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5A0CBA" w:rsidP="005A0CBA">
      <w:pPr>
        <w:pStyle w:val="Title"/>
      </w:pPr>
      <w:r>
        <w:t>Lab 4.  Developing with HyperLedger Composer</w:t>
      </w:r>
    </w:p>
    <w:p w:rsidR="005A0CBA" w:rsidRDefault="005A0CBA" w:rsidP="005A0CBA"/>
    <w:p w:rsidR="00C718B4" w:rsidRDefault="00C718B4" w:rsidP="005A0CBA">
      <w:r>
        <w:t xml:space="preserve">In this lab, we’re going to install the development environment and create queries for a sample network that we will call ‘braunwidgets’. </w:t>
      </w:r>
    </w:p>
    <w:p w:rsidR="00C718B4" w:rsidRDefault="00C718B4" w:rsidP="005A0CBA"/>
    <w:p w:rsidR="00C718B4" w:rsidRDefault="00C718B4" w:rsidP="00C718B4">
      <w:pPr>
        <w:pStyle w:val="Heading1"/>
      </w:pPr>
      <w:r>
        <w:t xml:space="preserve">Step 1.  Install prerequisites. </w:t>
      </w:r>
    </w:p>
    <w:p w:rsidR="00C718B4" w:rsidRDefault="00C718B4" w:rsidP="00C718B4"/>
    <w:p w:rsidR="00C718B4" w:rsidRDefault="00C718B4" w:rsidP="00C718B4">
      <w:r>
        <w:t xml:space="preserve">The following are prerequisites for installing </w:t>
      </w:r>
      <w:r w:rsidR="000D0CD6">
        <w:t>the required development tools:</w:t>
      </w:r>
    </w:p>
    <w:p w:rsidR="00C718B4" w:rsidRDefault="00C718B4" w:rsidP="00C718B4">
      <w:r>
        <w:t>Operating Systems: Ubuntu Linux 14.04 / 16.04 LTS (both 64-bit), or Mac OS 10.12</w:t>
      </w:r>
    </w:p>
    <w:p w:rsidR="00C718B4" w:rsidRDefault="00C718B4" w:rsidP="00C718B4">
      <w:r>
        <w:t>Docker Engine: Version 17.03 or higher</w:t>
      </w:r>
    </w:p>
    <w:p w:rsidR="00C718B4" w:rsidRDefault="00C718B4" w:rsidP="00C718B4">
      <w:r>
        <w:t>Docker-Compose: Version 1.8 or higher</w:t>
      </w:r>
    </w:p>
    <w:p w:rsidR="00C718B4" w:rsidRDefault="00C718B4" w:rsidP="00C718B4">
      <w:r>
        <w:t>Node: 8.9 or higher (note version 9 is not supported)</w:t>
      </w:r>
    </w:p>
    <w:p w:rsidR="00C718B4" w:rsidRDefault="00C718B4" w:rsidP="00C718B4">
      <w:r>
        <w:t>npm: v5.x</w:t>
      </w:r>
    </w:p>
    <w:p w:rsidR="00C718B4" w:rsidRDefault="00C718B4" w:rsidP="00C718B4">
      <w:r>
        <w:t>git: 2.9.x or higher</w:t>
      </w:r>
    </w:p>
    <w:p w:rsidR="00C718B4" w:rsidRDefault="00C718B4" w:rsidP="00C718B4">
      <w:r>
        <w:t>Python: 2.7.x.</w:t>
      </w:r>
    </w:p>
    <w:p w:rsidR="000D0CD6" w:rsidRDefault="000D0CD6" w:rsidP="00C718B4"/>
    <w:p w:rsidR="000D0CD6" w:rsidRDefault="000D0CD6" w:rsidP="00C718B4">
      <w:r>
        <w:t>Run the following commands</w:t>
      </w:r>
    </w:p>
    <w:tbl>
      <w:tblPr>
        <w:tblStyle w:val="TableGrid"/>
        <w:tblW w:w="0" w:type="auto"/>
        <w:tblLook w:val="04A0" w:firstRow="1" w:lastRow="0" w:firstColumn="1" w:lastColumn="0" w:noHBand="0" w:noVBand="1"/>
      </w:tblPr>
      <w:tblGrid>
        <w:gridCol w:w="9576"/>
      </w:tblGrid>
      <w:tr w:rsidR="000D0CD6" w:rsidTr="000D0CD6">
        <w:tc>
          <w:tcPr>
            <w:tcW w:w="9576" w:type="dxa"/>
          </w:tcPr>
          <w:p w:rsidR="000D0CD6" w:rsidRPr="000D0CD6" w:rsidRDefault="00847A2F" w:rsidP="000D0CD6">
            <w:pPr>
              <w:rPr>
                <w:rFonts w:ascii="Courier New" w:hAnsi="Courier New" w:cs="Courier New"/>
              </w:rPr>
            </w:pPr>
            <w:r>
              <w:rPr>
                <w:rFonts w:ascii="Courier New" w:hAnsi="Courier New" w:cs="Courier New"/>
              </w:rPr>
              <w:t xml:space="preserve">$ </w:t>
            </w:r>
            <w:r w:rsidR="000D0CD6" w:rsidRPr="000D0CD6">
              <w:rPr>
                <w:rFonts w:ascii="Courier New" w:hAnsi="Courier New" w:cs="Courier New"/>
              </w:rPr>
              <w:t>curl -O https://hyperledger.github.io/composer/prereqs-ubuntu.sh</w:t>
            </w:r>
          </w:p>
          <w:p w:rsidR="000D0CD6" w:rsidRPr="000D0CD6" w:rsidRDefault="00847A2F" w:rsidP="000D0CD6">
            <w:pPr>
              <w:rPr>
                <w:rFonts w:ascii="Courier New" w:hAnsi="Courier New" w:cs="Courier New"/>
              </w:rPr>
            </w:pPr>
            <w:r>
              <w:rPr>
                <w:rFonts w:ascii="Courier New" w:hAnsi="Courier New" w:cs="Courier New"/>
              </w:rPr>
              <w:t xml:space="preserve">$ </w:t>
            </w:r>
            <w:r w:rsidR="000D0CD6" w:rsidRPr="000D0CD6">
              <w:rPr>
                <w:rFonts w:ascii="Courier New" w:hAnsi="Courier New" w:cs="Courier New"/>
              </w:rPr>
              <w:t>chmod u+x prereqs-ubuntu.sh</w:t>
            </w:r>
          </w:p>
        </w:tc>
      </w:tr>
    </w:tbl>
    <w:p w:rsidR="000D0CD6" w:rsidRDefault="000D0CD6" w:rsidP="00C718B4"/>
    <w:p w:rsidR="008F0B44" w:rsidRDefault="008F0B44" w:rsidP="008F0B44">
      <w:pPr>
        <w:pStyle w:val="Heading1"/>
      </w:pPr>
      <w:r>
        <w:t>Step 2.  Install the composer tools.</w:t>
      </w:r>
    </w:p>
    <w:p w:rsidR="00847A2F" w:rsidRDefault="00847A2F" w:rsidP="00C718B4">
      <w:r>
        <w:t xml:space="preserve">Now we’ll install </w:t>
      </w:r>
      <w:r w:rsidR="003102A5">
        <w:t xml:space="preserve">the composer CLI tools and the playground, if it hasn’t already been installed. </w:t>
      </w:r>
    </w:p>
    <w:tbl>
      <w:tblPr>
        <w:tblStyle w:val="TableGrid"/>
        <w:tblW w:w="0" w:type="auto"/>
        <w:tblLook w:val="04A0" w:firstRow="1" w:lastRow="0" w:firstColumn="1" w:lastColumn="0" w:noHBand="0" w:noVBand="1"/>
      </w:tblPr>
      <w:tblGrid>
        <w:gridCol w:w="9576"/>
      </w:tblGrid>
      <w:tr w:rsidR="00847A2F" w:rsidTr="00847A2F">
        <w:tc>
          <w:tcPr>
            <w:tcW w:w="9576" w:type="dxa"/>
          </w:tcPr>
          <w:p w:rsidR="00847A2F" w:rsidRDefault="00847A2F" w:rsidP="00C718B4">
            <w:pPr>
              <w:rPr>
                <w:rFonts w:ascii="Courier New" w:hAnsi="Courier New" w:cs="Courier New"/>
              </w:rPr>
            </w:pPr>
            <w:r>
              <w:rPr>
                <w:rFonts w:ascii="Courier New" w:hAnsi="Courier New" w:cs="Courier New"/>
              </w:rPr>
              <w:t xml:space="preserve">$ </w:t>
            </w:r>
            <w:r w:rsidRPr="00847A2F">
              <w:rPr>
                <w:rFonts w:ascii="Courier New" w:hAnsi="Courier New" w:cs="Courier New"/>
              </w:rPr>
              <w:t>npm install -g composer-cli</w:t>
            </w:r>
          </w:p>
          <w:p w:rsidR="00847A2F" w:rsidRDefault="00847A2F" w:rsidP="00C718B4">
            <w:pPr>
              <w:rPr>
                <w:rFonts w:ascii="Courier New" w:hAnsi="Courier New" w:cs="Courier New"/>
              </w:rPr>
            </w:pPr>
            <w:r>
              <w:rPr>
                <w:rFonts w:ascii="Courier New" w:hAnsi="Courier New" w:cs="Courier New"/>
              </w:rPr>
              <w:t xml:space="preserve">$ </w:t>
            </w:r>
            <w:r w:rsidRPr="00847A2F">
              <w:rPr>
                <w:rFonts w:ascii="Courier New" w:hAnsi="Courier New" w:cs="Courier New"/>
              </w:rPr>
              <w:t>npm install -g composer-rest-server</w:t>
            </w:r>
          </w:p>
          <w:p w:rsidR="00847A2F" w:rsidRDefault="00847A2F" w:rsidP="00C718B4">
            <w:pPr>
              <w:rPr>
                <w:rFonts w:ascii="Courier New" w:hAnsi="Courier New" w:cs="Courier New"/>
              </w:rPr>
            </w:pPr>
            <w:r>
              <w:rPr>
                <w:rFonts w:ascii="Courier New" w:hAnsi="Courier New" w:cs="Courier New"/>
              </w:rPr>
              <w:t xml:space="preserve">$ </w:t>
            </w:r>
            <w:r w:rsidRPr="00847A2F">
              <w:rPr>
                <w:rFonts w:ascii="Courier New" w:hAnsi="Courier New" w:cs="Courier New"/>
              </w:rPr>
              <w:t>npm install -g generator-hyperledger-composer</w:t>
            </w:r>
          </w:p>
          <w:p w:rsidR="00847A2F" w:rsidRDefault="00847A2F" w:rsidP="00C718B4">
            <w:pPr>
              <w:rPr>
                <w:rFonts w:ascii="Courier New" w:hAnsi="Courier New" w:cs="Courier New"/>
              </w:rPr>
            </w:pPr>
            <w:r>
              <w:rPr>
                <w:rFonts w:ascii="Courier New" w:hAnsi="Courier New" w:cs="Courier New"/>
              </w:rPr>
              <w:t xml:space="preserve">$ </w:t>
            </w:r>
            <w:r w:rsidRPr="00847A2F">
              <w:rPr>
                <w:rFonts w:ascii="Courier New" w:hAnsi="Courier New" w:cs="Courier New"/>
              </w:rPr>
              <w:t>npm install -g yo</w:t>
            </w:r>
          </w:p>
          <w:p w:rsidR="003102A5" w:rsidRPr="00847A2F" w:rsidRDefault="003102A5" w:rsidP="00C718B4">
            <w:pPr>
              <w:rPr>
                <w:rFonts w:ascii="Courier New" w:hAnsi="Courier New" w:cs="Courier New"/>
              </w:rPr>
            </w:pPr>
            <w:r>
              <w:rPr>
                <w:rFonts w:ascii="Courier New" w:hAnsi="Courier New" w:cs="Courier New"/>
              </w:rPr>
              <w:lastRenderedPageBreak/>
              <w:t xml:space="preserve">$ </w:t>
            </w:r>
            <w:r w:rsidRPr="003102A5">
              <w:rPr>
                <w:rFonts w:ascii="Courier New" w:hAnsi="Courier New" w:cs="Courier New"/>
              </w:rPr>
              <w:t>npm install -g composer-playground</w:t>
            </w:r>
          </w:p>
        </w:tc>
      </w:tr>
    </w:tbl>
    <w:p w:rsidR="003102A5" w:rsidRDefault="003102A5" w:rsidP="00C718B4"/>
    <w:p w:rsidR="003102A5" w:rsidRDefault="003102A5" w:rsidP="00C718B4"/>
    <w:p w:rsidR="003102A5" w:rsidRDefault="003102A5" w:rsidP="00C718B4">
      <w:r>
        <w:t xml:space="preserve">The above commands install the composer-cli tool, the Rest server so that we can generate HTTP requests to the queries, it install the generator and a tool called ‘yeoman’ that will automatically build our network for us.  Finally we install the composer-playground web app if it isn’t already installed. </w:t>
      </w:r>
    </w:p>
    <w:p w:rsidR="003102A5" w:rsidRDefault="003102A5" w:rsidP="00C718B4">
      <w:r>
        <w:t xml:space="preserve">In order to do the next series of commands, we’ll need to install the unzip tool for Ubuntu. </w:t>
      </w:r>
    </w:p>
    <w:tbl>
      <w:tblPr>
        <w:tblStyle w:val="TableGrid"/>
        <w:tblW w:w="0" w:type="auto"/>
        <w:tblLook w:val="04A0" w:firstRow="1" w:lastRow="0" w:firstColumn="1" w:lastColumn="0" w:noHBand="0" w:noVBand="1"/>
      </w:tblPr>
      <w:tblGrid>
        <w:gridCol w:w="9576"/>
      </w:tblGrid>
      <w:tr w:rsidR="003102A5" w:rsidTr="003102A5">
        <w:tc>
          <w:tcPr>
            <w:tcW w:w="9576" w:type="dxa"/>
          </w:tcPr>
          <w:p w:rsidR="003102A5" w:rsidRDefault="003102A5" w:rsidP="00C718B4">
            <w:pPr>
              <w:rPr>
                <w:rFonts w:ascii="Courier New" w:hAnsi="Courier New" w:cs="Courier New"/>
              </w:rPr>
            </w:pPr>
            <w:r>
              <w:rPr>
                <w:rFonts w:ascii="Courier New" w:hAnsi="Courier New" w:cs="Courier New"/>
              </w:rPr>
              <w:t>$ sudo apt-get update</w:t>
            </w:r>
          </w:p>
          <w:p w:rsidR="003102A5" w:rsidRPr="003102A5" w:rsidRDefault="003102A5" w:rsidP="00C718B4">
            <w:pPr>
              <w:rPr>
                <w:rFonts w:ascii="Courier New" w:hAnsi="Courier New" w:cs="Courier New"/>
              </w:rPr>
            </w:pPr>
            <w:r>
              <w:rPr>
                <w:rFonts w:ascii="Courier New" w:hAnsi="Courier New" w:cs="Courier New"/>
              </w:rPr>
              <w:t>$ sudo apt-get install unzip</w:t>
            </w:r>
          </w:p>
        </w:tc>
      </w:tr>
    </w:tbl>
    <w:p w:rsidR="003102A5" w:rsidRDefault="003102A5" w:rsidP="00C718B4"/>
    <w:p w:rsidR="008F0B44" w:rsidRDefault="008F0B44" w:rsidP="008F0B44">
      <w:pPr>
        <w:pStyle w:val="Heading1"/>
      </w:pPr>
      <w:r>
        <w:t xml:space="preserve">Step 3.  Create the fabric tools directory and install the binaries. </w:t>
      </w:r>
    </w:p>
    <w:p w:rsidR="008F0B44" w:rsidRPr="008F0B44" w:rsidRDefault="008F0B44" w:rsidP="008F0B44"/>
    <w:p w:rsidR="003102A5" w:rsidRDefault="003102A5" w:rsidP="00C718B4">
      <w:r>
        <w:t xml:space="preserve">Next we’ll create the directory that the fabric-tools will be stored to. </w:t>
      </w:r>
    </w:p>
    <w:tbl>
      <w:tblPr>
        <w:tblStyle w:val="TableGrid"/>
        <w:tblW w:w="0" w:type="auto"/>
        <w:tblLook w:val="04A0" w:firstRow="1" w:lastRow="0" w:firstColumn="1" w:lastColumn="0" w:noHBand="0" w:noVBand="1"/>
      </w:tblPr>
      <w:tblGrid>
        <w:gridCol w:w="9576"/>
      </w:tblGrid>
      <w:tr w:rsidR="003102A5" w:rsidTr="003102A5">
        <w:tc>
          <w:tcPr>
            <w:tcW w:w="9576" w:type="dxa"/>
          </w:tcPr>
          <w:p w:rsidR="003102A5" w:rsidRPr="003102A5" w:rsidRDefault="00DF3BBC" w:rsidP="003102A5">
            <w:pPr>
              <w:rPr>
                <w:rFonts w:ascii="Courier New" w:hAnsi="Courier New" w:cs="Courier New"/>
              </w:rPr>
            </w:pPr>
            <w:r>
              <w:rPr>
                <w:rFonts w:ascii="Courier New" w:hAnsi="Courier New" w:cs="Courier New"/>
              </w:rPr>
              <w:t xml:space="preserve">$ </w:t>
            </w:r>
            <w:r w:rsidR="003102A5" w:rsidRPr="003102A5">
              <w:rPr>
                <w:rFonts w:ascii="Courier New" w:hAnsi="Courier New" w:cs="Courier New"/>
              </w:rPr>
              <w:t>mkdir ~/fa</w:t>
            </w:r>
            <w:r>
              <w:rPr>
                <w:rFonts w:ascii="Courier New" w:hAnsi="Courier New" w:cs="Courier New"/>
              </w:rPr>
              <w:t>bric-tools &amp;&amp; cd ~/fabric-tools</w:t>
            </w:r>
          </w:p>
          <w:p w:rsidR="003102A5" w:rsidRPr="003102A5" w:rsidRDefault="00DF3BBC" w:rsidP="003102A5">
            <w:pPr>
              <w:rPr>
                <w:rFonts w:ascii="Courier New" w:hAnsi="Courier New" w:cs="Courier New"/>
              </w:rPr>
            </w:pPr>
            <w:r>
              <w:rPr>
                <w:rFonts w:ascii="Courier New" w:hAnsi="Courier New" w:cs="Courier New"/>
              </w:rPr>
              <w:t xml:space="preserve">$ </w:t>
            </w:r>
            <w:r w:rsidR="003102A5" w:rsidRPr="003102A5">
              <w:rPr>
                <w:rFonts w:ascii="Courier New" w:hAnsi="Courier New" w:cs="Courier New"/>
              </w:rPr>
              <w:t xml:space="preserve">curl -O </w:t>
            </w:r>
            <w:r w:rsidRPr="00DF3BBC">
              <w:rPr>
                <w:rFonts w:ascii="Courier New" w:hAnsi="Courier New" w:cs="Courier New"/>
              </w:rPr>
              <w:t>https://raw.githubusercontent.com/hyperledger/composer-</w:t>
            </w:r>
            <w:r>
              <w:rPr>
                <w:rFonts w:ascii="Courier New" w:hAnsi="Courier New" w:cs="Courier New"/>
              </w:rPr>
              <w:t xml:space="preserve"> </w:t>
            </w:r>
            <w:r w:rsidR="003102A5" w:rsidRPr="003102A5">
              <w:rPr>
                <w:rFonts w:ascii="Courier New" w:hAnsi="Courier New" w:cs="Courier New"/>
              </w:rPr>
              <w:t>tools/master/packages/fabric-dev-servers/fabric-dev-servers.zip</w:t>
            </w:r>
          </w:p>
          <w:p w:rsidR="003102A5" w:rsidRPr="003102A5" w:rsidRDefault="00DF3BBC" w:rsidP="003102A5">
            <w:pPr>
              <w:rPr>
                <w:rFonts w:ascii="Courier New" w:hAnsi="Courier New" w:cs="Courier New"/>
              </w:rPr>
            </w:pPr>
            <w:r>
              <w:rPr>
                <w:rFonts w:ascii="Courier New" w:hAnsi="Courier New" w:cs="Courier New"/>
              </w:rPr>
              <w:t xml:space="preserve">$ </w:t>
            </w:r>
            <w:r w:rsidR="003102A5" w:rsidRPr="003102A5">
              <w:rPr>
                <w:rFonts w:ascii="Courier New" w:hAnsi="Courier New" w:cs="Courier New"/>
              </w:rPr>
              <w:t>unzip fabric-dev-servers.zip</w:t>
            </w:r>
          </w:p>
        </w:tc>
      </w:tr>
    </w:tbl>
    <w:p w:rsidR="003102A5" w:rsidRDefault="003102A5" w:rsidP="00C718B4"/>
    <w:p w:rsidR="00DE32EF" w:rsidRDefault="00DE32EF" w:rsidP="00C718B4">
      <w:r>
        <w:t xml:space="preserve">Now, make sure you’re in the fabric-tools directory and run the downloadFabric.sh script. </w:t>
      </w:r>
    </w:p>
    <w:tbl>
      <w:tblPr>
        <w:tblStyle w:val="TableGrid"/>
        <w:tblW w:w="0" w:type="auto"/>
        <w:tblLook w:val="04A0" w:firstRow="1" w:lastRow="0" w:firstColumn="1" w:lastColumn="0" w:noHBand="0" w:noVBand="1"/>
      </w:tblPr>
      <w:tblGrid>
        <w:gridCol w:w="9576"/>
      </w:tblGrid>
      <w:tr w:rsidR="00DE32EF" w:rsidTr="00DE32EF">
        <w:tc>
          <w:tcPr>
            <w:tcW w:w="9576" w:type="dxa"/>
          </w:tcPr>
          <w:p w:rsidR="00DE32EF" w:rsidRPr="00DE32EF" w:rsidRDefault="00DF3BBC" w:rsidP="00DE32EF">
            <w:pPr>
              <w:rPr>
                <w:rFonts w:ascii="Courier New" w:hAnsi="Courier New" w:cs="Courier New"/>
              </w:rPr>
            </w:pPr>
            <w:r>
              <w:rPr>
                <w:rFonts w:ascii="Courier New" w:hAnsi="Courier New" w:cs="Courier New"/>
              </w:rPr>
              <w:t xml:space="preserve">$ </w:t>
            </w:r>
            <w:r w:rsidR="00DE32EF" w:rsidRPr="00DE32EF">
              <w:rPr>
                <w:rFonts w:ascii="Courier New" w:hAnsi="Courier New" w:cs="Courier New"/>
              </w:rPr>
              <w:t>cd ~/fabric-tools</w:t>
            </w:r>
          </w:p>
          <w:p w:rsidR="00DE32EF" w:rsidRPr="00DE32EF" w:rsidRDefault="00DF3BBC" w:rsidP="00DE32EF">
            <w:pPr>
              <w:rPr>
                <w:rFonts w:ascii="Courier New" w:hAnsi="Courier New" w:cs="Courier New"/>
              </w:rPr>
            </w:pPr>
            <w:r>
              <w:rPr>
                <w:rFonts w:ascii="Courier New" w:hAnsi="Courier New" w:cs="Courier New"/>
              </w:rPr>
              <w:t xml:space="preserve">$ </w:t>
            </w:r>
            <w:r w:rsidR="00DE32EF" w:rsidRPr="00DE32EF">
              <w:rPr>
                <w:rFonts w:ascii="Courier New" w:hAnsi="Courier New" w:cs="Courier New"/>
              </w:rPr>
              <w:t>./downloadFabric.sh</w:t>
            </w:r>
          </w:p>
        </w:tc>
      </w:tr>
    </w:tbl>
    <w:p w:rsidR="00DE32EF" w:rsidRDefault="00DE32EF" w:rsidP="00C718B4"/>
    <w:p w:rsidR="008F0B44" w:rsidRDefault="008F0B44" w:rsidP="008F0B44">
      <w:pPr>
        <w:pStyle w:val="Heading1"/>
      </w:pPr>
      <w:r>
        <w:t xml:space="preserve">Step 4.  Start the network. </w:t>
      </w:r>
    </w:p>
    <w:p w:rsidR="008F0B44" w:rsidRPr="008F0B44" w:rsidRDefault="008F0B44" w:rsidP="008F0B44"/>
    <w:p w:rsidR="00DF3BBC" w:rsidRDefault="00DF3BBC" w:rsidP="00C718B4">
      <w:r>
        <w:t xml:space="preserve">We will control the network runtime through a series of scripts.  The first time you run the network you will need to run the following in the fabric-tools directory. </w:t>
      </w:r>
    </w:p>
    <w:tbl>
      <w:tblPr>
        <w:tblStyle w:val="TableGrid"/>
        <w:tblW w:w="0" w:type="auto"/>
        <w:tblLook w:val="04A0" w:firstRow="1" w:lastRow="0" w:firstColumn="1" w:lastColumn="0" w:noHBand="0" w:noVBand="1"/>
      </w:tblPr>
      <w:tblGrid>
        <w:gridCol w:w="9576"/>
      </w:tblGrid>
      <w:tr w:rsidR="00DF3BBC" w:rsidTr="00DF3BBC">
        <w:tc>
          <w:tcPr>
            <w:tcW w:w="9576" w:type="dxa"/>
          </w:tcPr>
          <w:p w:rsidR="00DF3BBC" w:rsidRPr="00DF3BBC" w:rsidRDefault="00DF3BBC" w:rsidP="00DF3BBC">
            <w:pPr>
              <w:rPr>
                <w:rFonts w:ascii="Courier New" w:hAnsi="Courier New" w:cs="Courier New"/>
              </w:rPr>
            </w:pPr>
            <w:r>
              <w:rPr>
                <w:rFonts w:ascii="Courier New" w:hAnsi="Courier New" w:cs="Courier New"/>
              </w:rPr>
              <w:t xml:space="preserve">$ </w:t>
            </w:r>
            <w:r w:rsidRPr="00DF3BBC">
              <w:rPr>
                <w:rFonts w:ascii="Courier New" w:hAnsi="Courier New" w:cs="Courier New"/>
              </w:rPr>
              <w:t>cd ~/fabric-tools</w:t>
            </w:r>
          </w:p>
          <w:p w:rsidR="00DF3BBC" w:rsidRPr="00DF3BBC" w:rsidRDefault="00DF3BBC" w:rsidP="00DF3BBC">
            <w:pPr>
              <w:rPr>
                <w:rFonts w:ascii="Courier New" w:hAnsi="Courier New" w:cs="Courier New"/>
              </w:rPr>
            </w:pPr>
            <w:r>
              <w:rPr>
                <w:rFonts w:ascii="Courier New" w:hAnsi="Courier New" w:cs="Courier New"/>
              </w:rPr>
              <w:t xml:space="preserve">$ </w:t>
            </w:r>
            <w:r w:rsidRPr="00DF3BBC">
              <w:rPr>
                <w:rFonts w:ascii="Courier New" w:hAnsi="Courier New" w:cs="Courier New"/>
              </w:rPr>
              <w:t>./startFabric.sh</w:t>
            </w:r>
          </w:p>
          <w:p w:rsidR="00DF3BBC" w:rsidRPr="00DF3BBC" w:rsidRDefault="00DF3BBC" w:rsidP="00DF3BBC">
            <w:pPr>
              <w:rPr>
                <w:rFonts w:ascii="Courier New" w:hAnsi="Courier New" w:cs="Courier New"/>
              </w:rPr>
            </w:pPr>
            <w:r>
              <w:rPr>
                <w:rFonts w:ascii="Courier New" w:hAnsi="Courier New" w:cs="Courier New"/>
              </w:rPr>
              <w:t xml:space="preserve">$ </w:t>
            </w:r>
            <w:r w:rsidRPr="00DF3BBC">
              <w:rPr>
                <w:rFonts w:ascii="Courier New" w:hAnsi="Courier New" w:cs="Courier New"/>
              </w:rPr>
              <w:t>./createPeerAdminCard.sh</w:t>
            </w:r>
          </w:p>
        </w:tc>
      </w:tr>
    </w:tbl>
    <w:p w:rsidR="00DF3BBC" w:rsidRDefault="00DF3BBC" w:rsidP="00C718B4"/>
    <w:p w:rsidR="00E847D0" w:rsidRDefault="00E847D0" w:rsidP="00C718B4">
      <w:r>
        <w:t>It is possible to stop the runtime by simply typing in</w:t>
      </w:r>
    </w:p>
    <w:tbl>
      <w:tblPr>
        <w:tblStyle w:val="TableGrid"/>
        <w:tblW w:w="0" w:type="auto"/>
        <w:tblLook w:val="04A0" w:firstRow="1" w:lastRow="0" w:firstColumn="1" w:lastColumn="0" w:noHBand="0" w:noVBand="1"/>
      </w:tblPr>
      <w:tblGrid>
        <w:gridCol w:w="9576"/>
      </w:tblGrid>
      <w:tr w:rsidR="00E847D0" w:rsidTr="00E847D0">
        <w:tc>
          <w:tcPr>
            <w:tcW w:w="9576" w:type="dxa"/>
          </w:tcPr>
          <w:p w:rsidR="00E847D0" w:rsidRPr="00E847D0" w:rsidRDefault="00E847D0" w:rsidP="00C718B4">
            <w:pPr>
              <w:rPr>
                <w:rFonts w:ascii="Courier New" w:hAnsi="Courier New" w:cs="Courier New"/>
              </w:rPr>
            </w:pPr>
            <w:r>
              <w:rPr>
                <w:rFonts w:ascii="Courier New" w:hAnsi="Courier New" w:cs="Courier New"/>
              </w:rPr>
              <w:t xml:space="preserve">$ </w:t>
            </w:r>
            <w:r w:rsidRPr="00E847D0">
              <w:rPr>
                <w:rFonts w:ascii="Courier New" w:hAnsi="Courier New" w:cs="Courier New"/>
              </w:rPr>
              <w:t>~/fabric-tools/stopFabric.sh</w:t>
            </w:r>
          </w:p>
        </w:tc>
      </w:tr>
    </w:tbl>
    <w:p w:rsidR="00E847D0" w:rsidRDefault="00E847D0" w:rsidP="00C718B4">
      <w:r>
        <w:lastRenderedPageBreak/>
        <w:t xml:space="preserve"> </w:t>
      </w:r>
    </w:p>
    <w:p w:rsidR="00411612" w:rsidRDefault="00411612" w:rsidP="00C718B4">
      <w:r>
        <w:t>There is also a teardownFabric.sh script.  Note that if you run this, you will need to create a new peeradmin card the next time you   start the ne</w:t>
      </w:r>
      <w:r w:rsidR="002D3093">
        <w:t xml:space="preserve">twork again. </w:t>
      </w:r>
    </w:p>
    <w:p w:rsidR="000B572F" w:rsidRDefault="000B572F" w:rsidP="00C718B4"/>
    <w:p w:rsidR="000B572F" w:rsidRDefault="00B2301E" w:rsidP="00B2301E">
      <w:pPr>
        <w:pStyle w:val="Heading1"/>
      </w:pPr>
      <w:r>
        <w:t xml:space="preserve">Step 5. Create the business network structure. </w:t>
      </w:r>
    </w:p>
    <w:p w:rsidR="00B2301E" w:rsidRDefault="00B2301E" w:rsidP="00B2301E"/>
    <w:p w:rsidR="00B2301E" w:rsidRDefault="00B2301E" w:rsidP="00B2301E">
      <w:r>
        <w:t xml:space="preserve">We’ll start by using the yeoman tool that we downloaded earlier. </w:t>
      </w:r>
    </w:p>
    <w:tbl>
      <w:tblPr>
        <w:tblStyle w:val="TableGrid"/>
        <w:tblW w:w="0" w:type="auto"/>
        <w:tblLook w:val="04A0" w:firstRow="1" w:lastRow="0" w:firstColumn="1" w:lastColumn="0" w:noHBand="0" w:noVBand="1"/>
      </w:tblPr>
      <w:tblGrid>
        <w:gridCol w:w="9576"/>
      </w:tblGrid>
      <w:tr w:rsidR="00B2301E" w:rsidTr="00B2301E">
        <w:tc>
          <w:tcPr>
            <w:tcW w:w="9576" w:type="dxa"/>
          </w:tcPr>
          <w:p w:rsidR="00B2301E" w:rsidRPr="00B2301E" w:rsidRDefault="00B2301E" w:rsidP="00B2301E">
            <w:pPr>
              <w:rPr>
                <w:rFonts w:ascii="Courier New" w:hAnsi="Courier New" w:cs="Courier New"/>
              </w:rPr>
            </w:pPr>
            <w:r>
              <w:rPr>
                <w:rFonts w:ascii="Courier New" w:hAnsi="Courier New" w:cs="Courier New"/>
              </w:rPr>
              <w:t xml:space="preserve">$ </w:t>
            </w:r>
            <w:r w:rsidRPr="00B2301E">
              <w:rPr>
                <w:rFonts w:ascii="Courier New" w:hAnsi="Courier New" w:cs="Courier New"/>
              </w:rPr>
              <w:t>yo hyperledger-composer:businessnetwork</w:t>
            </w:r>
          </w:p>
        </w:tc>
      </w:tr>
    </w:tbl>
    <w:p w:rsidR="00B2301E" w:rsidRDefault="00B2301E" w:rsidP="00B2301E"/>
    <w:p w:rsidR="00B2301E" w:rsidRDefault="00B2301E" w:rsidP="00B2301E">
      <w:r>
        <w:t>The tool will prompt you for a number of questions:</w:t>
      </w:r>
    </w:p>
    <w:p w:rsidR="00B2301E" w:rsidRDefault="00B2301E" w:rsidP="00B2301E">
      <w:pPr>
        <w:pStyle w:val="ListParagraph"/>
        <w:numPr>
          <w:ilvl w:val="0"/>
          <w:numId w:val="1"/>
        </w:numPr>
      </w:pPr>
      <w:r>
        <w:t xml:space="preserve"> Select ‘braunwidgets as the network name.  </w:t>
      </w:r>
    </w:p>
    <w:p w:rsidR="00B2301E" w:rsidRDefault="00B2301E" w:rsidP="00B2301E">
      <w:pPr>
        <w:pStyle w:val="ListParagraph"/>
        <w:numPr>
          <w:ilvl w:val="0"/>
          <w:numId w:val="1"/>
        </w:numPr>
      </w:pPr>
      <w:r>
        <w:t>For description, enter ‘Braun Widget Network’</w:t>
      </w:r>
    </w:p>
    <w:p w:rsidR="00B2301E" w:rsidRDefault="00B2301E" w:rsidP="00B2301E">
      <w:pPr>
        <w:pStyle w:val="ListParagraph"/>
        <w:numPr>
          <w:ilvl w:val="0"/>
          <w:numId w:val="1"/>
        </w:numPr>
      </w:pPr>
      <w:r>
        <w:t>For the author name enter ‘Braun Brelin’</w:t>
      </w:r>
    </w:p>
    <w:p w:rsidR="00B2301E" w:rsidRDefault="00B2301E" w:rsidP="00B2301E">
      <w:pPr>
        <w:pStyle w:val="ListParagraph"/>
        <w:numPr>
          <w:ilvl w:val="0"/>
          <w:numId w:val="1"/>
        </w:numPr>
      </w:pPr>
      <w:r>
        <w:t>Enter ‘bbrelin@gmail.com’ for the author e-mail.</w:t>
      </w:r>
    </w:p>
    <w:p w:rsidR="00B2301E" w:rsidRDefault="00B2301E" w:rsidP="00B2301E">
      <w:pPr>
        <w:pStyle w:val="ListParagraph"/>
        <w:numPr>
          <w:ilvl w:val="0"/>
          <w:numId w:val="1"/>
        </w:numPr>
      </w:pPr>
      <w:r>
        <w:t xml:space="preserve">Select the Apache-2.0 software license. </w:t>
      </w:r>
    </w:p>
    <w:p w:rsidR="00B2301E" w:rsidRDefault="00B2301E" w:rsidP="00B2301E">
      <w:pPr>
        <w:pStyle w:val="ListParagraph"/>
        <w:numPr>
          <w:ilvl w:val="0"/>
          <w:numId w:val="1"/>
        </w:numPr>
      </w:pPr>
      <w:r>
        <w:t xml:space="preserve">Select com.braunwidgets.widgetnet </w:t>
      </w:r>
      <w:r w:rsidR="00B00827">
        <w:t xml:space="preserve">as the namespace. </w:t>
      </w:r>
    </w:p>
    <w:p w:rsidR="00B00827" w:rsidRDefault="00B00827" w:rsidP="00B00827">
      <w:r>
        <w:t xml:space="preserve">Note:  You are certainly free to replace my name and information with your own. </w:t>
      </w:r>
    </w:p>
    <w:p w:rsidR="00B00827" w:rsidRDefault="00C3407D" w:rsidP="00C3407D">
      <w:pPr>
        <w:pStyle w:val="Heading1"/>
      </w:pPr>
      <w:r>
        <w:t>Step 6.  Define the Business Network</w:t>
      </w:r>
    </w:p>
    <w:p w:rsidR="00C3407D" w:rsidRDefault="00C3407D" w:rsidP="00C3407D"/>
    <w:p w:rsidR="00C3407D" w:rsidRDefault="00C3407D" w:rsidP="00C3407D">
      <w:r w:rsidRPr="00C3407D">
        <w:t>A business network is made up of assets, participants, transactions, access control rules, and optionally events and queries. In the skeleton business network created in the previous steps, there is a model (.cto) file which will contain the class definitions for all assets, participants, and transactions in the business network. The skeleton business network also contains an access control (permissions.acl) document with basic access control rules, a script (logic.js) file containing transaction processor functions, and a package.json file containing business network metadata.</w:t>
      </w:r>
    </w:p>
    <w:p w:rsidR="005C1359" w:rsidRDefault="005C1359" w:rsidP="00C3407D">
      <w:r>
        <w:t xml:space="preserve">We are now going to create or modify all of these files. </w:t>
      </w:r>
    </w:p>
    <w:p w:rsidR="005C1359" w:rsidRDefault="005C1359" w:rsidP="00C3407D">
      <w:r>
        <w:t xml:space="preserve">Make sure that you are in the ‘braunwidgets’ directory created in Step 5. </w:t>
      </w:r>
    </w:p>
    <w:p w:rsidR="005C1359" w:rsidRDefault="005C1359" w:rsidP="00C3407D">
      <w:r>
        <w:t xml:space="preserve">Open the ‘model/com.braunwidgets.widgetnet.cto’ file with whatever editor you choose. </w:t>
      </w:r>
    </w:p>
    <w:p w:rsidR="005C1359" w:rsidRDefault="005C1359" w:rsidP="00C3407D">
      <w:r>
        <w:t>Replace the existing file with the following:</w:t>
      </w:r>
    </w:p>
    <w:tbl>
      <w:tblPr>
        <w:tblStyle w:val="TableGrid"/>
        <w:tblW w:w="0" w:type="auto"/>
        <w:tblLook w:val="04A0" w:firstRow="1" w:lastRow="0" w:firstColumn="1" w:lastColumn="0" w:noHBand="0" w:noVBand="1"/>
      </w:tblPr>
      <w:tblGrid>
        <w:gridCol w:w="9576"/>
      </w:tblGrid>
      <w:tr w:rsidR="005C1359" w:rsidTr="005C1359">
        <w:tc>
          <w:tcPr>
            <w:tcW w:w="9576" w:type="dxa"/>
          </w:tcPr>
          <w:p w:rsidR="005C1359" w:rsidRPr="005C1359" w:rsidRDefault="005C1359" w:rsidP="005C1359">
            <w:pPr>
              <w:rPr>
                <w:rFonts w:ascii="Courier New" w:hAnsi="Courier New" w:cs="Courier New"/>
              </w:rPr>
            </w:pPr>
            <w:r w:rsidRPr="005C1359">
              <w:rPr>
                <w:rFonts w:ascii="Courier New" w:hAnsi="Courier New" w:cs="Courier New"/>
              </w:rPr>
              <w:t>/**</w:t>
            </w:r>
          </w:p>
          <w:p w:rsidR="005C1359" w:rsidRPr="005C1359" w:rsidRDefault="005C1359" w:rsidP="005C1359">
            <w:pPr>
              <w:rPr>
                <w:rFonts w:ascii="Courier New" w:hAnsi="Courier New" w:cs="Courier New"/>
              </w:rPr>
            </w:pPr>
            <w:r w:rsidRPr="005C1359">
              <w:rPr>
                <w:rFonts w:ascii="Courier New" w:hAnsi="Courier New" w:cs="Courier New"/>
              </w:rPr>
              <w:lastRenderedPageBreak/>
              <w:t xml:space="preserve"> * My commodity trading network</w:t>
            </w:r>
          </w:p>
          <w:p w:rsidR="005C1359" w:rsidRPr="005C1359" w:rsidRDefault="005C1359" w:rsidP="005C1359">
            <w:pPr>
              <w:rPr>
                <w:rFonts w:ascii="Courier New" w:hAnsi="Courier New" w:cs="Courier New"/>
              </w:rPr>
            </w:pPr>
            <w:r w:rsidRPr="005C1359">
              <w:rPr>
                <w:rFonts w:ascii="Courier New" w:hAnsi="Courier New" w:cs="Courier New"/>
              </w:rPr>
              <w:t xml:space="preserve"> */</w:t>
            </w:r>
          </w:p>
          <w:p w:rsidR="005C1359" w:rsidRPr="005C1359" w:rsidRDefault="005C1359" w:rsidP="005C1359">
            <w:pPr>
              <w:rPr>
                <w:rFonts w:ascii="Courier New" w:hAnsi="Courier New" w:cs="Courier New"/>
              </w:rPr>
            </w:pPr>
            <w:r>
              <w:rPr>
                <w:rFonts w:ascii="Courier New" w:hAnsi="Courier New" w:cs="Courier New"/>
              </w:rPr>
              <w:t>namespace com.braunwidgets.widgetnet</w:t>
            </w:r>
          </w:p>
          <w:p w:rsidR="005C1359" w:rsidRPr="005C1359" w:rsidRDefault="005C1359" w:rsidP="005C1359">
            <w:pPr>
              <w:rPr>
                <w:rFonts w:ascii="Courier New" w:hAnsi="Courier New" w:cs="Courier New"/>
              </w:rPr>
            </w:pPr>
            <w:r w:rsidRPr="005C1359">
              <w:rPr>
                <w:rFonts w:ascii="Courier New" w:hAnsi="Courier New" w:cs="Courier New"/>
              </w:rPr>
              <w:t>asset Commodity identified by tradingSymbol {</w:t>
            </w:r>
          </w:p>
          <w:p w:rsidR="005C1359" w:rsidRPr="005C1359" w:rsidRDefault="005C1359" w:rsidP="005C1359">
            <w:pPr>
              <w:rPr>
                <w:rFonts w:ascii="Courier New" w:hAnsi="Courier New" w:cs="Courier New"/>
              </w:rPr>
            </w:pPr>
            <w:r w:rsidRPr="005C1359">
              <w:rPr>
                <w:rFonts w:ascii="Courier New" w:hAnsi="Courier New" w:cs="Courier New"/>
              </w:rPr>
              <w:t xml:space="preserve">    o String tradingSymbol</w:t>
            </w:r>
          </w:p>
          <w:p w:rsidR="005C1359" w:rsidRPr="005C1359" w:rsidRDefault="005C1359" w:rsidP="005C1359">
            <w:pPr>
              <w:rPr>
                <w:rFonts w:ascii="Courier New" w:hAnsi="Courier New" w:cs="Courier New"/>
              </w:rPr>
            </w:pPr>
            <w:r w:rsidRPr="005C1359">
              <w:rPr>
                <w:rFonts w:ascii="Courier New" w:hAnsi="Courier New" w:cs="Courier New"/>
              </w:rPr>
              <w:t xml:space="preserve">    o String description</w:t>
            </w:r>
          </w:p>
          <w:p w:rsidR="005C1359" w:rsidRPr="005C1359" w:rsidRDefault="005C1359" w:rsidP="005C1359">
            <w:pPr>
              <w:rPr>
                <w:rFonts w:ascii="Courier New" w:hAnsi="Courier New" w:cs="Courier New"/>
              </w:rPr>
            </w:pPr>
            <w:r w:rsidRPr="005C1359">
              <w:rPr>
                <w:rFonts w:ascii="Courier New" w:hAnsi="Courier New" w:cs="Courier New"/>
              </w:rPr>
              <w:t xml:space="preserve">    o String mainExchange</w:t>
            </w:r>
          </w:p>
          <w:p w:rsidR="005C1359" w:rsidRPr="005C1359" w:rsidRDefault="005C1359" w:rsidP="005C1359">
            <w:pPr>
              <w:rPr>
                <w:rFonts w:ascii="Courier New" w:hAnsi="Courier New" w:cs="Courier New"/>
              </w:rPr>
            </w:pPr>
            <w:r w:rsidRPr="005C1359">
              <w:rPr>
                <w:rFonts w:ascii="Courier New" w:hAnsi="Courier New" w:cs="Courier New"/>
              </w:rPr>
              <w:t xml:space="preserve">    o Double quantity</w:t>
            </w:r>
          </w:p>
          <w:p w:rsidR="005C1359" w:rsidRPr="005C1359" w:rsidRDefault="005C1359" w:rsidP="005C1359">
            <w:pPr>
              <w:rPr>
                <w:rFonts w:ascii="Courier New" w:hAnsi="Courier New" w:cs="Courier New"/>
              </w:rPr>
            </w:pPr>
            <w:r w:rsidRPr="005C1359">
              <w:rPr>
                <w:rFonts w:ascii="Courier New" w:hAnsi="Courier New" w:cs="Courier New"/>
              </w:rPr>
              <w:t xml:space="preserve">    --&gt; Trader owner</w:t>
            </w:r>
          </w:p>
          <w:p w:rsidR="005C1359" w:rsidRPr="005C1359" w:rsidRDefault="005C1359" w:rsidP="005C1359">
            <w:pPr>
              <w:rPr>
                <w:rFonts w:ascii="Courier New" w:hAnsi="Courier New" w:cs="Courier New"/>
              </w:rPr>
            </w:pPr>
            <w:r w:rsidRPr="005C1359">
              <w:rPr>
                <w:rFonts w:ascii="Courier New" w:hAnsi="Courier New" w:cs="Courier New"/>
              </w:rPr>
              <w:t>}</w:t>
            </w:r>
          </w:p>
          <w:p w:rsidR="005C1359" w:rsidRPr="005C1359" w:rsidRDefault="005C1359" w:rsidP="005C1359">
            <w:pPr>
              <w:rPr>
                <w:rFonts w:ascii="Courier New" w:hAnsi="Courier New" w:cs="Courier New"/>
              </w:rPr>
            </w:pPr>
            <w:r w:rsidRPr="005C1359">
              <w:rPr>
                <w:rFonts w:ascii="Courier New" w:hAnsi="Courier New" w:cs="Courier New"/>
              </w:rPr>
              <w:t>participant Trader identified by tradeId {</w:t>
            </w:r>
          </w:p>
          <w:p w:rsidR="005C1359" w:rsidRPr="005C1359" w:rsidRDefault="005C1359" w:rsidP="005C1359">
            <w:pPr>
              <w:rPr>
                <w:rFonts w:ascii="Courier New" w:hAnsi="Courier New" w:cs="Courier New"/>
              </w:rPr>
            </w:pPr>
            <w:r w:rsidRPr="005C1359">
              <w:rPr>
                <w:rFonts w:ascii="Courier New" w:hAnsi="Courier New" w:cs="Courier New"/>
              </w:rPr>
              <w:t xml:space="preserve">    o String tradeId</w:t>
            </w:r>
          </w:p>
          <w:p w:rsidR="005C1359" w:rsidRPr="005C1359" w:rsidRDefault="005C1359" w:rsidP="005C1359">
            <w:pPr>
              <w:rPr>
                <w:rFonts w:ascii="Courier New" w:hAnsi="Courier New" w:cs="Courier New"/>
              </w:rPr>
            </w:pPr>
            <w:r w:rsidRPr="005C1359">
              <w:rPr>
                <w:rFonts w:ascii="Courier New" w:hAnsi="Courier New" w:cs="Courier New"/>
              </w:rPr>
              <w:t xml:space="preserve">    o String firstName</w:t>
            </w:r>
          </w:p>
          <w:p w:rsidR="005C1359" w:rsidRPr="005C1359" w:rsidRDefault="005C1359" w:rsidP="005C1359">
            <w:pPr>
              <w:rPr>
                <w:rFonts w:ascii="Courier New" w:hAnsi="Courier New" w:cs="Courier New"/>
              </w:rPr>
            </w:pPr>
            <w:r w:rsidRPr="005C1359">
              <w:rPr>
                <w:rFonts w:ascii="Courier New" w:hAnsi="Courier New" w:cs="Courier New"/>
              </w:rPr>
              <w:t xml:space="preserve">    o String lastName</w:t>
            </w:r>
          </w:p>
          <w:p w:rsidR="005C1359" w:rsidRPr="005C1359" w:rsidRDefault="005C1359" w:rsidP="005C1359">
            <w:pPr>
              <w:rPr>
                <w:rFonts w:ascii="Courier New" w:hAnsi="Courier New" w:cs="Courier New"/>
              </w:rPr>
            </w:pPr>
            <w:r w:rsidRPr="005C1359">
              <w:rPr>
                <w:rFonts w:ascii="Courier New" w:hAnsi="Courier New" w:cs="Courier New"/>
              </w:rPr>
              <w:t>}</w:t>
            </w:r>
          </w:p>
          <w:p w:rsidR="005C1359" w:rsidRPr="005C1359" w:rsidRDefault="005C1359" w:rsidP="005C1359">
            <w:pPr>
              <w:rPr>
                <w:rFonts w:ascii="Courier New" w:hAnsi="Courier New" w:cs="Courier New"/>
              </w:rPr>
            </w:pPr>
            <w:r w:rsidRPr="005C1359">
              <w:rPr>
                <w:rFonts w:ascii="Courier New" w:hAnsi="Courier New" w:cs="Courier New"/>
              </w:rPr>
              <w:t>transaction Trade {</w:t>
            </w:r>
          </w:p>
          <w:p w:rsidR="005C1359" w:rsidRPr="005C1359" w:rsidRDefault="005C1359" w:rsidP="005C1359">
            <w:pPr>
              <w:rPr>
                <w:rFonts w:ascii="Courier New" w:hAnsi="Courier New" w:cs="Courier New"/>
              </w:rPr>
            </w:pPr>
            <w:r w:rsidRPr="005C1359">
              <w:rPr>
                <w:rFonts w:ascii="Courier New" w:hAnsi="Courier New" w:cs="Courier New"/>
              </w:rPr>
              <w:t xml:space="preserve">    --&gt; Commodity commodity</w:t>
            </w:r>
          </w:p>
          <w:p w:rsidR="005C1359" w:rsidRPr="005C1359" w:rsidRDefault="005C1359" w:rsidP="005C1359">
            <w:pPr>
              <w:rPr>
                <w:rFonts w:ascii="Courier New" w:hAnsi="Courier New" w:cs="Courier New"/>
              </w:rPr>
            </w:pPr>
            <w:r w:rsidRPr="005C1359">
              <w:rPr>
                <w:rFonts w:ascii="Courier New" w:hAnsi="Courier New" w:cs="Courier New"/>
              </w:rPr>
              <w:t xml:space="preserve">    --&gt; Trader newOwner</w:t>
            </w:r>
          </w:p>
          <w:p w:rsidR="005C1359" w:rsidRPr="005C1359" w:rsidRDefault="005C1359" w:rsidP="005C1359">
            <w:pPr>
              <w:rPr>
                <w:rFonts w:ascii="Courier New" w:hAnsi="Courier New" w:cs="Courier New"/>
              </w:rPr>
            </w:pPr>
            <w:r w:rsidRPr="005C1359">
              <w:rPr>
                <w:rFonts w:ascii="Courier New" w:hAnsi="Courier New" w:cs="Courier New"/>
              </w:rPr>
              <w:t>}</w:t>
            </w:r>
          </w:p>
        </w:tc>
      </w:tr>
    </w:tbl>
    <w:p w:rsidR="005C1359" w:rsidRDefault="005C1359" w:rsidP="00C3407D"/>
    <w:p w:rsidR="00DB2FD1" w:rsidRDefault="00DB2FD1" w:rsidP="00C3407D">
      <w:r>
        <w:t xml:space="preserve">Save the changes and exit. </w:t>
      </w:r>
    </w:p>
    <w:p w:rsidR="00DB2FD1" w:rsidRDefault="00DB2FD1" w:rsidP="00C3407D">
      <w:r>
        <w:t xml:space="preserve">Now, open the lib/logic.js script file. </w:t>
      </w:r>
    </w:p>
    <w:p w:rsidR="00DB2FD1" w:rsidRDefault="00DB2FD1" w:rsidP="00C3407D">
      <w:r>
        <w:t>Replace the contents with the following:</w:t>
      </w:r>
    </w:p>
    <w:tbl>
      <w:tblPr>
        <w:tblStyle w:val="TableGrid"/>
        <w:tblW w:w="0" w:type="auto"/>
        <w:tblLook w:val="04A0" w:firstRow="1" w:lastRow="0" w:firstColumn="1" w:lastColumn="0" w:noHBand="0" w:noVBand="1"/>
      </w:tblPr>
      <w:tblGrid>
        <w:gridCol w:w="9576"/>
      </w:tblGrid>
      <w:tr w:rsidR="00DB2FD1" w:rsidTr="00DB2FD1">
        <w:tc>
          <w:tcPr>
            <w:tcW w:w="9576" w:type="dxa"/>
          </w:tcPr>
          <w:p w:rsidR="00DB2FD1" w:rsidRPr="00DB2FD1" w:rsidRDefault="00DB2FD1" w:rsidP="00DB2FD1">
            <w:pPr>
              <w:rPr>
                <w:rFonts w:ascii="Courier New" w:hAnsi="Courier New" w:cs="Courier New"/>
              </w:rPr>
            </w:pPr>
            <w:r w:rsidRPr="00DB2FD1">
              <w:rPr>
                <w:rFonts w:ascii="Courier New" w:hAnsi="Courier New" w:cs="Courier New"/>
              </w:rPr>
              <w:t>/**</w:t>
            </w:r>
          </w:p>
          <w:p w:rsidR="00DB2FD1" w:rsidRPr="00DB2FD1" w:rsidRDefault="00DB2FD1" w:rsidP="00DB2FD1">
            <w:pPr>
              <w:rPr>
                <w:rFonts w:ascii="Courier New" w:hAnsi="Courier New" w:cs="Courier New"/>
              </w:rPr>
            </w:pPr>
            <w:r w:rsidRPr="00DB2FD1">
              <w:rPr>
                <w:rFonts w:ascii="Courier New" w:hAnsi="Courier New" w:cs="Courier New"/>
              </w:rPr>
              <w:t xml:space="preserve"> * Track the trade of a commodity from one trader to another</w:t>
            </w:r>
          </w:p>
          <w:p w:rsidR="00DB2FD1" w:rsidRPr="00DB2FD1" w:rsidRDefault="00DB2FD1" w:rsidP="00DB2FD1">
            <w:pPr>
              <w:rPr>
                <w:rFonts w:ascii="Courier New" w:hAnsi="Courier New" w:cs="Courier New"/>
              </w:rPr>
            </w:pPr>
            <w:r>
              <w:rPr>
                <w:rFonts w:ascii="Courier New" w:hAnsi="Courier New" w:cs="Courier New"/>
              </w:rPr>
              <w:t xml:space="preserve"> * @param {com.braunwidgets.widget</w:t>
            </w:r>
            <w:r w:rsidRPr="00DB2FD1">
              <w:rPr>
                <w:rFonts w:ascii="Courier New" w:hAnsi="Courier New" w:cs="Courier New"/>
              </w:rPr>
              <w:t>net.Trade} trade - the trade to be processed</w:t>
            </w:r>
          </w:p>
          <w:p w:rsidR="00DB2FD1" w:rsidRPr="00DB2FD1" w:rsidRDefault="00DB2FD1" w:rsidP="00DB2FD1">
            <w:pPr>
              <w:rPr>
                <w:rFonts w:ascii="Courier New" w:hAnsi="Courier New" w:cs="Courier New"/>
              </w:rPr>
            </w:pPr>
            <w:r w:rsidRPr="00DB2FD1">
              <w:rPr>
                <w:rFonts w:ascii="Courier New" w:hAnsi="Courier New" w:cs="Courier New"/>
              </w:rPr>
              <w:t xml:space="preserve"> * @transaction</w:t>
            </w:r>
          </w:p>
          <w:p w:rsidR="00DB2FD1" w:rsidRPr="00DB2FD1" w:rsidRDefault="00DB2FD1" w:rsidP="00DB2FD1">
            <w:pPr>
              <w:rPr>
                <w:rFonts w:ascii="Courier New" w:hAnsi="Courier New" w:cs="Courier New"/>
              </w:rPr>
            </w:pPr>
            <w:r w:rsidRPr="00DB2FD1">
              <w:rPr>
                <w:rFonts w:ascii="Courier New" w:hAnsi="Courier New" w:cs="Courier New"/>
              </w:rPr>
              <w:t xml:space="preserve"> */</w:t>
            </w:r>
          </w:p>
          <w:p w:rsidR="00DB2FD1" w:rsidRPr="00DB2FD1" w:rsidRDefault="00DB2FD1" w:rsidP="00DB2FD1">
            <w:pPr>
              <w:rPr>
                <w:rFonts w:ascii="Courier New" w:hAnsi="Courier New" w:cs="Courier New"/>
              </w:rPr>
            </w:pPr>
            <w:r w:rsidRPr="00DB2FD1">
              <w:rPr>
                <w:rFonts w:ascii="Courier New" w:hAnsi="Courier New" w:cs="Courier New"/>
              </w:rPr>
              <w:t>function tradeCommodity(trade) {</w:t>
            </w:r>
          </w:p>
          <w:p w:rsidR="00DB2FD1" w:rsidRPr="00DB2FD1" w:rsidRDefault="00DB2FD1" w:rsidP="00DB2FD1">
            <w:pPr>
              <w:rPr>
                <w:rFonts w:ascii="Courier New" w:hAnsi="Courier New" w:cs="Courier New"/>
              </w:rPr>
            </w:pPr>
            <w:r w:rsidRPr="00DB2FD1">
              <w:rPr>
                <w:rFonts w:ascii="Courier New" w:hAnsi="Courier New" w:cs="Courier New"/>
              </w:rPr>
              <w:t xml:space="preserve">    trade.commodity.owner = trade.newOwner;</w:t>
            </w:r>
          </w:p>
          <w:p w:rsidR="00DB2FD1" w:rsidRPr="00DB2FD1" w:rsidRDefault="00DB2FD1" w:rsidP="00DB2FD1">
            <w:pPr>
              <w:rPr>
                <w:rFonts w:ascii="Courier New" w:hAnsi="Courier New" w:cs="Courier New"/>
              </w:rPr>
            </w:pPr>
            <w:r w:rsidRPr="00DB2FD1">
              <w:rPr>
                <w:rFonts w:ascii="Courier New" w:hAnsi="Courier New" w:cs="Courier New"/>
              </w:rPr>
              <w:t xml:space="preserve">    return g</w:t>
            </w:r>
            <w:r>
              <w:rPr>
                <w:rFonts w:ascii="Courier New" w:hAnsi="Courier New" w:cs="Courier New"/>
              </w:rPr>
              <w:t>etAssetRegistry('com</w:t>
            </w:r>
            <w:r w:rsidRPr="00DB2FD1">
              <w:rPr>
                <w:rFonts w:ascii="Courier New" w:hAnsi="Courier New" w:cs="Courier New"/>
              </w:rPr>
              <w:t>.</w:t>
            </w:r>
            <w:r>
              <w:rPr>
                <w:rFonts w:ascii="Courier New" w:hAnsi="Courier New" w:cs="Courier New"/>
              </w:rPr>
              <w:t>braunwidgets.widgetnet.</w:t>
            </w:r>
            <w:r w:rsidRPr="00DB2FD1">
              <w:rPr>
                <w:rFonts w:ascii="Courier New" w:hAnsi="Courier New" w:cs="Courier New"/>
              </w:rPr>
              <w:t>Commodity')</w:t>
            </w:r>
          </w:p>
          <w:p w:rsidR="00DB2FD1" w:rsidRPr="00DB2FD1" w:rsidRDefault="00DB2FD1" w:rsidP="00DB2FD1">
            <w:pPr>
              <w:rPr>
                <w:rFonts w:ascii="Courier New" w:hAnsi="Courier New" w:cs="Courier New"/>
              </w:rPr>
            </w:pPr>
            <w:r w:rsidRPr="00DB2FD1">
              <w:rPr>
                <w:rFonts w:ascii="Courier New" w:hAnsi="Courier New" w:cs="Courier New"/>
              </w:rPr>
              <w:t xml:space="preserve">        .then(function (assetRegistry) {</w:t>
            </w:r>
          </w:p>
          <w:p w:rsidR="00DB2FD1" w:rsidRPr="00DB2FD1" w:rsidRDefault="00DB2FD1" w:rsidP="00DB2FD1">
            <w:pPr>
              <w:rPr>
                <w:rFonts w:ascii="Courier New" w:hAnsi="Courier New" w:cs="Courier New"/>
              </w:rPr>
            </w:pPr>
            <w:r w:rsidRPr="00DB2FD1">
              <w:rPr>
                <w:rFonts w:ascii="Courier New" w:hAnsi="Courier New" w:cs="Courier New"/>
              </w:rPr>
              <w:t xml:space="preserve">            return assetRegistry.update(trade.commodity);</w:t>
            </w:r>
          </w:p>
          <w:p w:rsidR="00DB2FD1" w:rsidRPr="00DB2FD1" w:rsidRDefault="00DB2FD1" w:rsidP="00DB2FD1">
            <w:pPr>
              <w:rPr>
                <w:rFonts w:ascii="Courier New" w:hAnsi="Courier New" w:cs="Courier New"/>
              </w:rPr>
            </w:pPr>
            <w:r w:rsidRPr="00DB2FD1">
              <w:rPr>
                <w:rFonts w:ascii="Courier New" w:hAnsi="Courier New" w:cs="Courier New"/>
              </w:rPr>
              <w:t xml:space="preserve">        });</w:t>
            </w:r>
          </w:p>
          <w:p w:rsidR="00DB2FD1" w:rsidRPr="00DB2FD1" w:rsidRDefault="00DB2FD1" w:rsidP="00DB2FD1">
            <w:pPr>
              <w:rPr>
                <w:rFonts w:ascii="Courier New" w:hAnsi="Courier New" w:cs="Courier New"/>
              </w:rPr>
            </w:pPr>
            <w:r w:rsidRPr="00DB2FD1">
              <w:rPr>
                <w:rFonts w:ascii="Courier New" w:hAnsi="Courier New" w:cs="Courier New"/>
              </w:rPr>
              <w:t>}</w:t>
            </w:r>
          </w:p>
        </w:tc>
      </w:tr>
    </w:tbl>
    <w:p w:rsidR="00DB2FD1" w:rsidRDefault="00DB2FD1" w:rsidP="00C3407D"/>
    <w:p w:rsidR="00C16571" w:rsidRDefault="00C16571" w:rsidP="00C3407D">
      <w:r>
        <w:t>Save your changes and exit</w:t>
      </w:r>
    </w:p>
    <w:p w:rsidR="00C16571" w:rsidRDefault="005E18C3" w:rsidP="00C3407D">
      <w:r>
        <w:t>Now, we’ll create a permissions.acl file.  This file decides the access rules for the widgetnet.</w:t>
      </w:r>
    </w:p>
    <w:p w:rsidR="007B1C2C" w:rsidRDefault="007B1C2C" w:rsidP="00C3407D"/>
    <w:p w:rsidR="007B1C2C" w:rsidRDefault="007B1C2C" w:rsidP="00C3407D"/>
    <w:p w:rsidR="007B1C2C" w:rsidRDefault="007B1C2C" w:rsidP="00C3407D"/>
    <w:tbl>
      <w:tblPr>
        <w:tblStyle w:val="TableGrid"/>
        <w:tblW w:w="0" w:type="auto"/>
        <w:tblLook w:val="04A0" w:firstRow="1" w:lastRow="0" w:firstColumn="1" w:lastColumn="0" w:noHBand="0" w:noVBand="1"/>
      </w:tblPr>
      <w:tblGrid>
        <w:gridCol w:w="9576"/>
      </w:tblGrid>
      <w:tr w:rsidR="007B1C2C" w:rsidTr="007B1C2C">
        <w:tc>
          <w:tcPr>
            <w:tcW w:w="9576" w:type="dxa"/>
          </w:tcPr>
          <w:p w:rsidR="007B1C2C" w:rsidRPr="007B1C2C" w:rsidRDefault="007B1C2C" w:rsidP="007B1C2C">
            <w:pPr>
              <w:rPr>
                <w:rFonts w:ascii="Courier New" w:hAnsi="Courier New" w:cs="Courier New"/>
              </w:rPr>
            </w:pPr>
            <w:r w:rsidRPr="007B1C2C">
              <w:rPr>
                <w:rFonts w:ascii="Courier New" w:hAnsi="Courier New" w:cs="Courier New"/>
              </w:rPr>
              <w:lastRenderedPageBreak/>
              <w:t>/**</w:t>
            </w:r>
          </w:p>
          <w:p w:rsidR="007B1C2C" w:rsidRPr="007B1C2C" w:rsidRDefault="007B1C2C" w:rsidP="007B1C2C">
            <w:pPr>
              <w:rPr>
                <w:rFonts w:ascii="Courier New" w:hAnsi="Courier New" w:cs="Courier New"/>
              </w:rPr>
            </w:pPr>
            <w:r w:rsidRPr="007B1C2C">
              <w:rPr>
                <w:rFonts w:ascii="Courier New" w:hAnsi="Courier New" w:cs="Courier New"/>
              </w:rPr>
              <w:t xml:space="preserve"> * Access control rules for tutorial-network</w:t>
            </w:r>
          </w:p>
          <w:p w:rsidR="007B1C2C" w:rsidRPr="007B1C2C" w:rsidRDefault="007B1C2C" w:rsidP="007B1C2C">
            <w:pPr>
              <w:rPr>
                <w:rFonts w:ascii="Courier New" w:hAnsi="Courier New" w:cs="Courier New"/>
              </w:rPr>
            </w:pPr>
            <w:r w:rsidRPr="007B1C2C">
              <w:rPr>
                <w:rFonts w:ascii="Courier New" w:hAnsi="Courier New" w:cs="Courier New"/>
              </w:rPr>
              <w:t xml:space="preserve"> */</w:t>
            </w:r>
          </w:p>
          <w:p w:rsidR="007B1C2C" w:rsidRPr="007B1C2C" w:rsidRDefault="007B1C2C" w:rsidP="007B1C2C">
            <w:pPr>
              <w:rPr>
                <w:rFonts w:ascii="Courier New" w:hAnsi="Courier New" w:cs="Courier New"/>
              </w:rPr>
            </w:pPr>
            <w:r w:rsidRPr="007B1C2C">
              <w:rPr>
                <w:rFonts w:ascii="Courier New" w:hAnsi="Courier New" w:cs="Courier New"/>
              </w:rPr>
              <w:t>rule Default {</w:t>
            </w:r>
          </w:p>
          <w:p w:rsidR="007B1C2C" w:rsidRPr="007B1C2C" w:rsidRDefault="007B1C2C" w:rsidP="007B1C2C">
            <w:pPr>
              <w:rPr>
                <w:rFonts w:ascii="Courier New" w:hAnsi="Courier New" w:cs="Courier New"/>
              </w:rPr>
            </w:pPr>
            <w:r w:rsidRPr="007B1C2C">
              <w:rPr>
                <w:rFonts w:ascii="Courier New" w:hAnsi="Courier New" w:cs="Courier New"/>
              </w:rPr>
              <w:t xml:space="preserve">    description: "Allow all participants access to all resources"</w:t>
            </w:r>
          </w:p>
          <w:p w:rsidR="007B1C2C" w:rsidRPr="007B1C2C" w:rsidRDefault="007B1C2C" w:rsidP="007B1C2C">
            <w:pPr>
              <w:rPr>
                <w:rFonts w:ascii="Courier New" w:hAnsi="Courier New" w:cs="Courier New"/>
              </w:rPr>
            </w:pPr>
            <w:r w:rsidRPr="007B1C2C">
              <w:rPr>
                <w:rFonts w:ascii="Courier New" w:hAnsi="Courier New" w:cs="Courier New"/>
              </w:rPr>
              <w:t xml:space="preserve">    participant: "ANY"</w:t>
            </w:r>
          </w:p>
          <w:p w:rsidR="007B1C2C" w:rsidRPr="007B1C2C" w:rsidRDefault="007B1C2C" w:rsidP="007B1C2C">
            <w:pPr>
              <w:rPr>
                <w:rFonts w:ascii="Courier New" w:hAnsi="Courier New" w:cs="Courier New"/>
              </w:rPr>
            </w:pPr>
            <w:r w:rsidRPr="007B1C2C">
              <w:rPr>
                <w:rFonts w:ascii="Courier New" w:hAnsi="Courier New" w:cs="Courier New"/>
              </w:rPr>
              <w:t xml:space="preserve">    operation: ALL</w:t>
            </w:r>
          </w:p>
          <w:p w:rsidR="007B1C2C" w:rsidRPr="007B1C2C" w:rsidRDefault="007B1C2C" w:rsidP="007B1C2C">
            <w:pPr>
              <w:rPr>
                <w:rFonts w:ascii="Courier New" w:hAnsi="Courier New" w:cs="Courier New"/>
              </w:rPr>
            </w:pPr>
            <w:r>
              <w:rPr>
                <w:rFonts w:ascii="Courier New" w:hAnsi="Courier New" w:cs="Courier New"/>
              </w:rPr>
              <w:t xml:space="preserve">    resource: "com.braunwidgets.widgetnet</w:t>
            </w:r>
            <w:r w:rsidRPr="007B1C2C">
              <w:rPr>
                <w:rFonts w:ascii="Courier New" w:hAnsi="Courier New" w:cs="Courier New"/>
              </w:rPr>
              <w:t>.*"</w:t>
            </w:r>
          </w:p>
          <w:p w:rsidR="007B1C2C" w:rsidRPr="007B1C2C" w:rsidRDefault="007B1C2C" w:rsidP="007B1C2C">
            <w:pPr>
              <w:rPr>
                <w:rFonts w:ascii="Courier New" w:hAnsi="Courier New" w:cs="Courier New"/>
              </w:rPr>
            </w:pPr>
            <w:r w:rsidRPr="007B1C2C">
              <w:rPr>
                <w:rFonts w:ascii="Courier New" w:hAnsi="Courier New" w:cs="Courier New"/>
              </w:rPr>
              <w:t xml:space="preserve">    action: ALLOW</w:t>
            </w:r>
          </w:p>
          <w:p w:rsidR="007B1C2C" w:rsidRPr="007B1C2C" w:rsidRDefault="007B1C2C" w:rsidP="007B1C2C">
            <w:pPr>
              <w:rPr>
                <w:rFonts w:ascii="Courier New" w:hAnsi="Courier New" w:cs="Courier New"/>
              </w:rPr>
            </w:pPr>
            <w:r w:rsidRPr="007B1C2C">
              <w:rPr>
                <w:rFonts w:ascii="Courier New" w:hAnsi="Courier New" w:cs="Courier New"/>
              </w:rPr>
              <w:t>}</w:t>
            </w:r>
          </w:p>
          <w:p w:rsidR="007B1C2C" w:rsidRPr="007B1C2C" w:rsidRDefault="007B1C2C" w:rsidP="007B1C2C">
            <w:pPr>
              <w:rPr>
                <w:rFonts w:ascii="Courier New" w:hAnsi="Courier New" w:cs="Courier New"/>
              </w:rPr>
            </w:pPr>
          </w:p>
          <w:p w:rsidR="007B1C2C" w:rsidRPr="007B1C2C" w:rsidRDefault="007B1C2C" w:rsidP="007B1C2C">
            <w:pPr>
              <w:rPr>
                <w:rFonts w:ascii="Courier New" w:hAnsi="Courier New" w:cs="Courier New"/>
              </w:rPr>
            </w:pPr>
            <w:r w:rsidRPr="007B1C2C">
              <w:rPr>
                <w:rFonts w:ascii="Courier New" w:hAnsi="Courier New" w:cs="Courier New"/>
              </w:rPr>
              <w:t>rule SystemACL {</w:t>
            </w:r>
          </w:p>
          <w:p w:rsidR="007B1C2C" w:rsidRPr="007B1C2C" w:rsidRDefault="007B1C2C" w:rsidP="007B1C2C">
            <w:pPr>
              <w:rPr>
                <w:rFonts w:ascii="Courier New" w:hAnsi="Courier New" w:cs="Courier New"/>
              </w:rPr>
            </w:pPr>
            <w:r w:rsidRPr="007B1C2C">
              <w:rPr>
                <w:rFonts w:ascii="Courier New" w:hAnsi="Courier New" w:cs="Courier New"/>
              </w:rPr>
              <w:t xml:space="preserve">  description:  "System ACL to permit all access"</w:t>
            </w:r>
          </w:p>
          <w:p w:rsidR="007B1C2C" w:rsidRPr="007B1C2C" w:rsidRDefault="007B1C2C" w:rsidP="007B1C2C">
            <w:pPr>
              <w:rPr>
                <w:rFonts w:ascii="Courier New" w:hAnsi="Courier New" w:cs="Courier New"/>
              </w:rPr>
            </w:pPr>
            <w:r w:rsidRPr="007B1C2C">
              <w:rPr>
                <w:rFonts w:ascii="Courier New" w:hAnsi="Courier New" w:cs="Courier New"/>
              </w:rPr>
              <w:t xml:space="preserve">  participant: "ANY"</w:t>
            </w:r>
          </w:p>
          <w:p w:rsidR="007B1C2C" w:rsidRPr="007B1C2C" w:rsidRDefault="007B1C2C" w:rsidP="007B1C2C">
            <w:pPr>
              <w:rPr>
                <w:rFonts w:ascii="Courier New" w:hAnsi="Courier New" w:cs="Courier New"/>
              </w:rPr>
            </w:pPr>
            <w:r w:rsidRPr="007B1C2C">
              <w:rPr>
                <w:rFonts w:ascii="Courier New" w:hAnsi="Courier New" w:cs="Courier New"/>
              </w:rPr>
              <w:t xml:space="preserve">  operation: ALL</w:t>
            </w:r>
          </w:p>
          <w:p w:rsidR="007B1C2C" w:rsidRPr="007B1C2C" w:rsidRDefault="007B1C2C" w:rsidP="007B1C2C">
            <w:pPr>
              <w:rPr>
                <w:rFonts w:ascii="Courier New" w:hAnsi="Courier New" w:cs="Courier New"/>
              </w:rPr>
            </w:pPr>
            <w:r w:rsidRPr="007B1C2C">
              <w:rPr>
                <w:rFonts w:ascii="Courier New" w:hAnsi="Courier New" w:cs="Courier New"/>
              </w:rPr>
              <w:t xml:space="preserve">  resource: "org.hyperledger.composer.system.**"</w:t>
            </w:r>
          </w:p>
          <w:p w:rsidR="007B1C2C" w:rsidRPr="007B1C2C" w:rsidRDefault="007B1C2C" w:rsidP="007B1C2C">
            <w:pPr>
              <w:rPr>
                <w:rFonts w:ascii="Courier New" w:hAnsi="Courier New" w:cs="Courier New"/>
              </w:rPr>
            </w:pPr>
            <w:r w:rsidRPr="007B1C2C">
              <w:rPr>
                <w:rFonts w:ascii="Courier New" w:hAnsi="Courier New" w:cs="Courier New"/>
              </w:rPr>
              <w:t xml:space="preserve">  action: ALLOW</w:t>
            </w:r>
          </w:p>
          <w:p w:rsidR="007B1C2C" w:rsidRPr="007B1C2C" w:rsidRDefault="007B1C2C" w:rsidP="007B1C2C">
            <w:pPr>
              <w:rPr>
                <w:rFonts w:ascii="Courier New" w:hAnsi="Courier New" w:cs="Courier New"/>
              </w:rPr>
            </w:pPr>
            <w:r w:rsidRPr="007B1C2C">
              <w:rPr>
                <w:rFonts w:ascii="Courier New" w:hAnsi="Courier New" w:cs="Courier New"/>
              </w:rPr>
              <w:t>}</w:t>
            </w:r>
          </w:p>
        </w:tc>
      </w:tr>
    </w:tbl>
    <w:p w:rsidR="005E18C3" w:rsidRDefault="005E18C3" w:rsidP="00C3407D"/>
    <w:p w:rsidR="004301E7" w:rsidRDefault="004301E7" w:rsidP="00C3407D">
      <w:r>
        <w:t xml:space="preserve">Save this file and exit. </w:t>
      </w:r>
    </w:p>
    <w:p w:rsidR="004301E7" w:rsidRDefault="00E85107" w:rsidP="00E85107">
      <w:pPr>
        <w:pStyle w:val="Heading1"/>
      </w:pPr>
      <w:r>
        <w:t>Step 7.  Generate a business network archive</w:t>
      </w:r>
    </w:p>
    <w:p w:rsidR="00E85107" w:rsidRDefault="00E85107" w:rsidP="00E85107"/>
    <w:p w:rsidR="00E85107" w:rsidRDefault="00E85107" w:rsidP="00E85107">
      <w:r>
        <w:t>Making sure that you are in the braunwidgets directory run the following command:</w:t>
      </w:r>
    </w:p>
    <w:tbl>
      <w:tblPr>
        <w:tblStyle w:val="TableGrid"/>
        <w:tblW w:w="0" w:type="auto"/>
        <w:tblLook w:val="04A0" w:firstRow="1" w:lastRow="0" w:firstColumn="1" w:lastColumn="0" w:noHBand="0" w:noVBand="1"/>
      </w:tblPr>
      <w:tblGrid>
        <w:gridCol w:w="9576"/>
      </w:tblGrid>
      <w:tr w:rsidR="00E85107" w:rsidTr="00E85107">
        <w:trPr>
          <w:trHeight w:val="350"/>
        </w:trPr>
        <w:tc>
          <w:tcPr>
            <w:tcW w:w="9576" w:type="dxa"/>
          </w:tcPr>
          <w:p w:rsidR="00E85107" w:rsidRPr="00E85107" w:rsidRDefault="00E85107" w:rsidP="00E85107">
            <w:pPr>
              <w:rPr>
                <w:rFonts w:ascii="Courier New" w:hAnsi="Courier New" w:cs="Courier New"/>
              </w:rPr>
            </w:pPr>
            <w:r>
              <w:rPr>
                <w:rFonts w:ascii="Courier New" w:hAnsi="Courier New" w:cs="Courier New"/>
              </w:rPr>
              <w:t xml:space="preserve">$ </w:t>
            </w:r>
            <w:r w:rsidRPr="00E85107">
              <w:rPr>
                <w:rFonts w:ascii="Courier New" w:hAnsi="Courier New" w:cs="Courier New"/>
              </w:rPr>
              <w:t>composer archive create -t dir -n .</w:t>
            </w:r>
          </w:p>
        </w:tc>
      </w:tr>
    </w:tbl>
    <w:p w:rsidR="00E85107" w:rsidRDefault="00E85107" w:rsidP="00E85107"/>
    <w:p w:rsidR="0052698A" w:rsidRDefault="0052698A" w:rsidP="00E85107">
      <w:r>
        <w:t xml:space="preserve">After this command has been run, a file called </w:t>
      </w:r>
      <w:hyperlink r:id="rId7" w:history="1">
        <w:r w:rsidRPr="00934A60">
          <w:rPr>
            <w:rStyle w:val="Hyperlink"/>
          </w:rPr>
          <w:t>braunwidgets@0.0.1.bna</w:t>
        </w:r>
      </w:hyperlink>
      <w:r>
        <w:t xml:space="preserve"> will have been created. This is the archive file containing all of the files that you have either created or modified, along with the business network skeleton. </w:t>
      </w:r>
    </w:p>
    <w:p w:rsidR="0052698A" w:rsidRDefault="0052698A" w:rsidP="0052698A">
      <w:pPr>
        <w:pStyle w:val="Heading1"/>
      </w:pPr>
      <w:r>
        <w:t xml:space="preserve">Step 8.  </w:t>
      </w:r>
      <w:r w:rsidR="00343778">
        <w:t>|Install and d</w:t>
      </w:r>
      <w:r>
        <w:t>eploy the business network</w:t>
      </w:r>
    </w:p>
    <w:p w:rsidR="0052698A" w:rsidRDefault="0052698A" w:rsidP="0052698A"/>
    <w:p w:rsidR="0052698A" w:rsidRDefault="0052698A" w:rsidP="0052698A">
      <w:r>
        <w:t xml:space="preserve">Note that for this step, we’ve already created a Peer Admin card for the network administrator.  </w:t>
      </w:r>
    </w:p>
    <w:p w:rsidR="0052698A" w:rsidRDefault="0035428E" w:rsidP="0052698A">
      <w:r>
        <w:t>Run</w:t>
      </w:r>
      <w:r w:rsidR="00343778">
        <w:t xml:space="preserve"> the following command to install</w:t>
      </w:r>
      <w:r>
        <w:t xml:space="preserve"> our braunwidget widgetnet</w:t>
      </w:r>
    </w:p>
    <w:tbl>
      <w:tblPr>
        <w:tblStyle w:val="TableGrid"/>
        <w:tblW w:w="0" w:type="auto"/>
        <w:tblLook w:val="04A0" w:firstRow="1" w:lastRow="0" w:firstColumn="1" w:lastColumn="0" w:noHBand="0" w:noVBand="1"/>
      </w:tblPr>
      <w:tblGrid>
        <w:gridCol w:w="9576"/>
      </w:tblGrid>
      <w:tr w:rsidR="0035428E" w:rsidTr="0035428E">
        <w:tc>
          <w:tcPr>
            <w:tcW w:w="9576" w:type="dxa"/>
          </w:tcPr>
          <w:p w:rsidR="0035428E" w:rsidRPr="0035428E" w:rsidRDefault="003A738D" w:rsidP="0052698A">
            <w:pPr>
              <w:rPr>
                <w:rFonts w:ascii="Courier New" w:hAnsi="Courier New" w:cs="Courier New"/>
              </w:rPr>
            </w:pPr>
            <w:r>
              <w:rPr>
                <w:rFonts w:ascii="Courier New" w:hAnsi="Courier New" w:cs="Courier New"/>
              </w:rPr>
              <w:t xml:space="preserve">$ </w:t>
            </w:r>
            <w:r w:rsidR="0035428E" w:rsidRPr="0035428E">
              <w:rPr>
                <w:rFonts w:ascii="Courier New" w:hAnsi="Courier New" w:cs="Courier New"/>
              </w:rPr>
              <w:t>composer runtime install --card PeerAdmin@hlfv1 --businessNetworkName tutorial-network</w:t>
            </w:r>
          </w:p>
        </w:tc>
      </w:tr>
    </w:tbl>
    <w:p w:rsidR="0035428E" w:rsidRDefault="0035428E" w:rsidP="0052698A"/>
    <w:p w:rsidR="00F938E8" w:rsidRDefault="00F938E8" w:rsidP="0052698A"/>
    <w:p w:rsidR="00D103F7" w:rsidRDefault="00D103F7" w:rsidP="0052698A">
      <w:r>
        <w:lastRenderedPageBreak/>
        <w:t>Now, we’ll deploy it:</w:t>
      </w:r>
    </w:p>
    <w:tbl>
      <w:tblPr>
        <w:tblStyle w:val="TableGrid"/>
        <w:tblW w:w="0" w:type="auto"/>
        <w:tblLook w:val="04A0" w:firstRow="1" w:lastRow="0" w:firstColumn="1" w:lastColumn="0" w:noHBand="0" w:noVBand="1"/>
      </w:tblPr>
      <w:tblGrid>
        <w:gridCol w:w="9576"/>
      </w:tblGrid>
      <w:tr w:rsidR="00D103F7" w:rsidTr="00D103F7">
        <w:tc>
          <w:tcPr>
            <w:tcW w:w="9576" w:type="dxa"/>
          </w:tcPr>
          <w:p w:rsidR="00D103F7" w:rsidRPr="00D103F7" w:rsidRDefault="00F938E8" w:rsidP="0052698A">
            <w:pPr>
              <w:rPr>
                <w:rFonts w:ascii="Courier New" w:hAnsi="Courier New" w:cs="Courier New"/>
              </w:rPr>
            </w:pPr>
            <w:r>
              <w:rPr>
                <w:rFonts w:ascii="Courier New" w:hAnsi="Courier New" w:cs="Courier New"/>
              </w:rPr>
              <w:t xml:space="preserve">$ </w:t>
            </w:r>
            <w:r w:rsidR="00D103F7" w:rsidRPr="00D103F7">
              <w:rPr>
                <w:rFonts w:ascii="Courier New" w:hAnsi="Courier New" w:cs="Courier New"/>
              </w:rPr>
              <w:t>composer network start --card PeerAdmin@hlfv1 --networkAdmin admin --networkAdminEnrollSecret adminp</w:t>
            </w:r>
            <w:r w:rsidR="00D103F7">
              <w:rPr>
                <w:rFonts w:ascii="Courier New" w:hAnsi="Courier New" w:cs="Courier New"/>
              </w:rPr>
              <w:t>w --archiveFile braunwidgets</w:t>
            </w:r>
            <w:r w:rsidR="00D103F7" w:rsidRPr="00D103F7">
              <w:rPr>
                <w:rFonts w:ascii="Courier New" w:hAnsi="Courier New" w:cs="Courier New"/>
              </w:rPr>
              <w:t>@0.0.1.bna --file networkadmin.card</w:t>
            </w:r>
          </w:p>
        </w:tc>
      </w:tr>
    </w:tbl>
    <w:p w:rsidR="00D103F7" w:rsidRDefault="00D103F7" w:rsidP="0052698A"/>
    <w:p w:rsidR="00F938E8" w:rsidRDefault="00744DA7" w:rsidP="00744DA7">
      <w:pPr>
        <w:pStyle w:val="Heading1"/>
      </w:pPr>
      <w:r>
        <w:t>Step 9.  Deploy the REST API Server</w:t>
      </w:r>
    </w:p>
    <w:p w:rsidR="00744DA7" w:rsidRDefault="00744DA7" w:rsidP="00744DA7"/>
    <w:p w:rsidR="00744DA7" w:rsidRDefault="00744DA7" w:rsidP="00744DA7">
      <w:r>
        <w:t>Make sure that you are in the braunwidgets directory and run the following command:</w:t>
      </w:r>
    </w:p>
    <w:tbl>
      <w:tblPr>
        <w:tblStyle w:val="TableGrid"/>
        <w:tblW w:w="0" w:type="auto"/>
        <w:tblLook w:val="04A0" w:firstRow="1" w:lastRow="0" w:firstColumn="1" w:lastColumn="0" w:noHBand="0" w:noVBand="1"/>
      </w:tblPr>
      <w:tblGrid>
        <w:gridCol w:w="9576"/>
      </w:tblGrid>
      <w:tr w:rsidR="00744DA7" w:rsidTr="00744DA7">
        <w:tc>
          <w:tcPr>
            <w:tcW w:w="9576" w:type="dxa"/>
          </w:tcPr>
          <w:p w:rsidR="00744DA7" w:rsidRPr="00744DA7" w:rsidRDefault="00744DA7" w:rsidP="00744DA7">
            <w:pPr>
              <w:rPr>
                <w:rFonts w:ascii="Courier New" w:hAnsi="Courier New" w:cs="Courier New"/>
              </w:rPr>
            </w:pPr>
            <w:r>
              <w:rPr>
                <w:rFonts w:ascii="Courier New" w:hAnsi="Courier New" w:cs="Courier New"/>
              </w:rPr>
              <w:t xml:space="preserve">$ </w:t>
            </w:r>
            <w:r w:rsidRPr="00744DA7">
              <w:rPr>
                <w:rFonts w:ascii="Courier New" w:hAnsi="Courier New" w:cs="Courier New"/>
              </w:rPr>
              <w:t>composer-rest-server</w:t>
            </w:r>
          </w:p>
        </w:tc>
      </w:tr>
    </w:tbl>
    <w:p w:rsidR="00744DA7" w:rsidRDefault="00744DA7" w:rsidP="00744DA7"/>
    <w:p w:rsidR="00744DA7" w:rsidRDefault="00744DA7" w:rsidP="00744DA7">
      <w:r>
        <w:t>When prompted, answer the following questions:</w:t>
      </w:r>
    </w:p>
    <w:p w:rsidR="00744DA7" w:rsidRDefault="00E571DE" w:rsidP="00744DA7">
      <w:r>
        <w:t>Enter admin@braunwidgets as the card name.</w:t>
      </w:r>
    </w:p>
    <w:p w:rsidR="00744DA7" w:rsidRDefault="00744DA7" w:rsidP="00744DA7">
      <w:r>
        <w:t>Select never use namespaces when asked whether to use n</w:t>
      </w:r>
      <w:r w:rsidR="00E571DE">
        <w:t>amespaces in the generated API.</w:t>
      </w:r>
    </w:p>
    <w:p w:rsidR="00744DA7" w:rsidRDefault="00744DA7" w:rsidP="00744DA7">
      <w:r>
        <w:t>Select No when asked wheth</w:t>
      </w:r>
      <w:r w:rsidR="00E571DE">
        <w:t>er to secure the generated API.</w:t>
      </w:r>
    </w:p>
    <w:p w:rsidR="00744DA7" w:rsidRDefault="00744DA7" w:rsidP="00744DA7">
      <w:r>
        <w:t>Select Yes when asked wheth</w:t>
      </w:r>
      <w:r w:rsidR="00E571DE">
        <w:t>er to enable event publication.</w:t>
      </w:r>
    </w:p>
    <w:p w:rsidR="00744DA7" w:rsidRDefault="00744DA7" w:rsidP="00744DA7">
      <w:r>
        <w:t>Select No when asked whether to enable TLS security.</w:t>
      </w:r>
    </w:p>
    <w:p w:rsidR="00744DA7" w:rsidRDefault="006C19B8" w:rsidP="00744DA7">
      <w:r>
        <w:t xml:space="preserve">Once this is done, a REST server will be started at: </w:t>
      </w:r>
      <w:hyperlink w:history="1">
        <w:r w:rsidRPr="00934A60">
          <w:rPr>
            <w:rStyle w:val="Hyperlink"/>
          </w:rPr>
          <w:t>https://&lt;IP</w:t>
        </w:r>
      </w:hyperlink>
      <w:r>
        <w:t xml:space="preserve"> address of server&gt;:3000/explorer</w:t>
      </w:r>
    </w:p>
    <w:p w:rsidR="006C19B8" w:rsidRDefault="006C19B8" w:rsidP="006C19B8">
      <w:pPr>
        <w:pStyle w:val="Heading1"/>
      </w:pPr>
      <w:r>
        <w:t xml:space="preserve">Step 10.  Write a REST client that makes calls to the REST API. </w:t>
      </w:r>
    </w:p>
    <w:p w:rsidR="006C19B8" w:rsidRPr="006C19B8" w:rsidRDefault="006C19B8" w:rsidP="006C19B8">
      <w:bookmarkStart w:id="0" w:name="_GoBack"/>
      <w:bookmarkEnd w:id="0"/>
    </w:p>
    <w:sectPr w:rsidR="006C19B8" w:rsidRPr="006C1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932A2"/>
    <w:multiLevelType w:val="hybridMultilevel"/>
    <w:tmpl w:val="16283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CBA"/>
    <w:rsid w:val="000B572F"/>
    <w:rsid w:val="000D0CD6"/>
    <w:rsid w:val="002D3093"/>
    <w:rsid w:val="003102A5"/>
    <w:rsid w:val="00343778"/>
    <w:rsid w:val="0035428E"/>
    <w:rsid w:val="003A738D"/>
    <w:rsid w:val="00411612"/>
    <w:rsid w:val="004301E7"/>
    <w:rsid w:val="00434196"/>
    <w:rsid w:val="0052698A"/>
    <w:rsid w:val="005A0CBA"/>
    <w:rsid w:val="005C1359"/>
    <w:rsid w:val="005E18C3"/>
    <w:rsid w:val="006C19B8"/>
    <w:rsid w:val="00744DA7"/>
    <w:rsid w:val="007B1C2C"/>
    <w:rsid w:val="00847A2F"/>
    <w:rsid w:val="008F0B44"/>
    <w:rsid w:val="00A23C45"/>
    <w:rsid w:val="00B00827"/>
    <w:rsid w:val="00B2301E"/>
    <w:rsid w:val="00B45F1C"/>
    <w:rsid w:val="00C16571"/>
    <w:rsid w:val="00C3407D"/>
    <w:rsid w:val="00C718B4"/>
    <w:rsid w:val="00D103F7"/>
    <w:rsid w:val="00DB2FD1"/>
    <w:rsid w:val="00DE32EF"/>
    <w:rsid w:val="00DF3BBC"/>
    <w:rsid w:val="00E571DE"/>
    <w:rsid w:val="00E847D0"/>
    <w:rsid w:val="00E85107"/>
    <w:rsid w:val="00F938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18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C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C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18B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D0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3BBC"/>
    <w:rPr>
      <w:color w:val="0000FF" w:themeColor="hyperlink"/>
      <w:u w:val="single"/>
    </w:rPr>
  </w:style>
  <w:style w:type="paragraph" w:styleId="ListParagraph">
    <w:name w:val="List Paragraph"/>
    <w:basedOn w:val="Normal"/>
    <w:uiPriority w:val="34"/>
    <w:qFormat/>
    <w:rsid w:val="00B230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18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C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C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18B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D0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3BBC"/>
    <w:rPr>
      <w:color w:val="0000FF" w:themeColor="hyperlink"/>
      <w:u w:val="single"/>
    </w:rPr>
  </w:style>
  <w:style w:type="paragraph" w:styleId="ListParagraph">
    <w:name w:val="List Paragraph"/>
    <w:basedOn w:val="Normal"/>
    <w:uiPriority w:val="34"/>
    <w:qFormat/>
    <w:rsid w:val="00B23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raunwidgets@0.0.1.b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63D21E6-C89B-4B20-9A49-DDE2B3E7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27</cp:revision>
  <dcterms:created xsi:type="dcterms:W3CDTF">2017-12-05T21:40:00Z</dcterms:created>
  <dcterms:modified xsi:type="dcterms:W3CDTF">2017-12-05T22:20:00Z</dcterms:modified>
</cp:coreProperties>
</file>