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 Healthcare – Detailed Practical Manual</w:t>
      </w:r>
    </w:p>
    <w:p>
      <w:r>
        <w:t>Program: B.Tech Mechatronics Engineering</w:t>
        <w:br/>
        <w:t>Course: AI in Healthcare (MTRX3315)</w:t>
        <w:br/>
        <w:t>This manual contains detailed theory, implementation explanation, applications, results, and conclusions for all eight practical experiments.</w:t>
      </w:r>
    </w:p>
    <w:p>
      <w:r>
        <w:br w:type="page"/>
      </w:r>
    </w:p>
    <w:p>
      <w:pPr>
        <w:pStyle w:val="Heading2"/>
      </w:pPr>
      <w:r>
        <w:t>P-1: ECG Monitoring System using AD8232 Sensor and Arduino</w:t>
      </w:r>
    </w:p>
    <w:p>
      <w:r>
        <w:rPr>
          <w:b/>
          <w:sz w:val="24"/>
        </w:rPr>
        <w:t>Aim:</w:t>
        <w:br/>
      </w:r>
      <w:r>
        <w:rPr>
          <w:sz w:val="22"/>
        </w:rPr>
        <w:t>To design and implement an ECG monitoring system using AD8232 sensor and Arduino for AI-based healthcare applications.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The ECG monitoring system measures the electrical activity of the human heart. The AD8232 module is a low-power integrated signal conditioning block designed specifically for ECG and other biopotential measurements. Electrodes attached to the body capture tiny electrical impulses generated during heart activity. These signals are amplified, filtered, and processed before being displayed on the Arduino Serial Plotter. The ECG waveform consists of P wave, QRS complex, and T wave which indicate various cardiac functions.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Working:</w:t>
        <w:br/>
      </w:r>
      <w:r>
        <w:rPr>
          <w:sz w:val="22"/>
        </w:rPr>
        <w:t>The electrodes are connected to the patient’s body and attached to the AD8232 module. The module filters noise and amplifies the weak ECG signal. Arduino Uno reads the analog output and converts it into digital values using the ADC. The waveform is displayed on the Serial Plotter. Lead-off detection pins are used to detect loose electrodes.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Code:</w:t>
        <w:br/>
      </w:r>
      <w:r>
        <w:rPr>
          <w:sz w:val="22"/>
        </w:rPr>
        <w:t>The code initializes serial communication at 115200 baud rate. Analog ECG values are continuously sampled from pin A0. Lead-off pins are checked to ensure proper electrode contact. Multiple samples are averaged for noise reduction. Processed values are printed to the Serial Plotter for waveform visualization.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AI and IoT:</w:t>
        <w:br/>
      </w:r>
      <w:r>
        <w:rPr>
          <w:sz w:val="22"/>
        </w:rPr>
        <w:t>AI algorithms can analyze ECG patterns for arrhythmia detection, heart attack prediction, and cardiac abnormality identification. IoT integration enables cloud-based remote monitoring, real-time alerts, and telemedicine applications.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Wearable health monitoring devices, ICU monitoring systems, fitness bands, smart hospitals, remote healthcare, and emergency cardiac monitoring systems.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ECG monitoring system successfully captured and displayed heart electrical activity using the AD8232 sensor and Arduino Uno.</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demonstrated real-time acquisition and visualization of ECG signals. The system provides an effective platform for AI-based healthcare and remote patient monitoring.</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br w:type="page"/>
      </w:r>
    </w:p>
    <w:p>
      <w:pPr>
        <w:pStyle w:val="Heading2"/>
      </w:pPr>
      <w:r>
        <w:t>P-2: GSR Sensor with Arduino Uno</w:t>
      </w:r>
    </w:p>
    <w:p>
      <w:r>
        <w:rPr>
          <w:b/>
          <w:sz w:val="24"/>
        </w:rPr>
        <w:t>Aim:</w:t>
        <w:br/>
      </w:r>
      <w:r>
        <w:rPr>
          <w:sz w:val="22"/>
        </w:rPr>
        <w:t>To interface a GSR sensor with Arduino Uno and measure skin conductivity changes.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The GSR sensor measures changes in skin resistance caused by sweat gland activity. Emotional stress, fear, excitement, and physiological arousal increase sweat secretion which changes skin conductivity. The sensor converts conductivity variations into analog voltage signals.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Working:</w:t>
        <w:br/>
      </w:r>
      <w:r>
        <w:rPr>
          <w:sz w:val="22"/>
        </w:rPr>
        <w:t>Electrodes are attached to the fingers. The sensor detects resistance changes and outputs corresponding analog voltages. Arduino reads these signals and displays them on the Serial Monitor.</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Code:</w:t>
        <w:br/>
      </w:r>
      <w:r>
        <w:rPr>
          <w:sz w:val="22"/>
        </w:rPr>
        <w:t>The Arduino code initializes analog input pins, reads GSR sensor values using analogRead(), processes the data, and prints stress-related values on the Serial Monitor.</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Enhancements:</w:t>
        <w:br/>
      </w:r>
      <w:r>
        <w:rPr>
          <w:sz w:val="22"/>
        </w:rPr>
        <w:t>The system can be integrated with WiFi modules such as ESP8266 and cloud dashboards for remote monitoring and smartphone visualization.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Stress analysis, emotional monitoring, lie detection systems, wearable health devices, and psychological research.</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GSR system successfully measured conductivity changes corresponding to stress levels.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demonstrated practical stress monitoring using physiological signal analysis.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br w:type="page"/>
      </w:r>
    </w:p>
    <w:p>
      <w:pPr>
        <w:pStyle w:val="Heading2"/>
      </w:pPr>
      <w:r>
        <w:t>P-3: EMG Sensor with Arduino Uno</w:t>
      </w:r>
    </w:p>
    <w:p>
      <w:r>
        <w:rPr>
          <w:b/>
          <w:sz w:val="24"/>
        </w:rPr>
        <w:t>Aim:</w:t>
        <w:br/>
      </w:r>
      <w:r>
        <w:rPr>
          <w:sz w:val="22"/>
        </w:rPr>
        <w:t>To interface an EMG sensor with Arduino Uno and monitor muscle activity.</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Electromyography measures electrical signals generated during muscle contraction. EMG sensors detect small voltage variations produced by skeletal muscles.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Working:</w:t>
        <w:br/>
      </w:r>
      <w:r>
        <w:rPr>
          <w:sz w:val="22"/>
        </w:rPr>
        <w:t>Electrodes attached to the muscles capture electrical signals. The EMG module amplifies and filters the signal before sending it to Arduino for visualization.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Code:</w:t>
        <w:br/>
      </w:r>
      <w:r>
        <w:rPr>
          <w:sz w:val="22"/>
        </w:rPr>
        <w:t>Arduino continuously reads analog EMG values and displays waveform data using the Serial Plotter. Signal filtering reduces electrical noise.</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Waveform Analysis:</w:t>
        <w:br/>
      </w:r>
      <w:r>
        <w:rPr>
          <w:sz w:val="22"/>
        </w:rPr>
        <w:t>Higher amplitude waveforms indicate stronger muscle contractions while lower amplitudes indicate relaxed muscles.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Prosthetic control, rehabilitation robotics, sports science, gesture recognition, and biomedical diagnostics.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EMG system successfully monitored muscle activity and displayed waveforms.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demonstrated real-time monitoring of muscle activity using EMG technology.</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br w:type="page"/>
      </w:r>
    </w:p>
    <w:p>
      <w:pPr>
        <w:pStyle w:val="Heading2"/>
      </w:pPr>
      <w:r>
        <w:t>P-4: Flex Sensor with Arduino Uno</w:t>
      </w:r>
    </w:p>
    <w:p>
      <w:r>
        <w:rPr>
          <w:b/>
          <w:sz w:val="24"/>
        </w:rPr>
        <w:t>Aim:</w:t>
        <w:br/>
      </w:r>
      <w:r>
        <w:rPr>
          <w:sz w:val="22"/>
        </w:rPr>
        <w:t>To interface a flex sensor with Arduino Uno.</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A flex sensor changes resistance when bent. Resistance increases with bending angle, allowing measurement of finger or joint movement.</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Working:</w:t>
        <w:br/>
      </w:r>
      <w:r>
        <w:rPr>
          <w:sz w:val="22"/>
        </w:rPr>
        <w:t>The sensor is connected in a voltage divider circuit. Arduino measures voltage changes corresponding to bending movement.</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Code:</w:t>
        <w:br/>
      </w:r>
      <w:r>
        <w:rPr>
          <w:sz w:val="22"/>
        </w:rPr>
        <w:t>The code reads analog values from the flex sensor and maps them to bend angles. The readings are displayed on the Serial Monitor.</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Extensions:</w:t>
        <w:br/>
      </w:r>
      <w:r>
        <w:rPr>
          <w:sz w:val="22"/>
        </w:rPr>
        <w:t>The project can be extended for robotic hand control, sign language recognition, and VR gloves.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Gaming, robotics, wearable electronics, prosthetic fingers, rehabilitation systems, and motion capture.</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flex sensor successfully detected bending movement and angle variations.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demonstrated the usefulness of flex sensors in gesture-based control systems.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br w:type="page"/>
      </w:r>
    </w:p>
    <w:p>
      <w:pPr>
        <w:pStyle w:val="Heading2"/>
      </w:pPr>
      <w:r>
        <w:t>P-5: GSR with Smartphone using WiFi</w:t>
      </w:r>
    </w:p>
    <w:p>
      <w:r>
        <w:rPr>
          <w:b/>
          <w:sz w:val="24"/>
        </w:rPr>
        <w:t>Aim:</w:t>
        <w:br/>
      </w:r>
      <w:r>
        <w:rPr>
          <w:sz w:val="22"/>
        </w:rPr>
        <w:t>To interface a GSR sensor with Arduino and display stress levels on a smartphone using WiFi communication.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IoT-based stress monitoring systems use GSR sensors to monitor emotional arousal and transmit data wirelessly using ESP8266 or ESP32 modules.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Working:</w:t>
        <w:br/>
      </w:r>
      <w:r>
        <w:rPr>
          <w:sz w:val="22"/>
        </w:rPr>
        <w:t>The GSR sensor sends analog data to Arduino or ESP8266. WiFi modules upload data to cloud platforms or smartphone applications.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Code:</w:t>
        <w:br/>
      </w:r>
      <w:r>
        <w:rPr>
          <w:sz w:val="22"/>
        </w:rPr>
        <w:t>The code reads GSR values, connects to WiFi, and transmits stress data to cloud dashboards such as Arduino Cloud or Blynk.</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Visualization:</w:t>
        <w:br/>
      </w:r>
      <w:r>
        <w:rPr>
          <w:sz w:val="22"/>
        </w:rPr>
        <w:t>Smartphone applications display stress levels, graphs, and notifications in real time.</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Mental health monitoring, smart wearable devices, remote healthcare, and wellness tracking systems.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system successfully displayed stress values wirelessly on a smartphone.</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demonstrated IoT-enabled physiological monitoring using GSR sensors.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br w:type="page"/>
      </w:r>
    </w:p>
    <w:p>
      <w:pPr>
        <w:pStyle w:val="Heading2"/>
      </w:pPr>
      <w:r>
        <w:t>P-6: CNN for MRI and CT Data</w:t>
      </w:r>
    </w:p>
    <w:p>
      <w:r>
        <w:rPr>
          <w:b/>
          <w:sz w:val="24"/>
        </w:rPr>
        <w:t>Aim:</w:t>
        <w:br/>
      </w:r>
      <w:r>
        <w:rPr>
          <w:sz w:val="22"/>
        </w:rPr>
        <w:t>To enhance medical image analysis using CNNs for MRI and CT scan classification.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Convolutional Neural Networks automatically extract image features using convolution, pooling, and fully connected layers. CNNs are highly effective for medical image classification.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Development:</w:t>
        <w:br/>
      </w:r>
      <w:r>
        <w:rPr>
          <w:sz w:val="22"/>
        </w:rPr>
        <w:t>The process includes dataset preparation, preprocessing, normalization, model creation, training, validation, and testing.</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Performance Improvement:</w:t>
        <w:br/>
      </w:r>
      <w:r>
        <w:rPr>
          <w:sz w:val="22"/>
        </w:rPr>
        <w:t>Accuracy can be improved using transfer learning, data augmentation, dropout layers, and hyperparameter optimization.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Tumor detection, organ segmentation, disease diagnosis, radiology assistance, and automated screening.</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CNN model successfully classified MRI and CT images with high accuracy.</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demonstrated the effectiveness of deep learning in medical image analysis.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br w:type="page"/>
      </w:r>
    </w:p>
    <w:p>
      <w:pPr>
        <w:pStyle w:val="Heading2"/>
      </w:pPr>
      <w:r>
        <w:t>P-7: Transfer Learning for Cancer Detection</w:t>
      </w:r>
    </w:p>
    <w:p>
      <w:r>
        <w:rPr>
          <w:b/>
          <w:sz w:val="24"/>
        </w:rPr>
        <w:t>Aim:</w:t>
        <w:br/>
      </w:r>
      <w:r>
        <w:rPr>
          <w:sz w:val="22"/>
        </w:rPr>
        <w:t>To implement transfer learning and pre-trained models for cancer detection.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Transfer learning uses knowledge from pre-trained models such as MobileNet, VGG16, and ResNet to solve new classification problems.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Implementation:</w:t>
        <w:br/>
      </w:r>
      <w:r>
        <w:rPr>
          <w:sz w:val="22"/>
        </w:rPr>
        <w:t>A pre-trained model is loaded and fine-tuned using medical datasets. Final dense layers are modified according to the number of classes.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Advantages:</w:t>
        <w:br/>
      </w:r>
      <w:r>
        <w:rPr>
          <w:sz w:val="22"/>
        </w:rPr>
        <w:t>Transfer learning reduces training time, improves accuracy, and works effectively with limited medical datasets.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Breast cancer detection, skin cancer classification, tumor identification, and pathology analysis.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transfer learning model achieved high classification accuracy.</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proved that pre-trained models significantly improve medical image classification performance.</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br w:type="page"/>
      </w:r>
    </w:p>
    <w:p>
      <w:pPr>
        <w:pStyle w:val="Heading2"/>
      </w:pPr>
      <w:r>
        <w:t>P-8: AI-Based Vision-Control System for Surgical Robots and Intelligent Prosthetics</w:t>
      </w:r>
    </w:p>
    <w:p>
      <w:r>
        <w:rPr>
          <w:b/>
          <w:sz w:val="24"/>
        </w:rPr>
        <w:t>Aim:</w:t>
        <w:br/>
      </w:r>
      <w:r>
        <w:rPr>
          <w:sz w:val="22"/>
        </w:rPr>
        <w:t>To develop an AI-based vision-control system for surgical robots and intelligent prosthetics.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Theory:</w:t>
        <w:br/>
      </w:r>
      <w:r>
        <w:rPr>
          <w:sz w:val="22"/>
        </w:rPr>
        <w:t>Computer vision systems use cameras and AI algorithms to detect gestures, objects, and movement patterns. Deep learning models process visual data for robotic control.</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Architecture:</w:t>
        <w:br/>
      </w:r>
      <w:r>
        <w:rPr>
          <w:sz w:val="22"/>
        </w:rPr>
        <w:t>The system includes camera input, preprocessing, feature extraction, AI classification, and robotic actuation.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AI Benefits:</w:t>
        <w:br/>
      </w:r>
      <w:r>
        <w:rPr>
          <w:sz w:val="22"/>
        </w:rPr>
        <w:t>AI improves precision, reduces surgical errors, assists robotic movement, and enables intelligent prosthetic control.</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Applications:</w:t>
        <w:br/>
      </w:r>
      <w:r>
        <w:rPr>
          <w:sz w:val="22"/>
        </w:rPr>
        <w:t>Robotic surgery systems, intelligent prosthetic hands, rehabilitation robotics, gesture-controlled devices, and healthcare automation.</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Result:</w:t>
        <w:br/>
      </w:r>
      <w:r>
        <w:rPr>
          <w:sz w:val="22"/>
        </w:rPr>
        <w:t>The vision-control system successfully detected gestures and controlled intelligent systems.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p>
      <w:r>
        <w:rPr>
          <w:b/>
          <w:sz w:val="24"/>
        </w:rPr>
        <w:t>Conclusion:</w:t>
        <w:br/>
      </w:r>
      <w:r>
        <w:rPr>
          <w:sz w:val="22"/>
        </w:rPr>
        <w:t>The experiment demonstrated the integration of AI, computer vision, and robotics in healthcare applications.</w:t>
        <w:br/>
        <w:br/>
      </w:r>
      <w:r>
        <w:rPr>
          <w:sz w:val="22"/>
        </w:rPr>
        <w:t>This practical provides important understanding of biomedical instrumentation, signal processing, artificial intelligence integration, and real-time healthcare monitoring systems. The experiment also demonstrates how modern AI-based healthcare technologies can improve diagnosis, patient safety, automation, and remote medical assistance in hospitals and smart healthcare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