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47F" w:rsidRPr="00F17514" w:rsidRDefault="0058147F" w:rsidP="00675644">
      <w:pPr>
        <w:spacing w:after="0"/>
        <w:rPr>
          <w:rFonts w:ascii="Comic Sans MS" w:hAnsi="Comic Sans MS"/>
          <w:color w:val="0000FF"/>
          <w:sz w:val="16"/>
          <w:szCs w:val="16"/>
        </w:rPr>
      </w:pPr>
      <w:r w:rsidRPr="00F17514">
        <w:rPr>
          <w:rFonts w:ascii="Comic Sans MS" w:hAnsi="Comic Sans MS"/>
          <w:noProof/>
          <w:color w:val="0000FF"/>
          <w:sz w:val="16"/>
          <w:szCs w:val="1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-600075</wp:posOffset>
            </wp:positionV>
            <wp:extent cx="981075" cy="1304925"/>
            <wp:effectExtent l="19050" t="0" r="9525" b="0"/>
            <wp:wrapTight wrapText="bothSides">
              <wp:wrapPolygon edited="0">
                <wp:start x="-419" y="0"/>
                <wp:lineTo x="-419" y="21442"/>
                <wp:lineTo x="21810" y="21442"/>
                <wp:lineTo x="21810" y="0"/>
                <wp:lineTo x="-419" y="0"/>
              </wp:wrapPolygon>
            </wp:wrapTight>
            <wp:docPr id="1" name="Picture 1" descr="Duka_Bay_Logo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uka_Bay_Logo_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C3438">
        <w:rPr>
          <w:rFonts w:ascii="Comic Sans MS" w:hAnsi="Comic Sans MS"/>
          <w:color w:val="0000FF"/>
          <w:sz w:val="16"/>
          <w:szCs w:val="16"/>
        </w:rPr>
        <w:t xml:space="preserve">                                                      </w:t>
      </w:r>
      <w:r w:rsidRPr="00F17514">
        <w:rPr>
          <w:rFonts w:ascii="Comic Sans MS" w:hAnsi="Comic Sans MS"/>
          <w:color w:val="0000FF"/>
          <w:sz w:val="16"/>
          <w:szCs w:val="16"/>
        </w:rPr>
        <w:t>DUKA BAY RESORT, INC.</w:t>
      </w:r>
    </w:p>
    <w:p w:rsidR="0058147F" w:rsidRPr="004D37E9" w:rsidRDefault="0058147F" w:rsidP="0058147F">
      <w:pPr>
        <w:spacing w:after="0"/>
        <w:ind w:left="3600" w:firstLine="720"/>
        <w:rPr>
          <w:rFonts w:ascii="Arial" w:hAnsi="Arial"/>
          <w:color w:val="4F81BD" w:themeColor="accent1"/>
          <w:sz w:val="16"/>
          <w:szCs w:val="16"/>
        </w:rPr>
      </w:pPr>
      <w:r w:rsidRPr="004D37E9">
        <w:rPr>
          <w:rFonts w:ascii="Arial" w:hAnsi="Arial"/>
          <w:color w:val="4F81BD" w:themeColor="accent1"/>
          <w:sz w:val="16"/>
          <w:szCs w:val="16"/>
        </w:rPr>
        <w:t xml:space="preserve">Barangay </w:t>
      </w:r>
      <w:proofErr w:type="spellStart"/>
      <w:r w:rsidRPr="004D37E9">
        <w:rPr>
          <w:rFonts w:ascii="Arial" w:hAnsi="Arial"/>
          <w:color w:val="4F81BD" w:themeColor="accent1"/>
          <w:sz w:val="16"/>
          <w:szCs w:val="16"/>
        </w:rPr>
        <w:t>Duka</w:t>
      </w:r>
      <w:proofErr w:type="spellEnd"/>
      <w:r w:rsidRPr="004D37E9">
        <w:rPr>
          <w:rFonts w:ascii="Arial" w:hAnsi="Arial"/>
          <w:color w:val="4F81BD" w:themeColor="accent1"/>
          <w:sz w:val="16"/>
          <w:szCs w:val="16"/>
        </w:rPr>
        <w:t xml:space="preserve">, Medina, </w:t>
      </w:r>
      <w:proofErr w:type="spellStart"/>
      <w:r w:rsidRPr="004D37E9">
        <w:rPr>
          <w:rFonts w:ascii="Arial" w:hAnsi="Arial"/>
          <w:color w:val="4F81BD" w:themeColor="accent1"/>
          <w:sz w:val="16"/>
          <w:szCs w:val="16"/>
        </w:rPr>
        <w:t>Misamis</w:t>
      </w:r>
      <w:proofErr w:type="spellEnd"/>
      <w:r w:rsidRPr="004D37E9">
        <w:rPr>
          <w:rFonts w:ascii="Arial" w:hAnsi="Arial"/>
          <w:color w:val="4F81BD" w:themeColor="accent1"/>
          <w:sz w:val="16"/>
          <w:szCs w:val="16"/>
        </w:rPr>
        <w:t xml:space="preserve"> Oriental, Philippines</w:t>
      </w:r>
    </w:p>
    <w:p w:rsidR="0058147F" w:rsidRPr="004D37E9" w:rsidRDefault="0058147F" w:rsidP="0058147F">
      <w:pPr>
        <w:spacing w:after="0"/>
        <w:ind w:left="3600" w:firstLine="720"/>
        <w:rPr>
          <w:rFonts w:ascii="Arial" w:hAnsi="Arial"/>
          <w:color w:val="4F81BD" w:themeColor="accent1"/>
          <w:sz w:val="16"/>
          <w:szCs w:val="16"/>
        </w:rPr>
      </w:pPr>
      <w:r w:rsidRPr="004D37E9">
        <w:rPr>
          <w:rFonts w:ascii="Arial" w:hAnsi="Arial"/>
          <w:i/>
          <w:color w:val="4F81BD" w:themeColor="accent1"/>
          <w:sz w:val="16"/>
          <w:szCs w:val="16"/>
        </w:rPr>
        <w:t xml:space="preserve">Tel #: </w:t>
      </w:r>
      <w:r w:rsidRPr="004D37E9">
        <w:rPr>
          <w:rFonts w:ascii="Arial" w:hAnsi="Arial"/>
          <w:color w:val="4F81BD" w:themeColor="accent1"/>
          <w:sz w:val="16"/>
          <w:szCs w:val="16"/>
        </w:rPr>
        <w:t xml:space="preserve">(088) 331-2288 to 91      </w:t>
      </w:r>
      <w:r w:rsidRPr="004D37E9">
        <w:rPr>
          <w:rFonts w:ascii="Arial" w:hAnsi="Arial"/>
          <w:i/>
          <w:color w:val="4F81BD" w:themeColor="accent1"/>
          <w:sz w:val="16"/>
          <w:szCs w:val="16"/>
        </w:rPr>
        <w:t>Fax #</w:t>
      </w:r>
      <w:r w:rsidRPr="004D37E9">
        <w:rPr>
          <w:rFonts w:ascii="Arial" w:hAnsi="Arial"/>
          <w:color w:val="4F81BD" w:themeColor="accent1"/>
          <w:sz w:val="16"/>
          <w:szCs w:val="16"/>
        </w:rPr>
        <w:t xml:space="preserve">: (088) 331-2290 </w:t>
      </w:r>
    </w:p>
    <w:p w:rsidR="0058147F" w:rsidRPr="004D37E9" w:rsidRDefault="0058147F" w:rsidP="0058147F">
      <w:pPr>
        <w:spacing w:after="0"/>
        <w:ind w:left="4320"/>
        <w:rPr>
          <w:rFonts w:ascii="Arial" w:hAnsi="Arial"/>
          <w:b/>
          <w:i/>
          <w:color w:val="4F81BD" w:themeColor="accent1"/>
          <w:sz w:val="20"/>
          <w:szCs w:val="20"/>
        </w:rPr>
      </w:pPr>
      <w:r w:rsidRPr="004D37E9">
        <w:rPr>
          <w:rFonts w:ascii="Arial" w:hAnsi="Arial"/>
          <w:i/>
          <w:color w:val="4F81BD" w:themeColor="accent1"/>
          <w:sz w:val="16"/>
          <w:szCs w:val="16"/>
        </w:rPr>
        <w:t xml:space="preserve">Mobile </w:t>
      </w:r>
      <w:proofErr w:type="gramStart"/>
      <w:r w:rsidRPr="004D37E9">
        <w:rPr>
          <w:rFonts w:ascii="Arial" w:hAnsi="Arial"/>
          <w:i/>
          <w:color w:val="4F81BD" w:themeColor="accent1"/>
          <w:sz w:val="16"/>
          <w:szCs w:val="16"/>
        </w:rPr>
        <w:t>#  09177942759</w:t>
      </w:r>
      <w:proofErr w:type="gramEnd"/>
      <w:r w:rsidRPr="004D37E9">
        <w:rPr>
          <w:rFonts w:ascii="Arial" w:hAnsi="Arial"/>
          <w:i/>
          <w:color w:val="4F81BD" w:themeColor="accent1"/>
          <w:sz w:val="20"/>
          <w:szCs w:val="20"/>
        </w:rPr>
        <w:t xml:space="preserve">/   </w:t>
      </w:r>
      <w:r w:rsidR="0051124B">
        <w:rPr>
          <w:rFonts w:ascii="Arial" w:hAnsi="Arial"/>
          <w:b/>
          <w:i/>
          <w:color w:val="4F81BD" w:themeColor="accent1"/>
          <w:sz w:val="20"/>
          <w:szCs w:val="20"/>
        </w:rPr>
        <w:t>09151961483</w:t>
      </w:r>
    </w:p>
    <w:p w:rsidR="0058147F" w:rsidRPr="004D37E9" w:rsidRDefault="0058147F" w:rsidP="0058147F">
      <w:pPr>
        <w:spacing w:after="0"/>
        <w:rPr>
          <w:rFonts w:ascii="Arial" w:hAnsi="Arial"/>
          <w:b/>
          <w:color w:val="4F81BD" w:themeColor="accent1"/>
          <w:sz w:val="16"/>
          <w:szCs w:val="16"/>
        </w:rPr>
      </w:pPr>
      <w:r w:rsidRPr="004D37E9">
        <w:rPr>
          <w:rFonts w:ascii="Arial" w:hAnsi="Arial"/>
          <w:b/>
          <w:i/>
          <w:color w:val="4F81BD" w:themeColor="accent1"/>
          <w:sz w:val="16"/>
          <w:szCs w:val="16"/>
        </w:rPr>
        <w:t xml:space="preserve">                                                         TIN: 000-579-034 VAT</w:t>
      </w:r>
    </w:p>
    <w:p w:rsidR="0058147F" w:rsidRDefault="0058147F" w:rsidP="00941DFD">
      <w:pPr>
        <w:spacing w:after="0"/>
        <w:rPr>
          <w:rStyle w:val="Hyperlink"/>
          <w:sz w:val="18"/>
          <w:szCs w:val="18"/>
        </w:rPr>
      </w:pPr>
      <w:r>
        <w:rPr>
          <w:rFonts w:ascii="Arial" w:hAnsi="Arial"/>
          <w:color w:val="0000FF"/>
          <w:sz w:val="16"/>
          <w:szCs w:val="16"/>
        </w:rPr>
        <w:tab/>
      </w:r>
      <w:r>
        <w:rPr>
          <w:rFonts w:ascii="Arial" w:hAnsi="Arial"/>
          <w:color w:val="0000FF"/>
          <w:sz w:val="16"/>
          <w:szCs w:val="16"/>
        </w:rPr>
        <w:tab/>
      </w:r>
      <w:r>
        <w:rPr>
          <w:rFonts w:ascii="Arial" w:hAnsi="Arial"/>
          <w:color w:val="0000FF"/>
          <w:sz w:val="16"/>
          <w:szCs w:val="16"/>
        </w:rPr>
        <w:tab/>
      </w:r>
      <w:r w:rsidR="00575C11">
        <w:rPr>
          <w:rFonts w:ascii="Arial" w:hAnsi="Arial"/>
          <w:color w:val="0000FF"/>
          <w:sz w:val="16"/>
          <w:szCs w:val="16"/>
        </w:rPr>
        <w:tab/>
      </w:r>
      <w:r w:rsidR="00575C11">
        <w:rPr>
          <w:rFonts w:ascii="Arial" w:hAnsi="Arial"/>
          <w:color w:val="0000FF"/>
          <w:sz w:val="16"/>
          <w:szCs w:val="16"/>
        </w:rPr>
        <w:tab/>
      </w:r>
      <w:r w:rsidR="00575C11">
        <w:rPr>
          <w:rFonts w:ascii="Arial" w:hAnsi="Arial"/>
          <w:color w:val="0000FF"/>
          <w:sz w:val="16"/>
          <w:szCs w:val="16"/>
        </w:rPr>
        <w:tab/>
      </w:r>
      <w:hyperlink r:id="rId8" w:history="1">
        <w:r w:rsidR="00941DFD" w:rsidRPr="006D7C79">
          <w:rPr>
            <w:rStyle w:val="Hyperlink"/>
            <w:rFonts w:ascii="Arial" w:hAnsi="Arial"/>
            <w:sz w:val="16"/>
            <w:szCs w:val="16"/>
          </w:rPr>
          <w:t>contact@dukabayresort.com</w:t>
        </w:r>
      </w:hyperlink>
      <w:r w:rsidR="00941DFD">
        <w:rPr>
          <w:rFonts w:ascii="Arial" w:hAnsi="Arial"/>
          <w:color w:val="0000FF"/>
          <w:sz w:val="16"/>
          <w:szCs w:val="16"/>
        </w:rPr>
        <w:t xml:space="preserve">   </w:t>
      </w:r>
      <w:hyperlink r:id="rId9" w:history="1">
        <w:r w:rsidR="00941DFD" w:rsidRPr="006D7C79">
          <w:rPr>
            <w:rStyle w:val="Hyperlink"/>
            <w:rFonts w:ascii="Arial" w:hAnsi="Arial"/>
            <w:sz w:val="16"/>
            <w:szCs w:val="16"/>
          </w:rPr>
          <w:t>venipr@yahoo.com</w:t>
        </w:r>
      </w:hyperlink>
      <w:r w:rsidR="00941DFD">
        <w:rPr>
          <w:rFonts w:ascii="Arial" w:hAnsi="Arial"/>
          <w:color w:val="0000FF"/>
          <w:sz w:val="16"/>
          <w:szCs w:val="16"/>
        </w:rPr>
        <w:t xml:space="preserve"> </w:t>
      </w:r>
      <w:r w:rsidR="00941DFD">
        <w:t xml:space="preserve">     </w:t>
      </w:r>
      <w:r w:rsidR="00575C11">
        <w:t xml:space="preserve">                               </w:t>
      </w:r>
      <w:r w:rsidR="0051124B">
        <w:t xml:space="preserve">                  </w:t>
      </w:r>
      <w:r w:rsidR="00575C11">
        <w:t xml:space="preserve">              </w:t>
      </w:r>
    </w:p>
    <w:p w:rsidR="002E553F" w:rsidRDefault="002E553F" w:rsidP="0072601B">
      <w:pPr>
        <w:spacing w:after="0"/>
        <w:rPr>
          <w:rFonts w:ascii="Century Gothic" w:hAnsi="Century Gothic"/>
          <w:color w:val="000000" w:themeColor="text1"/>
        </w:rPr>
      </w:pPr>
    </w:p>
    <w:p w:rsidR="00D46D4B" w:rsidRPr="001B4B99" w:rsidRDefault="002E553F" w:rsidP="0072601B">
      <w:pPr>
        <w:spacing w:after="0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October 1</w:t>
      </w:r>
      <w:r w:rsidR="008947A8">
        <w:rPr>
          <w:rFonts w:ascii="Century Gothic" w:hAnsi="Century Gothic"/>
          <w:color w:val="000000" w:themeColor="text1"/>
        </w:rPr>
        <w:t>8</w:t>
      </w:r>
      <w:r>
        <w:rPr>
          <w:rFonts w:ascii="Century Gothic" w:hAnsi="Century Gothic"/>
          <w:color w:val="000000" w:themeColor="text1"/>
        </w:rPr>
        <w:t>, 2016</w:t>
      </w:r>
    </w:p>
    <w:p w:rsidR="00686962" w:rsidRPr="001B4B99" w:rsidRDefault="00D46D4B" w:rsidP="00686962">
      <w:pPr>
        <w:spacing w:after="0"/>
        <w:rPr>
          <w:rFonts w:ascii="Century Gothic" w:hAnsi="Century Gothic"/>
          <w:color w:val="000000" w:themeColor="text1"/>
        </w:rPr>
      </w:pPr>
      <w:r w:rsidRPr="001B4B99">
        <w:rPr>
          <w:rFonts w:ascii="Century Gothic" w:hAnsi="Century Gothic"/>
          <w:color w:val="000000" w:themeColor="text1"/>
        </w:rPr>
        <w:tab/>
      </w:r>
      <w:r w:rsidRPr="001B4B99">
        <w:rPr>
          <w:rFonts w:ascii="Century Gothic" w:hAnsi="Century Gothic"/>
          <w:color w:val="000000" w:themeColor="text1"/>
        </w:rPr>
        <w:tab/>
      </w:r>
      <w:r w:rsidRPr="001B4B99">
        <w:rPr>
          <w:rFonts w:ascii="Century Gothic" w:hAnsi="Century Gothic"/>
          <w:color w:val="000000" w:themeColor="text1"/>
        </w:rPr>
        <w:tab/>
      </w:r>
      <w:r w:rsidRPr="001B4B99">
        <w:rPr>
          <w:rFonts w:ascii="Century Gothic" w:hAnsi="Century Gothic"/>
          <w:color w:val="000000" w:themeColor="text1"/>
        </w:rPr>
        <w:tab/>
      </w:r>
      <w:r w:rsidRPr="001B4B99">
        <w:rPr>
          <w:rFonts w:ascii="Century Gothic" w:hAnsi="Century Gothic"/>
          <w:color w:val="000000" w:themeColor="text1"/>
        </w:rPr>
        <w:tab/>
      </w:r>
    </w:p>
    <w:p w:rsidR="00D46D4B" w:rsidRPr="001B4B99" w:rsidRDefault="00D46D4B" w:rsidP="00686962">
      <w:pPr>
        <w:spacing w:after="0"/>
        <w:jc w:val="center"/>
        <w:rPr>
          <w:rFonts w:ascii="Century Gothic" w:hAnsi="Century Gothic"/>
          <w:b/>
          <w:color w:val="000000" w:themeColor="text1"/>
          <w:sz w:val="28"/>
          <w:szCs w:val="28"/>
          <w:u w:val="single"/>
        </w:rPr>
      </w:pPr>
      <w:r w:rsidRPr="001B4B99">
        <w:rPr>
          <w:rFonts w:ascii="Century Gothic" w:hAnsi="Century Gothic"/>
          <w:b/>
          <w:color w:val="000000" w:themeColor="text1"/>
          <w:sz w:val="28"/>
          <w:szCs w:val="28"/>
          <w:u w:val="single"/>
        </w:rPr>
        <w:t>QUOTATION</w:t>
      </w:r>
    </w:p>
    <w:p w:rsidR="00AF2B2A" w:rsidRPr="001B4B99" w:rsidRDefault="00AF2B2A" w:rsidP="0072601B">
      <w:pPr>
        <w:spacing w:after="0"/>
        <w:rPr>
          <w:rFonts w:ascii="Century Gothic" w:hAnsi="Century Gothic"/>
          <w:b/>
        </w:rPr>
      </w:pPr>
    </w:p>
    <w:p w:rsidR="00293FEA" w:rsidRDefault="00293FEA" w:rsidP="0072601B">
      <w:pPr>
        <w:spacing w:after="0"/>
        <w:rPr>
          <w:rFonts w:ascii="Century Gothic" w:hAnsi="Century Gothic"/>
          <w:b/>
        </w:rPr>
      </w:pPr>
    </w:p>
    <w:p w:rsidR="00686962" w:rsidRPr="001B4B99" w:rsidRDefault="008947A8" w:rsidP="0072601B">
      <w:pPr>
        <w:spacing w:after="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ENG’R. ALAN L. ATEGA</w:t>
      </w:r>
    </w:p>
    <w:p w:rsidR="002E553F" w:rsidRDefault="008947A8" w:rsidP="0072601B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School Director</w:t>
      </w:r>
    </w:p>
    <w:p w:rsidR="002E553F" w:rsidRDefault="008947A8" w:rsidP="0072601B">
      <w:pPr>
        <w:spacing w:after="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AGUSAN BUSINESS &amp; ARTS FOUNDATON</w:t>
      </w:r>
      <w:r w:rsidR="006538A2">
        <w:rPr>
          <w:rFonts w:ascii="Century Gothic" w:hAnsi="Century Gothic"/>
          <w:b/>
        </w:rPr>
        <w:t xml:space="preserve"> INC.</w:t>
      </w:r>
    </w:p>
    <w:p w:rsidR="00BB5E16" w:rsidRDefault="008947A8" w:rsidP="007E0199">
      <w:pPr>
        <w:spacing w:after="0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 xml:space="preserve">999 </w:t>
      </w:r>
      <w:proofErr w:type="spellStart"/>
      <w:r>
        <w:rPr>
          <w:rFonts w:ascii="Century Gothic" w:hAnsi="Century Gothic"/>
        </w:rPr>
        <w:t>j.c.</w:t>
      </w:r>
      <w:proofErr w:type="spellEnd"/>
      <w:r>
        <w:rPr>
          <w:rFonts w:ascii="Century Gothic" w:hAnsi="Century Gothic"/>
        </w:rPr>
        <w:t xml:space="preserve"> Aquino Avenue</w:t>
      </w:r>
      <w:r w:rsidR="006538A2">
        <w:rPr>
          <w:rFonts w:ascii="Century Gothic" w:hAnsi="Century Gothic"/>
        </w:rPr>
        <w:t xml:space="preserve">, </w:t>
      </w:r>
      <w:proofErr w:type="spellStart"/>
      <w:r w:rsidR="001635C7">
        <w:rPr>
          <w:rFonts w:ascii="Century Gothic" w:hAnsi="Century Gothic"/>
        </w:rPr>
        <w:t>Butuan</w:t>
      </w:r>
      <w:proofErr w:type="spellEnd"/>
      <w:r w:rsidR="00C611D9">
        <w:rPr>
          <w:rFonts w:ascii="Century Gothic" w:hAnsi="Century Gothic"/>
        </w:rPr>
        <w:t xml:space="preserve"> </w:t>
      </w:r>
      <w:r w:rsidR="00EA3350">
        <w:rPr>
          <w:rFonts w:ascii="Century Gothic" w:hAnsi="Century Gothic"/>
        </w:rPr>
        <w:t>City</w:t>
      </w:r>
      <w:proofErr w:type="gramEnd"/>
      <w:r w:rsidR="001635C7">
        <w:rPr>
          <w:rFonts w:ascii="Century Gothic" w:hAnsi="Century Gothic"/>
        </w:rPr>
        <w:t xml:space="preserve"> </w:t>
      </w:r>
    </w:p>
    <w:p w:rsidR="00BB375C" w:rsidRDefault="008947A8" w:rsidP="0072601B">
      <w:pPr>
        <w:spacing w:after="0"/>
        <w:rPr>
          <w:rFonts w:ascii="Century Gothic" w:hAnsi="Century Gothic"/>
        </w:rPr>
      </w:pPr>
      <w:hyperlink r:id="rId10" w:history="1">
        <w:r w:rsidR="006538A2" w:rsidRPr="002B4AF1">
          <w:rPr>
            <w:rStyle w:val="Hyperlink"/>
            <w:rFonts w:ascii="Century Gothic" w:hAnsi="Century Gothic"/>
          </w:rPr>
          <w:t>agusan_colleges@yahoo.com.ph</w:t>
        </w:r>
      </w:hyperlink>
      <w:r w:rsidR="006538A2" w:rsidRPr="00B37481">
        <w:rPr>
          <w:rFonts w:ascii="Arial" w:eastAsia="Times New Roman" w:hAnsi="Arial" w:cs="Arial"/>
          <w:color w:val="222222"/>
          <w:sz w:val="24"/>
          <w:szCs w:val="24"/>
        </w:rPr>
        <w:br/>
      </w:r>
    </w:p>
    <w:p w:rsidR="001635C7" w:rsidRPr="001B4B99" w:rsidRDefault="001635C7" w:rsidP="0072601B">
      <w:pPr>
        <w:spacing w:after="0"/>
        <w:rPr>
          <w:rFonts w:ascii="Century Gothic" w:hAnsi="Century Gothic"/>
        </w:rPr>
      </w:pPr>
    </w:p>
    <w:p w:rsidR="0072601B" w:rsidRPr="001B4B99" w:rsidRDefault="00103ACA" w:rsidP="0072601B">
      <w:pPr>
        <w:spacing w:after="0"/>
        <w:rPr>
          <w:rFonts w:ascii="Century Gothic" w:hAnsi="Century Gothic"/>
        </w:rPr>
      </w:pPr>
      <w:r w:rsidRPr="001B4B99">
        <w:rPr>
          <w:rFonts w:ascii="Century Gothic" w:hAnsi="Century Gothic"/>
        </w:rPr>
        <w:t xml:space="preserve">Dear </w:t>
      </w:r>
      <w:proofErr w:type="spellStart"/>
      <w:r w:rsidR="008947A8">
        <w:rPr>
          <w:rFonts w:ascii="Century Gothic" w:hAnsi="Century Gothic"/>
        </w:rPr>
        <w:t>Eng’r</w:t>
      </w:r>
      <w:proofErr w:type="spellEnd"/>
      <w:r w:rsidR="008947A8">
        <w:rPr>
          <w:rFonts w:ascii="Century Gothic" w:hAnsi="Century Gothic"/>
        </w:rPr>
        <w:t>. Atega:</w:t>
      </w:r>
      <w:bookmarkStart w:id="0" w:name="_GoBack"/>
      <w:bookmarkEnd w:id="0"/>
    </w:p>
    <w:p w:rsidR="0072601B" w:rsidRPr="001B4B99" w:rsidRDefault="0072601B" w:rsidP="0072601B">
      <w:pPr>
        <w:spacing w:after="0"/>
        <w:rPr>
          <w:rFonts w:ascii="Century Gothic" w:hAnsi="Century Gothic"/>
        </w:rPr>
      </w:pPr>
    </w:p>
    <w:p w:rsidR="0072601B" w:rsidRPr="001B4B99" w:rsidRDefault="0072601B" w:rsidP="0072601B">
      <w:pPr>
        <w:spacing w:after="0"/>
        <w:rPr>
          <w:rFonts w:ascii="Century Gothic" w:hAnsi="Century Gothic"/>
        </w:rPr>
      </w:pPr>
      <w:r w:rsidRPr="001B4B99">
        <w:rPr>
          <w:rFonts w:ascii="Century Gothic" w:hAnsi="Century Gothic"/>
        </w:rPr>
        <w:t>Greetings!</w:t>
      </w:r>
    </w:p>
    <w:p w:rsidR="0072601B" w:rsidRPr="001B4B99" w:rsidRDefault="0072601B" w:rsidP="0072601B">
      <w:pPr>
        <w:spacing w:after="0"/>
        <w:rPr>
          <w:rFonts w:ascii="Century Gothic" w:hAnsi="Century Gothic"/>
        </w:rPr>
      </w:pPr>
    </w:p>
    <w:p w:rsidR="0072601B" w:rsidRPr="001B4B99" w:rsidRDefault="002E553F" w:rsidP="0072601B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We wish to offer you our venue, room accommodation and facilities at</w:t>
      </w:r>
      <w:r w:rsidR="0072601B" w:rsidRPr="001B4B99">
        <w:rPr>
          <w:rFonts w:ascii="Century Gothic" w:hAnsi="Century Gothic"/>
        </w:rPr>
        <w:t xml:space="preserve"> </w:t>
      </w:r>
      <w:proofErr w:type="spellStart"/>
      <w:r w:rsidR="0072601B" w:rsidRPr="001B4B99">
        <w:rPr>
          <w:rFonts w:ascii="Century Gothic" w:hAnsi="Century Gothic"/>
        </w:rPr>
        <w:t>Duka</w:t>
      </w:r>
      <w:proofErr w:type="spellEnd"/>
      <w:r>
        <w:rPr>
          <w:rFonts w:ascii="Century Gothic" w:hAnsi="Century Gothic"/>
        </w:rPr>
        <w:t xml:space="preserve"> Bay Resort </w:t>
      </w:r>
      <w:r w:rsidR="0072601B" w:rsidRPr="001B4B99">
        <w:rPr>
          <w:rFonts w:ascii="Century Gothic" w:hAnsi="Century Gothic"/>
        </w:rPr>
        <w:t>f</w:t>
      </w:r>
      <w:r>
        <w:rPr>
          <w:rFonts w:ascii="Century Gothic" w:hAnsi="Century Gothic"/>
        </w:rPr>
        <w:t>or</w:t>
      </w:r>
      <w:r w:rsidR="0072601B" w:rsidRPr="001B4B99">
        <w:rPr>
          <w:rFonts w:ascii="Century Gothic" w:hAnsi="Century Gothic"/>
        </w:rPr>
        <w:t xml:space="preserve"> your event, as follows:</w:t>
      </w:r>
    </w:p>
    <w:p w:rsidR="00010ED4" w:rsidRPr="001B4B99" w:rsidRDefault="00010ED4" w:rsidP="0058147F">
      <w:pPr>
        <w:spacing w:after="0"/>
        <w:rPr>
          <w:rStyle w:val="Hyperlink"/>
          <w:rFonts w:ascii="Century Gothic" w:hAnsi="Century Gothic"/>
          <w:color w:val="000000" w:themeColor="text1"/>
          <w:u w:val="none"/>
        </w:rPr>
      </w:pPr>
    </w:p>
    <w:p w:rsidR="003949E0" w:rsidRPr="001B4B99" w:rsidRDefault="0058147F" w:rsidP="0058147F">
      <w:pPr>
        <w:spacing w:after="0"/>
        <w:rPr>
          <w:rStyle w:val="Hyperlink"/>
          <w:rFonts w:ascii="Century Gothic" w:hAnsi="Century Gothic"/>
          <w:b/>
          <w:color w:val="000000" w:themeColor="text1"/>
          <w:u w:val="none"/>
        </w:rPr>
      </w:pPr>
      <w:r w:rsidRPr="001B4B99">
        <w:rPr>
          <w:rStyle w:val="Hyperlink"/>
          <w:rFonts w:ascii="Century Gothic" w:hAnsi="Century Gothic"/>
          <w:color w:val="000000" w:themeColor="text1"/>
          <w:u w:val="none"/>
        </w:rPr>
        <w:t xml:space="preserve">NAME OF </w:t>
      </w:r>
      <w:r w:rsidR="009D6944" w:rsidRPr="001B4B99">
        <w:rPr>
          <w:rStyle w:val="Hyperlink"/>
          <w:rFonts w:ascii="Century Gothic" w:hAnsi="Century Gothic"/>
          <w:color w:val="000000" w:themeColor="text1"/>
          <w:u w:val="none"/>
        </w:rPr>
        <w:t>FUNCTION</w:t>
      </w:r>
      <w:r w:rsidR="009D6944" w:rsidRPr="001B4B99">
        <w:rPr>
          <w:rStyle w:val="Hyperlink"/>
          <w:rFonts w:ascii="Century Gothic" w:hAnsi="Century Gothic"/>
          <w:color w:val="000000" w:themeColor="text1"/>
          <w:u w:val="none"/>
        </w:rPr>
        <w:tab/>
      </w:r>
      <w:r w:rsidR="009D6944" w:rsidRPr="001B4B99">
        <w:rPr>
          <w:rStyle w:val="Hyperlink"/>
          <w:rFonts w:ascii="Century Gothic" w:hAnsi="Century Gothic"/>
          <w:color w:val="000000" w:themeColor="text1"/>
          <w:u w:val="none"/>
        </w:rPr>
        <w:tab/>
      </w:r>
      <w:r w:rsidR="001B4B99">
        <w:rPr>
          <w:rStyle w:val="Hyperlink"/>
          <w:rFonts w:ascii="Century Gothic" w:hAnsi="Century Gothic"/>
          <w:color w:val="000000" w:themeColor="text1"/>
          <w:u w:val="none"/>
        </w:rPr>
        <w:tab/>
      </w:r>
      <w:r w:rsidR="009D6944" w:rsidRPr="001B4B99">
        <w:rPr>
          <w:rStyle w:val="Hyperlink"/>
          <w:rFonts w:ascii="Century Gothic" w:hAnsi="Century Gothic"/>
          <w:b/>
          <w:color w:val="000000" w:themeColor="text1"/>
          <w:u w:val="none"/>
        </w:rPr>
        <w:t xml:space="preserve">:           </w:t>
      </w:r>
      <w:r w:rsidR="00C611D9">
        <w:rPr>
          <w:rStyle w:val="Hyperlink"/>
          <w:rFonts w:ascii="Century Gothic" w:hAnsi="Century Gothic"/>
          <w:b/>
          <w:color w:val="000000" w:themeColor="text1"/>
          <w:u w:val="none"/>
        </w:rPr>
        <w:t>CHRISTMAS PARTY</w:t>
      </w:r>
    </w:p>
    <w:p w:rsidR="0058147F" w:rsidRPr="001B4B99" w:rsidRDefault="0058147F" w:rsidP="00443410">
      <w:pPr>
        <w:spacing w:after="0"/>
        <w:rPr>
          <w:rStyle w:val="Hyperlink"/>
          <w:rFonts w:ascii="Century Gothic" w:hAnsi="Century Gothic"/>
          <w:b/>
          <w:color w:val="000000" w:themeColor="text1"/>
          <w:u w:val="none"/>
        </w:rPr>
      </w:pPr>
      <w:r w:rsidRPr="001B4B99">
        <w:rPr>
          <w:rStyle w:val="Hyperlink"/>
          <w:rFonts w:ascii="Century Gothic" w:hAnsi="Century Gothic"/>
          <w:color w:val="000000" w:themeColor="text1"/>
          <w:u w:val="none"/>
        </w:rPr>
        <w:t>DATE</w:t>
      </w:r>
      <w:r w:rsidRPr="001B4B99">
        <w:rPr>
          <w:rStyle w:val="Hyperlink"/>
          <w:rFonts w:ascii="Century Gothic" w:hAnsi="Century Gothic"/>
          <w:color w:val="000000" w:themeColor="text1"/>
          <w:u w:val="none"/>
        </w:rPr>
        <w:tab/>
      </w:r>
      <w:r w:rsidRPr="001B4B99">
        <w:rPr>
          <w:rStyle w:val="Hyperlink"/>
          <w:rFonts w:ascii="Century Gothic" w:hAnsi="Century Gothic"/>
          <w:color w:val="000000" w:themeColor="text1"/>
          <w:u w:val="none"/>
        </w:rPr>
        <w:tab/>
      </w:r>
      <w:r w:rsidRPr="001B4B99">
        <w:rPr>
          <w:rStyle w:val="Hyperlink"/>
          <w:rFonts w:ascii="Century Gothic" w:hAnsi="Century Gothic"/>
          <w:color w:val="000000" w:themeColor="text1"/>
          <w:u w:val="none"/>
        </w:rPr>
        <w:tab/>
      </w:r>
      <w:r w:rsidRPr="001B4B99">
        <w:rPr>
          <w:rStyle w:val="Hyperlink"/>
          <w:rFonts w:ascii="Century Gothic" w:hAnsi="Century Gothic"/>
          <w:color w:val="000000" w:themeColor="text1"/>
          <w:u w:val="none"/>
        </w:rPr>
        <w:tab/>
      </w:r>
      <w:r w:rsidRPr="001B4B99">
        <w:rPr>
          <w:rStyle w:val="Hyperlink"/>
          <w:rFonts w:ascii="Century Gothic" w:hAnsi="Century Gothic"/>
          <w:color w:val="000000" w:themeColor="text1"/>
          <w:u w:val="none"/>
        </w:rPr>
        <w:tab/>
        <w:t>:</w:t>
      </w:r>
      <w:r w:rsidRPr="001B4B99">
        <w:rPr>
          <w:rStyle w:val="Hyperlink"/>
          <w:rFonts w:ascii="Century Gothic" w:hAnsi="Century Gothic"/>
          <w:color w:val="000000" w:themeColor="text1"/>
          <w:u w:val="none"/>
        </w:rPr>
        <w:tab/>
      </w:r>
      <w:r w:rsidR="002E553F">
        <w:rPr>
          <w:rStyle w:val="Hyperlink"/>
          <w:rFonts w:ascii="Century Gothic" w:hAnsi="Century Gothic"/>
          <w:b/>
          <w:color w:val="000000" w:themeColor="text1"/>
          <w:u w:val="none"/>
        </w:rPr>
        <w:t xml:space="preserve">December </w:t>
      </w:r>
      <w:r w:rsidR="00C449D2">
        <w:rPr>
          <w:rStyle w:val="Hyperlink"/>
          <w:rFonts w:ascii="Century Gothic" w:hAnsi="Century Gothic"/>
          <w:b/>
          <w:color w:val="000000" w:themeColor="text1"/>
          <w:u w:val="none"/>
        </w:rPr>
        <w:t>23</w:t>
      </w:r>
      <w:r w:rsidR="00BB5E16" w:rsidRPr="001B4B99">
        <w:rPr>
          <w:rStyle w:val="Hyperlink"/>
          <w:rFonts w:ascii="Century Gothic" w:hAnsi="Century Gothic"/>
          <w:b/>
          <w:color w:val="000000" w:themeColor="text1"/>
          <w:u w:val="none"/>
        </w:rPr>
        <w:t>,</w:t>
      </w:r>
      <w:r w:rsidR="00AB67F9" w:rsidRPr="001B4B99">
        <w:rPr>
          <w:rStyle w:val="Hyperlink"/>
          <w:rFonts w:ascii="Century Gothic" w:hAnsi="Century Gothic"/>
          <w:b/>
          <w:color w:val="000000" w:themeColor="text1"/>
          <w:u w:val="none"/>
        </w:rPr>
        <w:t xml:space="preserve"> 2016</w:t>
      </w:r>
    </w:p>
    <w:p w:rsidR="0058147F" w:rsidRPr="001B4B99" w:rsidRDefault="00B610C8" w:rsidP="00B610C8">
      <w:pPr>
        <w:spacing w:after="0"/>
        <w:ind w:left="3600" w:hanging="3600"/>
        <w:rPr>
          <w:rStyle w:val="Hyperlink"/>
          <w:rFonts w:ascii="Century Gothic" w:hAnsi="Century Gothic"/>
          <w:b/>
          <w:color w:val="000000" w:themeColor="text1"/>
          <w:u w:val="none"/>
        </w:rPr>
      </w:pPr>
      <w:r w:rsidRPr="001B4B99">
        <w:rPr>
          <w:rStyle w:val="Hyperlink"/>
          <w:rFonts w:ascii="Century Gothic" w:hAnsi="Century Gothic"/>
          <w:color w:val="000000" w:themeColor="text1"/>
          <w:u w:val="none"/>
        </w:rPr>
        <w:t>GUARANTEED PAX</w:t>
      </w:r>
      <w:r w:rsidRPr="001B4B99">
        <w:rPr>
          <w:rStyle w:val="Hyperlink"/>
          <w:rFonts w:ascii="Century Gothic" w:hAnsi="Century Gothic"/>
          <w:color w:val="000000" w:themeColor="text1"/>
          <w:u w:val="none"/>
        </w:rPr>
        <w:tab/>
      </w:r>
      <w:r w:rsidR="0058147F" w:rsidRPr="001B4B99">
        <w:rPr>
          <w:rStyle w:val="Hyperlink"/>
          <w:rFonts w:ascii="Century Gothic" w:hAnsi="Century Gothic"/>
          <w:color w:val="000000" w:themeColor="text1"/>
          <w:u w:val="none"/>
        </w:rPr>
        <w:t>:</w:t>
      </w:r>
      <w:r w:rsidR="0058147F" w:rsidRPr="001B4B99">
        <w:rPr>
          <w:rStyle w:val="Hyperlink"/>
          <w:rFonts w:ascii="Century Gothic" w:hAnsi="Century Gothic"/>
          <w:color w:val="000000" w:themeColor="text1"/>
          <w:u w:val="none"/>
        </w:rPr>
        <w:tab/>
      </w:r>
      <w:r w:rsidR="00BB375C">
        <w:rPr>
          <w:rStyle w:val="Hyperlink"/>
          <w:rFonts w:ascii="Century Gothic" w:hAnsi="Century Gothic"/>
          <w:b/>
          <w:color w:val="000000" w:themeColor="text1"/>
          <w:u w:val="none"/>
        </w:rPr>
        <w:t>3</w:t>
      </w:r>
      <w:r w:rsidR="000F6B9D" w:rsidRPr="001B4B99">
        <w:rPr>
          <w:rStyle w:val="Hyperlink"/>
          <w:rFonts w:ascii="Century Gothic" w:hAnsi="Century Gothic"/>
          <w:b/>
          <w:color w:val="000000" w:themeColor="text1"/>
          <w:u w:val="none"/>
        </w:rPr>
        <w:t>0</w:t>
      </w:r>
      <w:r w:rsidR="00103ACA" w:rsidRPr="001B4B99">
        <w:rPr>
          <w:rStyle w:val="Hyperlink"/>
          <w:rFonts w:ascii="Century Gothic" w:hAnsi="Century Gothic"/>
          <w:b/>
          <w:color w:val="000000" w:themeColor="text1"/>
          <w:u w:val="none"/>
        </w:rPr>
        <w:t xml:space="preserve"> </w:t>
      </w:r>
      <w:proofErr w:type="spellStart"/>
      <w:r w:rsidR="00103ACA" w:rsidRPr="001B4B99">
        <w:rPr>
          <w:rStyle w:val="Hyperlink"/>
          <w:rFonts w:ascii="Century Gothic" w:hAnsi="Century Gothic"/>
          <w:b/>
          <w:color w:val="000000" w:themeColor="text1"/>
          <w:u w:val="none"/>
        </w:rPr>
        <w:t>Pax</w:t>
      </w:r>
      <w:proofErr w:type="spellEnd"/>
    </w:p>
    <w:p w:rsidR="00103ACA" w:rsidRDefault="00EB49B2" w:rsidP="00B610C8">
      <w:pPr>
        <w:spacing w:after="0"/>
        <w:ind w:left="3600" w:hanging="3600"/>
        <w:rPr>
          <w:rStyle w:val="Hyperlink"/>
          <w:rFonts w:ascii="Century Gothic" w:hAnsi="Century Gothic"/>
          <w:b/>
          <w:color w:val="000000" w:themeColor="text1"/>
          <w:u w:val="none"/>
        </w:rPr>
      </w:pPr>
      <w:r w:rsidRPr="001B4B99">
        <w:rPr>
          <w:rStyle w:val="Hyperlink"/>
          <w:rFonts w:ascii="Century Gothic" w:hAnsi="Century Gothic"/>
          <w:color w:val="000000" w:themeColor="text1"/>
          <w:u w:val="none"/>
        </w:rPr>
        <w:t>VENUE</w:t>
      </w:r>
      <w:r w:rsidRPr="001B4B99">
        <w:rPr>
          <w:rStyle w:val="Hyperlink"/>
          <w:rFonts w:ascii="Century Gothic" w:hAnsi="Century Gothic"/>
          <w:color w:val="000000" w:themeColor="text1"/>
          <w:u w:val="none"/>
        </w:rPr>
        <w:tab/>
        <w:t>:</w:t>
      </w:r>
      <w:r w:rsidRPr="001B4B99">
        <w:rPr>
          <w:rStyle w:val="Hyperlink"/>
          <w:rFonts w:ascii="Century Gothic" w:hAnsi="Century Gothic"/>
          <w:color w:val="000000" w:themeColor="text1"/>
          <w:u w:val="none"/>
        </w:rPr>
        <w:tab/>
      </w:r>
      <w:r w:rsidR="00BB375C">
        <w:rPr>
          <w:rStyle w:val="Hyperlink"/>
          <w:rFonts w:ascii="Century Gothic" w:hAnsi="Century Gothic"/>
          <w:b/>
          <w:color w:val="000000" w:themeColor="text1"/>
          <w:u w:val="none"/>
        </w:rPr>
        <w:t>PATIO</w:t>
      </w:r>
    </w:p>
    <w:p w:rsidR="0064058C" w:rsidRPr="00C611D9" w:rsidRDefault="0064058C" w:rsidP="00B610C8">
      <w:pPr>
        <w:spacing w:after="0"/>
        <w:ind w:left="3600" w:hanging="3600"/>
        <w:rPr>
          <w:rStyle w:val="Hyperlink"/>
          <w:rFonts w:ascii="Century Gothic" w:hAnsi="Century Gothic"/>
          <w:b/>
          <w:color w:val="000000" w:themeColor="text1"/>
          <w:u w:val="none"/>
        </w:rPr>
      </w:pPr>
      <w:r>
        <w:rPr>
          <w:rStyle w:val="Hyperlink"/>
          <w:rFonts w:ascii="Century Gothic" w:hAnsi="Century Gothic"/>
          <w:color w:val="000000" w:themeColor="text1"/>
          <w:u w:val="none"/>
        </w:rPr>
        <w:t>MEALS (Php350</w:t>
      </w:r>
      <w:r w:rsidRPr="0064058C">
        <w:rPr>
          <w:rStyle w:val="Hyperlink"/>
          <w:rFonts w:ascii="Century Gothic" w:hAnsi="Century Gothic"/>
          <w:b/>
          <w:color w:val="000000" w:themeColor="text1"/>
          <w:u w:val="none"/>
        </w:rPr>
        <w:t>.</w:t>
      </w:r>
      <w:r w:rsidRPr="0064058C">
        <w:rPr>
          <w:rStyle w:val="Hyperlink"/>
          <w:rFonts w:ascii="Century Gothic" w:hAnsi="Century Gothic"/>
          <w:color w:val="000000" w:themeColor="text1"/>
          <w:u w:val="none"/>
        </w:rPr>
        <w:t>00/</w:t>
      </w:r>
      <w:proofErr w:type="spellStart"/>
      <w:r w:rsidRPr="0064058C">
        <w:rPr>
          <w:rStyle w:val="Hyperlink"/>
          <w:rFonts w:ascii="Century Gothic" w:hAnsi="Century Gothic"/>
          <w:color w:val="000000" w:themeColor="text1"/>
          <w:u w:val="none"/>
        </w:rPr>
        <w:t>pax</w:t>
      </w:r>
      <w:proofErr w:type="spellEnd"/>
      <w:r w:rsidRPr="0064058C">
        <w:rPr>
          <w:rStyle w:val="Hyperlink"/>
          <w:rFonts w:ascii="Century Gothic" w:hAnsi="Century Gothic"/>
          <w:color w:val="000000" w:themeColor="text1"/>
          <w:u w:val="none"/>
        </w:rPr>
        <w:t>)</w:t>
      </w:r>
      <w:r>
        <w:rPr>
          <w:rStyle w:val="Hyperlink"/>
          <w:rFonts w:ascii="Century Gothic" w:hAnsi="Century Gothic"/>
          <w:color w:val="000000" w:themeColor="text1"/>
          <w:u w:val="none"/>
        </w:rPr>
        <w:tab/>
        <w:t>:</w:t>
      </w:r>
      <w:r>
        <w:rPr>
          <w:rStyle w:val="Hyperlink"/>
          <w:rFonts w:ascii="Century Gothic" w:hAnsi="Century Gothic"/>
          <w:color w:val="000000" w:themeColor="text1"/>
          <w:u w:val="none"/>
        </w:rPr>
        <w:tab/>
      </w:r>
      <w:r w:rsidRPr="00C611D9">
        <w:rPr>
          <w:rStyle w:val="Hyperlink"/>
          <w:rFonts w:ascii="Century Gothic" w:hAnsi="Century Gothic"/>
          <w:b/>
          <w:color w:val="000000" w:themeColor="text1"/>
          <w:u w:val="none"/>
        </w:rPr>
        <w:t>Php10</w:t>
      </w:r>
      <w:proofErr w:type="gramStart"/>
      <w:r w:rsidRPr="00C611D9">
        <w:rPr>
          <w:rStyle w:val="Hyperlink"/>
          <w:rFonts w:ascii="Century Gothic" w:hAnsi="Century Gothic"/>
          <w:b/>
          <w:color w:val="000000" w:themeColor="text1"/>
          <w:u w:val="none"/>
        </w:rPr>
        <w:t>,500.00</w:t>
      </w:r>
      <w:proofErr w:type="gramEnd"/>
    </w:p>
    <w:p w:rsidR="0064058C" w:rsidRDefault="0064058C" w:rsidP="00B610C8">
      <w:pPr>
        <w:spacing w:after="0"/>
        <w:ind w:left="3600" w:hanging="3600"/>
        <w:rPr>
          <w:rStyle w:val="Hyperlink"/>
          <w:rFonts w:ascii="Century Gothic" w:hAnsi="Century Gothic"/>
          <w:color w:val="000000" w:themeColor="text1"/>
          <w:u w:val="none"/>
        </w:rPr>
      </w:pPr>
    </w:p>
    <w:p w:rsidR="0064058C" w:rsidRPr="00C611D9" w:rsidRDefault="0064058C" w:rsidP="00B610C8">
      <w:pPr>
        <w:spacing w:after="0"/>
        <w:ind w:left="3600" w:hanging="3600"/>
        <w:rPr>
          <w:rStyle w:val="Hyperlink"/>
          <w:rFonts w:ascii="Century Gothic" w:hAnsi="Century Gothic"/>
          <w:b/>
          <w:color w:val="000000" w:themeColor="text1"/>
          <w:u w:val="none"/>
        </w:rPr>
      </w:pPr>
      <w:r>
        <w:rPr>
          <w:rStyle w:val="Hyperlink"/>
          <w:rFonts w:ascii="Century Gothic" w:hAnsi="Century Gothic"/>
          <w:color w:val="000000" w:themeColor="text1"/>
          <w:u w:val="none"/>
        </w:rPr>
        <w:t>ROOM ACCOMMODATION</w:t>
      </w:r>
      <w:r>
        <w:rPr>
          <w:rStyle w:val="Hyperlink"/>
          <w:rFonts w:ascii="Century Gothic" w:hAnsi="Century Gothic"/>
          <w:color w:val="000000" w:themeColor="text1"/>
          <w:u w:val="none"/>
        </w:rPr>
        <w:tab/>
        <w:t>:</w:t>
      </w:r>
      <w:r>
        <w:rPr>
          <w:rStyle w:val="Hyperlink"/>
          <w:rFonts w:ascii="Century Gothic" w:hAnsi="Century Gothic"/>
          <w:color w:val="000000" w:themeColor="text1"/>
          <w:u w:val="none"/>
        </w:rPr>
        <w:tab/>
      </w:r>
      <w:r w:rsidRPr="00C611D9">
        <w:rPr>
          <w:rStyle w:val="Hyperlink"/>
          <w:rFonts w:ascii="Century Gothic" w:hAnsi="Century Gothic"/>
          <w:b/>
          <w:color w:val="000000" w:themeColor="text1"/>
          <w:u w:val="none"/>
        </w:rPr>
        <w:t>PHP12</w:t>
      </w:r>
      <w:proofErr w:type="gramStart"/>
      <w:r w:rsidRPr="00C611D9">
        <w:rPr>
          <w:rStyle w:val="Hyperlink"/>
          <w:rFonts w:ascii="Century Gothic" w:hAnsi="Century Gothic"/>
          <w:b/>
          <w:color w:val="000000" w:themeColor="text1"/>
          <w:u w:val="none"/>
        </w:rPr>
        <w:t>,300.00</w:t>
      </w:r>
      <w:proofErr w:type="gramEnd"/>
    </w:p>
    <w:p w:rsidR="0064058C" w:rsidRDefault="0064058C" w:rsidP="00B610C8">
      <w:pPr>
        <w:spacing w:after="0"/>
        <w:ind w:left="3600" w:hanging="3600"/>
        <w:rPr>
          <w:rStyle w:val="Hyperlink"/>
          <w:rFonts w:ascii="Century Gothic" w:hAnsi="Century Gothic"/>
          <w:color w:val="000000" w:themeColor="text1"/>
          <w:u w:val="none"/>
        </w:rPr>
      </w:pPr>
    </w:p>
    <w:p w:rsidR="0064058C" w:rsidRDefault="0064058C" w:rsidP="0064058C">
      <w:pPr>
        <w:pStyle w:val="ListParagraph"/>
        <w:numPr>
          <w:ilvl w:val="0"/>
          <w:numId w:val="26"/>
        </w:numPr>
        <w:spacing w:after="0"/>
        <w:rPr>
          <w:rStyle w:val="Hyperlink"/>
          <w:rFonts w:ascii="Century Gothic" w:hAnsi="Century Gothic"/>
          <w:b/>
          <w:color w:val="000000" w:themeColor="text1"/>
          <w:u w:val="none"/>
        </w:rPr>
      </w:pPr>
      <w:r>
        <w:rPr>
          <w:rStyle w:val="Hyperlink"/>
          <w:rFonts w:ascii="Century Gothic" w:hAnsi="Century Gothic"/>
          <w:b/>
          <w:color w:val="000000" w:themeColor="text1"/>
          <w:u w:val="none"/>
        </w:rPr>
        <w:t>Beach House good for 10 x 2 @Php3,900.00</w:t>
      </w:r>
    </w:p>
    <w:p w:rsidR="0064058C" w:rsidRPr="0064058C" w:rsidRDefault="0064058C" w:rsidP="0064058C">
      <w:pPr>
        <w:pStyle w:val="ListParagraph"/>
        <w:numPr>
          <w:ilvl w:val="0"/>
          <w:numId w:val="26"/>
        </w:numPr>
        <w:spacing w:after="0"/>
        <w:rPr>
          <w:rStyle w:val="Hyperlink"/>
          <w:rFonts w:ascii="Century Gothic" w:hAnsi="Century Gothic"/>
          <w:b/>
          <w:color w:val="000000" w:themeColor="text1"/>
          <w:u w:val="none"/>
        </w:rPr>
      </w:pPr>
      <w:r>
        <w:rPr>
          <w:rStyle w:val="Hyperlink"/>
          <w:rFonts w:ascii="Century Gothic" w:hAnsi="Century Gothic"/>
          <w:b/>
          <w:color w:val="000000" w:themeColor="text1"/>
          <w:u w:val="none"/>
        </w:rPr>
        <w:t>Beach House good for 12 @ Php4,500.00</w:t>
      </w:r>
    </w:p>
    <w:p w:rsidR="004A7759" w:rsidRPr="001B4B99" w:rsidRDefault="004A7759" w:rsidP="00F447E2">
      <w:pPr>
        <w:spacing w:after="0"/>
        <w:rPr>
          <w:rFonts w:ascii="Century Gothic" w:hAnsi="Century Gothic"/>
          <w:b/>
        </w:rPr>
      </w:pPr>
    </w:p>
    <w:p w:rsidR="001B4B99" w:rsidRPr="001B4B99" w:rsidRDefault="001B4B99" w:rsidP="001B4B99">
      <w:pPr>
        <w:spacing w:after="0"/>
        <w:rPr>
          <w:rFonts w:ascii="Century Gothic" w:hAnsi="Century Gothic"/>
          <w:b/>
          <w:color w:val="FF0000"/>
          <w:sz w:val="32"/>
          <w:szCs w:val="32"/>
        </w:rPr>
      </w:pPr>
      <w:r w:rsidRPr="001B4B99">
        <w:rPr>
          <w:rFonts w:ascii="Century Gothic" w:hAnsi="Century Gothic"/>
          <w:b/>
          <w:color w:val="FF0000"/>
          <w:sz w:val="32"/>
          <w:szCs w:val="32"/>
        </w:rPr>
        <w:t>TOTAL A</w:t>
      </w:r>
      <w:r w:rsidR="0064058C">
        <w:rPr>
          <w:rFonts w:ascii="Century Gothic" w:hAnsi="Century Gothic"/>
          <w:b/>
          <w:color w:val="FF0000"/>
          <w:sz w:val="32"/>
          <w:szCs w:val="32"/>
        </w:rPr>
        <w:t>MOUNT OF PACKAGE</w:t>
      </w:r>
      <w:r w:rsidR="0064058C">
        <w:rPr>
          <w:rFonts w:ascii="Century Gothic" w:hAnsi="Century Gothic"/>
          <w:b/>
          <w:color w:val="FF0000"/>
          <w:sz w:val="32"/>
          <w:szCs w:val="32"/>
        </w:rPr>
        <w:tab/>
      </w:r>
      <w:r w:rsidR="0064058C">
        <w:rPr>
          <w:rFonts w:ascii="Century Gothic" w:hAnsi="Century Gothic"/>
          <w:b/>
          <w:color w:val="FF0000"/>
          <w:sz w:val="32"/>
          <w:szCs w:val="32"/>
        </w:rPr>
        <w:tab/>
        <w:t>:</w:t>
      </w:r>
      <w:r w:rsidR="0064058C">
        <w:rPr>
          <w:rFonts w:ascii="Century Gothic" w:hAnsi="Century Gothic"/>
          <w:b/>
          <w:color w:val="FF0000"/>
          <w:sz w:val="32"/>
          <w:szCs w:val="32"/>
        </w:rPr>
        <w:tab/>
        <w:t>Php22</w:t>
      </w:r>
      <w:proofErr w:type="gramStart"/>
      <w:r w:rsidR="0064058C">
        <w:rPr>
          <w:rFonts w:ascii="Century Gothic" w:hAnsi="Century Gothic"/>
          <w:b/>
          <w:color w:val="FF0000"/>
          <w:sz w:val="32"/>
          <w:szCs w:val="32"/>
        </w:rPr>
        <w:t>,800.00</w:t>
      </w:r>
      <w:proofErr w:type="gramEnd"/>
    </w:p>
    <w:p w:rsidR="001B4B99" w:rsidRPr="001B4B99" w:rsidRDefault="001B4B99" w:rsidP="001B4B99">
      <w:pPr>
        <w:spacing w:after="0"/>
        <w:rPr>
          <w:rFonts w:ascii="Century Gothic" w:hAnsi="Century Gothic"/>
          <w:b/>
        </w:rPr>
      </w:pPr>
    </w:p>
    <w:p w:rsidR="001B4B99" w:rsidRPr="001B4B99" w:rsidRDefault="001B4B99" w:rsidP="00F447E2">
      <w:pPr>
        <w:spacing w:after="0"/>
        <w:rPr>
          <w:rFonts w:ascii="Century Gothic" w:hAnsi="Century Gothic"/>
          <w:b/>
        </w:rPr>
      </w:pPr>
    </w:p>
    <w:p w:rsidR="0064058C" w:rsidRDefault="0064058C" w:rsidP="00F447E2">
      <w:pPr>
        <w:rPr>
          <w:rFonts w:ascii="Century Gothic" w:hAnsi="Century Gothic"/>
          <w:b/>
        </w:rPr>
      </w:pPr>
    </w:p>
    <w:p w:rsidR="001635C7" w:rsidRDefault="001635C7" w:rsidP="00F447E2">
      <w:pPr>
        <w:rPr>
          <w:rFonts w:ascii="Century Gothic" w:hAnsi="Century Gothic"/>
          <w:b/>
        </w:rPr>
      </w:pPr>
    </w:p>
    <w:p w:rsidR="0064058C" w:rsidRDefault="0064058C" w:rsidP="00F447E2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lastRenderedPageBreak/>
        <w:t>DUKA BAY/2</w:t>
      </w:r>
    </w:p>
    <w:p w:rsidR="0064058C" w:rsidRDefault="0064058C" w:rsidP="00F447E2">
      <w:pPr>
        <w:rPr>
          <w:rFonts w:ascii="Century Gothic" w:hAnsi="Century Gothic"/>
          <w:b/>
        </w:rPr>
      </w:pPr>
    </w:p>
    <w:p w:rsidR="00F447E2" w:rsidRDefault="00F447E2" w:rsidP="00F447E2">
      <w:pPr>
        <w:rPr>
          <w:rFonts w:ascii="Century Gothic" w:hAnsi="Century Gothic"/>
          <w:b/>
        </w:rPr>
      </w:pPr>
      <w:r w:rsidRPr="001B4B99">
        <w:rPr>
          <w:rFonts w:ascii="Century Gothic" w:hAnsi="Century Gothic"/>
          <w:b/>
        </w:rPr>
        <w:t>INCLUSIONS:</w:t>
      </w:r>
    </w:p>
    <w:p w:rsidR="0064058C" w:rsidRPr="001B4B99" w:rsidRDefault="0064058C" w:rsidP="00F447E2">
      <w:pPr>
        <w:rPr>
          <w:rFonts w:ascii="Century Gothic" w:hAnsi="Century Gothic"/>
          <w:b/>
        </w:rPr>
      </w:pPr>
    </w:p>
    <w:p w:rsidR="001B4B99" w:rsidRDefault="00BB375C" w:rsidP="00BB375C">
      <w:pPr>
        <w:pStyle w:val="ListParagraph"/>
        <w:numPr>
          <w:ilvl w:val="0"/>
          <w:numId w:val="12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4-hour Use of the Patio</w:t>
      </w:r>
    </w:p>
    <w:p w:rsidR="00BB375C" w:rsidRDefault="00BB375C" w:rsidP="00BB375C">
      <w:pPr>
        <w:pStyle w:val="ListParagraph"/>
        <w:numPr>
          <w:ilvl w:val="0"/>
          <w:numId w:val="12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Managed Buffet for 30 </w:t>
      </w:r>
      <w:proofErr w:type="spellStart"/>
      <w:r>
        <w:rPr>
          <w:rFonts w:ascii="Century Gothic" w:hAnsi="Century Gothic"/>
        </w:rPr>
        <w:t>pax</w:t>
      </w:r>
      <w:proofErr w:type="spellEnd"/>
    </w:p>
    <w:p w:rsidR="0064058C" w:rsidRDefault="0064058C" w:rsidP="00BB375C">
      <w:pPr>
        <w:pStyle w:val="ListParagraph"/>
        <w:numPr>
          <w:ilvl w:val="0"/>
          <w:numId w:val="12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Sound System with </w:t>
      </w:r>
      <w:proofErr w:type="spellStart"/>
      <w:r>
        <w:rPr>
          <w:rFonts w:ascii="Century Gothic" w:hAnsi="Century Gothic"/>
        </w:rPr>
        <w:t>Mic</w:t>
      </w:r>
      <w:proofErr w:type="spellEnd"/>
    </w:p>
    <w:p w:rsidR="00BB375C" w:rsidRDefault="00BB375C" w:rsidP="00BB375C">
      <w:pPr>
        <w:pStyle w:val="ListParagraph"/>
        <w:numPr>
          <w:ilvl w:val="0"/>
          <w:numId w:val="12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Buffet Table with </w:t>
      </w:r>
      <w:proofErr w:type="spellStart"/>
      <w:r>
        <w:rPr>
          <w:rFonts w:ascii="Century Gothic" w:hAnsi="Century Gothic"/>
        </w:rPr>
        <w:t>Centerpiece</w:t>
      </w:r>
      <w:proofErr w:type="spellEnd"/>
    </w:p>
    <w:p w:rsidR="00BB375C" w:rsidRDefault="00BB375C" w:rsidP="00BB375C">
      <w:pPr>
        <w:pStyle w:val="ListParagraph"/>
        <w:numPr>
          <w:ilvl w:val="0"/>
          <w:numId w:val="12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Linen-covered Tables and Chairs</w:t>
      </w:r>
    </w:p>
    <w:p w:rsidR="00BB375C" w:rsidRDefault="00BB375C" w:rsidP="00BB375C">
      <w:pPr>
        <w:pStyle w:val="ListParagraph"/>
        <w:numPr>
          <w:ilvl w:val="0"/>
          <w:numId w:val="12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Standby Uniformed Servers</w:t>
      </w:r>
    </w:p>
    <w:p w:rsidR="00BB375C" w:rsidRPr="00BB375C" w:rsidRDefault="00BB375C" w:rsidP="00BB375C">
      <w:pPr>
        <w:pStyle w:val="ListParagraph"/>
        <w:spacing w:after="0"/>
        <w:rPr>
          <w:rFonts w:ascii="Century Gothic" w:hAnsi="Century Gothic"/>
        </w:rPr>
      </w:pPr>
    </w:p>
    <w:p w:rsidR="00686962" w:rsidRDefault="00686962" w:rsidP="00884027">
      <w:pPr>
        <w:spacing w:after="0"/>
        <w:rPr>
          <w:rStyle w:val="Hyperlink"/>
          <w:rFonts w:ascii="Century Gothic" w:hAnsi="Century Gothic"/>
          <w:color w:val="000000" w:themeColor="text1"/>
          <w:u w:val="none"/>
        </w:rPr>
      </w:pPr>
    </w:p>
    <w:p w:rsidR="0035361E" w:rsidRPr="001B4B99" w:rsidRDefault="0035361E" w:rsidP="00884027">
      <w:pPr>
        <w:spacing w:after="0"/>
        <w:rPr>
          <w:rStyle w:val="Hyperlink"/>
          <w:rFonts w:ascii="Century Gothic" w:hAnsi="Century Gothic"/>
          <w:color w:val="000000" w:themeColor="text1"/>
          <w:u w:val="none"/>
        </w:rPr>
      </w:pPr>
    </w:p>
    <w:p w:rsidR="0035361E" w:rsidRDefault="0035361E" w:rsidP="0035361E">
      <w:pPr>
        <w:rPr>
          <w:rFonts w:ascii="Century Gothic" w:eastAsia="Calibri" w:hAnsi="Century Gothic"/>
          <w:b/>
        </w:rPr>
      </w:pPr>
      <w:r w:rsidRPr="00F935FD">
        <w:rPr>
          <w:rFonts w:ascii="Century Gothic" w:eastAsia="Calibri" w:hAnsi="Century Gothic"/>
          <w:b/>
        </w:rPr>
        <w:t>TERMS AND CONDITIONS:</w:t>
      </w:r>
    </w:p>
    <w:p w:rsidR="0035361E" w:rsidRDefault="0035361E" w:rsidP="0035361E">
      <w:pPr>
        <w:rPr>
          <w:rFonts w:ascii="Century Gothic" w:eastAsia="Calibri" w:hAnsi="Century Gothic"/>
          <w:b/>
        </w:rPr>
      </w:pPr>
    </w:p>
    <w:p w:rsidR="0035361E" w:rsidRPr="00FC3C1A" w:rsidRDefault="0035361E" w:rsidP="0035361E">
      <w:pPr>
        <w:pStyle w:val="ListParagraph"/>
        <w:numPr>
          <w:ilvl w:val="0"/>
          <w:numId w:val="2"/>
        </w:numPr>
        <w:spacing w:after="0"/>
        <w:jc w:val="both"/>
        <w:rPr>
          <w:rFonts w:ascii="Century Gothic" w:eastAsia="Calibri" w:hAnsi="Century Gothic"/>
          <w:b/>
        </w:rPr>
      </w:pPr>
      <w:r w:rsidRPr="002F4631">
        <w:rPr>
          <w:rFonts w:ascii="Century Gothic" w:eastAsia="Calibri" w:hAnsi="Century Gothic"/>
          <w:color w:val="000000" w:themeColor="text1"/>
        </w:rPr>
        <w:t xml:space="preserve">To guarantee the function arrangement being booked, DBRI requires a non-refundable reservation equivalent to </w:t>
      </w:r>
      <w:r>
        <w:rPr>
          <w:rFonts w:ascii="Century Gothic" w:eastAsia="Calibri" w:hAnsi="Century Gothic"/>
          <w:color w:val="000000" w:themeColor="text1"/>
        </w:rPr>
        <w:t>10</w:t>
      </w:r>
      <w:r w:rsidRPr="002F4631">
        <w:rPr>
          <w:rFonts w:ascii="Century Gothic" w:eastAsia="Calibri" w:hAnsi="Century Gothic"/>
          <w:color w:val="000000" w:themeColor="text1"/>
        </w:rPr>
        <w:t xml:space="preserve">% of the total package, the same of which is deductible from the total package. 50% of the total package must be paid upon signing of the Contract. Balance and other incidentals must be paid upon check-out. </w:t>
      </w:r>
      <w:r w:rsidRPr="004472D7">
        <w:rPr>
          <w:rFonts w:ascii="Century Gothic" w:eastAsia="Calibri" w:hAnsi="Century Gothic"/>
        </w:rPr>
        <w:t>Any other food, beverage and incidentals not covered by the Contract are charged to guest’s personal account.</w:t>
      </w:r>
    </w:p>
    <w:p w:rsidR="0035361E" w:rsidRDefault="0035361E" w:rsidP="0035361E">
      <w:pPr>
        <w:pStyle w:val="ListParagraph"/>
        <w:numPr>
          <w:ilvl w:val="0"/>
          <w:numId w:val="2"/>
        </w:numPr>
        <w:jc w:val="both"/>
        <w:rPr>
          <w:rFonts w:ascii="Century Gothic" w:eastAsia="Calibri" w:hAnsi="Century Gothic"/>
          <w:color w:val="000000" w:themeColor="text1"/>
        </w:rPr>
      </w:pPr>
      <w:r w:rsidRPr="001B4B99">
        <w:rPr>
          <w:rFonts w:ascii="Century Gothic" w:eastAsia="Calibri" w:hAnsi="Century Gothic"/>
          <w:color w:val="000000" w:themeColor="text1"/>
        </w:rPr>
        <w:t>Accounts that remain unpaid beyond the agreed terms on the Contract shall accrue an interest equivalent to 2% of the remaining balance.</w:t>
      </w:r>
    </w:p>
    <w:p w:rsidR="00176738" w:rsidRPr="00176738" w:rsidRDefault="0035361E" w:rsidP="0035361E">
      <w:pPr>
        <w:pStyle w:val="ListParagraph"/>
        <w:numPr>
          <w:ilvl w:val="0"/>
          <w:numId w:val="2"/>
        </w:numPr>
        <w:spacing w:after="0"/>
        <w:jc w:val="both"/>
        <w:rPr>
          <w:rFonts w:ascii="Century Gothic" w:eastAsia="Calibri" w:hAnsi="Century Gothic"/>
          <w:color w:val="000000" w:themeColor="text1"/>
        </w:rPr>
      </w:pPr>
      <w:r w:rsidRPr="00337584">
        <w:rPr>
          <w:rFonts w:ascii="Century Gothic" w:eastAsia="Calibri" w:hAnsi="Century Gothic"/>
          <w:color w:val="000000" w:themeColor="text1"/>
        </w:rPr>
        <w:t xml:space="preserve">Payment may be deposited to our Savings Account at the </w:t>
      </w:r>
      <w:proofErr w:type="spellStart"/>
      <w:r w:rsidRPr="00337584">
        <w:rPr>
          <w:rFonts w:ascii="Century Gothic" w:eastAsia="Calibri" w:hAnsi="Century Gothic"/>
          <w:b/>
          <w:color w:val="000000" w:themeColor="text1"/>
        </w:rPr>
        <w:t>Banco</w:t>
      </w:r>
      <w:proofErr w:type="spellEnd"/>
      <w:r w:rsidRPr="00337584">
        <w:rPr>
          <w:rFonts w:ascii="Century Gothic" w:eastAsia="Calibri" w:hAnsi="Century Gothic"/>
          <w:b/>
          <w:color w:val="000000" w:themeColor="text1"/>
        </w:rPr>
        <w:t xml:space="preserve"> de Oro </w:t>
      </w:r>
      <w:proofErr w:type="spellStart"/>
      <w:r w:rsidRPr="00337584">
        <w:rPr>
          <w:rFonts w:ascii="Century Gothic" w:eastAsia="Calibri" w:hAnsi="Century Gothic"/>
          <w:b/>
          <w:color w:val="000000" w:themeColor="text1"/>
        </w:rPr>
        <w:t>Gingoog</w:t>
      </w:r>
      <w:proofErr w:type="spellEnd"/>
      <w:r w:rsidR="00337584" w:rsidRPr="00337584">
        <w:rPr>
          <w:rFonts w:ascii="Century Gothic" w:eastAsia="Calibri" w:hAnsi="Century Gothic"/>
          <w:b/>
          <w:color w:val="000000" w:themeColor="text1"/>
        </w:rPr>
        <w:t xml:space="preserve"> </w:t>
      </w:r>
      <w:r w:rsidRPr="00337584">
        <w:rPr>
          <w:rFonts w:ascii="Century Gothic" w:eastAsia="Calibri" w:hAnsi="Century Gothic"/>
          <w:b/>
          <w:color w:val="000000" w:themeColor="text1"/>
        </w:rPr>
        <w:t xml:space="preserve">City Branch, Account Name: </w:t>
      </w:r>
      <w:proofErr w:type="spellStart"/>
      <w:r w:rsidRPr="00337584">
        <w:rPr>
          <w:rFonts w:ascii="Century Gothic" w:eastAsia="Calibri" w:hAnsi="Century Gothic"/>
          <w:b/>
          <w:color w:val="000000" w:themeColor="text1"/>
        </w:rPr>
        <w:t>Duka</w:t>
      </w:r>
      <w:proofErr w:type="spellEnd"/>
      <w:r w:rsidRPr="00337584">
        <w:rPr>
          <w:rFonts w:ascii="Century Gothic" w:eastAsia="Calibri" w:hAnsi="Century Gothic"/>
          <w:b/>
          <w:color w:val="000000" w:themeColor="text1"/>
        </w:rPr>
        <w:t xml:space="preserve"> Bay Resort Inc., 0314 000 5266</w:t>
      </w:r>
      <w:r w:rsidRPr="00337584">
        <w:rPr>
          <w:rFonts w:ascii="Century Gothic" w:eastAsia="Calibri" w:hAnsi="Century Gothic"/>
          <w:color w:val="000000" w:themeColor="text1"/>
        </w:rPr>
        <w:t xml:space="preserve">. Please email the deposit slip to </w:t>
      </w:r>
      <w:hyperlink r:id="rId11" w:history="1">
        <w:r w:rsidR="00337584" w:rsidRPr="00337584">
          <w:rPr>
            <w:rStyle w:val="Hyperlink"/>
            <w:rFonts w:ascii="Century Gothic" w:eastAsia="Calibri" w:hAnsi="Century Gothic"/>
            <w:b/>
          </w:rPr>
          <w:t>venipr@dukabayresort.com</w:t>
        </w:r>
      </w:hyperlink>
      <w:r w:rsidR="00337584" w:rsidRPr="00337584">
        <w:rPr>
          <w:rFonts w:ascii="Century Gothic" w:eastAsia="Calibri" w:hAnsi="Century Gothic"/>
          <w:b/>
        </w:rPr>
        <w:t xml:space="preserve">  </w:t>
      </w:r>
    </w:p>
    <w:p w:rsidR="0035361E" w:rsidRPr="00337584" w:rsidRDefault="0035361E" w:rsidP="0035361E">
      <w:pPr>
        <w:pStyle w:val="ListParagraph"/>
        <w:numPr>
          <w:ilvl w:val="0"/>
          <w:numId w:val="2"/>
        </w:numPr>
        <w:spacing w:after="0"/>
        <w:jc w:val="both"/>
        <w:rPr>
          <w:rFonts w:ascii="Century Gothic" w:eastAsia="Calibri" w:hAnsi="Century Gothic"/>
          <w:color w:val="000000" w:themeColor="text1"/>
        </w:rPr>
      </w:pPr>
      <w:r w:rsidRPr="00337584">
        <w:rPr>
          <w:rFonts w:ascii="Century Gothic" w:eastAsia="Calibri" w:hAnsi="Century Gothic"/>
          <w:color w:val="000000" w:themeColor="text1"/>
        </w:rPr>
        <w:t xml:space="preserve">The engagers/guests shall give a list of equipment to be brought inside the </w:t>
      </w:r>
      <w:proofErr w:type="spellStart"/>
      <w:r w:rsidRPr="00337584">
        <w:rPr>
          <w:rFonts w:ascii="Century Gothic" w:eastAsia="Calibri" w:hAnsi="Century Gothic"/>
          <w:color w:val="000000" w:themeColor="text1"/>
        </w:rPr>
        <w:t>Duka</w:t>
      </w:r>
      <w:proofErr w:type="spellEnd"/>
      <w:r w:rsidRPr="00337584">
        <w:rPr>
          <w:rFonts w:ascii="Century Gothic" w:eastAsia="Calibri" w:hAnsi="Century Gothic"/>
          <w:color w:val="000000" w:themeColor="text1"/>
        </w:rPr>
        <w:t xml:space="preserve"> Bay Resort and shall secure a corresponding entry pass for such.</w:t>
      </w:r>
    </w:p>
    <w:p w:rsidR="0035361E" w:rsidRDefault="0035361E" w:rsidP="0035361E">
      <w:pPr>
        <w:pStyle w:val="ListParagraph"/>
        <w:numPr>
          <w:ilvl w:val="0"/>
          <w:numId w:val="2"/>
        </w:numPr>
        <w:spacing w:after="0"/>
        <w:jc w:val="both"/>
        <w:rPr>
          <w:rFonts w:ascii="Century Gothic" w:eastAsia="Calibri" w:hAnsi="Century Gothic"/>
          <w:color w:val="000000" w:themeColor="text1"/>
        </w:rPr>
      </w:pPr>
      <w:r w:rsidRPr="001B4B99">
        <w:rPr>
          <w:rFonts w:ascii="Century Gothic" w:eastAsia="Calibri" w:hAnsi="Century Gothic"/>
          <w:color w:val="000000" w:themeColor="text1"/>
        </w:rPr>
        <w:t xml:space="preserve">The engager/guests may not engage in any marketing activity within the </w:t>
      </w:r>
      <w:proofErr w:type="spellStart"/>
      <w:r w:rsidRPr="001B4B99">
        <w:rPr>
          <w:rFonts w:ascii="Century Gothic" w:eastAsia="Calibri" w:hAnsi="Century Gothic"/>
          <w:color w:val="000000" w:themeColor="text1"/>
        </w:rPr>
        <w:t>DukaBay</w:t>
      </w:r>
      <w:proofErr w:type="spellEnd"/>
      <w:r w:rsidRPr="001B4B99">
        <w:rPr>
          <w:rFonts w:ascii="Century Gothic" w:eastAsia="Calibri" w:hAnsi="Century Gothic"/>
          <w:color w:val="000000" w:themeColor="text1"/>
        </w:rPr>
        <w:t xml:space="preserve"> premises unless previously cleared with the Sales and Marketing Office.</w:t>
      </w:r>
    </w:p>
    <w:p w:rsidR="0035361E" w:rsidRPr="001B4B99" w:rsidRDefault="0035361E" w:rsidP="0035361E">
      <w:pPr>
        <w:pStyle w:val="ListParagraph"/>
        <w:numPr>
          <w:ilvl w:val="0"/>
          <w:numId w:val="3"/>
        </w:numPr>
        <w:spacing w:after="0"/>
        <w:jc w:val="both"/>
        <w:rPr>
          <w:rFonts w:ascii="Century Gothic" w:eastAsia="Calibri" w:hAnsi="Century Gothic"/>
          <w:color w:val="000000" w:themeColor="text1"/>
        </w:rPr>
      </w:pPr>
      <w:proofErr w:type="spellStart"/>
      <w:r w:rsidRPr="001B4B99">
        <w:rPr>
          <w:rFonts w:ascii="Century Gothic" w:eastAsia="Calibri" w:hAnsi="Century Gothic"/>
          <w:color w:val="000000" w:themeColor="text1"/>
        </w:rPr>
        <w:t>Duka</w:t>
      </w:r>
      <w:proofErr w:type="spellEnd"/>
      <w:r w:rsidRPr="001B4B99">
        <w:rPr>
          <w:rFonts w:ascii="Century Gothic" w:eastAsia="Calibri" w:hAnsi="Century Gothic"/>
          <w:color w:val="000000" w:themeColor="text1"/>
        </w:rPr>
        <w:t xml:space="preserve"> Bay Resort shall not be liable for failure to comply to this agreement due to </w:t>
      </w:r>
    </w:p>
    <w:p w:rsidR="0035361E" w:rsidRDefault="0035361E" w:rsidP="0035361E">
      <w:pPr>
        <w:ind w:firstLine="720"/>
        <w:contextualSpacing/>
        <w:jc w:val="both"/>
        <w:rPr>
          <w:rFonts w:ascii="Century Gothic" w:eastAsia="Calibri" w:hAnsi="Century Gothic"/>
          <w:color w:val="000000" w:themeColor="text1"/>
        </w:rPr>
      </w:pPr>
      <w:proofErr w:type="gramStart"/>
      <w:r w:rsidRPr="001B4B99">
        <w:rPr>
          <w:rFonts w:ascii="Century Gothic" w:eastAsia="Calibri" w:hAnsi="Century Gothic"/>
          <w:color w:val="000000" w:themeColor="text1"/>
        </w:rPr>
        <w:t>force</w:t>
      </w:r>
      <w:proofErr w:type="gramEnd"/>
      <w:r w:rsidRPr="001B4B99">
        <w:rPr>
          <w:rFonts w:ascii="Century Gothic" w:eastAsia="Calibri" w:hAnsi="Century Gothic"/>
          <w:color w:val="000000" w:themeColor="text1"/>
        </w:rPr>
        <w:t xml:space="preserve"> majeure, </w:t>
      </w:r>
      <w:proofErr w:type="spellStart"/>
      <w:r w:rsidRPr="001B4B99">
        <w:rPr>
          <w:rFonts w:ascii="Century Gothic" w:eastAsia="Calibri" w:hAnsi="Century Gothic"/>
          <w:color w:val="000000" w:themeColor="text1"/>
        </w:rPr>
        <w:t>labor</w:t>
      </w:r>
      <w:proofErr w:type="spellEnd"/>
      <w:r w:rsidRPr="001B4B99">
        <w:rPr>
          <w:rFonts w:ascii="Century Gothic" w:eastAsia="Calibri" w:hAnsi="Century Gothic"/>
          <w:color w:val="000000" w:themeColor="text1"/>
        </w:rPr>
        <w:t xml:space="preserve"> disputes, natural disaster, or other causes beyond the </w:t>
      </w:r>
    </w:p>
    <w:p w:rsidR="0035361E" w:rsidRPr="001B4B99" w:rsidRDefault="0035361E" w:rsidP="0035361E">
      <w:pPr>
        <w:ind w:firstLine="720"/>
        <w:contextualSpacing/>
        <w:jc w:val="both"/>
        <w:rPr>
          <w:rFonts w:ascii="Century Gothic" w:eastAsia="Calibri" w:hAnsi="Century Gothic"/>
          <w:color w:val="000000" w:themeColor="text1"/>
        </w:rPr>
      </w:pPr>
      <w:proofErr w:type="gramStart"/>
      <w:r w:rsidRPr="001B4B99">
        <w:rPr>
          <w:rFonts w:ascii="Century Gothic" w:eastAsia="Calibri" w:hAnsi="Century Gothic"/>
          <w:color w:val="000000" w:themeColor="text1"/>
        </w:rPr>
        <w:t>control</w:t>
      </w:r>
      <w:proofErr w:type="gramEnd"/>
      <w:r w:rsidRPr="001B4B99">
        <w:rPr>
          <w:rFonts w:ascii="Century Gothic" w:eastAsia="Calibri" w:hAnsi="Century Gothic"/>
          <w:color w:val="000000" w:themeColor="text1"/>
        </w:rPr>
        <w:t xml:space="preserve"> of management.</w:t>
      </w:r>
    </w:p>
    <w:p w:rsidR="0035361E" w:rsidRDefault="0035361E" w:rsidP="0035361E">
      <w:pPr>
        <w:ind w:left="720"/>
        <w:contextualSpacing/>
        <w:jc w:val="both"/>
        <w:rPr>
          <w:rFonts w:ascii="Century Gothic" w:eastAsia="Calibri" w:hAnsi="Century Gothic"/>
          <w:b/>
          <w:color w:val="000000" w:themeColor="text1"/>
        </w:rPr>
      </w:pPr>
    </w:p>
    <w:p w:rsidR="0035361E" w:rsidRDefault="0035361E" w:rsidP="0035361E">
      <w:pPr>
        <w:spacing w:after="0"/>
        <w:jc w:val="both"/>
        <w:rPr>
          <w:rFonts w:ascii="Century Gothic" w:eastAsia="Calibri" w:hAnsi="Century Gothic"/>
          <w:b/>
        </w:rPr>
      </w:pPr>
    </w:p>
    <w:p w:rsidR="0064058C" w:rsidRDefault="0064058C" w:rsidP="0035361E">
      <w:pPr>
        <w:spacing w:after="0"/>
        <w:jc w:val="both"/>
        <w:rPr>
          <w:rFonts w:ascii="Century Gothic" w:eastAsia="Calibri" w:hAnsi="Century Gothic"/>
          <w:b/>
        </w:rPr>
      </w:pPr>
    </w:p>
    <w:p w:rsidR="0064058C" w:rsidRDefault="0064058C" w:rsidP="0035361E">
      <w:pPr>
        <w:spacing w:after="0"/>
        <w:jc w:val="both"/>
        <w:rPr>
          <w:rFonts w:ascii="Century Gothic" w:eastAsia="Calibri" w:hAnsi="Century Gothic"/>
          <w:b/>
        </w:rPr>
      </w:pPr>
    </w:p>
    <w:p w:rsidR="0035361E" w:rsidRDefault="0035361E" w:rsidP="0035361E">
      <w:pPr>
        <w:spacing w:after="0"/>
        <w:jc w:val="both"/>
        <w:rPr>
          <w:rFonts w:ascii="Century Gothic" w:eastAsia="Calibri" w:hAnsi="Century Gothic"/>
          <w:b/>
        </w:rPr>
      </w:pPr>
    </w:p>
    <w:p w:rsidR="0064058C" w:rsidRDefault="0064058C" w:rsidP="0035361E">
      <w:pPr>
        <w:spacing w:after="0"/>
        <w:jc w:val="both"/>
        <w:rPr>
          <w:rFonts w:ascii="Century Gothic" w:eastAsia="Calibri" w:hAnsi="Century Gothic"/>
          <w:b/>
        </w:rPr>
      </w:pPr>
      <w:r>
        <w:rPr>
          <w:rFonts w:ascii="Century Gothic" w:eastAsia="Calibri" w:hAnsi="Century Gothic"/>
          <w:b/>
        </w:rPr>
        <w:lastRenderedPageBreak/>
        <w:t>DUKA BAY/3</w:t>
      </w:r>
    </w:p>
    <w:p w:rsidR="0064058C" w:rsidRDefault="0064058C" w:rsidP="0035361E">
      <w:pPr>
        <w:spacing w:after="0"/>
        <w:jc w:val="both"/>
        <w:rPr>
          <w:rFonts w:ascii="Century Gothic" w:eastAsia="Calibri" w:hAnsi="Century Gothic"/>
          <w:b/>
        </w:rPr>
      </w:pPr>
    </w:p>
    <w:p w:rsidR="0064058C" w:rsidRDefault="0064058C" w:rsidP="0035361E">
      <w:pPr>
        <w:spacing w:after="0"/>
        <w:jc w:val="both"/>
        <w:rPr>
          <w:rFonts w:ascii="Century Gothic" w:eastAsia="Calibri" w:hAnsi="Century Gothic"/>
          <w:b/>
        </w:rPr>
      </w:pPr>
    </w:p>
    <w:p w:rsidR="0035361E" w:rsidRPr="004472D7" w:rsidRDefault="0035361E" w:rsidP="0035361E">
      <w:pPr>
        <w:spacing w:after="0"/>
        <w:jc w:val="both"/>
        <w:rPr>
          <w:rFonts w:ascii="Century Gothic" w:eastAsia="Calibri" w:hAnsi="Century Gothic"/>
          <w:b/>
        </w:rPr>
      </w:pPr>
      <w:r w:rsidRPr="004472D7">
        <w:rPr>
          <w:rFonts w:ascii="Century Gothic" w:eastAsia="Calibri" w:hAnsi="Century Gothic"/>
          <w:b/>
        </w:rPr>
        <w:t>FUNCTION ROOM GUIDELINES:</w:t>
      </w:r>
    </w:p>
    <w:p w:rsidR="0035361E" w:rsidRPr="004472D7" w:rsidRDefault="0035361E" w:rsidP="0035361E">
      <w:pPr>
        <w:spacing w:after="0"/>
        <w:jc w:val="both"/>
        <w:rPr>
          <w:rFonts w:ascii="Century Gothic" w:eastAsia="Calibri" w:hAnsi="Century Gothic"/>
          <w:b/>
        </w:rPr>
      </w:pPr>
    </w:p>
    <w:p w:rsidR="0035361E" w:rsidRPr="004472D7" w:rsidRDefault="0035361E" w:rsidP="0035361E">
      <w:pPr>
        <w:pStyle w:val="ListParagraph"/>
        <w:numPr>
          <w:ilvl w:val="0"/>
          <w:numId w:val="25"/>
        </w:numPr>
        <w:spacing w:after="0"/>
        <w:jc w:val="both"/>
        <w:rPr>
          <w:rFonts w:ascii="Century Gothic" w:eastAsia="Calibri" w:hAnsi="Century Gothic"/>
        </w:rPr>
      </w:pPr>
      <w:r w:rsidRPr="004472D7">
        <w:rPr>
          <w:rFonts w:ascii="Century Gothic" w:eastAsia="Calibri" w:hAnsi="Century Gothic"/>
        </w:rPr>
        <w:t>May be used only within the time and date specified on the Contract</w:t>
      </w:r>
    </w:p>
    <w:p w:rsidR="0035361E" w:rsidRPr="004472D7" w:rsidRDefault="0035361E" w:rsidP="0035361E">
      <w:pPr>
        <w:pStyle w:val="ListParagraph"/>
        <w:numPr>
          <w:ilvl w:val="0"/>
          <w:numId w:val="25"/>
        </w:numPr>
        <w:spacing w:after="0"/>
        <w:jc w:val="both"/>
        <w:rPr>
          <w:rFonts w:ascii="Century Gothic" w:eastAsia="Calibri" w:hAnsi="Century Gothic"/>
        </w:rPr>
      </w:pPr>
      <w:r w:rsidRPr="004472D7">
        <w:rPr>
          <w:rFonts w:ascii="Century Gothic" w:eastAsia="Calibri" w:hAnsi="Century Gothic"/>
        </w:rPr>
        <w:t>Please use only “Masking Tape” to hold visual aids</w:t>
      </w:r>
    </w:p>
    <w:p w:rsidR="0035361E" w:rsidRPr="004472D7" w:rsidRDefault="0035361E" w:rsidP="0035361E">
      <w:pPr>
        <w:pStyle w:val="ListParagraph"/>
        <w:numPr>
          <w:ilvl w:val="0"/>
          <w:numId w:val="25"/>
        </w:numPr>
        <w:spacing w:after="0"/>
        <w:jc w:val="both"/>
        <w:rPr>
          <w:rFonts w:ascii="Century Gothic" w:eastAsia="Calibri" w:hAnsi="Century Gothic"/>
        </w:rPr>
      </w:pPr>
      <w:r w:rsidRPr="004472D7">
        <w:rPr>
          <w:rFonts w:ascii="Century Gothic" w:eastAsia="Calibri" w:hAnsi="Century Gothic"/>
        </w:rPr>
        <w:t>The following materials are not allowed: Double Adhesives, Hooks, Pins, Packaging Tapes</w:t>
      </w:r>
    </w:p>
    <w:p w:rsidR="0035361E" w:rsidRPr="004472D7" w:rsidRDefault="0035361E" w:rsidP="0035361E">
      <w:pPr>
        <w:spacing w:after="0"/>
        <w:jc w:val="both"/>
        <w:rPr>
          <w:rFonts w:ascii="Century Gothic" w:eastAsia="Calibri" w:hAnsi="Century Gothic"/>
          <w:b/>
        </w:rPr>
      </w:pPr>
    </w:p>
    <w:p w:rsidR="0035361E" w:rsidRPr="004472D7" w:rsidRDefault="0035361E" w:rsidP="0035361E">
      <w:pPr>
        <w:spacing w:after="0"/>
        <w:jc w:val="both"/>
        <w:rPr>
          <w:rFonts w:ascii="Century Gothic" w:eastAsia="Calibri" w:hAnsi="Century Gothic"/>
          <w:b/>
        </w:rPr>
      </w:pPr>
      <w:r w:rsidRPr="004472D7">
        <w:rPr>
          <w:rFonts w:ascii="Century Gothic" w:eastAsia="Calibri" w:hAnsi="Century Gothic"/>
          <w:b/>
        </w:rPr>
        <w:t>CANCELLATION POLICY:</w:t>
      </w:r>
    </w:p>
    <w:p w:rsidR="0035361E" w:rsidRPr="004472D7" w:rsidRDefault="0035361E" w:rsidP="0035361E">
      <w:pPr>
        <w:spacing w:after="0"/>
        <w:jc w:val="both"/>
        <w:rPr>
          <w:rFonts w:ascii="Century Gothic" w:eastAsia="Calibri" w:hAnsi="Century Gothic"/>
        </w:rPr>
      </w:pPr>
    </w:p>
    <w:p w:rsidR="0035361E" w:rsidRPr="004472D7" w:rsidRDefault="0035361E" w:rsidP="0035361E">
      <w:pPr>
        <w:pStyle w:val="ListParagraph"/>
        <w:numPr>
          <w:ilvl w:val="0"/>
          <w:numId w:val="24"/>
        </w:numPr>
        <w:spacing w:after="0"/>
        <w:jc w:val="both"/>
        <w:rPr>
          <w:rFonts w:ascii="Century Gothic" w:eastAsia="Calibri" w:hAnsi="Century Gothic"/>
        </w:rPr>
      </w:pPr>
      <w:r w:rsidRPr="004472D7">
        <w:rPr>
          <w:rFonts w:ascii="Century Gothic" w:eastAsia="Calibri" w:hAnsi="Century Gothic"/>
        </w:rPr>
        <w:t xml:space="preserve">5 </w:t>
      </w:r>
      <w:proofErr w:type="spellStart"/>
      <w:r w:rsidRPr="004472D7">
        <w:rPr>
          <w:rFonts w:ascii="Century Gothic" w:eastAsia="Calibri" w:hAnsi="Century Gothic"/>
        </w:rPr>
        <w:t>days notice</w:t>
      </w:r>
      <w:proofErr w:type="spellEnd"/>
      <w:r w:rsidRPr="004472D7">
        <w:rPr>
          <w:rFonts w:ascii="Century Gothic" w:eastAsia="Calibri" w:hAnsi="Century Gothic"/>
        </w:rPr>
        <w:t xml:space="preserve"> – 20% of the total package</w:t>
      </w:r>
    </w:p>
    <w:p w:rsidR="0035361E" w:rsidRPr="004472D7" w:rsidRDefault="0035361E" w:rsidP="0035361E">
      <w:pPr>
        <w:pStyle w:val="ListParagraph"/>
        <w:numPr>
          <w:ilvl w:val="0"/>
          <w:numId w:val="24"/>
        </w:numPr>
        <w:spacing w:after="0"/>
        <w:jc w:val="both"/>
        <w:rPr>
          <w:rFonts w:ascii="Century Gothic" w:eastAsia="Calibri" w:hAnsi="Century Gothic"/>
        </w:rPr>
      </w:pPr>
      <w:r w:rsidRPr="004472D7">
        <w:rPr>
          <w:rFonts w:ascii="Century Gothic" w:eastAsia="Calibri" w:hAnsi="Century Gothic"/>
        </w:rPr>
        <w:t>1 day before the function and on date cancellation – “No Refund” Policy applies.</w:t>
      </w:r>
    </w:p>
    <w:p w:rsidR="0035361E" w:rsidRPr="004472D7" w:rsidRDefault="0035361E" w:rsidP="0035361E">
      <w:pPr>
        <w:pStyle w:val="ListParagraph"/>
        <w:numPr>
          <w:ilvl w:val="0"/>
          <w:numId w:val="24"/>
        </w:numPr>
        <w:spacing w:after="0"/>
        <w:jc w:val="both"/>
        <w:rPr>
          <w:rFonts w:ascii="Century Gothic" w:eastAsia="Calibri" w:hAnsi="Century Gothic"/>
        </w:rPr>
      </w:pPr>
      <w:r w:rsidRPr="004472D7">
        <w:rPr>
          <w:rFonts w:ascii="Century Gothic" w:eastAsia="Calibri" w:hAnsi="Century Gothic"/>
        </w:rPr>
        <w:t>In case function package has been fully paid, the entire amount paid is forfeited in favour of DBRI.</w:t>
      </w:r>
    </w:p>
    <w:p w:rsidR="0035361E" w:rsidRDefault="0035361E" w:rsidP="0035361E">
      <w:pPr>
        <w:pStyle w:val="ListParagraph"/>
        <w:numPr>
          <w:ilvl w:val="0"/>
          <w:numId w:val="24"/>
        </w:numPr>
        <w:spacing w:after="0"/>
        <w:jc w:val="both"/>
        <w:rPr>
          <w:rFonts w:ascii="Century Gothic" w:eastAsia="Calibri" w:hAnsi="Century Gothic"/>
        </w:rPr>
      </w:pPr>
      <w:r w:rsidRPr="004472D7">
        <w:rPr>
          <w:rFonts w:ascii="Century Gothic" w:eastAsia="Calibri" w:hAnsi="Century Gothic"/>
        </w:rPr>
        <w:t>Cancellation of the event must be advised to DBRI two (2) weeks prior. Refund may be claimed 1 week after filing of cancellation.</w:t>
      </w:r>
    </w:p>
    <w:p w:rsidR="0058147F" w:rsidRDefault="0058147F" w:rsidP="0058147F">
      <w:pPr>
        <w:jc w:val="both"/>
        <w:rPr>
          <w:rFonts w:ascii="Century Gothic" w:eastAsia="Calibri" w:hAnsi="Century Gothic"/>
          <w:color w:val="000000" w:themeColor="text1"/>
        </w:rPr>
      </w:pPr>
    </w:p>
    <w:p w:rsidR="001E2725" w:rsidRPr="001B4B99" w:rsidRDefault="001E2725" w:rsidP="0058147F">
      <w:pPr>
        <w:jc w:val="both"/>
        <w:rPr>
          <w:rFonts w:ascii="Century Gothic" w:eastAsia="Calibri" w:hAnsi="Century Gothic"/>
          <w:color w:val="000000" w:themeColor="text1"/>
        </w:rPr>
      </w:pPr>
      <w:r>
        <w:rPr>
          <w:rFonts w:ascii="Century Gothic" w:eastAsia="Calibri" w:hAnsi="Century Gothic"/>
          <w:color w:val="000000" w:themeColor="text1"/>
        </w:rPr>
        <w:t>We look forward to hearing from you, soon!</w:t>
      </w:r>
    </w:p>
    <w:p w:rsidR="0058147F" w:rsidRPr="001B4B99" w:rsidRDefault="0058147F" w:rsidP="0058147F">
      <w:pPr>
        <w:jc w:val="both"/>
        <w:rPr>
          <w:rFonts w:ascii="Century Gothic" w:eastAsia="Calibri" w:hAnsi="Century Gothic"/>
          <w:color w:val="000000" w:themeColor="text1"/>
        </w:rPr>
      </w:pPr>
    </w:p>
    <w:p w:rsidR="0058147F" w:rsidRPr="001B4B99" w:rsidRDefault="00686962" w:rsidP="0058147F">
      <w:pPr>
        <w:jc w:val="both"/>
        <w:rPr>
          <w:rFonts w:ascii="Century Gothic" w:eastAsia="Calibri" w:hAnsi="Century Gothic"/>
          <w:color w:val="000000" w:themeColor="text1"/>
        </w:rPr>
      </w:pPr>
      <w:r w:rsidRPr="001B4B99">
        <w:rPr>
          <w:rFonts w:ascii="Century Gothic" w:eastAsia="Calibri" w:hAnsi="Century Gothic"/>
          <w:b/>
          <w:noProof/>
          <w:color w:val="1F497D" w:themeColor="text2"/>
        </w:rPr>
        <w:drawing>
          <wp:anchor distT="0" distB="0" distL="114300" distR="114300" simplePos="0" relativeHeight="251661312" behindDoc="0" locked="0" layoutInCell="1" allowOverlap="1" wp14:anchorId="787D9BF6" wp14:editId="05D52694">
            <wp:simplePos x="0" y="0"/>
            <wp:positionH relativeFrom="column">
              <wp:posOffset>-104775</wp:posOffset>
            </wp:positionH>
            <wp:positionV relativeFrom="paragraph">
              <wp:posOffset>243840</wp:posOffset>
            </wp:positionV>
            <wp:extent cx="2305050" cy="895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2725">
        <w:rPr>
          <w:rFonts w:ascii="Century Gothic" w:eastAsia="Calibri" w:hAnsi="Century Gothic"/>
          <w:color w:val="000000" w:themeColor="text1"/>
        </w:rPr>
        <w:t>Very truly yours,</w:t>
      </w:r>
    </w:p>
    <w:p w:rsidR="0019477C" w:rsidRPr="001B4B99" w:rsidRDefault="0019477C" w:rsidP="0058147F">
      <w:pPr>
        <w:jc w:val="both"/>
        <w:rPr>
          <w:rFonts w:ascii="Century Gothic" w:eastAsia="Calibri" w:hAnsi="Century Gothic"/>
          <w:b/>
          <w:color w:val="000000" w:themeColor="text1"/>
        </w:rPr>
      </w:pPr>
    </w:p>
    <w:p w:rsidR="00686962" w:rsidRPr="001B4B99" w:rsidRDefault="00686962" w:rsidP="0058147F">
      <w:pPr>
        <w:jc w:val="both"/>
        <w:rPr>
          <w:rFonts w:ascii="Century Gothic" w:eastAsia="Calibri" w:hAnsi="Century Gothic"/>
          <w:b/>
          <w:color w:val="000000" w:themeColor="text1"/>
        </w:rPr>
      </w:pPr>
    </w:p>
    <w:p w:rsidR="00686962" w:rsidRPr="001B4B99" w:rsidRDefault="00686962" w:rsidP="0058147F">
      <w:pPr>
        <w:jc w:val="both"/>
        <w:rPr>
          <w:rFonts w:ascii="Century Gothic" w:eastAsia="Calibri" w:hAnsi="Century Gothic"/>
          <w:b/>
          <w:color w:val="000000" w:themeColor="text1"/>
        </w:rPr>
      </w:pPr>
    </w:p>
    <w:p w:rsidR="0074305C" w:rsidRPr="001B4B99" w:rsidRDefault="0074305C" w:rsidP="0058147F">
      <w:pPr>
        <w:jc w:val="both"/>
        <w:rPr>
          <w:rFonts w:ascii="Century Gothic" w:eastAsia="Calibri" w:hAnsi="Century Gothic"/>
          <w:b/>
          <w:color w:val="000000" w:themeColor="text1"/>
        </w:rPr>
      </w:pPr>
      <w:r w:rsidRPr="001B4B99">
        <w:rPr>
          <w:rFonts w:ascii="Century Gothic" w:eastAsia="Calibri" w:hAnsi="Century Gothic"/>
          <w:b/>
          <w:color w:val="000000" w:themeColor="text1"/>
        </w:rPr>
        <w:t>0915 1961 483</w:t>
      </w:r>
    </w:p>
    <w:sectPr w:rsidR="0074305C" w:rsidRPr="001B4B99" w:rsidSect="00CC7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28F"/>
      </v:shape>
    </w:pict>
  </w:numPicBullet>
  <w:abstractNum w:abstractNumId="0">
    <w:nsid w:val="04E753EB"/>
    <w:multiLevelType w:val="hybridMultilevel"/>
    <w:tmpl w:val="1EBA18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5D7B42"/>
    <w:multiLevelType w:val="hybridMultilevel"/>
    <w:tmpl w:val="C2864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451853"/>
    <w:multiLevelType w:val="hybridMultilevel"/>
    <w:tmpl w:val="ED264B6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F65BA4"/>
    <w:multiLevelType w:val="hybridMultilevel"/>
    <w:tmpl w:val="91C24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567E57"/>
    <w:multiLevelType w:val="hybridMultilevel"/>
    <w:tmpl w:val="69486DF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36754A"/>
    <w:multiLevelType w:val="hybridMultilevel"/>
    <w:tmpl w:val="CD609B2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D955BD"/>
    <w:multiLevelType w:val="hybridMultilevel"/>
    <w:tmpl w:val="E1B0D956"/>
    <w:lvl w:ilvl="0" w:tplc="3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D060897"/>
    <w:multiLevelType w:val="hybridMultilevel"/>
    <w:tmpl w:val="6A62B2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882D54"/>
    <w:multiLevelType w:val="hybridMultilevel"/>
    <w:tmpl w:val="461C2790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9503B9"/>
    <w:multiLevelType w:val="hybridMultilevel"/>
    <w:tmpl w:val="FC0277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7E513F"/>
    <w:multiLevelType w:val="hybridMultilevel"/>
    <w:tmpl w:val="0826EAA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D54440"/>
    <w:multiLevelType w:val="hybridMultilevel"/>
    <w:tmpl w:val="E0BC1F7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8C256A"/>
    <w:multiLevelType w:val="hybridMultilevel"/>
    <w:tmpl w:val="05667BA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B253F1"/>
    <w:multiLevelType w:val="hybridMultilevel"/>
    <w:tmpl w:val="200A6D56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46FB4DE7"/>
    <w:multiLevelType w:val="hybridMultilevel"/>
    <w:tmpl w:val="BFD8790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320AC3"/>
    <w:multiLevelType w:val="hybridMultilevel"/>
    <w:tmpl w:val="AFD86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E3569B"/>
    <w:multiLevelType w:val="hybridMultilevel"/>
    <w:tmpl w:val="A45271D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7F1D03"/>
    <w:multiLevelType w:val="hybridMultilevel"/>
    <w:tmpl w:val="451823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AC6364"/>
    <w:multiLevelType w:val="hybridMultilevel"/>
    <w:tmpl w:val="6450CEFA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803F49"/>
    <w:multiLevelType w:val="hybridMultilevel"/>
    <w:tmpl w:val="33DC0F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AE626B"/>
    <w:multiLevelType w:val="hybridMultilevel"/>
    <w:tmpl w:val="E3167F9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205FA7"/>
    <w:multiLevelType w:val="hybridMultilevel"/>
    <w:tmpl w:val="B11C03A6"/>
    <w:lvl w:ilvl="0" w:tplc="340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7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9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715" w:hanging="360"/>
      </w:pPr>
      <w:rPr>
        <w:rFonts w:ascii="Wingdings" w:hAnsi="Wingdings" w:hint="default"/>
      </w:rPr>
    </w:lvl>
  </w:abstractNum>
  <w:abstractNum w:abstractNumId="22">
    <w:nsid w:val="772818D4"/>
    <w:multiLevelType w:val="hybridMultilevel"/>
    <w:tmpl w:val="5282BC90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1602F7"/>
    <w:multiLevelType w:val="hybridMultilevel"/>
    <w:tmpl w:val="DD5CAD3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6F3EA6"/>
    <w:multiLevelType w:val="hybridMultilevel"/>
    <w:tmpl w:val="5C6C38E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6F21EE"/>
    <w:multiLevelType w:val="hybridMultilevel"/>
    <w:tmpl w:val="D2A4672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"/>
  </w:num>
  <w:num w:numId="4">
    <w:abstractNumId w:val="0"/>
  </w:num>
  <w:num w:numId="5">
    <w:abstractNumId w:val="14"/>
  </w:num>
  <w:num w:numId="6">
    <w:abstractNumId w:val="5"/>
  </w:num>
  <w:num w:numId="7">
    <w:abstractNumId w:val="11"/>
  </w:num>
  <w:num w:numId="8">
    <w:abstractNumId w:val="10"/>
  </w:num>
  <w:num w:numId="9">
    <w:abstractNumId w:val="3"/>
  </w:num>
  <w:num w:numId="10">
    <w:abstractNumId w:val="2"/>
  </w:num>
  <w:num w:numId="11">
    <w:abstractNumId w:val="6"/>
  </w:num>
  <w:num w:numId="12">
    <w:abstractNumId w:val="18"/>
  </w:num>
  <w:num w:numId="13">
    <w:abstractNumId w:val="23"/>
  </w:num>
  <w:num w:numId="14">
    <w:abstractNumId w:val="20"/>
  </w:num>
  <w:num w:numId="15">
    <w:abstractNumId w:val="12"/>
  </w:num>
  <w:num w:numId="16">
    <w:abstractNumId w:val="4"/>
  </w:num>
  <w:num w:numId="17">
    <w:abstractNumId w:val="24"/>
  </w:num>
  <w:num w:numId="18">
    <w:abstractNumId w:val="25"/>
  </w:num>
  <w:num w:numId="19">
    <w:abstractNumId w:val="21"/>
  </w:num>
  <w:num w:numId="20">
    <w:abstractNumId w:val="8"/>
  </w:num>
  <w:num w:numId="21">
    <w:abstractNumId w:val="22"/>
  </w:num>
  <w:num w:numId="22">
    <w:abstractNumId w:val="19"/>
  </w:num>
  <w:num w:numId="23">
    <w:abstractNumId w:val="9"/>
  </w:num>
  <w:num w:numId="24">
    <w:abstractNumId w:val="17"/>
  </w:num>
  <w:num w:numId="25">
    <w:abstractNumId w:val="7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47F"/>
    <w:rsid w:val="00010ED4"/>
    <w:rsid w:val="00042CA4"/>
    <w:rsid w:val="00073A45"/>
    <w:rsid w:val="000840F1"/>
    <w:rsid w:val="0009460A"/>
    <w:rsid w:val="000C06A4"/>
    <w:rsid w:val="000C3E51"/>
    <w:rsid w:val="000F6B9D"/>
    <w:rsid w:val="00103ACA"/>
    <w:rsid w:val="00147036"/>
    <w:rsid w:val="001624E7"/>
    <w:rsid w:val="001635C7"/>
    <w:rsid w:val="00176738"/>
    <w:rsid w:val="001906B5"/>
    <w:rsid w:val="0019477C"/>
    <w:rsid w:val="001A53DB"/>
    <w:rsid w:val="001B4B99"/>
    <w:rsid w:val="001C4E13"/>
    <w:rsid w:val="001D21AC"/>
    <w:rsid w:val="001D3044"/>
    <w:rsid w:val="001E2725"/>
    <w:rsid w:val="001E4052"/>
    <w:rsid w:val="002720C2"/>
    <w:rsid w:val="00286F74"/>
    <w:rsid w:val="00293FEA"/>
    <w:rsid w:val="002946BC"/>
    <w:rsid w:val="002E553F"/>
    <w:rsid w:val="00301C43"/>
    <w:rsid w:val="00337584"/>
    <w:rsid w:val="0035361E"/>
    <w:rsid w:val="003949E0"/>
    <w:rsid w:val="003951B7"/>
    <w:rsid w:val="003A1A33"/>
    <w:rsid w:val="003B3CF5"/>
    <w:rsid w:val="003E1001"/>
    <w:rsid w:val="003E7055"/>
    <w:rsid w:val="00413B56"/>
    <w:rsid w:val="00422B06"/>
    <w:rsid w:val="00443410"/>
    <w:rsid w:val="00462992"/>
    <w:rsid w:val="004947E6"/>
    <w:rsid w:val="004A7759"/>
    <w:rsid w:val="004C03D2"/>
    <w:rsid w:val="004D37E9"/>
    <w:rsid w:val="004E38B0"/>
    <w:rsid w:val="00504752"/>
    <w:rsid w:val="0051124B"/>
    <w:rsid w:val="00531AF3"/>
    <w:rsid w:val="00575C11"/>
    <w:rsid w:val="0058147F"/>
    <w:rsid w:val="005A7F50"/>
    <w:rsid w:val="005C33FE"/>
    <w:rsid w:val="005D73D2"/>
    <w:rsid w:val="005F121E"/>
    <w:rsid w:val="005F2211"/>
    <w:rsid w:val="006055E4"/>
    <w:rsid w:val="00620E7A"/>
    <w:rsid w:val="00636093"/>
    <w:rsid w:val="0064058C"/>
    <w:rsid w:val="006432F3"/>
    <w:rsid w:val="006538A2"/>
    <w:rsid w:val="00675644"/>
    <w:rsid w:val="00684144"/>
    <w:rsid w:val="00686962"/>
    <w:rsid w:val="006A056E"/>
    <w:rsid w:val="006A5337"/>
    <w:rsid w:val="006C3438"/>
    <w:rsid w:val="007001B1"/>
    <w:rsid w:val="0072601B"/>
    <w:rsid w:val="0074305C"/>
    <w:rsid w:val="007A3114"/>
    <w:rsid w:val="007E0199"/>
    <w:rsid w:val="007F02D1"/>
    <w:rsid w:val="00824FEF"/>
    <w:rsid w:val="00861C40"/>
    <w:rsid w:val="00884027"/>
    <w:rsid w:val="008947A8"/>
    <w:rsid w:val="008C7C87"/>
    <w:rsid w:val="008D6068"/>
    <w:rsid w:val="008E392C"/>
    <w:rsid w:val="00927C76"/>
    <w:rsid w:val="00941DFD"/>
    <w:rsid w:val="009B7C5B"/>
    <w:rsid w:val="009C128C"/>
    <w:rsid w:val="009D6944"/>
    <w:rsid w:val="00A20A53"/>
    <w:rsid w:val="00AB67F9"/>
    <w:rsid w:val="00AC01CE"/>
    <w:rsid w:val="00AD07E3"/>
    <w:rsid w:val="00AF2B2A"/>
    <w:rsid w:val="00B332AA"/>
    <w:rsid w:val="00B4058A"/>
    <w:rsid w:val="00B610C8"/>
    <w:rsid w:val="00B97C60"/>
    <w:rsid w:val="00BB375C"/>
    <w:rsid w:val="00BB5E16"/>
    <w:rsid w:val="00BD5AC3"/>
    <w:rsid w:val="00C108AA"/>
    <w:rsid w:val="00C449D2"/>
    <w:rsid w:val="00C611D9"/>
    <w:rsid w:val="00C85DD2"/>
    <w:rsid w:val="00CC7794"/>
    <w:rsid w:val="00CD0BAE"/>
    <w:rsid w:val="00D116D8"/>
    <w:rsid w:val="00D46D4B"/>
    <w:rsid w:val="00D82A7F"/>
    <w:rsid w:val="00DA2297"/>
    <w:rsid w:val="00DA32EB"/>
    <w:rsid w:val="00E150DD"/>
    <w:rsid w:val="00E264BE"/>
    <w:rsid w:val="00EA3350"/>
    <w:rsid w:val="00EA427F"/>
    <w:rsid w:val="00EA4832"/>
    <w:rsid w:val="00EB49B2"/>
    <w:rsid w:val="00EC0B9B"/>
    <w:rsid w:val="00EF27EB"/>
    <w:rsid w:val="00F02796"/>
    <w:rsid w:val="00F318E9"/>
    <w:rsid w:val="00F447E2"/>
    <w:rsid w:val="00F73B21"/>
    <w:rsid w:val="00FD3671"/>
    <w:rsid w:val="00FE0A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4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147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814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9477C"/>
    <w:pPr>
      <w:spacing w:after="0" w:line="240" w:lineRule="auto"/>
    </w:pPr>
  </w:style>
  <w:style w:type="paragraph" w:customStyle="1" w:styleId="Standard">
    <w:name w:val="Standard"/>
    <w:rsid w:val="00686962"/>
    <w:pPr>
      <w:suppressAutoHyphens/>
      <w:autoSpaceDN w:val="0"/>
      <w:textAlignment w:val="baseline"/>
    </w:pPr>
    <w:rPr>
      <w:rFonts w:ascii="Calibri" w:eastAsia="SimSun" w:hAnsi="Calibri" w:cs="F"/>
      <w:kern w:val="3"/>
    </w:rPr>
  </w:style>
  <w:style w:type="character" w:customStyle="1" w:styleId="style92">
    <w:name w:val="style92"/>
    <w:basedOn w:val="DefaultParagraphFont"/>
    <w:rsid w:val="00C611D9"/>
  </w:style>
  <w:style w:type="character" w:customStyle="1" w:styleId="style65">
    <w:name w:val="style65"/>
    <w:basedOn w:val="DefaultParagraphFont"/>
    <w:rsid w:val="00C611D9"/>
  </w:style>
  <w:style w:type="character" w:customStyle="1" w:styleId="apple-converted-space">
    <w:name w:val="apple-converted-space"/>
    <w:basedOn w:val="DefaultParagraphFont"/>
    <w:rsid w:val="00C611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4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147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814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9477C"/>
    <w:pPr>
      <w:spacing w:after="0" w:line="240" w:lineRule="auto"/>
    </w:pPr>
  </w:style>
  <w:style w:type="paragraph" w:customStyle="1" w:styleId="Standard">
    <w:name w:val="Standard"/>
    <w:rsid w:val="00686962"/>
    <w:pPr>
      <w:suppressAutoHyphens/>
      <w:autoSpaceDN w:val="0"/>
      <w:textAlignment w:val="baseline"/>
    </w:pPr>
    <w:rPr>
      <w:rFonts w:ascii="Calibri" w:eastAsia="SimSun" w:hAnsi="Calibri" w:cs="F"/>
      <w:kern w:val="3"/>
    </w:rPr>
  </w:style>
  <w:style w:type="character" w:customStyle="1" w:styleId="style92">
    <w:name w:val="style92"/>
    <w:basedOn w:val="DefaultParagraphFont"/>
    <w:rsid w:val="00C611D9"/>
  </w:style>
  <w:style w:type="character" w:customStyle="1" w:styleId="style65">
    <w:name w:val="style65"/>
    <w:basedOn w:val="DefaultParagraphFont"/>
    <w:rsid w:val="00C611D9"/>
  </w:style>
  <w:style w:type="character" w:customStyle="1" w:styleId="apple-converted-space">
    <w:name w:val="apple-converted-space"/>
    <w:basedOn w:val="DefaultParagraphFont"/>
    <w:rsid w:val="00C611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0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@dukabayresort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venipr@dukabayresort.com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agusan_colleges@yahoo.com.ph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venipr@yahoo.com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481590-8DE9-4DA4-99BC-A20C9BB05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pc7</dc:creator>
  <cp:lastModifiedBy>acer</cp:lastModifiedBy>
  <cp:revision>2</cp:revision>
  <cp:lastPrinted>2013-07-25T01:32:00Z</cp:lastPrinted>
  <dcterms:created xsi:type="dcterms:W3CDTF">2016-10-18T05:31:00Z</dcterms:created>
  <dcterms:modified xsi:type="dcterms:W3CDTF">2016-10-18T05:31:00Z</dcterms:modified>
</cp:coreProperties>
</file>