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A3" w:rsidRPr="00CC7AD6" w:rsidRDefault="000974A3" w:rsidP="000974A3">
      <w:pPr>
        <w:rPr>
          <w:rFonts w:ascii="Calibri" w:hAnsi="Calibri"/>
          <w:b/>
        </w:rPr>
      </w:pPr>
      <w:r w:rsidRPr="00CC7AD6">
        <w:rPr>
          <w:rFonts w:ascii="Calibri" w:hAnsi="Calibri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2250973</wp:posOffset>
            </wp:positionH>
            <wp:positionV relativeFrom="paragraph">
              <wp:posOffset>-747251</wp:posOffset>
            </wp:positionV>
            <wp:extent cx="1421212" cy="1425677"/>
            <wp:effectExtent l="19050" t="0" r="7538" b="0"/>
            <wp:wrapNone/>
            <wp:docPr id="46" name="Picture 46" descr="http://www.manilamanor-hotel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anilamanor-hotel.com/images/logo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12" cy="14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4A3" w:rsidRDefault="000974A3" w:rsidP="005B6EAC">
      <w:pPr>
        <w:rPr>
          <w:rFonts w:ascii="Calibri" w:hAnsi="Calibri"/>
          <w:b/>
        </w:rPr>
      </w:pPr>
    </w:p>
    <w:p w:rsidR="005B6EAC" w:rsidRPr="00CC7AD6" w:rsidRDefault="005B6EAC" w:rsidP="005B6EAC">
      <w:pPr>
        <w:rPr>
          <w:rFonts w:ascii="Arial Narrow" w:hAnsi="Arial Narrow" w:cs="Arial"/>
        </w:rPr>
      </w:pPr>
    </w:p>
    <w:p w:rsidR="00596F73" w:rsidRPr="00CC7AD6" w:rsidRDefault="00596F73" w:rsidP="000974A3">
      <w:pPr>
        <w:jc w:val="center"/>
        <w:rPr>
          <w:rFonts w:ascii="Arial Narrow" w:hAnsi="Arial Narrow" w:cs="Arial"/>
        </w:rPr>
      </w:pPr>
    </w:p>
    <w:p w:rsidR="00596F73" w:rsidRPr="00AF40CC" w:rsidRDefault="000974A3" w:rsidP="00AF40CC">
      <w:pPr>
        <w:jc w:val="center"/>
        <w:rPr>
          <w:rFonts w:ascii="Arial Narrow" w:hAnsi="Arial Narrow" w:cs="Arial"/>
          <w:sz w:val="20"/>
          <w:szCs w:val="20"/>
        </w:rPr>
      </w:pPr>
      <w:r w:rsidRPr="00596F73">
        <w:rPr>
          <w:rFonts w:ascii="Arial Narrow" w:hAnsi="Arial Narrow" w:cs="Arial"/>
          <w:sz w:val="20"/>
          <w:szCs w:val="20"/>
        </w:rPr>
        <w:t xml:space="preserve">1660 Jorge </w:t>
      </w:r>
      <w:proofErr w:type="spellStart"/>
      <w:r w:rsidRPr="00596F73">
        <w:rPr>
          <w:rFonts w:ascii="Arial Narrow" w:hAnsi="Arial Narrow" w:cs="Arial"/>
          <w:sz w:val="20"/>
          <w:szCs w:val="20"/>
        </w:rPr>
        <w:t>Bocobo</w:t>
      </w:r>
      <w:proofErr w:type="spellEnd"/>
      <w:r w:rsidRPr="00596F73">
        <w:rPr>
          <w:rFonts w:ascii="Arial Narrow" w:hAnsi="Arial Narrow" w:cs="Arial"/>
          <w:sz w:val="20"/>
          <w:szCs w:val="20"/>
        </w:rPr>
        <w:t xml:space="preserve"> Street, Malate, Manila 1004, Philippines</w:t>
      </w:r>
    </w:p>
    <w:p w:rsidR="00596F73" w:rsidRPr="00CC7AD6" w:rsidRDefault="00596F73" w:rsidP="000974A3">
      <w:pPr>
        <w:jc w:val="both"/>
        <w:outlineLvl w:val="0"/>
        <w:rPr>
          <w:rFonts w:ascii="Palatino Linotype" w:hAnsi="Palatino Linotype" w:cs="Arial"/>
          <w:b/>
          <w:i/>
        </w:rPr>
      </w:pPr>
    </w:p>
    <w:p w:rsidR="000974A3" w:rsidRPr="00CC7AD6" w:rsidRDefault="000974A3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 w:rsidRPr="00CC7AD6">
        <w:rPr>
          <w:rFonts w:ascii="Palatino Linotype" w:hAnsi="Palatino Linotype" w:cs="Arial"/>
          <w:b/>
          <w:i/>
        </w:rPr>
        <w:t>Greetings from Manila Manor Hotel your second home in Manila!</w:t>
      </w:r>
    </w:p>
    <w:p w:rsidR="005B6EAC" w:rsidRDefault="005B6EAC" w:rsidP="000974A3">
      <w:pPr>
        <w:jc w:val="both"/>
        <w:outlineLvl w:val="0"/>
        <w:rPr>
          <w:rFonts w:ascii="Palatino Linotype" w:hAnsi="Palatino Linotype" w:cs="Arial"/>
          <w:b/>
          <w:i/>
        </w:rPr>
      </w:pPr>
    </w:p>
    <w:p w:rsidR="00AF40CC" w:rsidRDefault="00AF40CC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>We would like to offer a special group rates</w:t>
      </w:r>
      <w:r w:rsidR="007E7A2A">
        <w:rPr>
          <w:rFonts w:ascii="Palatino Linotype" w:hAnsi="Palatino Linotype" w:cs="Arial"/>
          <w:b/>
          <w:i/>
        </w:rPr>
        <w:t xml:space="preserve"> for students</w:t>
      </w:r>
      <w:r>
        <w:rPr>
          <w:rFonts w:ascii="Palatino Linotype" w:hAnsi="Palatino Linotype" w:cs="Arial"/>
          <w:b/>
          <w:i/>
        </w:rPr>
        <w:t>.</w:t>
      </w:r>
    </w:p>
    <w:p w:rsidR="00AF40CC" w:rsidRDefault="00AF40CC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>Our rate as follow:</w:t>
      </w:r>
    </w:p>
    <w:p w:rsidR="00AF40CC" w:rsidRDefault="00AF40CC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</w:p>
    <w:p w:rsidR="00AF40CC" w:rsidRDefault="00AF40CC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  <w:r>
        <w:rPr>
          <w:rFonts w:ascii="Palatino Linotype" w:hAnsi="Palatino Linotype" w:cs="Arial"/>
          <w:b/>
          <w:i/>
        </w:rPr>
        <w:tab/>
        <w:t>SUPERIOR ROOM</w:t>
      </w:r>
    </w:p>
    <w:p w:rsidR="00AF40CC" w:rsidRDefault="00297CBF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  <w:t>Twin Sharing</w:t>
      </w:r>
      <w:r>
        <w:rPr>
          <w:rFonts w:ascii="Palatino Linotype" w:hAnsi="Palatino Linotype" w:cs="Arial"/>
          <w:b/>
          <w:i/>
        </w:rPr>
        <w:tab/>
      </w:r>
      <w:proofErr w:type="spellStart"/>
      <w:r>
        <w:rPr>
          <w:rFonts w:ascii="Palatino Linotype" w:hAnsi="Palatino Linotype" w:cs="Arial"/>
          <w:b/>
          <w:i/>
        </w:rPr>
        <w:t>Php</w:t>
      </w:r>
      <w:proofErr w:type="spellEnd"/>
      <w:r>
        <w:rPr>
          <w:rFonts w:ascii="Palatino Linotype" w:hAnsi="Palatino Linotype" w:cs="Arial"/>
          <w:b/>
          <w:i/>
        </w:rPr>
        <w:t xml:space="preserve"> 78</w:t>
      </w:r>
      <w:r w:rsidR="00AF40CC">
        <w:rPr>
          <w:rFonts w:ascii="Palatino Linotype" w:hAnsi="Palatino Linotype" w:cs="Arial"/>
          <w:b/>
          <w:i/>
        </w:rPr>
        <w:t>5/</w:t>
      </w:r>
      <w:proofErr w:type="spellStart"/>
      <w:r w:rsidR="00AF40CC">
        <w:rPr>
          <w:rFonts w:ascii="Palatino Linotype" w:hAnsi="Palatino Linotype" w:cs="Arial"/>
          <w:b/>
          <w:i/>
        </w:rPr>
        <w:t>pax</w:t>
      </w:r>
      <w:bookmarkStart w:id="0" w:name="_GoBack"/>
      <w:bookmarkEnd w:id="0"/>
      <w:proofErr w:type="spellEnd"/>
    </w:p>
    <w:p w:rsidR="00AF40CC" w:rsidRDefault="00AF40CC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  <w:t xml:space="preserve">Triple </w:t>
      </w:r>
      <w:r w:rsidR="00297CBF">
        <w:rPr>
          <w:rFonts w:ascii="Palatino Linotype" w:hAnsi="Palatino Linotype" w:cs="Arial"/>
          <w:b/>
          <w:i/>
        </w:rPr>
        <w:t>Sharing</w:t>
      </w:r>
      <w:r w:rsidR="00297CBF">
        <w:rPr>
          <w:rFonts w:ascii="Palatino Linotype" w:hAnsi="Palatino Linotype" w:cs="Arial"/>
          <w:b/>
          <w:i/>
        </w:rPr>
        <w:tab/>
      </w:r>
      <w:proofErr w:type="spellStart"/>
      <w:r w:rsidR="00297CBF">
        <w:rPr>
          <w:rFonts w:ascii="Palatino Linotype" w:hAnsi="Palatino Linotype" w:cs="Arial"/>
          <w:b/>
          <w:i/>
        </w:rPr>
        <w:t>Php</w:t>
      </w:r>
      <w:proofErr w:type="spellEnd"/>
      <w:r w:rsidR="00297CBF">
        <w:rPr>
          <w:rFonts w:ascii="Palatino Linotype" w:hAnsi="Palatino Linotype" w:cs="Arial"/>
          <w:b/>
          <w:i/>
        </w:rPr>
        <w:t xml:space="preserve"> 535</w:t>
      </w:r>
      <w:r>
        <w:rPr>
          <w:rFonts w:ascii="Palatino Linotype" w:hAnsi="Palatino Linotype" w:cs="Arial"/>
          <w:b/>
          <w:i/>
        </w:rPr>
        <w:t>/</w:t>
      </w:r>
      <w:proofErr w:type="spellStart"/>
      <w:r>
        <w:rPr>
          <w:rFonts w:ascii="Palatino Linotype" w:hAnsi="Palatino Linotype" w:cs="Arial"/>
          <w:b/>
          <w:i/>
        </w:rPr>
        <w:t>pax</w:t>
      </w:r>
      <w:proofErr w:type="spellEnd"/>
    </w:p>
    <w:p w:rsidR="00AF40CC" w:rsidRDefault="00297CBF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  <w:t>Quad Sharing</w:t>
      </w:r>
      <w:r>
        <w:rPr>
          <w:rFonts w:ascii="Palatino Linotype" w:hAnsi="Palatino Linotype" w:cs="Arial"/>
          <w:b/>
          <w:i/>
        </w:rPr>
        <w:tab/>
      </w:r>
      <w:proofErr w:type="spellStart"/>
      <w:r>
        <w:rPr>
          <w:rFonts w:ascii="Palatino Linotype" w:hAnsi="Palatino Linotype" w:cs="Arial"/>
          <w:b/>
          <w:i/>
        </w:rPr>
        <w:t>Php</w:t>
      </w:r>
      <w:proofErr w:type="spellEnd"/>
      <w:r>
        <w:rPr>
          <w:rFonts w:ascii="Palatino Linotype" w:hAnsi="Palatino Linotype" w:cs="Arial"/>
          <w:b/>
          <w:i/>
        </w:rPr>
        <w:t xml:space="preserve"> 410</w:t>
      </w:r>
      <w:r w:rsidR="00AF40CC">
        <w:rPr>
          <w:rFonts w:ascii="Palatino Linotype" w:hAnsi="Palatino Linotype" w:cs="Arial"/>
          <w:b/>
          <w:i/>
        </w:rPr>
        <w:t>/</w:t>
      </w:r>
      <w:proofErr w:type="spellStart"/>
      <w:r w:rsidR="00AF40CC">
        <w:rPr>
          <w:rFonts w:ascii="Palatino Linotype" w:hAnsi="Palatino Linotype" w:cs="Arial"/>
          <w:b/>
          <w:i/>
        </w:rPr>
        <w:t>pax</w:t>
      </w:r>
      <w:proofErr w:type="spellEnd"/>
    </w:p>
    <w:p w:rsidR="00297CBF" w:rsidRDefault="00297CBF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</w:t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  <w:t>Quin Sharing</w:t>
      </w:r>
      <w:r>
        <w:rPr>
          <w:rFonts w:ascii="Palatino Linotype" w:hAnsi="Palatino Linotype" w:cs="Arial"/>
          <w:b/>
          <w:i/>
        </w:rPr>
        <w:tab/>
      </w:r>
      <w:r>
        <w:rPr>
          <w:rFonts w:ascii="Palatino Linotype" w:hAnsi="Palatino Linotype" w:cs="Arial"/>
          <w:b/>
          <w:i/>
        </w:rPr>
        <w:tab/>
      </w:r>
      <w:proofErr w:type="spellStart"/>
      <w:r>
        <w:rPr>
          <w:rFonts w:ascii="Palatino Linotype" w:hAnsi="Palatino Linotype" w:cs="Arial"/>
          <w:b/>
          <w:i/>
        </w:rPr>
        <w:t>Php</w:t>
      </w:r>
      <w:proofErr w:type="spellEnd"/>
      <w:r>
        <w:rPr>
          <w:rFonts w:ascii="Palatino Linotype" w:hAnsi="Palatino Linotype" w:cs="Arial"/>
          <w:b/>
          <w:i/>
        </w:rPr>
        <w:t xml:space="preserve"> </w:t>
      </w:r>
      <w:r w:rsidRPr="00297CBF">
        <w:rPr>
          <w:rFonts w:ascii="Palatino Linotype" w:hAnsi="Palatino Linotype" w:cs="Arial"/>
          <w:b/>
          <w:i/>
        </w:rPr>
        <w:t>335/</w:t>
      </w:r>
      <w:proofErr w:type="spellStart"/>
      <w:r w:rsidRPr="00297CBF">
        <w:rPr>
          <w:rFonts w:ascii="Palatino Linotype" w:hAnsi="Palatino Linotype" w:cs="Arial"/>
          <w:b/>
          <w:i/>
        </w:rPr>
        <w:t>pax</w:t>
      </w:r>
      <w:proofErr w:type="spellEnd"/>
    </w:p>
    <w:p w:rsidR="007E7A2A" w:rsidRDefault="007E7A2A" w:rsidP="000974A3">
      <w:pPr>
        <w:jc w:val="both"/>
        <w:outlineLvl w:val="0"/>
        <w:rPr>
          <w:rFonts w:ascii="Palatino Linotype" w:hAnsi="Palatino Linotype" w:cs="Arial"/>
          <w:b/>
          <w:i/>
        </w:rPr>
      </w:pPr>
    </w:p>
    <w:p w:rsidR="007E7A2A" w:rsidRDefault="007E7A2A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          Student Meals:</w:t>
      </w:r>
    </w:p>
    <w:p w:rsidR="007E7A2A" w:rsidRDefault="007E7A2A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                                  Breakfast                  </w:t>
      </w:r>
      <w:proofErr w:type="spellStart"/>
      <w:r>
        <w:rPr>
          <w:rFonts w:ascii="Palatino Linotype" w:hAnsi="Palatino Linotype" w:cs="Arial"/>
          <w:b/>
          <w:i/>
        </w:rPr>
        <w:t>Php</w:t>
      </w:r>
      <w:proofErr w:type="spellEnd"/>
      <w:r>
        <w:rPr>
          <w:rFonts w:ascii="Palatino Linotype" w:hAnsi="Palatino Linotype" w:cs="Arial"/>
          <w:b/>
          <w:i/>
        </w:rPr>
        <w:t xml:space="preserve"> 68.00/</w:t>
      </w:r>
      <w:proofErr w:type="spellStart"/>
      <w:r>
        <w:rPr>
          <w:rFonts w:ascii="Palatino Linotype" w:hAnsi="Palatino Linotype" w:cs="Arial"/>
          <w:b/>
          <w:i/>
        </w:rPr>
        <w:t>pax</w:t>
      </w:r>
      <w:proofErr w:type="spellEnd"/>
    </w:p>
    <w:p w:rsidR="007E7A2A" w:rsidRPr="00297CBF" w:rsidRDefault="007E7A2A" w:rsidP="000974A3">
      <w:pPr>
        <w:jc w:val="both"/>
        <w:outlineLvl w:val="0"/>
        <w:rPr>
          <w:rFonts w:ascii="Palatino Linotype" w:hAnsi="Palatino Linotype" w:cs="Arial"/>
          <w:b/>
          <w:i/>
        </w:rPr>
      </w:pPr>
      <w:r>
        <w:rPr>
          <w:rFonts w:ascii="Palatino Linotype" w:hAnsi="Palatino Linotype" w:cs="Arial"/>
          <w:b/>
          <w:i/>
        </w:rPr>
        <w:t xml:space="preserve">                                  Lunch/Dinner           </w:t>
      </w:r>
      <w:proofErr w:type="spellStart"/>
      <w:r>
        <w:rPr>
          <w:rFonts w:ascii="Palatino Linotype" w:hAnsi="Palatino Linotype" w:cs="Arial"/>
          <w:b/>
          <w:i/>
        </w:rPr>
        <w:t>Php</w:t>
      </w:r>
      <w:proofErr w:type="spellEnd"/>
      <w:r>
        <w:rPr>
          <w:rFonts w:ascii="Palatino Linotype" w:hAnsi="Palatino Linotype" w:cs="Arial"/>
          <w:b/>
          <w:i/>
        </w:rPr>
        <w:t xml:space="preserve"> 82.00/</w:t>
      </w:r>
      <w:proofErr w:type="spellStart"/>
      <w:r>
        <w:rPr>
          <w:rFonts w:ascii="Palatino Linotype" w:hAnsi="Palatino Linotype" w:cs="Arial"/>
          <w:b/>
          <w:i/>
        </w:rPr>
        <w:t>pax</w:t>
      </w:r>
      <w:proofErr w:type="spellEnd"/>
    </w:p>
    <w:p w:rsidR="00AF40CC" w:rsidRPr="00CF319B" w:rsidRDefault="00AF40CC" w:rsidP="000974A3">
      <w:pPr>
        <w:jc w:val="both"/>
        <w:outlineLvl w:val="0"/>
        <w:rPr>
          <w:rFonts w:ascii="Palatino Linotype" w:hAnsi="Palatino Linotype" w:cs="Arial"/>
          <w:b/>
          <w:i/>
          <w:sz w:val="20"/>
          <w:szCs w:val="20"/>
        </w:rPr>
      </w:pP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  <w:r w:rsidRPr="007E7A2A">
        <w:rPr>
          <w:rFonts w:ascii="Century Gothic" w:hAnsi="Century Gothic" w:cs="Arial"/>
          <w:b/>
          <w:sz w:val="22"/>
          <w:szCs w:val="22"/>
        </w:rPr>
        <w:t xml:space="preserve">Manila Manor Hotel </w:t>
      </w:r>
      <w:r w:rsidRPr="007E7A2A">
        <w:rPr>
          <w:rFonts w:ascii="Century Gothic" w:hAnsi="Century Gothic" w:cs="Arial"/>
          <w:sz w:val="22"/>
          <w:szCs w:val="22"/>
        </w:rPr>
        <w:t xml:space="preserve">is conveniently located near the cultural and historical points of interest, minutes away from the business district of Makati and other top tourist attractions such as Chinatown, </w:t>
      </w:r>
      <w:proofErr w:type="spellStart"/>
      <w:r w:rsidRPr="007E7A2A">
        <w:rPr>
          <w:rFonts w:ascii="Century Gothic" w:hAnsi="Century Gothic" w:cs="Arial"/>
          <w:sz w:val="22"/>
          <w:szCs w:val="22"/>
        </w:rPr>
        <w:t>Intramuros</w:t>
      </w:r>
      <w:proofErr w:type="spellEnd"/>
      <w:r w:rsidRPr="007E7A2A">
        <w:rPr>
          <w:rFonts w:ascii="Century Gothic" w:hAnsi="Century Gothic" w:cs="Arial"/>
          <w:sz w:val="22"/>
          <w:szCs w:val="22"/>
        </w:rPr>
        <w:t>, Rizal Park, and the nearest mall, the Robinsons Place Manila.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</w:p>
    <w:p w:rsidR="000974A3" w:rsidRPr="007E7A2A" w:rsidRDefault="000974A3" w:rsidP="000974A3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 xml:space="preserve">The hotel has a total of </w:t>
      </w:r>
      <w:r w:rsidR="00EA48FC" w:rsidRPr="007E7A2A">
        <w:rPr>
          <w:rFonts w:ascii="Century Gothic" w:hAnsi="Century Gothic" w:cs="Arial"/>
          <w:sz w:val="22"/>
          <w:szCs w:val="22"/>
        </w:rPr>
        <w:t xml:space="preserve">sixty-five </w:t>
      </w:r>
      <w:r w:rsidRPr="007E7A2A">
        <w:rPr>
          <w:rFonts w:ascii="Century Gothic" w:hAnsi="Century Gothic" w:cs="Arial"/>
          <w:sz w:val="22"/>
          <w:szCs w:val="22"/>
        </w:rPr>
        <w:t xml:space="preserve">(65) </w:t>
      </w:r>
      <w:proofErr w:type="gramStart"/>
      <w:r w:rsidRPr="007E7A2A">
        <w:rPr>
          <w:rFonts w:ascii="Century Gothic" w:hAnsi="Century Gothic" w:cs="Arial"/>
          <w:sz w:val="22"/>
          <w:szCs w:val="22"/>
        </w:rPr>
        <w:t>guests</w:t>
      </w:r>
      <w:proofErr w:type="gramEnd"/>
      <w:r w:rsidRPr="007E7A2A">
        <w:rPr>
          <w:rFonts w:ascii="Century Gothic" w:hAnsi="Century Gothic" w:cs="Arial"/>
          <w:sz w:val="22"/>
          <w:szCs w:val="22"/>
        </w:rPr>
        <w:t xml:space="preserve"> rooms furnished with basic amenities for your conven</w:t>
      </w:r>
      <w:r w:rsidR="00EA48FC" w:rsidRPr="007E7A2A">
        <w:rPr>
          <w:rFonts w:ascii="Century Gothic" w:hAnsi="Century Gothic" w:cs="Arial"/>
          <w:sz w:val="22"/>
          <w:szCs w:val="22"/>
        </w:rPr>
        <w:t>ience. You may choose from the 3</w:t>
      </w:r>
      <w:r w:rsidRPr="007E7A2A">
        <w:rPr>
          <w:rFonts w:ascii="Century Gothic" w:hAnsi="Century Gothic" w:cs="Arial"/>
          <w:sz w:val="22"/>
          <w:szCs w:val="22"/>
        </w:rPr>
        <w:t xml:space="preserve"> room categories, </w:t>
      </w:r>
      <w:r w:rsidRPr="007E7A2A">
        <w:rPr>
          <w:rFonts w:ascii="Century Gothic" w:hAnsi="Century Gothic" w:cs="Arial"/>
          <w:b/>
          <w:sz w:val="22"/>
          <w:szCs w:val="22"/>
        </w:rPr>
        <w:t>SUPERIOR, DELUXE and SUITE.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b/>
          <w:i/>
          <w:sz w:val="22"/>
          <w:szCs w:val="22"/>
        </w:rPr>
      </w:pP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 xml:space="preserve">While enjoying your stay, you can savor a delectable array of menu at the </w:t>
      </w:r>
      <w:r w:rsidRPr="007E7A2A">
        <w:rPr>
          <w:rFonts w:ascii="Century Gothic" w:hAnsi="Century Gothic" w:cs="Arial"/>
          <w:b/>
          <w:i/>
          <w:color w:val="000000"/>
          <w:sz w:val="22"/>
          <w:szCs w:val="22"/>
        </w:rPr>
        <w:t>Café Luz</w:t>
      </w:r>
      <w:r w:rsidRPr="007E7A2A">
        <w:rPr>
          <w:rFonts w:ascii="Century Gothic" w:hAnsi="Century Gothic" w:cs="Arial"/>
          <w:b/>
          <w:color w:val="000000"/>
          <w:sz w:val="22"/>
          <w:szCs w:val="22"/>
        </w:rPr>
        <w:t>,</w:t>
      </w:r>
      <w:r w:rsidRPr="007E7A2A">
        <w:rPr>
          <w:rFonts w:ascii="Century Gothic" w:hAnsi="Century Gothic" w:cs="Arial"/>
          <w:sz w:val="22"/>
          <w:szCs w:val="22"/>
        </w:rPr>
        <w:t xml:space="preserve"> located at the lobby; it is open</w:t>
      </w:r>
      <w:r w:rsidR="00EA48FC" w:rsidRPr="007E7A2A">
        <w:rPr>
          <w:rFonts w:ascii="Century Gothic" w:hAnsi="Century Gothic" w:cs="Arial"/>
          <w:sz w:val="22"/>
          <w:szCs w:val="22"/>
        </w:rPr>
        <w:t xml:space="preserve"> daily</w:t>
      </w:r>
      <w:r w:rsidRPr="007E7A2A">
        <w:rPr>
          <w:rFonts w:ascii="Century Gothic" w:hAnsi="Century Gothic" w:cs="Arial"/>
          <w:sz w:val="22"/>
          <w:szCs w:val="22"/>
        </w:rPr>
        <w:t xml:space="preserve"> from 6:00 in the morn</w:t>
      </w:r>
      <w:r w:rsidR="00EA48FC" w:rsidRPr="007E7A2A">
        <w:rPr>
          <w:rFonts w:ascii="Century Gothic" w:hAnsi="Century Gothic" w:cs="Arial"/>
          <w:sz w:val="22"/>
          <w:szCs w:val="22"/>
        </w:rPr>
        <w:t>ing until 10:00 in the evening</w:t>
      </w:r>
      <w:r w:rsidRPr="007E7A2A">
        <w:rPr>
          <w:rFonts w:ascii="Century Gothic" w:hAnsi="Century Gothic" w:cs="Arial"/>
          <w:sz w:val="22"/>
          <w:szCs w:val="22"/>
        </w:rPr>
        <w:t xml:space="preserve"> including the room service.  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>Private function rooms are available</w:t>
      </w:r>
      <w:r w:rsidRPr="007E7A2A">
        <w:rPr>
          <w:rFonts w:ascii="Century Gothic" w:hAnsi="Century Gothic" w:cs="Arial"/>
          <w:b/>
          <w:sz w:val="22"/>
          <w:szCs w:val="22"/>
        </w:rPr>
        <w:t xml:space="preserve"> for Banquets (debut, wedding reception) and </w:t>
      </w:r>
      <w:proofErr w:type="gramStart"/>
      <w:r w:rsidRPr="007E7A2A">
        <w:rPr>
          <w:rFonts w:ascii="Century Gothic" w:hAnsi="Century Gothic" w:cs="Arial"/>
          <w:b/>
          <w:sz w:val="22"/>
          <w:szCs w:val="22"/>
        </w:rPr>
        <w:t>Conference  events</w:t>
      </w:r>
      <w:proofErr w:type="gramEnd"/>
      <w:r w:rsidRPr="007E7A2A">
        <w:rPr>
          <w:rFonts w:ascii="Century Gothic" w:hAnsi="Century Gothic" w:cs="Arial"/>
          <w:b/>
          <w:sz w:val="22"/>
          <w:szCs w:val="22"/>
        </w:rPr>
        <w:t>, Live-in &amp; Live-out Government / Private seminars, Corporate meetings</w:t>
      </w:r>
      <w:r w:rsidRPr="007E7A2A">
        <w:rPr>
          <w:rFonts w:ascii="Century Gothic" w:hAnsi="Century Gothic" w:cs="Arial"/>
          <w:sz w:val="22"/>
          <w:szCs w:val="22"/>
        </w:rPr>
        <w:t xml:space="preserve">. We will ensure that your simplest occasion will turn out to be a memorable one.  </w:t>
      </w:r>
      <w:r w:rsidRPr="007E7A2A">
        <w:rPr>
          <w:rFonts w:ascii="Century Gothic" w:hAnsi="Century Gothic" w:cs="Arial"/>
          <w:b/>
          <w:sz w:val="22"/>
          <w:szCs w:val="22"/>
        </w:rPr>
        <w:t>“Give us your Budget and we will work on it</w:t>
      </w:r>
      <w:r w:rsidR="00EA48FC" w:rsidRPr="007E7A2A">
        <w:rPr>
          <w:rFonts w:ascii="Century Gothic" w:hAnsi="Century Gothic" w:cs="Arial"/>
          <w:b/>
          <w:sz w:val="22"/>
          <w:szCs w:val="22"/>
        </w:rPr>
        <w:t>.</w:t>
      </w:r>
      <w:r w:rsidRPr="007E7A2A">
        <w:rPr>
          <w:rFonts w:ascii="Century Gothic" w:hAnsi="Century Gothic" w:cs="Arial"/>
          <w:b/>
          <w:sz w:val="22"/>
          <w:szCs w:val="22"/>
        </w:rPr>
        <w:t>”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 xml:space="preserve">The hotel also offers complimentary wi-fi, excellent quality service, 24-hour security, 24-hour standby generator, safety </w:t>
      </w:r>
      <w:r w:rsidR="00EA48FC" w:rsidRPr="007E7A2A">
        <w:rPr>
          <w:rFonts w:ascii="Century Gothic" w:hAnsi="Century Gothic" w:cs="Arial"/>
          <w:sz w:val="22"/>
          <w:szCs w:val="22"/>
        </w:rPr>
        <w:t>deposit boxes at reception and d</w:t>
      </w:r>
      <w:r w:rsidRPr="007E7A2A">
        <w:rPr>
          <w:rFonts w:ascii="Century Gothic" w:hAnsi="Century Gothic" w:cs="Arial"/>
          <w:sz w:val="22"/>
          <w:szCs w:val="22"/>
        </w:rPr>
        <w:t>aily newspaper.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</w:p>
    <w:p w:rsidR="000974A3" w:rsidRPr="007E7A2A" w:rsidRDefault="00DD1253" w:rsidP="000974A3">
      <w:pPr>
        <w:jc w:val="both"/>
        <w:rPr>
          <w:rFonts w:ascii="Century Gothic" w:hAnsi="Century Gothic" w:cs="Arial"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>We</w:t>
      </w:r>
      <w:r w:rsidR="000974A3" w:rsidRPr="007E7A2A">
        <w:rPr>
          <w:rFonts w:ascii="Century Gothic" w:hAnsi="Century Gothic" w:cs="Arial"/>
          <w:sz w:val="22"/>
          <w:szCs w:val="22"/>
        </w:rPr>
        <w:t xml:space="preserve"> hope that we have given you a glimpse of</w:t>
      </w:r>
      <w:r w:rsidR="00EA48FC" w:rsidRPr="007E7A2A">
        <w:rPr>
          <w:rFonts w:ascii="Century Gothic" w:hAnsi="Century Gothic" w:cs="Arial"/>
          <w:sz w:val="22"/>
          <w:szCs w:val="22"/>
        </w:rPr>
        <w:t xml:space="preserve"> what you can expect when you stay at</w:t>
      </w:r>
      <w:r w:rsidR="000974A3" w:rsidRPr="007E7A2A">
        <w:rPr>
          <w:rFonts w:ascii="Century Gothic" w:hAnsi="Century Gothic" w:cs="Arial"/>
          <w:sz w:val="22"/>
          <w:szCs w:val="22"/>
        </w:rPr>
        <w:t xml:space="preserve"> </w:t>
      </w:r>
      <w:r w:rsidR="000974A3" w:rsidRPr="007E7A2A">
        <w:rPr>
          <w:rFonts w:ascii="Century Gothic" w:hAnsi="Century Gothic" w:cs="Arial"/>
          <w:b/>
          <w:color w:val="000000"/>
          <w:sz w:val="22"/>
          <w:szCs w:val="22"/>
        </w:rPr>
        <w:t>Manila Manor Hotel.</w:t>
      </w:r>
      <w:r w:rsidR="000974A3" w:rsidRPr="007E7A2A">
        <w:rPr>
          <w:rFonts w:ascii="Century Gothic" w:hAnsi="Century Gothic" w:cs="Arial"/>
          <w:sz w:val="22"/>
          <w:szCs w:val="22"/>
        </w:rPr>
        <w:t xml:space="preserve"> </w:t>
      </w:r>
    </w:p>
    <w:p w:rsidR="000974A3" w:rsidRPr="007E7A2A" w:rsidRDefault="000974A3" w:rsidP="000974A3">
      <w:pPr>
        <w:jc w:val="both"/>
        <w:rPr>
          <w:rFonts w:ascii="Century Gothic" w:hAnsi="Century Gothic" w:cs="Arial"/>
          <w:sz w:val="22"/>
          <w:szCs w:val="22"/>
        </w:rPr>
      </w:pPr>
    </w:p>
    <w:p w:rsidR="000974A3" w:rsidRPr="007E7A2A" w:rsidRDefault="000974A3" w:rsidP="00AF40CC">
      <w:pPr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7E7A2A">
        <w:rPr>
          <w:rFonts w:ascii="Century Gothic" w:hAnsi="Century Gothic" w:cs="Arial"/>
          <w:sz w:val="22"/>
          <w:szCs w:val="22"/>
        </w:rPr>
        <w:t>For your inquiries and reservations, please contact</w:t>
      </w:r>
      <w:r w:rsidRPr="007E7A2A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7E7A2A">
        <w:rPr>
          <w:rFonts w:ascii="Century Gothic" w:hAnsi="Century Gothic" w:cs="Arial"/>
          <w:bCs/>
          <w:sz w:val="22"/>
          <w:szCs w:val="22"/>
        </w:rPr>
        <w:t xml:space="preserve">Sales and Marketing </w:t>
      </w:r>
      <w:proofErr w:type="gramStart"/>
      <w:r w:rsidRPr="007E7A2A">
        <w:rPr>
          <w:rFonts w:ascii="Century Gothic" w:hAnsi="Century Gothic" w:cs="Arial"/>
          <w:bCs/>
          <w:sz w:val="22"/>
          <w:szCs w:val="22"/>
        </w:rPr>
        <w:t xml:space="preserve">Department </w:t>
      </w:r>
      <w:r w:rsidRPr="007E7A2A">
        <w:rPr>
          <w:rFonts w:ascii="Century Gothic" w:hAnsi="Century Gothic" w:cs="Arial"/>
          <w:sz w:val="22"/>
          <w:szCs w:val="22"/>
        </w:rPr>
        <w:t xml:space="preserve"> thru</w:t>
      </w:r>
      <w:proofErr w:type="gramEnd"/>
      <w:r w:rsidRPr="007E7A2A">
        <w:rPr>
          <w:rFonts w:ascii="Century Gothic" w:hAnsi="Century Gothic" w:cs="Arial"/>
          <w:sz w:val="22"/>
          <w:szCs w:val="22"/>
        </w:rPr>
        <w:t xml:space="preserve"> our </w:t>
      </w:r>
      <w:r w:rsidRPr="007E7A2A">
        <w:rPr>
          <w:rFonts w:ascii="Century Gothic" w:hAnsi="Century Gothic" w:cs="Arial"/>
          <w:bCs/>
          <w:sz w:val="22"/>
          <w:szCs w:val="22"/>
        </w:rPr>
        <w:t>direct lines</w:t>
      </w:r>
      <w:r w:rsidRPr="007E7A2A">
        <w:rPr>
          <w:rFonts w:ascii="Century Gothic" w:hAnsi="Century Gothic" w:cs="Arial"/>
          <w:sz w:val="22"/>
          <w:szCs w:val="22"/>
        </w:rPr>
        <w:t xml:space="preserve"> at Tel. no.(02)523-3259/533-1257 and Cel. No. (63) 09228982903, (02)525-9065 t0 69 (Front Desk) Fax: (02)524-9733, </w:t>
      </w:r>
      <w:r w:rsidR="00EA48FC" w:rsidRPr="007E7A2A">
        <w:rPr>
          <w:rFonts w:ascii="Century Gothic" w:hAnsi="Century Gothic" w:cs="Arial"/>
          <w:bCs/>
          <w:sz w:val="22"/>
          <w:szCs w:val="22"/>
        </w:rPr>
        <w:t>you may also send</w:t>
      </w:r>
      <w:r w:rsidR="00AF40CC" w:rsidRPr="007E7A2A">
        <w:rPr>
          <w:rFonts w:ascii="Century Gothic" w:hAnsi="Century Gothic" w:cs="Arial"/>
          <w:bCs/>
          <w:sz w:val="22"/>
          <w:szCs w:val="22"/>
        </w:rPr>
        <w:t xml:space="preserve"> </w:t>
      </w:r>
      <w:r w:rsidR="00EA48FC" w:rsidRPr="007E7A2A">
        <w:rPr>
          <w:rFonts w:ascii="Century Gothic" w:hAnsi="Century Gothic" w:cs="Arial"/>
          <w:bCs/>
          <w:sz w:val="22"/>
          <w:szCs w:val="22"/>
        </w:rPr>
        <w:t xml:space="preserve">E-mail </w:t>
      </w:r>
      <w:r w:rsidRPr="007E7A2A">
        <w:rPr>
          <w:rFonts w:ascii="Century Gothic" w:hAnsi="Century Gothic" w:cs="Arial"/>
          <w:bCs/>
          <w:sz w:val="22"/>
          <w:szCs w:val="22"/>
        </w:rPr>
        <w:t>at:</w:t>
      </w:r>
      <w:r w:rsidRPr="007E7A2A">
        <w:rPr>
          <w:rFonts w:ascii="Century Gothic" w:hAnsi="Century Gothic" w:cs="Arial"/>
          <w:sz w:val="22"/>
          <w:szCs w:val="22"/>
        </w:rPr>
        <w:t xml:space="preserve"> </w:t>
      </w:r>
      <w:hyperlink r:id="rId6" w:history="1">
        <w:r w:rsidRPr="007E7A2A">
          <w:rPr>
            <w:rStyle w:val="Hyperlink"/>
            <w:rFonts w:ascii="Century Gothic" w:hAnsi="Century Gothic" w:cs="Arial"/>
            <w:color w:val="000000"/>
            <w:sz w:val="22"/>
            <w:szCs w:val="22"/>
            <w:u w:val="none"/>
          </w:rPr>
          <w:t>manila.manorhotel@yahoo.com</w:t>
        </w:r>
      </w:hyperlink>
      <w:r w:rsidRPr="007E7A2A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r w:rsidRPr="007E7A2A">
        <w:rPr>
          <w:rFonts w:ascii="Century Gothic" w:hAnsi="Century Gothic" w:cs="Arial"/>
          <w:sz w:val="22"/>
          <w:szCs w:val="22"/>
        </w:rPr>
        <w:t xml:space="preserve">Website: </w:t>
      </w:r>
      <w:hyperlink r:id="rId7" w:history="1">
        <w:r w:rsidR="00EA48FC" w:rsidRPr="007E7A2A">
          <w:rPr>
            <w:rStyle w:val="Hyperlink"/>
            <w:rFonts w:ascii="Century Gothic" w:hAnsi="Century Gothic" w:cs="Arial"/>
            <w:sz w:val="22"/>
            <w:szCs w:val="22"/>
          </w:rPr>
          <w:t>www.themanilamanor.com</w:t>
        </w:r>
      </w:hyperlink>
    </w:p>
    <w:p w:rsidR="000974A3" w:rsidRPr="00CC7AD6" w:rsidRDefault="000974A3" w:rsidP="000974A3">
      <w:pPr>
        <w:rPr>
          <w:rFonts w:ascii="Adobe Garamond Pro" w:hAnsi="Adobe Garamond Pro" w:cs="Arial"/>
          <w:b/>
        </w:rPr>
      </w:pPr>
      <w:r w:rsidRPr="00CC7AD6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4528820</wp:posOffset>
            </wp:positionH>
            <wp:positionV relativeFrom="paragraph">
              <wp:posOffset>81280</wp:posOffset>
            </wp:positionV>
            <wp:extent cx="1551305" cy="1943100"/>
            <wp:effectExtent l="57150" t="38100" r="29845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943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7AD6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81280</wp:posOffset>
            </wp:positionV>
            <wp:extent cx="1707515" cy="1943100"/>
            <wp:effectExtent l="19050" t="0" r="6985" b="0"/>
            <wp:wrapSquare wrapText="bothSides"/>
            <wp:docPr id="49" name="Picture 4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7AD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81915</wp:posOffset>
            </wp:positionV>
            <wp:extent cx="1590675" cy="1943100"/>
            <wp:effectExtent l="57150" t="38100" r="47625" b="19050"/>
            <wp:wrapNone/>
            <wp:docPr id="41" name="Picture 41" descr="IMG_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05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43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7AD6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81915</wp:posOffset>
            </wp:positionV>
            <wp:extent cx="1247140" cy="1943100"/>
            <wp:effectExtent l="57150" t="38100" r="29210" b="19050"/>
            <wp:wrapNone/>
            <wp:docPr id="47" name="Picture 47" descr="DSC_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SC_81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943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4A3" w:rsidRPr="00CC7AD6" w:rsidRDefault="000974A3" w:rsidP="000974A3">
      <w:pPr>
        <w:jc w:val="both"/>
        <w:rPr>
          <w:rFonts w:ascii="Arial" w:hAnsi="Arial" w:cs="Arial"/>
          <w:b/>
        </w:rPr>
      </w:pPr>
    </w:p>
    <w:p w:rsidR="000974A3" w:rsidRPr="00CC7AD6" w:rsidRDefault="000974A3" w:rsidP="000974A3">
      <w:pPr>
        <w:rPr>
          <w:rFonts w:ascii="Calibri" w:hAnsi="Calibri"/>
          <w:b/>
        </w:rPr>
      </w:pPr>
    </w:p>
    <w:p w:rsidR="000974A3" w:rsidRPr="00CC7AD6" w:rsidRDefault="000974A3" w:rsidP="000974A3">
      <w:pPr>
        <w:rPr>
          <w:rFonts w:ascii="Calibri" w:hAnsi="Calibri"/>
          <w:b/>
        </w:rPr>
      </w:pPr>
    </w:p>
    <w:p w:rsidR="000974A3" w:rsidRPr="00CC7AD6" w:rsidRDefault="000974A3" w:rsidP="000974A3"/>
    <w:p w:rsidR="000974A3" w:rsidRPr="00CC7AD6" w:rsidRDefault="000974A3" w:rsidP="000974A3"/>
    <w:p w:rsidR="000974A3" w:rsidRPr="00CC7AD6" w:rsidRDefault="000974A3" w:rsidP="000974A3"/>
    <w:p w:rsidR="000974A3" w:rsidRPr="00CC7AD6" w:rsidRDefault="000974A3" w:rsidP="000974A3"/>
    <w:p w:rsidR="000974A3" w:rsidRPr="00CC7AD6" w:rsidRDefault="000974A3" w:rsidP="000974A3">
      <w:r w:rsidRPr="00CC7AD6">
        <w:t xml:space="preserve">                                                                                                                </w:t>
      </w:r>
    </w:p>
    <w:p w:rsidR="000974A3" w:rsidRPr="00CC7AD6" w:rsidRDefault="000974A3" w:rsidP="000974A3"/>
    <w:p w:rsidR="000974A3" w:rsidRPr="00CC7AD6" w:rsidRDefault="000974A3" w:rsidP="000974A3">
      <w:r w:rsidRPr="00CC7AD6">
        <w:t xml:space="preserve">                                                                           </w:t>
      </w:r>
    </w:p>
    <w:p w:rsidR="002E0C25" w:rsidRPr="00AF40CC" w:rsidRDefault="00D27FCE" w:rsidP="00AF40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70C76" wp14:editId="7C95E766">
                <wp:simplePos x="0" y="0"/>
                <wp:positionH relativeFrom="column">
                  <wp:posOffset>4528820</wp:posOffset>
                </wp:positionH>
                <wp:positionV relativeFrom="paragraph">
                  <wp:posOffset>86995</wp:posOffset>
                </wp:positionV>
                <wp:extent cx="1371600" cy="228600"/>
                <wp:effectExtent l="4445" t="127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4A3" w:rsidRPr="00F75CA0" w:rsidRDefault="000974A3" w:rsidP="000974A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CA0"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Mezzanine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70C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6pt;margin-top:6.85pt;width:10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mgsg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" filled="f" stroked="f">
                <v:textbox>
                  <w:txbxContent>
                    <w:p w:rsidR="000974A3" w:rsidRPr="00F75CA0" w:rsidRDefault="000974A3" w:rsidP="000974A3">
                      <w:pPr>
                        <w:jc w:val="center"/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75CA0"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  <w:t>Mezzanine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40C6" wp14:editId="7F50A433">
                <wp:simplePos x="0" y="0"/>
                <wp:positionH relativeFrom="column">
                  <wp:posOffset>2937510</wp:posOffset>
                </wp:positionH>
                <wp:positionV relativeFrom="paragraph">
                  <wp:posOffset>86995</wp:posOffset>
                </wp:positionV>
                <wp:extent cx="1371600" cy="228600"/>
                <wp:effectExtent l="3810" t="127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4A3" w:rsidRPr="00F75CA0" w:rsidRDefault="000974A3" w:rsidP="000974A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CA0"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Superior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B40C6" id="Text Box 4" o:spid="_x0000_s1027" type="#_x0000_t202" style="position:absolute;margin-left:231.3pt;margin-top:6.8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c5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" filled="f" stroked="f">
                <v:textbox>
                  <w:txbxContent>
                    <w:p w:rsidR="000974A3" w:rsidRPr="00F75CA0" w:rsidRDefault="000974A3" w:rsidP="000974A3">
                      <w:pPr>
                        <w:jc w:val="center"/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75CA0"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  <w:t>Superior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8222D" wp14:editId="5A03F6AE">
                <wp:simplePos x="0" y="0"/>
                <wp:positionH relativeFrom="column">
                  <wp:posOffset>1217930</wp:posOffset>
                </wp:positionH>
                <wp:positionV relativeFrom="paragraph">
                  <wp:posOffset>86995</wp:posOffset>
                </wp:positionV>
                <wp:extent cx="1371600" cy="228600"/>
                <wp:effectExtent l="0" t="1270" r="127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4A3" w:rsidRPr="00F75CA0" w:rsidRDefault="000974A3" w:rsidP="000974A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CA0">
                              <w:rPr>
                                <w:rFonts w:ascii="Georgia" w:hAnsi="Georgia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Hotel 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222D" id="Text Box 5" o:spid="_x0000_s1028" type="#_x0000_t202" style="position:absolute;margin-left:95.9pt;margin-top:6.85pt;width:10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0q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" filled="f" stroked="f">
                <v:textbox>
                  <w:txbxContent>
                    <w:p w:rsidR="000974A3" w:rsidRPr="00F75CA0" w:rsidRDefault="000974A3" w:rsidP="000974A3">
                      <w:pPr>
                        <w:jc w:val="center"/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75CA0">
                        <w:rPr>
                          <w:rFonts w:ascii="Georgia" w:hAnsi="Georgia"/>
                          <w:b/>
                          <w:iCs/>
                          <w:color w:val="000000"/>
                          <w:sz w:val="20"/>
                          <w:szCs w:val="20"/>
                        </w:rPr>
                        <w:t>Hotel Lobby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B6559" wp14:editId="670BF600">
                <wp:simplePos x="0" y="0"/>
                <wp:positionH relativeFrom="column">
                  <wp:posOffset>-109220</wp:posOffset>
                </wp:positionH>
                <wp:positionV relativeFrom="paragraph">
                  <wp:posOffset>86995</wp:posOffset>
                </wp:positionV>
                <wp:extent cx="1371600" cy="228600"/>
                <wp:effectExtent l="0" t="127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4A3" w:rsidRPr="00F75CA0" w:rsidRDefault="000974A3" w:rsidP="000974A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CA0">
                              <w:rPr>
                                <w:rFonts w:ascii="Georgia" w:hAnsi="Georgia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Hotel 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B6559" id="Text Box 2" o:spid="_x0000_s1029" type="#_x0000_t202" style="position:absolute;margin-left:-8.6pt;margin-top:6.8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kc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" filled="f" stroked="f">
                <v:textbox>
                  <w:txbxContent>
                    <w:p w:rsidR="000974A3" w:rsidRPr="00F75CA0" w:rsidRDefault="000974A3" w:rsidP="000974A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75CA0">
                        <w:rPr>
                          <w:rFonts w:ascii="Georgia" w:hAnsi="Georgia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Hotel Entrance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C25" w:rsidRPr="00AF40CC" w:rsidSect="00AF40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A3"/>
    <w:rsid w:val="000974A3"/>
    <w:rsid w:val="002270D6"/>
    <w:rsid w:val="00244772"/>
    <w:rsid w:val="00297CBF"/>
    <w:rsid w:val="002E0C25"/>
    <w:rsid w:val="004439A5"/>
    <w:rsid w:val="004816B6"/>
    <w:rsid w:val="004F16FF"/>
    <w:rsid w:val="0052385D"/>
    <w:rsid w:val="00550880"/>
    <w:rsid w:val="00596F73"/>
    <w:rsid w:val="005B6EAC"/>
    <w:rsid w:val="00702469"/>
    <w:rsid w:val="007579EA"/>
    <w:rsid w:val="007D7128"/>
    <w:rsid w:val="007E7A2A"/>
    <w:rsid w:val="00800720"/>
    <w:rsid w:val="008B04F7"/>
    <w:rsid w:val="00A35B8E"/>
    <w:rsid w:val="00AE7A1C"/>
    <w:rsid w:val="00AF40CC"/>
    <w:rsid w:val="00B95CA9"/>
    <w:rsid w:val="00BF5F39"/>
    <w:rsid w:val="00C42E53"/>
    <w:rsid w:val="00CC13C3"/>
    <w:rsid w:val="00CC7AD6"/>
    <w:rsid w:val="00CF319B"/>
    <w:rsid w:val="00D00AA2"/>
    <w:rsid w:val="00D15A14"/>
    <w:rsid w:val="00D15DA3"/>
    <w:rsid w:val="00D27FCE"/>
    <w:rsid w:val="00D37ECB"/>
    <w:rsid w:val="00D53C25"/>
    <w:rsid w:val="00D90EC5"/>
    <w:rsid w:val="00DD1253"/>
    <w:rsid w:val="00E84172"/>
    <w:rsid w:val="00E96E19"/>
    <w:rsid w:val="00EA48FC"/>
    <w:rsid w:val="00F2488E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EEBC"/>
  <w15:docId w15:val="{B7494084-6A0D-4E4C-8332-944B1E6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74A3"/>
    <w:rPr>
      <w:color w:val="0000FF"/>
      <w:u w:val="single"/>
    </w:rPr>
  </w:style>
  <w:style w:type="paragraph" w:styleId="NoSpacing">
    <w:name w:val="No Spacing"/>
    <w:uiPriority w:val="1"/>
    <w:qFormat/>
    <w:rsid w:val="000974A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emanilamano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ila.manorhotel@yahoo.com" TargetMode="External"/><Relationship Id="rId11" Type="http://schemas.openxmlformats.org/officeDocument/2006/relationships/image" Target="media/image5.jpeg"/><Relationship Id="rId5" Type="http://schemas.openxmlformats.org/officeDocument/2006/relationships/image" Target="http://www.manilamanor-hotel.com/images/logo.pn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EFREN</cp:lastModifiedBy>
  <cp:revision>3</cp:revision>
  <dcterms:created xsi:type="dcterms:W3CDTF">2016-11-08T05:48:00Z</dcterms:created>
  <dcterms:modified xsi:type="dcterms:W3CDTF">2016-11-08T05:51:00Z</dcterms:modified>
</cp:coreProperties>
</file>