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87" w:rsidRDefault="00437E87" w:rsidP="00437E87">
      <w:pPr>
        <w:jc w:val="center"/>
        <w:rPr>
          <w:rFonts w:ascii="Verdana" w:hAnsi="Verdana"/>
          <w:b/>
          <w:sz w:val="28"/>
          <w:szCs w:val="28"/>
        </w:rPr>
      </w:pPr>
    </w:p>
    <w:p w:rsidR="00437E87" w:rsidRPr="00B433FA" w:rsidRDefault="00AD6D26" w:rsidP="00437E87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Proposed Timelines for the </w:t>
      </w:r>
      <w:r w:rsidR="00437E87" w:rsidRPr="00B433FA">
        <w:rPr>
          <w:rFonts w:ascii="Book Antiqua" w:hAnsi="Book Antiqua"/>
          <w:b/>
          <w:sz w:val="28"/>
          <w:szCs w:val="28"/>
        </w:rPr>
        <w:t>201</w:t>
      </w:r>
      <w:r w:rsidR="000935B4">
        <w:rPr>
          <w:rFonts w:ascii="Book Antiqua" w:hAnsi="Book Antiqua"/>
          <w:b/>
          <w:sz w:val="28"/>
          <w:szCs w:val="28"/>
        </w:rPr>
        <w:t>7</w:t>
      </w:r>
      <w:r w:rsidR="00437E87" w:rsidRPr="00B433FA">
        <w:rPr>
          <w:rFonts w:ascii="Book Antiqua" w:hAnsi="Book Antiqua"/>
          <w:b/>
          <w:sz w:val="28"/>
          <w:szCs w:val="28"/>
        </w:rPr>
        <w:t xml:space="preserve"> National Search for Sustainable and Eco-friendly Schools</w:t>
      </w:r>
    </w:p>
    <w:p w:rsidR="00714EB9" w:rsidRPr="00405FF9" w:rsidRDefault="003871D4" w:rsidP="00405FF9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6D84C" wp14:editId="60D4C2EF">
                <wp:simplePos x="0" y="0"/>
                <wp:positionH relativeFrom="column">
                  <wp:posOffset>-447675</wp:posOffset>
                </wp:positionH>
                <wp:positionV relativeFrom="paragraph">
                  <wp:posOffset>2369819</wp:posOffset>
                </wp:positionV>
                <wp:extent cx="1885950" cy="1990725"/>
                <wp:effectExtent l="19050" t="19050" r="19050" b="285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481" w:rsidRDefault="00DE6481" w:rsidP="00437E87">
                            <w:pPr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437E87" w:rsidRPr="00B433FA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 xml:space="preserve">Awarding of </w:t>
                            </w:r>
                            <w:r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 xml:space="preserve">regional </w:t>
                            </w:r>
                            <w:r w:rsidR="00437E87" w:rsidRPr="00B433FA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winners</w:t>
                            </w:r>
                            <w:r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 xml:space="preserve"> in the respective regions</w:t>
                            </w:r>
                          </w:p>
                          <w:p w:rsidR="00437E87" w:rsidRPr="00B433FA" w:rsidRDefault="00DE6481" w:rsidP="00437E87">
                            <w:pPr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437E87" w:rsidRPr="00B433FA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Awarding of national winners and exhibit of winning</w:t>
                            </w:r>
                            <w:r w:rsidR="00437E87" w:rsidRPr="00B433FA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 xml:space="preserve"> and national finalists</w:t>
                            </w:r>
                          </w:p>
                          <w:p w:rsidR="00437E87" w:rsidRPr="00B433FA" w:rsidRDefault="00437E87" w:rsidP="00437E87">
                            <w:pPr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 w:rsidRPr="00B433FA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(</w:t>
                            </w:r>
                            <w:r w:rsidRPr="00B433FA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November 15</w:t>
                            </w:r>
                            <w:r w:rsidR="00216C18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, 201</w:t>
                            </w:r>
                            <w:r w:rsidR="000935B4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 w:rsidRPr="00B433FA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 xml:space="preserve"> or </w:t>
                            </w:r>
                            <w:r w:rsidR="00216C18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onwards</w:t>
                            </w:r>
                            <w:r w:rsidR="00DE6481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 xml:space="preserve"> for the National Ceremony</w:t>
                            </w:r>
                            <w:r w:rsidRPr="00B433FA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) in time for the National Environmental Awareness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6D84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35.25pt;margin-top:186.6pt;width:148.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" strokeweight="3pt">
                <v:textbox>
                  <w:txbxContent>
                    <w:p w:rsidR="00DE6481" w:rsidRDefault="00DE6481" w:rsidP="00437E87">
                      <w:pPr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*</w:t>
                      </w:r>
                      <w:r w:rsidR="00437E87" w:rsidRPr="00B433FA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 xml:space="preserve">Awarding of </w:t>
                      </w:r>
                      <w:r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 xml:space="preserve">regional </w:t>
                      </w:r>
                      <w:r w:rsidR="00437E87" w:rsidRPr="00B433FA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winners</w:t>
                      </w:r>
                      <w:r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 xml:space="preserve"> in the respective regions</w:t>
                      </w:r>
                    </w:p>
                    <w:p w:rsidR="00437E87" w:rsidRPr="00B433FA" w:rsidRDefault="00DE6481" w:rsidP="00437E87">
                      <w:pPr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*</w:t>
                      </w:r>
                      <w:r w:rsidR="00437E87" w:rsidRPr="00B433FA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Awarding of national winners and exhibit of winning</w:t>
                      </w:r>
                      <w:r w:rsidR="00437E87" w:rsidRPr="00B433FA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 xml:space="preserve"> and national finalists</w:t>
                      </w:r>
                    </w:p>
                    <w:p w:rsidR="00437E87" w:rsidRPr="00B433FA" w:rsidRDefault="00437E87" w:rsidP="00437E87">
                      <w:pPr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 w:rsidRPr="00B433FA">
                        <w:rPr>
                          <w:rFonts w:ascii="Book Antiqua" w:hAnsi="Book Antiqua"/>
                          <w:sz w:val="20"/>
                          <w:szCs w:val="20"/>
                        </w:rPr>
                        <w:t>(</w:t>
                      </w:r>
                      <w:r w:rsidRPr="00B433FA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November 15</w:t>
                      </w:r>
                      <w:r w:rsidR="00216C18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, 201</w:t>
                      </w:r>
                      <w:r w:rsidR="000935B4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7</w:t>
                      </w:r>
                      <w:r w:rsidRPr="00B433FA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 xml:space="preserve"> or </w:t>
                      </w:r>
                      <w:r w:rsidR="00216C18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onwards</w:t>
                      </w:r>
                      <w:r w:rsidR="00DE6481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 xml:space="preserve"> for the National Ceremony</w:t>
                      </w:r>
                      <w:r w:rsidRPr="00B433FA">
                        <w:rPr>
                          <w:rFonts w:ascii="Book Antiqua" w:hAnsi="Book Antiqua"/>
                          <w:sz w:val="20"/>
                          <w:szCs w:val="20"/>
                        </w:rPr>
                        <w:t>) in time for the National Environmental Awareness 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B53C5" wp14:editId="57C984C2">
                <wp:simplePos x="0" y="0"/>
                <wp:positionH relativeFrom="column">
                  <wp:posOffset>-438150</wp:posOffset>
                </wp:positionH>
                <wp:positionV relativeFrom="paragraph">
                  <wp:posOffset>564515</wp:posOffset>
                </wp:positionV>
                <wp:extent cx="2390775" cy="1638300"/>
                <wp:effectExtent l="19050" t="19050" r="28575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E87" w:rsidRPr="00520042" w:rsidRDefault="00437E87" w:rsidP="00437E87">
                            <w:pPr>
                              <w:rPr>
                                <w:rFonts w:ascii="Book Antiqua" w:hAnsi="Book Antiqua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20042">
                              <w:rPr>
                                <w:rFonts w:ascii="Book Antiqua" w:hAnsi="Book Antiqua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Submission of School Entries</w:t>
                            </w:r>
                          </w:p>
                          <w:p w:rsidR="00437E87" w:rsidRPr="00520042" w:rsidRDefault="00437E87" w:rsidP="00437E87">
                            <w:pPr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</w:pPr>
                          </w:p>
                          <w:p w:rsidR="00437E87" w:rsidRPr="00520042" w:rsidRDefault="00437E87" w:rsidP="00437E8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ind w:left="360"/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</w:pPr>
                            <w:r w:rsidRPr="00520042"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20042"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 xml:space="preserve">elementary and high schools to </w:t>
                            </w:r>
                            <w:proofErr w:type="spellStart"/>
                            <w:r w:rsidRPr="00520042"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>DepEd</w:t>
                            </w:r>
                            <w:proofErr w:type="spellEnd"/>
                            <w:r w:rsidRPr="00520042"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 xml:space="preserve"> Division Offices</w:t>
                            </w:r>
                          </w:p>
                          <w:p w:rsidR="00437E87" w:rsidRPr="00520042" w:rsidRDefault="00437E87" w:rsidP="00437E8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ind w:left="360"/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</w:pPr>
                            <w:r w:rsidRPr="00520042"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 xml:space="preserve">private elementary and high schools, </w:t>
                            </w:r>
                            <w:r w:rsidRPr="00520042"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>colleges and universities to EMB Regional Offices</w:t>
                            </w:r>
                          </w:p>
                          <w:p w:rsidR="00437E87" w:rsidRPr="00520042" w:rsidRDefault="00437E87" w:rsidP="00437E87">
                            <w:pPr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</w:pPr>
                          </w:p>
                          <w:p w:rsidR="00437E87" w:rsidRPr="00437E87" w:rsidRDefault="000935B4" w:rsidP="00437E87">
                            <w:pPr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/>
                                <w:sz w:val="20"/>
                                <w:szCs w:val="20"/>
                              </w:rPr>
                              <w:t>Deadline: April 28,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B53C5" id="Text Box 19" o:spid="_x0000_s1027" type="#_x0000_t202" style="position:absolute;left:0;text-align:left;margin-left:-34.5pt;margin-top:44.45pt;width:188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" strokeweight="3pt">
                <v:textbox>
                  <w:txbxContent>
                    <w:p w:rsidR="00437E87" w:rsidRPr="00520042" w:rsidRDefault="00437E87" w:rsidP="00437E87">
                      <w:pPr>
                        <w:rPr>
                          <w:rFonts w:ascii="Book Antiqua" w:hAnsi="Book Antiqua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520042">
                        <w:rPr>
                          <w:rFonts w:ascii="Book Antiqua" w:hAnsi="Book Antiqua" w:cs="Arial"/>
                          <w:b/>
                          <w:sz w:val="20"/>
                          <w:szCs w:val="20"/>
                          <w:u w:val="single"/>
                        </w:rPr>
                        <w:t>Submission of School Entries</w:t>
                      </w:r>
                    </w:p>
                    <w:p w:rsidR="00437E87" w:rsidRPr="00520042" w:rsidRDefault="00437E87" w:rsidP="00437E87">
                      <w:pPr>
                        <w:rPr>
                          <w:rFonts w:ascii="Book Antiqua" w:hAnsi="Book Antiqua" w:cs="Arial"/>
                          <w:sz w:val="20"/>
                          <w:szCs w:val="20"/>
                        </w:rPr>
                      </w:pPr>
                    </w:p>
                    <w:p w:rsidR="00437E87" w:rsidRPr="00520042" w:rsidRDefault="00437E87" w:rsidP="00437E8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0"/>
                        </w:tabs>
                        <w:ind w:left="360"/>
                        <w:rPr>
                          <w:rFonts w:ascii="Book Antiqua" w:hAnsi="Book Antiqua" w:cs="Arial"/>
                          <w:sz w:val="20"/>
                          <w:szCs w:val="20"/>
                        </w:rPr>
                      </w:pPr>
                      <w:r w:rsidRPr="00520042"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 xml:space="preserve">public </w:t>
                      </w:r>
                      <w:r w:rsidRPr="00520042"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 xml:space="preserve">elementary and high schools to </w:t>
                      </w:r>
                      <w:proofErr w:type="spellStart"/>
                      <w:r w:rsidRPr="00520042"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>DepEd</w:t>
                      </w:r>
                      <w:proofErr w:type="spellEnd"/>
                      <w:r w:rsidRPr="00520042"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 xml:space="preserve"> Division Offices</w:t>
                      </w:r>
                    </w:p>
                    <w:p w:rsidR="00437E87" w:rsidRPr="00520042" w:rsidRDefault="00437E87" w:rsidP="00437E8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0"/>
                        </w:tabs>
                        <w:ind w:left="360"/>
                        <w:rPr>
                          <w:rFonts w:ascii="Book Antiqua" w:hAnsi="Book Antiqua" w:cs="Arial"/>
                          <w:sz w:val="20"/>
                          <w:szCs w:val="20"/>
                        </w:rPr>
                      </w:pPr>
                      <w:r w:rsidRPr="00520042"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 xml:space="preserve">private elementary and high schools, </w:t>
                      </w:r>
                      <w:r w:rsidRPr="00520042"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>colleges and universities to EMB Regional Offices</w:t>
                      </w:r>
                    </w:p>
                    <w:p w:rsidR="00437E87" w:rsidRPr="00520042" w:rsidRDefault="00437E87" w:rsidP="00437E87">
                      <w:pPr>
                        <w:rPr>
                          <w:rFonts w:ascii="Book Antiqua" w:hAnsi="Book Antiqua" w:cs="Arial"/>
                          <w:sz w:val="20"/>
                          <w:szCs w:val="20"/>
                        </w:rPr>
                      </w:pPr>
                    </w:p>
                    <w:p w:rsidR="00437E87" w:rsidRPr="00437E87" w:rsidRDefault="000935B4" w:rsidP="00437E87">
                      <w:pPr>
                        <w:rPr>
                          <w:rFonts w:ascii="Book Antiqua" w:hAnsi="Book Antiqua" w:cs="Arial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="Arial"/>
                          <w:b/>
                          <w:sz w:val="20"/>
                          <w:szCs w:val="20"/>
                        </w:rPr>
                        <w:t>Deadline: April</w:t>
                      </w:r>
                      <w:bookmarkStart w:id="1" w:name="_GoBack"/>
                      <w:bookmarkEnd w:id="1"/>
                      <w:r>
                        <w:rPr>
                          <w:rFonts w:ascii="Book Antiqua" w:hAnsi="Book Antiqua" w:cs="Arial"/>
                          <w:b/>
                          <w:sz w:val="20"/>
                          <w:szCs w:val="20"/>
                        </w:rPr>
                        <w:t xml:space="preserve"> 28, 2017</w:t>
                      </w:r>
                    </w:p>
                  </w:txbxContent>
                </v:textbox>
              </v:shape>
            </w:pict>
          </mc:Fallback>
        </mc:AlternateContent>
      </w:r>
      <w:r w:rsidR="00437E87">
        <w:rPr>
          <w:rFonts w:ascii="Verdana" w:hAnsi="Verdana"/>
          <w:b/>
          <w:noProof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6D4E9" wp14:editId="6452D3A5">
                <wp:simplePos x="0" y="0"/>
                <wp:positionH relativeFrom="column">
                  <wp:posOffset>571500</wp:posOffset>
                </wp:positionH>
                <wp:positionV relativeFrom="paragraph">
                  <wp:posOffset>4368165</wp:posOffset>
                </wp:positionV>
                <wp:extent cx="8991600" cy="1036320"/>
                <wp:effectExtent l="9525" t="7620" r="9525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E87" w:rsidRPr="00B433FA" w:rsidRDefault="00437E87" w:rsidP="00437E87">
                            <w:pPr>
                              <w:ind w:left="180" w:hanging="180"/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</w:pPr>
                            <w:r w:rsidRPr="00E55B34">
                              <w:rPr>
                                <w:rFonts w:ascii="Verdana" w:hAnsi="Verdana"/>
                                <w:b/>
                                <w:sz w:val="21"/>
                                <w:szCs w:val="21"/>
                              </w:rPr>
                              <w:t>*</w:t>
                            </w:r>
                            <w:r w:rsidRPr="00E55B34">
                              <w:rPr>
                                <w:rFonts w:ascii="Verdana" w:hAnsi="Verdana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>Regional/National Judging team may, at the minimum,</w:t>
                            </w:r>
                            <w:r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433FA">
                              <w:rPr>
                                <w:rFonts w:ascii="Book Antiqua" w:hAnsi="Book Antiqua"/>
                                <w:b/>
                                <w:sz w:val="21"/>
                                <w:szCs w:val="21"/>
                              </w:rPr>
                              <w:t xml:space="preserve">** </w:t>
                            </w:r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comprise of representatives from: </w:t>
                            </w:r>
                            <w:proofErr w:type="spellStart"/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>DepEd</w:t>
                            </w:r>
                            <w:proofErr w:type="spellEnd"/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="00216C18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>private sector partner</w:t>
                            </w:r>
                            <w:r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or </w:t>
                            </w:r>
                          </w:p>
                          <w:p w:rsidR="00437E87" w:rsidRPr="00B433FA" w:rsidRDefault="00437E87" w:rsidP="00437E87">
                            <w:pPr>
                              <w:ind w:left="180" w:hanging="180"/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</w:pPr>
                            <w:r w:rsidRPr="00B433FA">
                              <w:rPr>
                                <w:rFonts w:ascii="Book Antiqua" w:hAnsi="Book Antiqua"/>
                                <w:b/>
                                <w:sz w:val="21"/>
                                <w:szCs w:val="21"/>
                              </w:rPr>
                              <w:tab/>
                              <w:t xml:space="preserve">      </w:t>
                            </w:r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private/civil society) for </w:t>
                            </w:r>
                            <w:r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elementary and </w:t>
                            </w:r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>high school entries</w:t>
                            </w:r>
                            <w:r w:rsidR="00216C18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>; CHED and private sector partner</w:t>
                            </w:r>
                            <w:r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or private/civil society) for college </w:t>
                            </w:r>
                          </w:p>
                          <w:p w:rsidR="00437E87" w:rsidRPr="00B433FA" w:rsidRDefault="00437E87" w:rsidP="00437E87">
                            <w:pPr>
                              <w:ind w:left="180" w:hanging="180"/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</w:pPr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ab/>
                              <w:t xml:space="preserve">      </w:t>
                            </w:r>
                            <w:proofErr w:type="gramStart"/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>and</w:t>
                            </w:r>
                            <w:proofErr w:type="gramEnd"/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 university entries</w:t>
                            </w:r>
                          </w:p>
                          <w:p w:rsidR="00437E87" w:rsidRPr="00B433FA" w:rsidRDefault="00437E87" w:rsidP="00437E87">
                            <w:pPr>
                              <w:ind w:left="180" w:hanging="180"/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</w:pPr>
                          </w:p>
                          <w:p w:rsidR="00437E87" w:rsidRPr="00B433FA" w:rsidRDefault="00437E87" w:rsidP="00437E87">
                            <w:pPr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</w:pPr>
                            <w:r w:rsidRPr="00B433FA">
                              <w:rPr>
                                <w:rFonts w:ascii="Book Antiqua" w:hAnsi="Book Antiqua"/>
                                <w:b/>
                                <w:sz w:val="21"/>
                                <w:szCs w:val="21"/>
                              </w:rPr>
                              <w:t xml:space="preserve">**    </w:t>
                            </w:r>
                            <w:r w:rsidRPr="00B433FA"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  <w:t xml:space="preserve">Civil Society members may also be invited, depending on EMB Regional/Central Offices, and at an odd-numbered Team Composition </w:t>
                            </w:r>
                          </w:p>
                          <w:p w:rsidR="00437E87" w:rsidRPr="00B433FA" w:rsidRDefault="00437E87" w:rsidP="00437E87">
                            <w:pPr>
                              <w:rPr>
                                <w:rFonts w:ascii="Book Antiqua" w:hAnsi="Book Antiqu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6D4E9" id="Text Box 20" o:spid="_x0000_s1028" type="#_x0000_t202" style="position:absolute;left:0;text-align:left;margin-left:45pt;margin-top:343.95pt;width:708pt;height:8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" strokecolor="white">
                <v:textbox>
                  <w:txbxContent>
                    <w:p w:rsidR="00437E87" w:rsidRPr="00B433FA" w:rsidRDefault="00437E87" w:rsidP="00437E87">
                      <w:pPr>
                        <w:ind w:left="180" w:hanging="180"/>
                        <w:rPr>
                          <w:rFonts w:ascii="Book Antiqua" w:hAnsi="Book Antiqua"/>
                          <w:sz w:val="21"/>
                          <w:szCs w:val="21"/>
                        </w:rPr>
                      </w:pPr>
                      <w:r w:rsidRPr="00E55B34">
                        <w:rPr>
                          <w:rFonts w:ascii="Verdana" w:hAnsi="Verdana"/>
                          <w:b/>
                          <w:sz w:val="21"/>
                          <w:szCs w:val="21"/>
                        </w:rPr>
                        <w:t>*</w:t>
                      </w:r>
                      <w:r w:rsidRPr="00E55B34">
                        <w:rPr>
                          <w:rFonts w:ascii="Verdana" w:hAnsi="Verdana"/>
                          <w:sz w:val="21"/>
                          <w:szCs w:val="21"/>
                        </w:rPr>
                        <w:t xml:space="preserve">      </w:t>
                      </w:r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>Regional/National Judging team may, at the minimum,</w:t>
                      </w:r>
                      <w:r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 </w:t>
                      </w:r>
                      <w:r w:rsidRPr="00B433FA">
                        <w:rPr>
                          <w:rFonts w:ascii="Book Antiqua" w:hAnsi="Book Antiqua"/>
                          <w:b/>
                          <w:sz w:val="21"/>
                          <w:szCs w:val="21"/>
                        </w:rPr>
                        <w:t xml:space="preserve">** </w:t>
                      </w:r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comprise of representatives from: </w:t>
                      </w:r>
                      <w:proofErr w:type="spellStart"/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>DepEd</w:t>
                      </w:r>
                      <w:proofErr w:type="spellEnd"/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 and </w:t>
                      </w:r>
                      <w:r w:rsidR="00216C18">
                        <w:rPr>
                          <w:rFonts w:ascii="Book Antiqua" w:hAnsi="Book Antiqua"/>
                          <w:sz w:val="21"/>
                          <w:szCs w:val="21"/>
                        </w:rPr>
                        <w:t>private sector partner</w:t>
                      </w:r>
                      <w:r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 (</w:t>
                      </w:r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or </w:t>
                      </w:r>
                    </w:p>
                    <w:p w:rsidR="00437E87" w:rsidRPr="00B433FA" w:rsidRDefault="00437E87" w:rsidP="00437E87">
                      <w:pPr>
                        <w:ind w:left="180" w:hanging="180"/>
                        <w:rPr>
                          <w:rFonts w:ascii="Book Antiqua" w:hAnsi="Book Antiqua"/>
                          <w:sz w:val="21"/>
                          <w:szCs w:val="21"/>
                        </w:rPr>
                      </w:pPr>
                      <w:r w:rsidRPr="00B433FA">
                        <w:rPr>
                          <w:rFonts w:ascii="Book Antiqua" w:hAnsi="Book Antiqua"/>
                          <w:b/>
                          <w:sz w:val="21"/>
                          <w:szCs w:val="21"/>
                        </w:rPr>
                        <w:tab/>
                        <w:t xml:space="preserve">      </w:t>
                      </w:r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private/civil society) for </w:t>
                      </w:r>
                      <w:r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elementary and </w:t>
                      </w:r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>high school entries</w:t>
                      </w:r>
                      <w:r w:rsidR="00216C18">
                        <w:rPr>
                          <w:rFonts w:ascii="Book Antiqua" w:hAnsi="Book Antiqua"/>
                          <w:sz w:val="21"/>
                          <w:szCs w:val="21"/>
                        </w:rPr>
                        <w:t>; CHED and private sector partner</w:t>
                      </w:r>
                      <w:r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 (</w:t>
                      </w:r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or private/civil society) for college </w:t>
                      </w:r>
                    </w:p>
                    <w:p w:rsidR="00437E87" w:rsidRPr="00B433FA" w:rsidRDefault="00437E87" w:rsidP="00437E87">
                      <w:pPr>
                        <w:ind w:left="180" w:hanging="180"/>
                        <w:rPr>
                          <w:rFonts w:ascii="Book Antiqua" w:hAnsi="Book Antiqua"/>
                          <w:sz w:val="21"/>
                          <w:szCs w:val="21"/>
                        </w:rPr>
                      </w:pPr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ab/>
                        <w:t xml:space="preserve">      </w:t>
                      </w:r>
                      <w:proofErr w:type="gramStart"/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>and</w:t>
                      </w:r>
                      <w:proofErr w:type="gramEnd"/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 university entries</w:t>
                      </w:r>
                    </w:p>
                    <w:p w:rsidR="00437E87" w:rsidRPr="00B433FA" w:rsidRDefault="00437E87" w:rsidP="00437E87">
                      <w:pPr>
                        <w:ind w:left="180" w:hanging="180"/>
                        <w:rPr>
                          <w:rFonts w:ascii="Book Antiqua" w:hAnsi="Book Antiqua"/>
                          <w:sz w:val="21"/>
                          <w:szCs w:val="21"/>
                        </w:rPr>
                      </w:pPr>
                    </w:p>
                    <w:p w:rsidR="00437E87" w:rsidRPr="00B433FA" w:rsidRDefault="00437E87" w:rsidP="00437E87">
                      <w:pPr>
                        <w:rPr>
                          <w:rFonts w:ascii="Book Antiqua" w:hAnsi="Book Antiqua"/>
                          <w:sz w:val="21"/>
                          <w:szCs w:val="21"/>
                        </w:rPr>
                      </w:pPr>
                      <w:r w:rsidRPr="00B433FA">
                        <w:rPr>
                          <w:rFonts w:ascii="Book Antiqua" w:hAnsi="Book Antiqua"/>
                          <w:b/>
                          <w:sz w:val="21"/>
                          <w:szCs w:val="21"/>
                        </w:rPr>
                        <w:t xml:space="preserve">**    </w:t>
                      </w:r>
                      <w:r w:rsidRPr="00B433FA">
                        <w:rPr>
                          <w:rFonts w:ascii="Book Antiqua" w:hAnsi="Book Antiqua"/>
                          <w:sz w:val="21"/>
                          <w:szCs w:val="21"/>
                        </w:rPr>
                        <w:t xml:space="preserve">Civil Society members may also be invited, depending on EMB Regional/Central Offices, and at an odd-numbered Team Composition </w:t>
                      </w:r>
                    </w:p>
                    <w:p w:rsidR="00437E87" w:rsidRPr="00B433FA" w:rsidRDefault="00437E87" w:rsidP="00437E87">
                      <w:pPr>
                        <w:rPr>
                          <w:rFonts w:ascii="Book Antiqua" w:hAnsi="Book Antiqua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7E87">
        <w:t xml:space="preserve">                     </w:t>
      </w:r>
      <w:r w:rsidR="00437E87">
        <w:rPr>
          <w:rFonts w:ascii="Verdana" w:hAnsi="Verdana"/>
          <w:b/>
          <w:noProof/>
          <w:sz w:val="28"/>
          <w:szCs w:val="28"/>
          <w:lang w:val="en-PH" w:eastAsia="en-PH"/>
        </w:rPr>
        <mc:AlternateContent>
          <mc:Choice Requires="wpc">
            <w:drawing>
              <wp:inline distT="0" distB="0" distL="0" distR="0" wp14:anchorId="061A53CA" wp14:editId="3B0D17EB">
                <wp:extent cx="9829800" cy="594360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62550" y="2629217"/>
                            <a:ext cx="1645126" cy="13345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sz w:val="19"/>
                                  <w:szCs w:val="19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19"/>
                                  <w:szCs w:val="19"/>
                                </w:rPr>
                                <w:t>Receipt by EMB Central Office of one regional champion per category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19"/>
                                  <w:szCs w:val="19"/>
                                </w:rPr>
                                <w:t xml:space="preserve"> (including the entry folders, tarpaulin and other enclosures), from EMB Regional Offices</w:t>
                              </w:r>
                            </w:p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b/>
                                  <w:sz w:val="19"/>
                                  <w:szCs w:val="19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19"/>
                                  <w:szCs w:val="19"/>
                                </w:rPr>
                                <w:t>(July 31, 201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19"/>
                                  <w:szCs w:val="19"/>
                                </w:rPr>
                                <w:t>7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311" y="570971"/>
                            <a:ext cx="2057590" cy="1045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 xml:space="preserve">Screening of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 xml:space="preserve">Public 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Elementary and High School Entries</w:t>
                              </w:r>
                            </w:p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by</w:t>
                              </w:r>
                              <w:proofErr w:type="gramEnd"/>
                              <w: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DepEd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Division Offices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 (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May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 2 – June 2</w:t>
                              </w:r>
                              <w:r w:rsidR="00AD6D26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 201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8"/>
                        <wps:cNvCnPr/>
                        <wps:spPr bwMode="auto">
                          <a:xfrm>
                            <a:off x="1143476" y="1278150"/>
                            <a:ext cx="457359" cy="1376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56081" y="600075"/>
                            <a:ext cx="1925669" cy="969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Submission by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DepEd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 Division Offices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 of 2 selected entries per Division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, to EMB Regional Offices (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June </w:t>
                              </w:r>
                              <w:r w:rsidR="00DE6481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8,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 201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/>
                        <wps:spPr bwMode="auto">
                          <a:xfrm>
                            <a:off x="3876897" y="1294872"/>
                            <a:ext cx="455994" cy="1376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207886" y="2515022"/>
                            <a:ext cx="2400109" cy="1604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Notification by EMB Regional Offices of one finalist school per category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for the preparation of the exhibit tarpaulin (2 </w:t>
                              </w:r>
                              <w:proofErr w:type="spellStart"/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ft</w:t>
                              </w:r>
                              <w:proofErr w:type="spellEnd"/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wide x 5 </w:t>
                              </w:r>
                              <w:proofErr w:type="spellStart"/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ft</w:t>
                              </w:r>
                              <w:proofErr w:type="spellEnd"/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high) 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July 1-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5, 201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  <w:p w:rsidR="00437E87" w:rsidRPr="00584645" w:rsidRDefault="00437E87" w:rsidP="00437E87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Receipt by EMB Regional Offices of the tarpaulins of finalist schools (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July 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1, 201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81635" y="352425"/>
                            <a:ext cx="2514790" cy="1485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Regional Judging* for School Entries to be convened by EMB Regional Offices</w:t>
                              </w:r>
                            </w:p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</w:p>
                            <w:p w:rsidR="00437E87" w:rsidRPr="00520042" w:rsidRDefault="00437E87" w:rsidP="003744FA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gramStart"/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for</w:t>
                              </w:r>
                              <w:proofErr w:type="gramEnd"/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public </w:t>
                              </w:r>
                              <w:r w:rsidR="003744FA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and private 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elementary and </w:t>
                              </w:r>
                              <w:r w:rsidR="003744FA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high school entries 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  <w:u w:val="single"/>
                                </w:rPr>
                                <w:t>(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June 1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31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, 201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  <w:u w:val="single"/>
                                </w:rPr>
                                <w:t>)</w:t>
                              </w:r>
                            </w:p>
                            <w:p w:rsidR="00216C18" w:rsidRDefault="00437E87" w:rsidP="00216C18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gramStart"/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for</w:t>
                              </w:r>
                              <w:proofErr w:type="gramEnd"/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16C18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college and university 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entries </w:t>
                              </w:r>
                            </w:p>
                            <w:p w:rsidR="00437E87" w:rsidRPr="00520042" w:rsidRDefault="00437E87" w:rsidP="00216C18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May 2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31, 201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6457823" y="1279526"/>
                            <a:ext cx="454628" cy="1376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/>
                        <wps:spPr bwMode="auto">
                          <a:xfrm>
                            <a:off x="8644763" y="1933046"/>
                            <a:ext cx="1365" cy="46090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292" y="2629217"/>
                            <a:ext cx="1713389" cy="1388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E87" w:rsidRPr="00520042" w:rsidRDefault="00AD6D26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Announcement</w:t>
                              </w:r>
                              <w:r w:rsidR="00437E87"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 of Regional Champions</w:t>
                              </w:r>
                              <w:r w:rsidR="00437E87"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437E87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Beginning September </w:t>
                              </w:r>
                              <w:r w:rsidR="00216C18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onwards or any of the special event celebrations of </w:t>
                              </w:r>
                              <w: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MB/</w:t>
                              </w:r>
                            </w:p>
                            <w:p w:rsidR="00437E87" w:rsidRPr="00520042" w:rsidRDefault="00437E87" w:rsidP="00437E87">
                              <w:pPr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20042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DENR Regional Offices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14399" y="2629217"/>
                            <a:ext cx="1590675" cy="1212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E87" w:rsidRPr="00B433FA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B433FA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National Judging* of Regional Winners (national finalists)</w:t>
                              </w:r>
                              <w:r w:rsidRPr="00B433FA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to be convened by EMB Central Office</w:t>
                              </w:r>
                            </w:p>
                            <w:p w:rsidR="00437E87" w:rsidRPr="00B433FA" w:rsidRDefault="00437E87" w:rsidP="00437E87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B433FA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B433FA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August </w:t>
                              </w:r>
                              <w:r w:rsidR="00216C18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0935B4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B433FA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 xml:space="preserve">-October 31, </w:t>
                              </w:r>
                              <w:r w:rsidRPr="00B433FA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F14DD2">
                                <w:rPr>
                                  <w:rFonts w:ascii="Book Antiqua" w:hAnsi="Book Antiqua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  <w:bookmarkStart w:id="0" w:name="_GoBack"/>
                              <w:bookmarkEnd w:id="0"/>
                              <w:r w:rsidRPr="00B433FA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"/>
                        <wps:cNvCnPr/>
                        <wps:spPr bwMode="auto">
                          <a:xfrm flipH="1">
                            <a:off x="6807676" y="3212360"/>
                            <a:ext cx="342678" cy="137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/>
                        <wps:spPr bwMode="auto">
                          <a:xfrm flipH="1">
                            <a:off x="4741831" y="3207068"/>
                            <a:ext cx="342678" cy="137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9"/>
                        <wps:cNvCnPr/>
                        <wps:spPr bwMode="auto">
                          <a:xfrm flipH="1">
                            <a:off x="2552699" y="3190558"/>
                            <a:ext cx="342678" cy="137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/>
                        <wps:spPr bwMode="auto">
                          <a:xfrm flipH="1">
                            <a:off x="493268" y="3205692"/>
                            <a:ext cx="345408" cy="137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1A53CA" id="Canvas 17" o:spid="_x0000_s1029" editas="canvas" style="width:774pt;height:468pt;mso-position-horizontal-relative:char;mso-position-vertical-relative:line" coordsize="98298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98298;height:5943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51625;top:26292;width:16451;height:13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psVsMA&#10;AADaAAAADwAAAGRycy9kb3ducmV2LnhtbESPQWvCQBSE74L/YXlCL6IbPahNsxGxtNijVnp+Zl+T&#10;aPZtmt2aNL/eFQoeh5n5hknWnanElRpXWlYwm0YgiDOrS84VHD/fJisQziNrrCyTgj9ysE6HgwRj&#10;bVve0/XgcxEg7GJUUHhfx1K6rCCDbmpr4uB928agD7LJpW6wDXBTyXkULaTBksNCgTVtC8ouh1+j&#10;4OtC9Gz3ff8jc3z349flR3k+KfU06jYvIDx1/hH+b++0gjncr4QbI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psVsMAAADaAAAADwAAAAAAAAAAAAAAAACYAgAAZHJzL2Rv&#10;d25yZXYueG1sUEsFBgAAAAAEAAQA9QAAAIgDAAAAAA==&#10;" strokeweight="3pt">
                  <v:textbox>
                    <w:txbxContent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sz w:val="19"/>
                            <w:szCs w:val="19"/>
                          </w:rPr>
                        </w:pPr>
                        <w:r w:rsidRPr="00520042">
                          <w:rPr>
                            <w:rFonts w:ascii="Book Antiqua" w:hAnsi="Book Antiqua"/>
                            <w:b/>
                            <w:sz w:val="19"/>
                            <w:szCs w:val="19"/>
                          </w:rPr>
                          <w:t>Receipt by EMB Central Office of one regional champion per category</w:t>
                        </w:r>
                        <w:r w:rsidRPr="00520042">
                          <w:rPr>
                            <w:rFonts w:ascii="Book Antiqua" w:hAnsi="Book Antiqua"/>
                            <w:sz w:val="19"/>
                            <w:szCs w:val="19"/>
                          </w:rPr>
                          <w:t xml:space="preserve"> (including the entry folders, tarpaulin and other enclosures), from EMB Regional Offices</w:t>
                        </w:r>
                      </w:p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b/>
                            <w:sz w:val="19"/>
                            <w:szCs w:val="19"/>
                          </w:rPr>
                        </w:pPr>
                        <w:r w:rsidRPr="00520042">
                          <w:rPr>
                            <w:rFonts w:ascii="Book Antiqua" w:hAnsi="Book Antiqua"/>
                            <w:b/>
                            <w:sz w:val="19"/>
                            <w:szCs w:val="19"/>
                          </w:rPr>
                          <w:t>(July 31, 201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19"/>
                            <w:szCs w:val="19"/>
                          </w:rPr>
                          <w:t>7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2" type="#_x0000_t202" style="position:absolute;left:17143;top:5709;width:20576;height:10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JzcMA&#10;AADaAAAADwAAAGRycy9kb3ducmV2LnhtbESPQWvCQBSE70L/w/IKXqRuVLBt6iqlRdFj0tLza/Y1&#10;Sc2+jdnVxPx6VxA8DjPzDbNYdaYSJ2pcaVnBZByBIM6sLjlX8P21fnoB4TyyxsoyKTiTg9XyYbDA&#10;WNuWEzqlPhcBwi5GBYX3dSylywoy6Ma2Jg7en20M+iCbXOoG2wA3lZxG0VwaLDksFFjTR0HZPj0a&#10;BT97oleb9P1B5rjxo8/nXfn/q9TwsXt/A+Gp8/fwrb3VCmZwvRJu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bJzcMAAADaAAAADwAAAAAAAAAAAAAAAACYAgAAZHJzL2Rv&#10;d25yZXYueG1sUEsFBgAAAAAEAAQA9QAAAIgDAAAAAA==&#10;" strokeweight="3pt">
                  <v:textbox>
                    <w:txbxContent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  <w:u w:val="single"/>
                          </w:rPr>
                          <w:t xml:space="preserve">Screening of </w:t>
                        </w:r>
                        <w: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  <w:u w:val="single"/>
                          </w:rPr>
                          <w:t xml:space="preserve">Public 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  <w:u w:val="single"/>
                          </w:rPr>
                          <w:t>Elementary and High School Entries</w:t>
                        </w:r>
                      </w:p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by</w:t>
                        </w:r>
                        <w:proofErr w:type="gramEnd"/>
                        <w:r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DepEd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Division Offices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 (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May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 2 – June 2</w:t>
                        </w:r>
                        <w:r w:rsidR="00AD6D26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,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 201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7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line id="Line 8" o:spid="_x0000_s1033" style="position:absolute;visibility:visible;mso-wrap-style:square" from="11434,12781" to="16008,1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GMcUAAADaAAAADwAAAGRycy9kb3ducmV2LnhtbESPW2sCMRSE3wv+h3AE32rWIkW3RhGh&#10;0pdCveDl7XRz3F3cnGyTdE3765tCoY/DzHzDzBbRNKIj52vLCkbDDARxYXXNpYL97vl+AsIHZI2N&#10;ZVLwRR4W897dDHNtb7yhbhtKkSDsc1RQhdDmUvqiIoN+aFvi5F2sMxiSdKXUDm8Jbhr5kGWP0mDN&#10;aaHCllYVFdftp1HwNn2dnJabeG4+1mt//D64zsd3pQb9uHwCESiG//Bf+0UrGMPvlXQD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ZGMcUAAADaAAAADwAAAAAAAAAA&#10;AAAAAAChAgAAZHJzL2Rvd25yZXYueG1sUEsFBgAAAAAEAAQA+QAAAJMDAAAAAA==&#10;" strokeweight="4.5pt">
                  <v:stroke endarrow="block"/>
                </v:line>
                <v:shape id="Text Box 9" o:spid="_x0000_s1034" type="#_x0000_t202" style="position:absolute;left:44560;top:6000;width:19257;height:9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0IsMA&#10;AADaAAAADwAAAGRycy9kb3ducmV2LnhtbESPQWvCQBSE70L/w/IKXqRuFLRt6iqlRdFj0tLza/Y1&#10;Sc2+jdnVxPx6VxA8DjPzDbNYdaYSJ2pcaVnBZByBIM6sLjlX8P21fnoB4TyyxsoyKTiTg9XyYbDA&#10;WNuWEzqlPhcBwi5GBYX3dSylywoy6Ma2Jg7en20M+iCbXOoG2wA3lZxG0VwaLDksFFjTR0HZPj0a&#10;BT97oleb9P1B5rjxo8/nXfn/q9TwsXt/A+Gp8/fwrb3VCmZwvRJu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P0IsMAAADaAAAADwAAAAAAAAAAAAAAAACYAgAAZHJzL2Rv&#10;d25yZXYueG1sUEsFBgAAAAAEAAQA9QAAAIgDAAAAAA==&#10;" strokeweight="3pt">
                  <v:textbox>
                    <w:txbxContent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Submission by </w:t>
                        </w:r>
                        <w:proofErr w:type="spellStart"/>
                        <w: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DepEd</w:t>
                        </w:r>
                        <w:proofErr w:type="spellEnd"/>
                        <w: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 Division Offices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 of 2 selected entries per Division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, to EMB Regional Offices (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June </w:t>
                        </w:r>
                        <w:r w:rsidR="00DE6481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8,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 201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7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line id="Line 10" o:spid="_x0000_s1035" style="position:absolute;visibility:visible;mso-wrap-style:square" from="38768,12948" to="43328,1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h93cUAAADaAAAADwAAAGRycy9kb3ducmV2LnhtbESPT2sCMRTE74LfIbxCb5ptD2JXo4ig&#10;9FKoVvxze26eu4ubl22Srmk/fVMoeBxm5jfMdB5NIzpyvras4GmYgSAurK65VLD7WA3GIHxA1thY&#10;JgXf5GE+6/emmGt74w1121CKBGGfo4IqhDaX0hcVGfRD2xIn72KdwZCkK6V2eEtw08jnLBtJgzWn&#10;hQpbWlZUXLdfRsH7y9v4uNjEU/O5XvvDz951Pp6VenyIiwmIQDHcw//tV61gBH9X0g2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h93cUAAADaAAAADwAAAAAAAAAA&#10;AAAAAAChAgAAZHJzL2Rvd25yZXYueG1sUEsFBgAAAAAEAAQA+QAAAJMDAAAAAA==&#10;" strokeweight="4.5pt">
                  <v:stroke endarrow="block"/>
                </v:line>
                <v:shape id="Text Box 11" o:spid="_x0000_s1036" type="#_x0000_t202" style="position:absolute;left:72078;top:25150;width:24001;height:16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3PzsMA&#10;AADaAAAADwAAAGRycy9kb3ducmV2LnhtbESPQWvCQBSE74L/YXlCL6Kb9qA2zUakpWKPidLzM/ua&#10;RLNv0+xWo7/eLQgeh5n5hkmWvWnEiTpXW1bwPI1AEBdW11wq2G0/JwsQziNrbCyTggs5WKbDQYKx&#10;tmfO6JT7UgQIuxgVVN63sZSuqMigm9qWOHg/tjPog+xKqTs8B7hp5EsUzaTBmsNChS29V1Qc8z+j&#10;4PtI9Gqz6/VXlrj244/5V33YK/U06ldvIDz1/hG+tzdawRz+r4QbI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3PzsMAAADaAAAADwAAAAAAAAAAAAAAAACYAgAAZHJzL2Rv&#10;d25yZXYueG1sUEsFBgAAAAAEAAQA9QAAAIgDAAAAAA==&#10;" strokeweight="3pt">
                  <v:textbox>
                    <w:txbxContent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  <w:u w:val="single"/>
                          </w:rPr>
                        </w:pP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Notification by EMB Regional Offices of one finalist school per category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for the preparation of the exhibit tarpaulin (2 </w:t>
                        </w:r>
                        <w:proofErr w:type="spellStart"/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ft</w:t>
                        </w:r>
                        <w:proofErr w:type="spellEnd"/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wide x 5 </w:t>
                        </w:r>
                        <w:proofErr w:type="spellStart"/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ft</w:t>
                        </w:r>
                        <w:proofErr w:type="spellEnd"/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high) 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July 1-</w:t>
                        </w:r>
                        <w: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1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5, 201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7</w:t>
                        </w:r>
                      </w:p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437E87" w:rsidRPr="00584645" w:rsidRDefault="00437E87" w:rsidP="00437E87">
                        <w:pP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Receipt by EMB Regional Offices of the tarpaulins of finalist schools (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July 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10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-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1, 201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37" type="#_x0000_t202" style="position:absolute;left:69816;top:3524;width:25148;height:1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JbvL8A&#10;AADaAAAADwAAAGRycy9kb3ducmV2LnhtbERPPW/CMBDdK/EfrENiqcCBgULAQYgKBCMUMR/xkYTE&#10;5zQ2EPj1eKjU8el9zxetqcSdGldYVjAcRCCIU6sLzhQcf9b9CQjnkTVWlknBkxwsks7HHGNtH7yn&#10;+8FnIoSwi1FB7n0dS+nSnAy6ga2JA3exjUEfYJNJ3eAjhJtKjqJoLA0WHBpyrGmVU1oebkbBqSSa&#10;2v3r9Ssz3PjP769dcT0r1eu2yxkIT63/F/+5t1pB2BquhBsgk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Ylu8vwAAANoAAAAPAAAAAAAAAAAAAAAAAJgCAABkcnMvZG93bnJl&#10;di54bWxQSwUGAAAAAAQABAD1AAAAhAMAAAAA&#10;" strokeweight="3pt">
                  <v:textbox>
                    <w:txbxContent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</w:pP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Regional Judging* for School Entries to be convened by EMB Regional Offices</w:t>
                        </w:r>
                      </w:p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</w:p>
                      <w:p w:rsidR="00437E87" w:rsidRPr="00520042" w:rsidRDefault="00437E87" w:rsidP="003744FA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- </w:t>
                        </w:r>
                        <w:proofErr w:type="gramStart"/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for</w:t>
                        </w:r>
                        <w:proofErr w:type="gramEnd"/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public </w:t>
                        </w:r>
                        <w:r w:rsidR="003744FA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and private 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elementary and </w:t>
                        </w:r>
                        <w:r w:rsidR="003744FA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  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high school entries 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  <w:u w:val="single"/>
                          </w:rPr>
                          <w:t>(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June 1</w:t>
                        </w:r>
                        <w: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5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31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, 201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7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  <w:u w:val="single"/>
                          </w:rPr>
                          <w:t>)</w:t>
                        </w:r>
                      </w:p>
                      <w:p w:rsidR="00216C18" w:rsidRDefault="00437E87" w:rsidP="00216C18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- </w:t>
                        </w:r>
                        <w:proofErr w:type="gramStart"/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for</w:t>
                        </w:r>
                        <w:proofErr w:type="gramEnd"/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</w:t>
                        </w:r>
                        <w:r w:rsidR="00216C18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college and university 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entries </w:t>
                        </w:r>
                      </w:p>
                      <w:p w:rsidR="00437E87" w:rsidRPr="00520042" w:rsidRDefault="00437E87" w:rsidP="00216C18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(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May 2</w:t>
                        </w:r>
                        <w: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-</w:t>
                        </w: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31, 201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7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)</w:t>
                        </w:r>
                      </w:p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3" o:spid="_x0000_s1038" style="position:absolute;visibility:visible;mso-wrap-style:square" from="64578,12795" to="69124,1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r8QAAADaAAAADwAAAGRycy9kb3ducmV2LnhtbESPQWsCMRSE74L/IbxCb5ptD0VXo4ig&#10;eBHUSltvr5vX3cXNyzaJa9pfb4RCj8PMfMNM59E0oiPna8sKnoYZCOLC6ppLBcfX1WAEwgdkjY1l&#10;UvBDHuazfm+KubZX3lN3CKVIEPY5KqhCaHMpfVGRQT+0LXHyvqwzGJJ0pdQOrwluGvmcZS/SYM1p&#10;ocKWlhUV58PFKNiNt6OPxT6emu/12r//vrnOx0+lHh/iYgIiUAz/4b/2RisYw/1Kug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d+mvxAAAANoAAAAPAAAAAAAAAAAA&#10;AAAAAKECAABkcnMvZG93bnJldi54bWxQSwUGAAAAAAQABAD5AAAAkgMAAAAA&#10;" strokeweight="4.5pt">
                  <v:stroke endarrow="block"/>
                </v:line>
                <v:line id="Line 14" o:spid="_x0000_s1039" style="position:absolute;visibility:visible;mso-wrap-style:square" from="86447,19330" to="86461,23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y1NMMAAADbAAAADwAAAGRycy9kb3ducmV2LnhtbESPQWvDMAyF74P9B6PCbovTHtaS1Q1b&#10;YDAYPaQd7KrFahIay8F2m/TfV4fBbhLv6b1P23J2g7pSiL1nA8ssB0XceNtza+D7+PG8ARUTssXB&#10;Mxm4UYRy9/iwxcL6iWu6HlKrJIRjgQa6lMZC69h05DBmfiQW7eSDwyRraLUNOEm4G/Qqz1+0w56l&#10;ocORqo6a8+HiDLzvx/pmf9cxr37Wm+M8BVvjlzFPi/ntFVSiOf2b/64/reALvfwiA+jd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MtTTDAAAA2wAAAA8AAAAAAAAAAAAA&#10;AAAAoQIAAGRycy9kb3ducmV2LnhtbFBLBQYAAAAABAAEAPkAAACRAwAAAAA=&#10;" strokeweight="3pt">
                  <v:stroke endarrow="block"/>
                </v:line>
                <v:shape id="Text Box 15" o:spid="_x0000_s1040" type="#_x0000_t202" style="position:absolute;left:29712;top:26292;width:17134;height:13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HRJ8EA&#10;AADbAAAADwAAAGRycy9kb3ducmV2LnhtbERPPW/CMBDdkfofrKvEgogDA7QpBlVUreiYUHU+4muS&#10;Ep+D7ULKr8dISGz39D5vsepNK47kfGNZwSRJQRCXVjdcKfjavo+fQPiArLG1TAr+ycNq+TBYYKbt&#10;iXM6FqESMYR9hgrqELpMSl/WZNAntiOO3I91BkOErpLa4SmGm1ZO03QmDTYcG2rsaF1TuS/+jILv&#10;PdGzzc/ng6zwI4ze5p/N706p4WP/+gIiUB/u4pt7o+P8CVx/iQf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R0SfBAAAA2wAAAA8AAAAAAAAAAAAAAAAAmAIAAGRycy9kb3du&#10;cmV2LnhtbFBLBQYAAAAABAAEAPUAAACGAwAAAAA=&#10;" strokeweight="3pt">
                  <v:textbox>
                    <w:txbxContent>
                      <w:p w:rsidR="00437E87" w:rsidRPr="00520042" w:rsidRDefault="00AD6D26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Announcement</w:t>
                        </w:r>
                        <w:r w:rsidR="00437E87"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 of Regional Champions</w:t>
                        </w:r>
                        <w:r w:rsidR="00437E87"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437E87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52004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Beginning September </w:t>
                        </w:r>
                        <w:r w:rsidR="00216C18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201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7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onwards or any of the special event celebrations of </w:t>
                        </w:r>
                        <w:r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E</w:t>
                        </w: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MB/</w:t>
                        </w:r>
                      </w:p>
                      <w:p w:rsidR="00437E87" w:rsidRPr="00520042" w:rsidRDefault="00437E87" w:rsidP="00437E87">
                        <w:pPr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</w:pPr>
                        <w:r w:rsidRPr="00520042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DENR Regional Offices </w:t>
                        </w:r>
                      </w:p>
                    </w:txbxContent>
                  </v:textbox>
                </v:shape>
                <v:shape id="Text Box 16" o:spid="_x0000_s1041" type="#_x0000_t202" style="position:absolute;left:9143;top:26292;width:15907;height:1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PUMAA&#10;AADbAAAADwAAAGRycy9kb3ducmV2LnhtbERPTYvCMBC9C/sfwix4EZvqYV2rURZFWY/q4nlsxrZr&#10;M6lN1OqvN4LgbR7vc8bTxpTiQrUrLCvoRTEI4tTqgjMFf9tF9xuE88gaS8uk4EYOppOP1hgTba+8&#10;psvGZyKEsEtQQe59lUjp0pwMushWxIE72NqgD7DOpK7xGsJNKftx/CUNFhwacqxollN63JyNgt2R&#10;aGjX9/tJZrj0nflgVfzvlWp/Nj8jEJ4a/xa/3L86zO/D85dwgJ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4NPUMAAAADbAAAADwAAAAAAAAAAAAAAAACYAgAAZHJzL2Rvd25y&#10;ZXYueG1sUEsFBgAAAAAEAAQA9QAAAIUDAAAAAA==&#10;" strokeweight="3pt">
                  <v:textbox>
                    <w:txbxContent>
                      <w:p w:rsidR="00437E87" w:rsidRPr="00B433FA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B433FA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National Judging* of Regional Winners (national finalists)</w:t>
                        </w:r>
                        <w:r w:rsidRPr="00B433FA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to be convened by EMB Central Office</w:t>
                        </w:r>
                      </w:p>
                      <w:p w:rsidR="00437E87" w:rsidRPr="00B433FA" w:rsidRDefault="00437E87" w:rsidP="00437E87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B433FA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(</w:t>
                        </w:r>
                        <w:r w:rsidRPr="00B433FA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August </w:t>
                        </w:r>
                        <w:r w:rsidR="00216C18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1</w:t>
                        </w:r>
                        <w:r w:rsidR="000935B4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4</w:t>
                        </w:r>
                        <w:r w:rsidRPr="00B433FA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 xml:space="preserve">-October 31, </w:t>
                        </w:r>
                        <w:r w:rsidRPr="00B433FA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201</w:t>
                        </w:r>
                        <w:r w:rsidR="00F14DD2">
                          <w:rPr>
                            <w:rFonts w:ascii="Book Antiqua" w:hAnsi="Book Antiqua"/>
                            <w:b/>
                            <w:sz w:val="20"/>
                            <w:szCs w:val="20"/>
                          </w:rPr>
                          <w:t>7</w:t>
                        </w:r>
                        <w:bookmarkStart w:id="1" w:name="_GoBack"/>
                        <w:bookmarkEnd w:id="1"/>
                        <w:r w:rsidRPr="00B433FA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line id="Line 17" o:spid="_x0000_s1042" style="position:absolute;flip:x;visibility:visible;mso-wrap-style:square" from="68076,32123" to="71503,3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tXcsEAAADbAAAADwAAAGRycy9kb3ducmV2LnhtbERPTWsCMRC9C/0PYQpeRLNVu+jWKKWw&#10;4E207cHbkEx3l24m2yRd139vCgVv83ifs9kNthU9+dA4VvA0y0AQa2carhR8vJfTFYgQkQ22jknB&#10;lQLstg+jDRbGXfhI/SlWIoVwKFBBHWNXSBl0TRbDzHXEifty3mJM0FfSeLykcNvKeZbl0mLDqaHG&#10;jt5q0t+nX6vgp8ytP7iyx/PELpZrHZ4/dVBq/Di8voCINMS7+N+9N2n+Av5+S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q1dywQAAANsAAAAPAAAAAAAAAAAAAAAA&#10;AKECAABkcnMvZG93bnJldi54bWxQSwUGAAAAAAQABAD5AAAAjwMAAAAA&#10;" strokeweight="3pt">
                  <v:stroke endarrow="block"/>
                </v:line>
                <v:line id="Line 18" o:spid="_x0000_s1043" style="position:absolute;flip:x;visibility:visible;mso-wrap-style:square" from="47418,32070" to="50845,32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LPBsEAAADbAAAADwAAAGRycy9kb3ducmV2LnhtbERPTWsCMRC9F/ofwgi9FM3a6qJbo4iw&#10;4K1U24O3IZnuLm4m2ySu679vCgVv83ifs9oMthU9+dA4VjCdZCCItTMNVwo+j+V4ASJEZIOtY1Jw&#10;owCb9ePDCgvjrvxB/SFWIoVwKFBBHWNXSBl0TRbDxHXEift23mJM0FfSeLymcNvKlyzLpcWGU0ON&#10;He1q0ufDxSr4KXPr313Z4+nZvs6WOsy/dFDqaTRs30BEGuJd/O/emzR/Bn+/p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s8GwQAAANsAAAAPAAAAAAAAAAAAAAAA&#10;AKECAABkcnMvZG93bnJldi54bWxQSwUGAAAAAAQABAD5AAAAjwMAAAAA&#10;" strokeweight="3pt">
                  <v:stroke endarrow="block"/>
                </v:line>
                <v:line id="Line 19" o:spid="_x0000_s1044" style="position:absolute;flip:x;visibility:visible;mso-wrap-style:square" from="25526,31905" to="28953,31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5qncEAAADbAAAADwAAAGRycy9kb3ducmV2LnhtbERPTWsCMRC9F/ofwhS8lJqtVtGtUURY&#10;8CZVe/A2JOPu0s1km8R1/femUPA2j/c5i1VvG9GRD7VjBe/DDASxdqbmUsHxULzNQISIbLBxTApu&#10;FGC1fH5aYG7clb+o28dSpBAOOSqoYmxzKYOuyGIYupY4cWfnLcYEfSmNx2sKt40cZdlUWqw5NVTY&#10;0qYi/bO/WAW/xdT6nSs6PL3a8cdch8m3DkoNXvr1J4hIfXyI/91bk+ZP4O+XdI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DmqdwQAAANsAAAAPAAAAAAAAAAAAAAAA&#10;AKECAABkcnMvZG93bnJldi54bWxQSwUGAAAAAAQABAD5AAAAjwMAAAAA&#10;" strokeweight="3pt">
                  <v:stroke endarrow="block"/>
                </v:line>
                <v:line id="Line 20" o:spid="_x0000_s1045" style="position:absolute;flip:x;visibility:visible;mso-wrap-style:square" from="4932,32056" to="8386,3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z06sIAAADbAAAADwAAAGRycy9kb3ducmV2LnhtbERPS2sCMRC+C/6HMEIvUrNtdamrUUph&#10;obfio4fehmTcXdxMtkm6bv99Iwje5uN7zno72Fb05EPjWMHTLANBrJ1puFJwPJSPryBCRDbYOiYF&#10;fxRguxmP1lgYd+Ed9ftYiRTCoUAFdYxdIWXQNVkMM9cRJ+7kvMWYoK+k8XhJ4baVz1mWS4sNp4Ya&#10;O3qvSZ/3v1bBT5lb/+nKHr+n9mW+1GHxpYNSD5PhbQUi0hDv4pv7w6T5OVx/SQf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z06sIAAADbAAAADwAAAAAAAAAAAAAA&#10;AAChAgAAZHJzL2Rvd25yZXYueG1sUEsFBgAAAAAEAAQA+QAAAJADAAAAAA==&#10;" strokeweight="3pt">
                  <v:stroke endarrow="block"/>
                </v:line>
                <w10:anchorlock/>
              </v:group>
            </w:pict>
          </mc:Fallback>
        </mc:AlternateContent>
      </w:r>
    </w:p>
    <w:sectPr w:rsidR="00714EB9" w:rsidRPr="00405FF9" w:rsidSect="003053EE">
      <w:pgSz w:w="20160" w:h="12240" w:orient="landscape" w:code="5"/>
      <w:pgMar w:top="72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B73EC"/>
    <w:multiLevelType w:val="hybridMultilevel"/>
    <w:tmpl w:val="B1F81A6A"/>
    <w:lvl w:ilvl="0" w:tplc="1E0E6E5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87"/>
    <w:rsid w:val="000935B4"/>
    <w:rsid w:val="00100D61"/>
    <w:rsid w:val="001210A5"/>
    <w:rsid w:val="00216C18"/>
    <w:rsid w:val="003744FA"/>
    <w:rsid w:val="003871D4"/>
    <w:rsid w:val="00405FF9"/>
    <w:rsid w:val="00437E87"/>
    <w:rsid w:val="00693658"/>
    <w:rsid w:val="00714EB9"/>
    <w:rsid w:val="007F3616"/>
    <w:rsid w:val="00943ECA"/>
    <w:rsid w:val="00AD6D26"/>
    <w:rsid w:val="00DE6481"/>
    <w:rsid w:val="00DF62B3"/>
    <w:rsid w:val="00F1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C279C-F6FA-463A-B3FF-7DB9CB21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E8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 Pinalva</dc:creator>
  <cp:lastModifiedBy>nino pinalva</cp:lastModifiedBy>
  <cp:revision>3</cp:revision>
  <cp:lastPrinted>2014-11-03T11:30:00Z</cp:lastPrinted>
  <dcterms:created xsi:type="dcterms:W3CDTF">2016-05-16T06:27:00Z</dcterms:created>
  <dcterms:modified xsi:type="dcterms:W3CDTF">2016-10-03T06:51:00Z</dcterms:modified>
</cp:coreProperties>
</file>