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9468A">
      <w:pPr>
        <w:pStyle w:val="21"/>
        <w:jc w:val="center"/>
      </w:pPr>
      <w:r>
        <w:t>Федеральное государственное автономное</w:t>
      </w:r>
    </w:p>
    <w:p w14:paraId="7F847426">
      <w:pPr>
        <w:pStyle w:val="21"/>
        <w:jc w:val="center"/>
      </w:pPr>
      <w:r>
        <w:t>образовательное учреждение высшего образования</w:t>
      </w:r>
    </w:p>
    <w:p w14:paraId="05C994F2">
      <w:pPr>
        <w:pStyle w:val="21"/>
        <w:jc w:val="center"/>
      </w:pPr>
      <w:r>
        <w:t>«СИБИРСКИЙ ФЕДЕРАЛЬНЫЙ УНИВЕРСИТЕТ»</w:t>
      </w:r>
    </w:p>
    <w:p w14:paraId="634434D5">
      <w:pPr>
        <w:pStyle w:val="21"/>
        <w:jc w:val="center"/>
      </w:pPr>
    </w:p>
    <w:p w14:paraId="39352C7C">
      <w:pPr>
        <w:pStyle w:val="21"/>
        <w:jc w:val="center"/>
      </w:pPr>
      <w:r>
        <w:t>Институт космических и информационных технологий</w:t>
      </w:r>
    </w:p>
    <w:p w14:paraId="274390E9">
      <w:pPr>
        <w:pStyle w:val="21"/>
        <w:jc w:val="center"/>
      </w:pPr>
      <w:r>
        <w:t>Кафедра «Вычислительная техника»</w:t>
      </w:r>
    </w:p>
    <w:p w14:paraId="4EF991B9">
      <w:pPr>
        <w:pStyle w:val="21"/>
        <w:jc w:val="center"/>
      </w:pPr>
    </w:p>
    <w:p w14:paraId="02BCFD42">
      <w:pPr>
        <w:widowControl w:val="0"/>
        <w:jc w:val="right"/>
        <w:rPr>
          <w:sz w:val="28"/>
          <w:szCs w:val="28"/>
        </w:rPr>
      </w:pPr>
    </w:p>
    <w:p w14:paraId="66BE297A">
      <w:pPr>
        <w:widowControl w:val="0"/>
        <w:jc w:val="right"/>
        <w:rPr>
          <w:sz w:val="28"/>
          <w:szCs w:val="28"/>
        </w:rPr>
      </w:pPr>
    </w:p>
    <w:p w14:paraId="61DAA661">
      <w:pPr>
        <w:widowControl w:val="0"/>
        <w:rPr>
          <w:sz w:val="28"/>
          <w:szCs w:val="28"/>
        </w:rPr>
      </w:pPr>
    </w:p>
    <w:p w14:paraId="055907FA">
      <w:pPr>
        <w:widowControl w:val="0"/>
        <w:jc w:val="center"/>
        <w:rPr>
          <w:sz w:val="16"/>
          <w:szCs w:val="16"/>
        </w:rPr>
      </w:pPr>
    </w:p>
    <w:p w14:paraId="01894222">
      <w:pPr>
        <w:widowControl w:val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65705D4E">
      <w:pPr>
        <w:widowControl w:val="0"/>
        <w:jc w:val="center"/>
        <w:rPr>
          <w:b/>
          <w:sz w:val="28"/>
        </w:rPr>
      </w:pPr>
    </w:p>
    <w:p w14:paraId="7E452CB2">
      <w:pPr>
        <w:widowControl w:val="0"/>
        <w:jc w:val="center"/>
        <w:rPr>
          <w:b/>
          <w:sz w:val="28"/>
        </w:rPr>
      </w:pPr>
    </w:p>
    <w:p w14:paraId="7D5C322A">
      <w:pPr>
        <w:widowControl w:val="0"/>
        <w:jc w:val="center"/>
        <w:rPr>
          <w:b/>
          <w:sz w:val="28"/>
        </w:rPr>
      </w:pPr>
    </w:p>
    <w:p w14:paraId="2A672550">
      <w:pPr>
        <w:widowControl w:val="0"/>
        <w:jc w:val="center"/>
        <w:rPr>
          <w:b/>
          <w:sz w:val="28"/>
        </w:rPr>
      </w:pPr>
    </w:p>
    <w:p w14:paraId="31C0E5AB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7B81C87C">
      <w:pPr>
        <w:pStyle w:val="2"/>
        <w:numPr>
          <w:ilvl w:val="0"/>
          <w:numId w:val="1"/>
        </w:numPr>
        <w:jc w:val="center"/>
        <w:rPr>
          <w:sz w:val="28"/>
          <w:szCs w:val="28"/>
        </w:rPr>
      </w:pPr>
      <w:bookmarkStart w:id="0" w:name="yui_3_17_2_1_1734671499313_137"/>
      <w:bookmarkEnd w:id="0"/>
      <w:r>
        <w:rPr>
          <w:rFonts w:ascii="Times New Roman" w:hAnsi="Times New Roman"/>
          <w:sz w:val="28"/>
          <w:szCs w:val="28"/>
        </w:rPr>
        <w:t>Основы проектирования программного обеспечения</w:t>
      </w:r>
    </w:p>
    <w:p w14:paraId="4338DD95">
      <w:pPr>
        <w:widowControl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SimSun" w:cs="Times New Roman"/>
          <w:sz w:val="32"/>
          <w:szCs w:val="32"/>
        </w:rPr>
        <w:t xml:space="preserve">Введение в объектно-ориентированное программирование </w:t>
      </w:r>
    </w:p>
    <w:p w14:paraId="6E3F7AE1">
      <w:pPr>
        <w:widowControl w:val="0"/>
        <w:tabs>
          <w:tab w:val="left" w:pos="284"/>
        </w:tabs>
        <w:rPr>
          <w:sz w:val="28"/>
        </w:rPr>
      </w:pPr>
    </w:p>
    <w:p w14:paraId="568BEE3D">
      <w:pPr>
        <w:widowControl w:val="0"/>
        <w:rPr>
          <w:sz w:val="28"/>
          <w:szCs w:val="28"/>
        </w:rPr>
      </w:pPr>
    </w:p>
    <w:p w14:paraId="79525199">
      <w:pPr>
        <w:widowControl w:val="0"/>
        <w:ind w:left="827" w:hanging="145"/>
        <w:rPr>
          <w:sz w:val="28"/>
        </w:rPr>
      </w:pPr>
    </w:p>
    <w:p w14:paraId="71055E58">
      <w:pPr>
        <w:widowControl w:val="0"/>
        <w:ind w:left="827"/>
        <w:rPr>
          <w:sz w:val="28"/>
        </w:rPr>
      </w:pPr>
    </w:p>
    <w:p w14:paraId="4E99D57E">
      <w:pPr>
        <w:widowControl w:val="0"/>
        <w:ind w:left="827"/>
        <w:rPr>
          <w:sz w:val="28"/>
        </w:rPr>
      </w:pPr>
    </w:p>
    <w:p w14:paraId="266ECE6B">
      <w:pPr>
        <w:widowControl w:val="0"/>
        <w:ind w:left="827"/>
        <w:rPr>
          <w:sz w:val="28"/>
        </w:rPr>
      </w:pPr>
    </w:p>
    <w:p w14:paraId="59BC35C9">
      <w:pPr>
        <w:widowControl w:val="0"/>
        <w:ind w:left="827"/>
        <w:rPr>
          <w:sz w:val="28"/>
        </w:rPr>
      </w:pPr>
    </w:p>
    <w:p w14:paraId="239BD372">
      <w:pPr>
        <w:widowControl w:val="0"/>
        <w:ind w:left="827"/>
        <w:rPr>
          <w:sz w:val="28"/>
        </w:rPr>
      </w:pPr>
    </w:p>
    <w:p w14:paraId="448E6ED4">
      <w:pPr>
        <w:widowControl w:val="0"/>
        <w:rPr>
          <w:sz w:val="28"/>
        </w:rPr>
      </w:pPr>
    </w:p>
    <w:p w14:paraId="512D32BB">
      <w:pPr>
        <w:widowControl w:val="0"/>
        <w:ind w:left="827" w:hanging="145"/>
        <w:rPr>
          <w:sz w:val="28"/>
        </w:rPr>
      </w:pPr>
    </w:p>
    <w:tbl>
      <w:tblPr>
        <w:tblStyle w:val="17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3078"/>
        <w:gridCol w:w="285"/>
        <w:gridCol w:w="1557"/>
        <w:gridCol w:w="289"/>
        <w:gridCol w:w="2262"/>
      </w:tblGrid>
      <w:tr w14:paraId="5315B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098C0512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  <w:r>
              <w:rPr>
                <w:rFonts w:eastAsia="Symbol"/>
                <w:kern w:val="0"/>
                <w:sz w:val="26"/>
                <w:szCs w:val="26"/>
              </w:rPr>
              <w:t>Преподаватель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339BF7E6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70FDF80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</w:tcPr>
          <w:p w14:paraId="074334E0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174132D8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nil"/>
              <w:right w:val="nil"/>
            </w:tcBorders>
          </w:tcPr>
          <w:p w14:paraId="58FCA907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  <w:r>
              <w:rPr>
                <w:rFonts w:eastAsia="Symbol"/>
                <w:kern w:val="0"/>
                <w:sz w:val="26"/>
                <w:szCs w:val="26"/>
              </w:rPr>
              <w:t>А.П. Яблонский</w:t>
            </w:r>
            <w:bookmarkStart w:id="5" w:name="_GoBack"/>
            <w:bookmarkEnd w:id="5"/>
          </w:p>
        </w:tc>
      </w:tr>
      <w:tr w14:paraId="04150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3EAC2F4A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52C1186E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F0D7E91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</w:tcPr>
          <w:p w14:paraId="33B1A899">
            <w:pPr>
              <w:widowControl w:val="0"/>
              <w:spacing w:before="0" w:after="0"/>
              <w:jc w:val="center"/>
              <w:rPr>
                <w:rFonts w:eastAsia="Symbol"/>
              </w:rPr>
            </w:pPr>
            <w:r>
              <w:rPr>
                <w:rFonts w:eastAsia="Symbol"/>
                <w:kern w:val="0"/>
              </w:rPr>
              <w:t>подпись, дата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17EB65D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2262" w:type="dxa"/>
            <w:tcBorders>
              <w:left w:val="nil"/>
              <w:bottom w:val="nil"/>
              <w:right w:val="nil"/>
            </w:tcBorders>
          </w:tcPr>
          <w:p w14:paraId="1EE58919">
            <w:pPr>
              <w:widowControl w:val="0"/>
              <w:spacing w:before="0" w:after="0"/>
              <w:jc w:val="center"/>
              <w:rPr>
                <w:rFonts w:eastAsia="Symbol"/>
              </w:rPr>
            </w:pPr>
            <w:r>
              <w:rPr>
                <w:rFonts w:eastAsia="Symbol"/>
                <w:kern w:val="0"/>
              </w:rPr>
              <w:t>инициалы, фамилия</w:t>
            </w:r>
          </w:p>
        </w:tc>
      </w:tr>
      <w:tr w14:paraId="6CB77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6C6BBDA4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1F3C752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C3E9328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0B257750">
            <w:pPr>
              <w:widowControl w:val="0"/>
              <w:spacing w:before="0" w:after="0"/>
              <w:jc w:val="center"/>
              <w:rPr>
                <w:rFonts w:eastAsia="Symbo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6278938E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38A6ADC2">
            <w:pPr>
              <w:widowControl w:val="0"/>
              <w:spacing w:before="0" w:after="0"/>
              <w:jc w:val="center"/>
              <w:rPr>
                <w:rFonts w:eastAsia="Symbol"/>
              </w:rPr>
            </w:pPr>
          </w:p>
        </w:tc>
      </w:tr>
      <w:tr w14:paraId="18476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0C3873D0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  <w:r>
              <w:rPr>
                <w:rFonts w:eastAsia="Symbol"/>
                <w:kern w:val="0"/>
                <w:sz w:val="26"/>
                <w:szCs w:val="26"/>
              </w:rPr>
              <w:t>Студент</w:t>
            </w:r>
          </w:p>
        </w:tc>
        <w:tc>
          <w:tcPr>
            <w:tcW w:w="3078" w:type="dxa"/>
            <w:tcBorders>
              <w:top w:val="nil"/>
              <w:left w:val="nil"/>
              <w:right w:val="nil"/>
            </w:tcBorders>
          </w:tcPr>
          <w:p w14:paraId="6BCB72F9">
            <w:pPr>
              <w:widowControl w:val="0"/>
              <w:spacing w:before="0" w:after="0"/>
              <w:jc w:val="center"/>
              <w:rPr>
                <w:rFonts w:eastAsia="Symbol"/>
                <w:sz w:val="26"/>
                <w:szCs w:val="26"/>
              </w:rPr>
            </w:pPr>
            <w:bookmarkStart w:id="1" w:name="numberGroup"/>
            <w:bookmarkEnd w:id="1"/>
            <w:r>
              <w:rPr>
                <w:rFonts w:eastAsia="Symbol"/>
                <w:kern w:val="0"/>
                <w:sz w:val="28"/>
                <w:szCs w:val="28"/>
              </w:rPr>
              <w:t xml:space="preserve">КИ23-08Б, </w:t>
            </w:r>
            <w:bookmarkStart w:id="2" w:name="numberBook"/>
            <w:bookmarkEnd w:id="2"/>
            <w:r>
              <w:rPr>
                <w:rFonts w:eastAsia="Symbol"/>
                <w:kern w:val="0"/>
                <w:sz w:val="28"/>
                <w:szCs w:val="28"/>
              </w:rPr>
              <w:t>032323573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40FEADA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</w:tcPr>
          <w:p w14:paraId="5380F9FF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BB06306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  <w:lang w:val="en-US"/>
              </w:rPr>
            </w:pPr>
          </w:p>
        </w:tc>
        <w:tc>
          <w:tcPr>
            <w:tcW w:w="2262" w:type="dxa"/>
            <w:tcBorders>
              <w:top w:val="nil"/>
              <w:left w:val="nil"/>
              <w:right w:val="nil"/>
            </w:tcBorders>
          </w:tcPr>
          <w:p w14:paraId="1CA6AFDD">
            <w:pPr>
              <w:widowControl w:val="0"/>
              <w:spacing w:before="0" w:after="0"/>
              <w:jc w:val="left"/>
              <w:rPr>
                <w:rFonts w:eastAsia="Symbol"/>
                <w:sz w:val="26"/>
                <w:szCs w:val="26"/>
                <w:lang w:val="en-US"/>
              </w:rPr>
            </w:pPr>
            <w:bookmarkStart w:id="3" w:name="nameStudents"/>
            <w:bookmarkEnd w:id="3"/>
            <w:r>
              <w:rPr>
                <w:rFonts w:eastAsia="Symbol"/>
                <w:kern w:val="0"/>
                <w:sz w:val="26"/>
                <w:szCs w:val="26"/>
                <w:lang w:val="en-US"/>
              </w:rPr>
              <w:t>Н.Т. Жобонов</w:t>
            </w:r>
          </w:p>
        </w:tc>
      </w:tr>
      <w:tr w14:paraId="202FD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14646BF2">
            <w:pPr>
              <w:widowControl w:val="0"/>
              <w:spacing w:before="0" w:after="0"/>
              <w:jc w:val="right"/>
              <w:rPr>
                <w:rFonts w:eastAsia="Symbol"/>
              </w:rPr>
            </w:pPr>
          </w:p>
        </w:tc>
        <w:tc>
          <w:tcPr>
            <w:tcW w:w="3078" w:type="dxa"/>
            <w:tcBorders>
              <w:left w:val="nil"/>
              <w:bottom w:val="nil"/>
              <w:right w:val="nil"/>
            </w:tcBorders>
          </w:tcPr>
          <w:p w14:paraId="631876CD">
            <w:pPr>
              <w:widowControl w:val="0"/>
              <w:spacing w:before="0" w:after="0"/>
              <w:jc w:val="center"/>
              <w:rPr>
                <w:rFonts w:eastAsia="Symbol"/>
              </w:rPr>
            </w:pPr>
            <w:r>
              <w:rPr>
                <w:rFonts w:eastAsia="Symbol"/>
                <w:kern w:val="0"/>
              </w:rPr>
              <w:t>номер группы, зачетной книжки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792063B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</w:tcPr>
          <w:p w14:paraId="751D6AED">
            <w:pPr>
              <w:widowControl w:val="0"/>
              <w:spacing w:before="0" w:after="0"/>
              <w:jc w:val="center"/>
              <w:rPr>
                <w:rFonts w:eastAsia="Symbol"/>
              </w:rPr>
            </w:pPr>
            <w:r>
              <w:rPr>
                <w:rFonts w:eastAsia="Symbol"/>
                <w:kern w:val="0"/>
              </w:rPr>
              <w:t>подпись, дата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2FB5E62">
            <w:pPr>
              <w:widowControl w:val="0"/>
              <w:spacing w:before="0" w:after="0"/>
              <w:jc w:val="left"/>
              <w:rPr>
                <w:rFonts w:eastAsia="Symbol"/>
              </w:rPr>
            </w:pPr>
          </w:p>
        </w:tc>
        <w:tc>
          <w:tcPr>
            <w:tcW w:w="2262" w:type="dxa"/>
            <w:tcBorders>
              <w:left w:val="nil"/>
              <w:bottom w:val="nil"/>
              <w:right w:val="nil"/>
            </w:tcBorders>
          </w:tcPr>
          <w:p w14:paraId="592E85B8">
            <w:pPr>
              <w:widowControl w:val="0"/>
              <w:spacing w:before="0" w:after="0"/>
              <w:jc w:val="center"/>
              <w:rPr>
                <w:rFonts w:eastAsia="Symbol"/>
              </w:rPr>
            </w:pPr>
            <w:r>
              <w:rPr>
                <w:rFonts w:eastAsia="Symbol"/>
                <w:kern w:val="0"/>
              </w:rPr>
              <w:t>инициалы, фамилия</w:t>
            </w:r>
          </w:p>
        </w:tc>
      </w:tr>
    </w:tbl>
    <w:p w14:paraId="73AD4FE9">
      <w:pPr>
        <w:widowControl w:val="0"/>
        <w:ind w:left="827"/>
        <w:rPr>
          <w:sz w:val="28"/>
        </w:rPr>
      </w:pPr>
    </w:p>
    <w:p w14:paraId="301E5CC3">
      <w:pPr>
        <w:widowControl w:val="0"/>
        <w:jc w:val="center"/>
        <w:rPr>
          <w:sz w:val="28"/>
          <w:szCs w:val="28"/>
        </w:rPr>
      </w:pPr>
    </w:p>
    <w:p w14:paraId="5074DC9E">
      <w:pPr>
        <w:widowControl w:val="0"/>
        <w:jc w:val="center"/>
        <w:rPr>
          <w:sz w:val="28"/>
          <w:szCs w:val="28"/>
        </w:rPr>
      </w:pPr>
    </w:p>
    <w:p w14:paraId="4149F355">
      <w:pPr>
        <w:widowControl w:val="0"/>
        <w:jc w:val="center"/>
        <w:rPr>
          <w:sz w:val="28"/>
          <w:szCs w:val="28"/>
        </w:rPr>
      </w:pPr>
    </w:p>
    <w:p w14:paraId="6EFE4841">
      <w:pPr>
        <w:widowControl w:val="0"/>
        <w:jc w:val="center"/>
        <w:rPr>
          <w:sz w:val="28"/>
          <w:szCs w:val="28"/>
        </w:rPr>
      </w:pPr>
    </w:p>
    <w:p w14:paraId="621CCC00">
      <w:pPr>
        <w:widowControl w:val="0"/>
        <w:jc w:val="both"/>
        <w:rPr>
          <w:sz w:val="28"/>
          <w:szCs w:val="28"/>
        </w:rPr>
      </w:pPr>
    </w:p>
    <w:p w14:paraId="361E2576">
      <w:pPr>
        <w:widowControl w:val="0"/>
        <w:jc w:val="center"/>
        <w:rPr>
          <w:sz w:val="28"/>
          <w:szCs w:val="28"/>
        </w:rPr>
      </w:pPr>
    </w:p>
    <w:p w14:paraId="1E5B1289">
      <w:pPr>
        <w:widowControl w:val="0"/>
        <w:jc w:val="center"/>
        <w:rPr>
          <w:sz w:val="28"/>
          <w:szCs w:val="28"/>
        </w:rPr>
      </w:pPr>
    </w:p>
    <w:p w14:paraId="7017D558">
      <w:pPr>
        <w:widowControl w:val="0"/>
        <w:jc w:val="center"/>
        <w:rPr>
          <w:sz w:val="28"/>
          <w:szCs w:val="28"/>
        </w:rPr>
      </w:pPr>
    </w:p>
    <w:p w14:paraId="52A4E21A">
      <w:pPr>
        <w:widowControl w:val="0"/>
        <w:jc w:val="center"/>
        <w:rPr>
          <w:sz w:val="28"/>
          <w:szCs w:val="28"/>
        </w:rPr>
      </w:pPr>
    </w:p>
    <w:p w14:paraId="5DAA020C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Красноярск </w:t>
      </w:r>
      <w:bookmarkStart w:id="4" w:name="Year"/>
      <w:bookmarkEnd w:id="4"/>
      <w:r>
        <w:rPr>
          <w:sz w:val="28"/>
          <w:szCs w:val="28"/>
        </w:rPr>
        <w:t>2024</w:t>
      </w:r>
      <w:r>
        <w:br w:type="page"/>
      </w:r>
    </w:p>
    <w:p w14:paraId="290BEA6C">
      <w:pPr>
        <w:pStyle w:val="5"/>
        <w:numPr>
          <w:ilvl w:val="1"/>
          <w:numId w:val="1"/>
        </w:numPr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 w14:paraId="6B083C6E">
      <w:pPr>
        <w:pStyle w:val="5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  <w:t xml:space="preserve">Получение навыков объектно-ориентированного проектирования и программирования. </w:t>
      </w:r>
    </w:p>
    <w:p w14:paraId="71E0151E">
      <w:pPr>
        <w:pStyle w:val="4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рамках работы студенту необходимо разработать программу, формирующую программный объект на основании его описания в виде текстовой строки.</w:t>
      </w:r>
    </w:p>
    <w:p w14:paraId="4685E16F">
      <w:pPr>
        <w:pStyle w:val="4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строке задается тип объекта и его свойства. Свойства могут иметь различные типы данных (целый, дробный, строковый, дата, время). Строковые</w:t>
      </w:r>
    </w:p>
    <w:p w14:paraId="3BCB453D">
      <w:pPr>
        <w:pStyle w:val="4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свойства выделяются кавычками. Дата описывается в формате гггг.мм.дд и записывается без кавычек. Время описывается в формате чч:мм.</w:t>
      </w:r>
    </w:p>
    <w:p w14:paraId="17F8ECD8">
      <w:pPr>
        <w:pStyle w:val="4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Друг от друга свойства отделяются группой из одного или более пробелов.</w:t>
      </w:r>
    </w:p>
    <w:p w14:paraId="4A315D99">
      <w:pPr>
        <w:pStyle w:val="4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Разработанная программа должна корректно обрабатывать различные варианты корректных входных данных (обработку ошибок можно не выполнять).</w:t>
      </w:r>
    </w:p>
    <w:p w14:paraId="184D68DF">
      <w:pPr>
        <w:pStyle w:val="5"/>
        <w:numPr>
          <w:ilvl w:val="1"/>
          <w:numId w:val="1"/>
        </w:numPr>
        <w:spacing w:before="200" w:after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 12: Недвижимость: владелец (строка), дата постановки на </w:t>
      </w:r>
      <w:r>
        <w:rPr>
          <w:rFonts w:ascii="Times New Roman" w:hAnsi="Times New Roman"/>
          <w:sz w:val="28"/>
          <w:szCs w:val="28"/>
          <w:lang w:val="en-US"/>
        </w:rPr>
        <w:t>учёт</w:t>
      </w:r>
      <w:r>
        <w:rPr>
          <w:rFonts w:ascii="Times New Roman" w:hAnsi="Times New Roman"/>
          <w:sz w:val="28"/>
          <w:szCs w:val="28"/>
          <w:lang w:val="ru-RU"/>
        </w:rPr>
        <w:t>, ориентировочная стоимость (целое)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 w14:paraId="63E3C186">
      <w:pPr>
        <w:pStyle w:val="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Отчёт предоставляется в электронном виде. Он должен содержать:</w:t>
      </w:r>
    </w:p>
    <w:p w14:paraId="5330CC94">
      <w:pPr>
        <w:pStyle w:val="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Описание полученного задания.</w:t>
      </w:r>
    </w:p>
    <w:p w14:paraId="58D2D79F">
      <w:pPr>
        <w:pStyle w:val="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Тестовые наборы данных и результаты работы программы для них.</w:t>
      </w:r>
    </w:p>
    <w:p w14:paraId="7F415FC9">
      <w:pPr>
        <w:pStyle w:val="4"/>
        <w:rPr>
          <w:rFonts w:hint="default"/>
          <w:sz w:val="28"/>
          <w:szCs w:val="28"/>
          <w:lang w:val="ru-RU"/>
        </w:rPr>
      </w:pPr>
    </w:p>
    <w:p w14:paraId="139954F7">
      <w:pPr>
        <w:pStyle w:val="4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Программный код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298D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7026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07F78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&lt;fstream&gt;</w:t>
      </w:r>
    </w:p>
    <w:p w14:paraId="36322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40AAA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&lt;regex&gt;</w:t>
      </w:r>
    </w:p>
    <w:p w14:paraId="77C0C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&lt;sstream&gt;</w:t>
      </w:r>
    </w:p>
    <w:p w14:paraId="23D1A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&lt;chrono&gt;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работы с year_month_day</w:t>
      </w:r>
    </w:p>
    <w:p w14:paraId="74736F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FAC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9090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chrono;</w:t>
      </w:r>
    </w:p>
    <w:p w14:paraId="6318A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756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E971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owner;</w:t>
      </w:r>
    </w:p>
    <w:p w14:paraId="1CDB9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year_month_day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date;</w:t>
      </w:r>
    </w:p>
    <w:p w14:paraId="20832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cost;</w:t>
      </w:r>
    </w:p>
    <w:p w14:paraId="17BE2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FCD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house(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year_month_day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: owner(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date(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cost(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{}</w:t>
      </w:r>
    </w:p>
    <w:p w14:paraId="31CF1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40F4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6D9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корректности даты</w:t>
      </w:r>
    </w:p>
    <w:p w14:paraId="7B4C1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year_month_day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890B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3B471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1F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975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корректности имени владельца</w:t>
      </w:r>
    </w:p>
    <w:p w14:paraId="6C713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isValidOwner(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owner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4B23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"^[A-Za-zА-Яа-я ]+( [A-Za-zА-Яа-я]+)?( [A-Za-zА-Яа-я]+)?$"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794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regex_match(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owner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result);</w:t>
      </w:r>
    </w:p>
    <w:p w14:paraId="59C6F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7C1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38E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корректности стоимости</w:t>
      </w:r>
    </w:p>
    <w:p w14:paraId="1F8D0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isValidCost(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F223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&gt;= 0;</w:t>
      </w:r>
    </w:p>
    <w:p w14:paraId="09CC6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A3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215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для форматирования даты в строку</w:t>
      </w:r>
    </w:p>
    <w:p w14:paraId="663E36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 formatDate(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year_month_day&amp; date) {</w:t>
      </w:r>
    </w:p>
    <w:p w14:paraId="2B0D09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ostringstream oss;</w:t>
      </w:r>
    </w:p>
    <w:p w14:paraId="46B5C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oss &lt;&lt;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&gt;(date.day().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())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"."</w:t>
      </w:r>
    </w:p>
    <w:p w14:paraId="5E05C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&lt;&lt;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&gt;(date.month().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())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"."</w:t>
      </w:r>
    </w:p>
    <w:p w14:paraId="5FF42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&lt;&lt;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&gt;(date.year());</w:t>
      </w:r>
    </w:p>
    <w:p w14:paraId="0F274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oss.str();</w:t>
      </w:r>
    </w:p>
    <w:p w14:paraId="00078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D85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D82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Безопасное преобразование строки в int</w:t>
      </w:r>
    </w:p>
    <w:p w14:paraId="1F343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safeStoi(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string&amp; str,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result) {</w:t>
      </w:r>
    </w:p>
    <w:p w14:paraId="562ED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F57E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result = stoi(str);</w:t>
      </w:r>
    </w:p>
    <w:p w14:paraId="0756F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346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091B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invalid_argument&amp;) {</w:t>
      </w:r>
    </w:p>
    <w:p w14:paraId="6DB39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некорректное число в строке \""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str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"\"."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endl;</w:t>
      </w:r>
    </w:p>
    <w:p w14:paraId="685EA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E2C4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out_of_range&amp;) {</w:t>
      </w:r>
    </w:p>
    <w:p w14:paraId="0BB22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число \""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str &lt;&lt;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"\" выходит за пределы int."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&lt;&lt; endl;</w:t>
      </w:r>
    </w:p>
    <w:p w14:paraId="33494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B3F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195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3F0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DFB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262B0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60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973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ist) {</w:t>
      </w:r>
    </w:p>
    <w:p w14:paraId="61440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 удалось открыть файл."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35F4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4D411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448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097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home;</w:t>
      </w:r>
    </w:p>
    <w:p w14:paraId="5887C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line;</w:t>
      </w:r>
    </w:p>
    <w:p w14:paraId="7A740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D3E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Регулярное выражение для парсинга строк из файла</w:t>
      </w:r>
    </w:p>
    <w:p w14:paraId="115B9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lineRegex(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"^\"([^\"]+)\"\\s+(\\d{2})\\.(\\d{2})\\.(\\d{4})\\s+(\\d+)$"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405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match;</w:t>
      </w:r>
    </w:p>
    <w:p w14:paraId="1C3B4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7E1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(getline(ist, line)) {</w:t>
      </w:r>
    </w:p>
    <w:p w14:paraId="00A0B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(regex_match(line, match, lineRegex)) {</w:t>
      </w:r>
    </w:p>
    <w:p w14:paraId="016A6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owner = match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689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dd, mm, yyyy, cost;</w:t>
      </w:r>
    </w:p>
    <w:p w14:paraId="171D7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E7B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Безопасное преобразование строки в числа</w:t>
      </w:r>
    </w:p>
    <w:p w14:paraId="0776C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(!safeStoi(match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dd) || !safeStoi(match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mm) || !safeStoi(match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yyyy) || !safeStoi(match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cost)) {</w:t>
      </w:r>
    </w:p>
    <w:p w14:paraId="0839E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некорректные данные в строке: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4C55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CEE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CFC3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505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Создание объекта year_month_day</w:t>
      </w:r>
    </w:p>
    <w:p w14:paraId="3B42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year_month_day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year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yyyy }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&gt;(mm) }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&gt;(dd) };</w:t>
      </w:r>
    </w:p>
    <w:p w14:paraId="14CFA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F28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Проверки на корректность данных</w:t>
      </w:r>
    </w:p>
    <w:p w14:paraId="6483D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(!isValidDate(date)) {</w:t>
      </w:r>
    </w:p>
    <w:p w14:paraId="499E4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Неверная дата в строке: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9BD4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833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F11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210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(!isValidOwner(owner)) {</w:t>
      </w:r>
    </w:p>
    <w:p w14:paraId="74E30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Неверное имя владельца в строке: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FE0A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CB0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E14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173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(!isValidCost(cost)) {</w:t>
      </w:r>
    </w:p>
    <w:p w14:paraId="39301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Неверная стоимость в строке: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70D3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86E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3184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471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Безопасное добавление данных</w:t>
      </w:r>
    </w:p>
    <w:p w14:paraId="23311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home.emplace_back(owner, date, cost);</w:t>
      </w:r>
    </w:p>
    <w:p w14:paraId="6086E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CD3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0FEE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Неверный формат строки: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A49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496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594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55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Вывод данных о домах</w:t>
      </w:r>
    </w:p>
    <w:p w14:paraId="18AAF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h : home) {</w:t>
      </w:r>
    </w:p>
    <w:p w14:paraId="3AAEE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"Владелец: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h.owner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CBF6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"Дата: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formatDate(h.date)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5646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"Стоимость: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h.cost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руб."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BACE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0E32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94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D1D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34F36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8F4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133DFE">
      <w:pPr>
        <w:pStyle w:val="4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Тестовые наборы данных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3609055B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"Nekrasov Nikolay" 20.12.2001 2765000</w:t>
      </w:r>
    </w:p>
    <w:p w14:paraId="781F01D1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"Grudinin Georgiy Ivanovich" 25.11.2022 50650000</w:t>
      </w:r>
    </w:p>
    <w:p w14:paraId="7EC251FC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"Zhobonov Nurzhigit Tagaibekovich" 07.04.2027 40790800</w:t>
      </w:r>
    </w:p>
    <w:p w14:paraId="17F055A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"Yablonskiy Aleksey Pavlovich" 03.12.2013 50067600</w:t>
      </w:r>
    </w:p>
    <w:p w14:paraId="5F8A6853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"Lupercal Horus" 23.03.2022 3453000</w:t>
      </w:r>
    </w:p>
    <w:p w14:paraId="5C3D5067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"Kemal Mustafa" 22.12.2007 2765000</w:t>
      </w:r>
    </w:p>
    <w:p w14:paraId="001520D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"Trump Donald" 20.01.2025 9827430</w:t>
      </w:r>
    </w:p>
    <w:p w14:paraId="2F82329E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"Putin Roman Pavlovich" 07.10.2019 102</w:t>
      </w:r>
    </w:p>
    <w:p w14:paraId="04C8380F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"Danko" 37.02.1567 9348900</w:t>
      </w:r>
    </w:p>
    <w:p w14:paraId="3E0735C4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"Vinogradov Dmitry Anatolievich" 19.02.2022 23090300</w:t>
      </w:r>
    </w:p>
    <w:p w14:paraId="73E1382C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"Izergil" 03.13.1870 23460400</w:t>
      </w:r>
    </w:p>
    <w:p w14:paraId="1F1E2A4A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"Larra" 10.11.-1023 453</w:t>
      </w:r>
    </w:p>
    <w:p w14:paraId="2C1CDFA7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"Varra" 10.11.2025 -459</w:t>
      </w:r>
    </w:p>
    <w:p w14:paraId="4915E05A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34F1948B">
      <w:pPr>
        <w:pStyle w:val="4"/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highlight w:val="white"/>
          <w:lang w:val="ru-RU"/>
        </w:rPr>
        <w:t>Р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highlight w:val="white"/>
        </w:rPr>
        <w:t>езультаты работы программы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highlight w:val="white"/>
          <w:lang w:val="en-US"/>
        </w:rPr>
        <w:t>:</w:t>
      </w:r>
    </w:p>
    <w:p w14:paraId="3FBD9560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Ошибка: Неверная дата в строке: "Danko" 37.02.1567 9348900</w:t>
      </w:r>
    </w:p>
    <w:p w14:paraId="1E401379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Ошибка: Неверная дата в строке: "Izergil" 03.13.1870 23460400</w:t>
      </w:r>
    </w:p>
    <w:p w14:paraId="056B2E36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Ошибка: Неверный формат строки: "Larra" 10.11.-1023 453</w:t>
      </w:r>
    </w:p>
    <w:p w14:paraId="1D751A3E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Ошибка: Неверный формат строки: "Varra" 10.11.2025 -459</w:t>
      </w:r>
    </w:p>
    <w:p w14:paraId="4CA33862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Nekrasov Nikolay</w:t>
      </w:r>
    </w:p>
    <w:p w14:paraId="59EDC76D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20.12.2001</w:t>
      </w:r>
    </w:p>
    <w:p w14:paraId="051E8670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Стоимость: 2765000 руб.</w:t>
      </w:r>
    </w:p>
    <w:p w14:paraId="408F692E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6E0E72DE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ru-RU"/>
        </w:rPr>
        <w:t>В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ладелец: Grudinin Georgiy Ivanovich</w:t>
      </w:r>
    </w:p>
    <w:p w14:paraId="157C8245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25.11.2022</w:t>
      </w:r>
    </w:p>
    <w:p w14:paraId="2008C1BD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Стоимость: 50650000 руб.</w:t>
      </w:r>
    </w:p>
    <w:p w14:paraId="24FA494D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59C621F3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Zhobonov Nurzhigit Tagaibekovich</w:t>
      </w:r>
    </w:p>
    <w:p w14:paraId="1CF77062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7.4.2027</w:t>
      </w:r>
    </w:p>
    <w:p w14:paraId="0E08C4AD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Стоимо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ru-RU"/>
        </w:rPr>
        <w:t>с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ть: 40790800 руб.</w:t>
      </w:r>
    </w:p>
    <w:p w14:paraId="35D6126F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36E1C47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Yablonskiy Aleksey Pavlovich</w:t>
      </w:r>
    </w:p>
    <w:p w14:paraId="5021A45C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3.12.2013</w:t>
      </w:r>
    </w:p>
    <w:p w14:paraId="6530147F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Стоимость: 50067600 руб.</w:t>
      </w:r>
    </w:p>
    <w:p w14:paraId="71CE6D42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58D25EA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Lupercal Horus</w:t>
      </w:r>
    </w:p>
    <w:p w14:paraId="2BC3A19F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23.3.2022</w:t>
      </w:r>
    </w:p>
    <w:p w14:paraId="63B66D74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ru-RU"/>
        </w:rPr>
        <w:t>С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тоимость: 3453000 руб.</w:t>
      </w:r>
    </w:p>
    <w:p w14:paraId="1F0CA37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6C67A475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Kemal Mustafa</w:t>
      </w:r>
    </w:p>
    <w:p w14:paraId="738789F6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22.12.2007</w:t>
      </w:r>
    </w:p>
    <w:p w14:paraId="5D2E03DD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ru-RU"/>
        </w:rPr>
        <w:t>т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оимость: 2765000 руб.</w:t>
      </w:r>
    </w:p>
    <w:p w14:paraId="2148A8C6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2E2DDADB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Trump Donald</w:t>
      </w:r>
    </w:p>
    <w:p w14:paraId="6CD27750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20.1.2025</w:t>
      </w:r>
    </w:p>
    <w:p w14:paraId="10C93854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ru-RU"/>
        </w:rPr>
        <w:t>и</w:t>
      </w: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мость: 9827430 руб.</w:t>
      </w:r>
    </w:p>
    <w:p w14:paraId="2C7B557B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1A1A172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Putin Roman Pavlovich</w:t>
      </w:r>
    </w:p>
    <w:p w14:paraId="5801BDFB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7.10.2019</w:t>
      </w:r>
    </w:p>
    <w:p w14:paraId="3D5A3BFE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Стоимость: 102 руб.</w:t>
      </w:r>
    </w:p>
    <w:p w14:paraId="709D7A7C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</w:p>
    <w:p w14:paraId="6AFD21C8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Владелец: Vinogradov Dmitry Anatolievich</w:t>
      </w:r>
    </w:p>
    <w:p w14:paraId="127DC1E7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Дата: 19.2.2022</w:t>
      </w:r>
    </w:p>
    <w:p w14:paraId="3BE9C2C5">
      <w:pPr>
        <w:pStyle w:val="4"/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</w:rPr>
        <w:t>Стоимость: 23090300 руб.</w:t>
      </w:r>
    </w:p>
    <w:p w14:paraId="3EC6605C">
      <w:pPr>
        <w:pStyle w:val="4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8F02D04">
      <w:pPr>
        <w:pStyle w:val="4"/>
        <w:rPr>
          <w:rFonts w:hint="default"/>
          <w:sz w:val="28"/>
          <w:szCs w:val="28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853A3F"/>
    <w:rsid w:val="29AB4B0A"/>
    <w:rsid w:val="3BFE3CD4"/>
    <w:rsid w:val="4B9D6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3"/>
    <w:next w:val="4"/>
    <w:qFormat/>
    <w:uiPriority w:val="0"/>
    <w:pPr>
      <w:tabs>
        <w:tab w:val="left" w:pos="0"/>
      </w:tabs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tabs>
        <w:tab w:val="left" w:pos="0"/>
      </w:tabs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tabs>
        <w:tab w:val="left" w:pos="0"/>
      </w:tabs>
      <w:spacing w:before="140" w:after="12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9">
    <w:name w:val="Hyperlink"/>
    <w:qFormat/>
    <w:uiPriority w:val="0"/>
    <w:rPr>
      <w:color w:val="000080"/>
      <w:u w:val="single"/>
    </w:rPr>
  </w:style>
  <w:style w:type="paragraph" w:styleId="10">
    <w:name w:val="Balloon Text"/>
    <w:basedOn w:val="1"/>
    <w:link w:val="2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22"/>
    <w:semiHidden/>
    <w:unhideWhenUsed/>
    <w:qFormat/>
    <w:uiPriority w:val="99"/>
    <w:pPr>
      <w:spacing w:before="0" w:after="120" w:line="480" w:lineRule="auto"/>
    </w:p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3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index heading"/>
    <w:basedOn w:val="1"/>
    <w:qFormat/>
    <w:uiPriority w:val="0"/>
    <w:pPr>
      <w:suppressLineNumbers/>
    </w:pPr>
    <w:rPr>
      <w:rFonts w:cs="Arial"/>
    </w:rPr>
  </w:style>
  <w:style w:type="paragraph" w:styleId="1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List"/>
    <w:basedOn w:val="4"/>
    <w:qFormat/>
    <w:uiPriority w:val="0"/>
    <w:rPr>
      <w:rFonts w:cs="Arial"/>
    </w:rPr>
  </w:style>
  <w:style w:type="table" w:styleId="17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Верхний колонтитул Знак"/>
    <w:basedOn w:val="7"/>
    <w:link w:val="13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9">
    <w:name w:val="Нижний колонтитул Знак"/>
    <w:basedOn w:val="7"/>
    <w:link w:val="1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0">
    <w:name w:val="Титул Знак"/>
    <w:link w:val="21"/>
    <w:qFormat/>
    <w:locked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1">
    <w:name w:val="Титул"/>
    <w:basedOn w:val="11"/>
    <w:link w:val="20"/>
    <w:qFormat/>
    <w:uiPriority w:val="0"/>
    <w:pPr>
      <w:spacing w:before="0" w:after="0" w:line="240" w:lineRule="auto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7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3">
    <w:name w:val="Текст выноски Знак"/>
    <w:basedOn w:val="7"/>
    <w:link w:val="10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4">
    <w:name w:val="Заголовок 1 Char"/>
    <w:qFormat/>
    <w:uiPriority w:val="0"/>
    <w:rPr>
      <w:b/>
      <w:bCs/>
      <w:sz w:val="36"/>
      <w:szCs w:val="36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26">
    <w:name w:val="caption1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7">
    <w:name w:val="Колонтитул"/>
    <w:basedOn w:val="1"/>
    <w:qFormat/>
    <w:uiPriority w:val="0"/>
  </w:style>
  <w:style w:type="paragraph" w:customStyle="1" w:styleId="28">
    <w:name w:val="Фигура"/>
    <w:basedOn w:val="26"/>
    <w:qFormat/>
    <w:uiPriority w:val="0"/>
  </w:style>
  <w:style w:type="paragraph" w:customStyle="1" w:styleId="29">
    <w:name w:val="A"/>
    <w:basedOn w:val="26"/>
    <w:qFormat/>
    <w:uiPriority w:val="0"/>
  </w:style>
  <w:style w:type="paragraph" w:customStyle="1" w:styleId="30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68</Words>
  <Characters>611</Characters>
  <Paragraphs>23</Paragraphs>
  <TotalTime>145</TotalTime>
  <ScaleCrop>false</ScaleCrop>
  <LinksUpToDate>false</LinksUpToDate>
  <CharactersWithSpaces>665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2024-09-08T17:48:00Z</dcterms:created>
  <dc:creator>Нуржигит Жобонов</dc:creator>
  <cp:lastModifiedBy>Нуржигит Жобоно�</cp:lastModifiedBy>
  <cp:lastPrinted>2024-09-10T22:14:00Z</cp:lastPrinted>
  <dcterms:modified xsi:type="dcterms:W3CDTF">2024-12-20T17:36:12Z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FE08D1864ACB4BA59BED22EA1064BA42_13</vt:lpwstr>
  </property>
  <property fmtid="{D5CDD505-2E9C-101B-9397-08002B2CF9AE}" pid="3" name="KSOProductBuildVer">
    <vt:lpwstr>1049-12.2.0.19307</vt:lpwstr>
  </property>
</Properties>
</file>