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C9" w:rsidRPr="00B70C94" w:rsidRDefault="00E215C9" w:rsidP="00264E01">
      <w:pPr>
        <w:jc w:val="center"/>
        <w:rPr>
          <w:rFonts w:ascii="Adobe 黑体 Std R" w:eastAsia="Adobe 黑体 Std R" w:hAnsi="Adobe 黑体 Std R"/>
          <w:b/>
          <w:sz w:val="48"/>
        </w:rPr>
      </w:pPr>
    </w:p>
    <w:p w:rsidR="001E1812" w:rsidRPr="00522E65" w:rsidRDefault="001E1812" w:rsidP="00264E01">
      <w:pPr>
        <w:jc w:val="center"/>
        <w:rPr>
          <w:rFonts w:ascii="Adobe 黑体 Std R" w:eastAsia="Adobe 黑体 Std R" w:hAnsi="Adobe 黑体 Std R"/>
          <w:b/>
          <w:color w:val="FF0000"/>
          <w:sz w:val="48"/>
        </w:rPr>
      </w:pPr>
      <w:r w:rsidRPr="00522E65">
        <w:rPr>
          <w:rFonts w:ascii="Adobe 黑体 Std R" w:eastAsia="Adobe 黑体 Std R" w:hAnsi="Adobe 黑体 Std R"/>
          <w:b/>
          <w:color w:val="FF0000"/>
          <w:sz w:val="48"/>
        </w:rPr>
        <w:t>DDR4命令表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JEDEC组织发布的DDR4内存白皮书里的Command Table，详细记载了DDR4内存会用到的命令以及各引脚的电平信号、地址信息。其中有几个命令是内存时序会用到的基础命令。</w:t>
      </w:r>
    </w:p>
    <w:p w:rsidR="00264E01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Refresh=REF</w:t>
      </w:r>
      <w:r w:rsidRPr="00B70C94">
        <w:rPr>
          <w:rFonts w:ascii="Adobe 黑体 Std R" w:eastAsia="Adobe 黑体 Std R" w:hAnsi="Adobe 黑体 Std R"/>
          <w:sz w:val="28"/>
        </w:rPr>
        <w:t>，刷新命令，内存为易失性储存器，每隔一段时间就需要对内存里的电容器进行充电，以维持电平信号的电势，这个步骤就叫刷新。</w:t>
      </w:r>
    </w:p>
    <w:p w:rsidR="001E1812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Precharge=PRE</w:t>
      </w:r>
      <w:r w:rsidRPr="00B70C94">
        <w:rPr>
          <w:rFonts w:ascii="Adobe 黑体 Std R" w:eastAsia="Adobe 黑体 Std R" w:hAnsi="Adobe 黑体 Std R"/>
          <w:sz w:val="28"/>
        </w:rPr>
        <w:t>，预充电命令，当内存即将要对内存的某行进行读写时，就会对该行的cell单元进行激活和预充电，这个步骤就叫预充电。</w:t>
      </w:r>
    </w:p>
    <w:p w:rsidR="001E1812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Activate=ACT</w:t>
      </w:r>
      <w:r w:rsidRPr="00B70C94">
        <w:rPr>
          <w:rFonts w:ascii="Adobe 黑体 Std R" w:eastAsia="Adobe 黑体 Std R" w:hAnsi="Adobe 黑体 Std R"/>
          <w:sz w:val="28"/>
        </w:rPr>
        <w:t>，激活命令，内存cell在未进行读写时多数处于休眠状态，当要进行读写时，就会先激活再预充电，这个步骤就叫激活。</w:t>
      </w:r>
    </w:p>
    <w:p w:rsidR="001E1812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Write=WR</w:t>
      </w:r>
      <w:r w:rsidRPr="00B70C94">
        <w:rPr>
          <w:rFonts w:ascii="Adobe 黑体 Std R" w:eastAsia="Adobe 黑体 Std R" w:hAnsi="Adobe 黑体 Std R"/>
          <w:sz w:val="28"/>
        </w:rPr>
        <w:t>，写入命令，对内存的某行、某列地址进行数据写入，BLx、BCx是写入队列的长度，具体取决于处理器PHY接口对内存控制器的命令要求。</w:t>
      </w:r>
    </w:p>
    <w:p w:rsidR="001E1812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Read=RD</w:t>
      </w:r>
      <w:r w:rsidRPr="00B70C94">
        <w:rPr>
          <w:rFonts w:ascii="Adobe 黑体 Std R" w:eastAsia="Adobe 黑体 Std R" w:hAnsi="Adobe 黑体 Std R"/>
          <w:sz w:val="28"/>
        </w:rPr>
        <w:t>，读取命令，对内存的某行、某列地址进行数据读取，BLx、BCx是写入队列的长度，具体取决于处理器PHY接口对内存控制器的命令要求。</w:t>
      </w:r>
    </w:p>
    <w:p w:rsidR="001E1812" w:rsidRPr="00B70C94" w:rsidRDefault="001E1812" w:rsidP="00264E01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以</w:t>
      </w:r>
      <w:r w:rsidRPr="00B70C94">
        <w:rPr>
          <w:rFonts w:ascii="Adobe 黑体 Std R" w:eastAsia="Adobe 黑体 Std R" w:hAnsi="Adobe 黑体 Std R"/>
          <w:sz w:val="28"/>
        </w:rPr>
        <w:t>tWTR_S这个时序为例，第一行CK_c和CK_t代表了时钟信</w:t>
      </w:r>
      <w:r w:rsidRPr="00B70C94">
        <w:rPr>
          <w:rFonts w:ascii="Adobe 黑体 Std R" w:eastAsia="Adobe 黑体 Std R" w:hAnsi="Adobe 黑体 Std R"/>
          <w:sz w:val="28"/>
        </w:rPr>
        <w:lastRenderedPageBreak/>
        <w:t>号，其中CK_t是真实时钟信号，CK_c则是一个相位差分时钟信号，用于辅助信号稳定性；第二行命令信号，记载了时钟信号传输的命令，tWTR_S意为在不同Bank中从写入切换到读取，所以命令行中有WR和RD命令，中间都是等待周期的校验信号；第三行地址信号，BG代表Bank Group，Bank代表Bank，Address代表行列信息，可以理解为这是一个从大到小的包含关系地址；第四行，DQS和DQ，DQ是数据传输信号，包含了真正的数据信息，DQS则是</w:t>
      </w:r>
      <w:r w:rsidRPr="00B70C94">
        <w:rPr>
          <w:rFonts w:ascii="Adobe 黑体 Std R" w:eastAsia="Adobe 黑体 Std R" w:hAnsi="Adobe 黑体 Std R" w:hint="eastAsia"/>
          <w:sz w:val="28"/>
        </w:rPr>
        <w:t>一个校准时钟信号，与</w:t>
      </w:r>
      <w:r w:rsidRPr="00B70C94">
        <w:rPr>
          <w:rFonts w:ascii="Adobe 黑体 Std R" w:eastAsia="Adobe 黑体 Std R" w:hAnsi="Adobe 黑体 Std R"/>
          <w:sz w:val="28"/>
        </w:rPr>
        <w:t>DQ同步传输，并沿上下沿进行双倍采样。</w:t>
      </w:r>
    </w:p>
    <w:p w:rsidR="00B4004B" w:rsidRPr="00B70C94" w:rsidRDefault="001E1812" w:rsidP="00B4004B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WTR_S是一个在不同Bank中从写入命令切换至读取命令的时序，可以看到tWTR_S经过9个时钟周期进行验证和寻址，第10个时钟周期时在不同Bank中开始进行写入切换读取命令的验证，这个过程叫tWTR-L，这个过程需要4个时钟周期，然后开始进行读取。</w:t>
      </w: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B4004B" w:rsidRPr="00B70C94" w:rsidRDefault="00B4004B" w:rsidP="001E1812">
      <w:pPr>
        <w:rPr>
          <w:rFonts w:ascii="Adobe 黑体 Std R" w:eastAsia="Adobe 黑体 Std R" w:hAnsi="Adobe 黑体 Std R"/>
          <w:sz w:val="28"/>
        </w:rPr>
      </w:pPr>
    </w:p>
    <w:p w:rsidR="001E1812" w:rsidRPr="00522E65" w:rsidRDefault="001E1812" w:rsidP="00B70C94">
      <w:pPr>
        <w:jc w:val="center"/>
        <w:rPr>
          <w:rFonts w:ascii="Adobe 黑体 Std R" w:eastAsia="Adobe 黑体 Std R" w:hAnsi="Adobe 黑体 Std R"/>
          <w:b/>
          <w:color w:val="FF0000"/>
          <w:sz w:val="36"/>
        </w:rPr>
      </w:pPr>
      <w:r w:rsidRPr="00522E65">
        <w:rPr>
          <w:rFonts w:ascii="Adobe 黑体 Std R" w:eastAsia="Adobe 黑体 Std R" w:hAnsi="Adobe 黑体 Std R" w:hint="eastAsia"/>
          <w:b/>
          <w:color w:val="FF0000"/>
          <w:sz w:val="36"/>
        </w:rPr>
        <w:t>第一时序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3E46A8" w:rsidRDefault="001E1812" w:rsidP="003E46A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CAS Latency（CL）</w:t>
      </w:r>
    </w:p>
    <w:p w:rsidR="001E1812" w:rsidRDefault="001E1812" w:rsidP="003E46A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CL更官方的名称叫CAS Latency，可以理解为列地址延迟时间。CAS=Column Address Strobe Latency，它定义了读取命令发出后到从列地址读出数据到IO接口的间隔时间。列地址代表了内存cell的比特线，是内存cell中实际发生读写操作的接口，换句话说就是列地址连接着储存数据信息的电容，写入时电荷从列地址流向电容，读取时电荷从电容流向列地址，并输出到DQ引脚，所以CL的延迟对于内存读写性能影响最大，被JEDEC当做内存第一时序中的首位。</w:t>
      </w:r>
    </w:p>
    <w:p w:rsidR="00B70C94" w:rsidRPr="00B70C94" w:rsidRDefault="00B70C94" w:rsidP="001E1812">
      <w:pPr>
        <w:rPr>
          <w:rFonts w:ascii="Adobe 黑体 Std R" w:eastAsia="Adobe 黑体 Std R" w:hAnsi="Adobe 黑体 Std R"/>
          <w:sz w:val="28"/>
        </w:rPr>
      </w:pPr>
    </w:p>
    <w:p w:rsidR="001E1812" w:rsidRPr="00522E65" w:rsidRDefault="001E1812" w:rsidP="003E46A8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DRAM RAS to CAS Delay（tRCD）</w:t>
      </w:r>
    </w:p>
    <w:p w:rsidR="001E1812" w:rsidRDefault="001E1812" w:rsidP="002A0950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tRCD更官方的名字是RAS to CAS Delay行地址到列地址延迟，也可以叫做RAS Latency，它定义了内存控制器发出“ACT”指令激活某个Bank中的某一行地址所需要的时间，在完成tRCD后，内存才会接着发送列地址以及读写指令，进行读写操作。我们刚刚说了R（Row）AS代表了行地址信息，行地址代表了字线，字线连接着栅极，是内存Cell的大门或者开关，tRCD这个操作就可以理解为找门和开门的环节，然后才能对内存Cell进行读写操作。</w:t>
      </w:r>
    </w:p>
    <w:p w:rsidR="00BA3DF9" w:rsidRPr="00B70C94" w:rsidRDefault="00BA3DF9" w:rsidP="001E1812">
      <w:pPr>
        <w:rPr>
          <w:rFonts w:ascii="Adobe 黑体 Std R" w:eastAsia="Adobe 黑体 Std R" w:hAnsi="Adobe 黑体 Std R"/>
          <w:sz w:val="28"/>
        </w:rPr>
      </w:pPr>
    </w:p>
    <w:p w:rsidR="002A0950" w:rsidRDefault="002A0950" w:rsidP="00BA3DF9">
      <w:pPr>
        <w:ind w:firstLineChars="200" w:firstLine="560"/>
        <w:rPr>
          <w:rFonts w:ascii="Adobe 黑体 Std R" w:eastAsia="Adobe 黑体 Std R" w:hAnsi="Adobe 黑体 Std R"/>
          <w:sz w:val="28"/>
        </w:rPr>
      </w:pPr>
    </w:p>
    <w:p w:rsidR="001E1812" w:rsidRPr="00522E65" w:rsidRDefault="001E1812" w:rsidP="00BA3DF9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lastRenderedPageBreak/>
        <w:t>DRAM RAS Precharge Time（tRP）</w:t>
      </w:r>
    </w:p>
    <w:p w:rsidR="001E1812" w:rsidRPr="00B70C94" w:rsidRDefault="001E1812" w:rsidP="00BA3DF9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tRP是RAS预充电时间，也就是行地址预充电时间，定义的是在同一个Bank中，前一个行地址读写操作已经完成，准备对下一个行地址操作时，对下一个行地址进行的预充电。这个时序会用到 “PRE”和“ACT”的基础命令，也就是预充电和激活地址。因为现代内存具有bank interleaving（bank交叉操作）和command scheduling（命令调配）特性，内存并不会频繁在同一个Bank中对不同行地址进行操作，也就不会频繁使用TRP，所以TRP对内存性能影响并不大，但在Memtest等内存稳定性测试中，会</w:t>
      </w:r>
      <w:r w:rsidRPr="00B70C94">
        <w:rPr>
          <w:rFonts w:ascii="Adobe 黑体 Std R" w:eastAsia="Adobe 黑体 Std R" w:hAnsi="Adobe 黑体 Std R" w:hint="eastAsia"/>
          <w:sz w:val="28"/>
        </w:rPr>
        <w:t>频繁使用到</w:t>
      </w:r>
      <w:r w:rsidRPr="00B70C94">
        <w:rPr>
          <w:rFonts w:ascii="Adobe 黑体 Std R" w:eastAsia="Adobe 黑体 Std R" w:hAnsi="Adobe 黑体 Std R"/>
          <w:sz w:val="28"/>
        </w:rPr>
        <w:t>TRP，因此它有助于提高内存稳定性，但对内存性能影响不大。</w:t>
      </w:r>
    </w:p>
    <w:p w:rsidR="001E1812" w:rsidRPr="00B70C94" w:rsidRDefault="001E1812" w:rsidP="00BA3DF9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在内存时序设定的第一时序中，</w:t>
      </w:r>
      <w:r w:rsidRPr="00B70C94">
        <w:rPr>
          <w:rFonts w:ascii="Adobe 黑体 Std R" w:eastAsia="Adobe 黑体 Std R" w:hAnsi="Adobe 黑体 Std R"/>
          <w:sz w:val="28"/>
        </w:rPr>
        <w:t>tRP位于第三位，但在内存的实际操作中，tRP通常是第一个发生，也就是tRP-tRCD-CL，顺序与时序的排列刚好相反。tRP代表了激活和预充电，tRCD代表了激活（行地址）和行地址的发送，CL则是列地址的发送以及读写命令的发出到实际数据送出的延迟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522E65" w:rsidRDefault="001E1812" w:rsidP="00146B20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DRAM RAS Active Time（tRAS）</w:t>
      </w:r>
    </w:p>
    <w:p w:rsidR="001E1812" w:rsidRPr="00B70C94" w:rsidRDefault="001E1812" w:rsidP="00146B20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AS可以理解为内存完成一个行、列地址激活操作的贤者时间，内存控制器从发出“ACT”指令激活行/列地址后进行下一个指令必须等待一个完整的tRAS时钟周期，也就是tRAS包含了tRCD和CL的操作，所以tRAS通常大于等于tRCD+CL，尤其是在大容量内存上可以适当放宽tRAS时序，在tRCD+CL的基础上加多几个时钟周期</w:t>
      </w:r>
      <w:r w:rsidRPr="00B70C94">
        <w:rPr>
          <w:rFonts w:ascii="Adobe 黑体 Std R" w:eastAsia="Adobe 黑体 Std R" w:hAnsi="Adobe 黑体 Std R"/>
          <w:sz w:val="28"/>
        </w:rPr>
        <w:lastRenderedPageBreak/>
        <w:t>有助于稳定性的提高。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522E65" w:rsidRDefault="001E1812" w:rsidP="002A0950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522E65">
        <w:rPr>
          <w:rFonts w:ascii="Adobe 黑体 Std R" w:eastAsia="Adobe 黑体 Std R" w:hAnsi="Adobe 黑体 Std R"/>
          <w:color w:val="0070C0"/>
          <w:sz w:val="28"/>
        </w:rPr>
        <w:t>DRAM Command Rate（CR）</w:t>
      </w:r>
    </w:p>
    <w:p w:rsidR="001E1812" w:rsidRPr="00B70C94" w:rsidRDefault="001E1812" w:rsidP="002A0950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首命令速率，平时我们看到内存的</w:t>
      </w:r>
      <w:r w:rsidRPr="00B70C94">
        <w:rPr>
          <w:rFonts w:ascii="Adobe 黑体 Std R" w:eastAsia="Adobe 黑体 Std R" w:hAnsi="Adobe 黑体 Std R"/>
          <w:sz w:val="28"/>
        </w:rPr>
        <w:t>CR 1T或2T模式就是指的首命令速率。首命令速率指的是从选定bank地址之后到可以发出首个行地址激活命令所经过的时钟周期，1T需要一个时钟周期，2T需要两个时钟周期。CR模式对性能和稳定性的影响有较大变数，如果CPU需要的数据都在同一个Bank中，不需要重复寻找Bank地址，CR模式对性能和稳定性影响则不大，如果CPU需要的数据在不同Bank，需要重复寻找Bank地址、对其发出激活指令，CR的影响就会比较小。同时双面内存、内存条越多，例如四根插满甚至八根插满，CR模式的影响则</w:t>
      </w:r>
      <w:r w:rsidRPr="00B70C94">
        <w:rPr>
          <w:rFonts w:ascii="Adobe 黑体 Std R" w:eastAsia="Adobe 黑体 Std R" w:hAnsi="Adobe 黑体 Std R" w:hint="eastAsia"/>
          <w:sz w:val="28"/>
        </w:rPr>
        <w:t>越大。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264E01" w:rsidRPr="00B70C94" w:rsidRDefault="00264E01" w:rsidP="001E1812">
      <w:pPr>
        <w:rPr>
          <w:rFonts w:ascii="Adobe 黑体 Std R" w:eastAsia="Adobe 黑体 Std R" w:hAnsi="Adobe 黑体 Std R"/>
          <w:sz w:val="28"/>
        </w:rPr>
      </w:pPr>
    </w:p>
    <w:p w:rsidR="001E1812" w:rsidRPr="00522E65" w:rsidRDefault="001E1812" w:rsidP="007E2128">
      <w:pPr>
        <w:jc w:val="center"/>
        <w:rPr>
          <w:rFonts w:ascii="Adobe 黑体 Std R" w:eastAsia="Adobe 黑体 Std R" w:hAnsi="Adobe 黑体 Std R"/>
          <w:b/>
          <w:color w:val="FF0000"/>
          <w:sz w:val="36"/>
        </w:rPr>
      </w:pPr>
      <w:r w:rsidRPr="00522E65">
        <w:rPr>
          <w:rFonts w:ascii="Adobe 黑体 Std R" w:eastAsia="Adobe 黑体 Std R" w:hAnsi="Adobe 黑体 Std R" w:hint="eastAsia"/>
          <w:b/>
          <w:color w:val="FF0000"/>
          <w:sz w:val="36"/>
        </w:rPr>
        <w:lastRenderedPageBreak/>
        <w:t>第二时序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B07A89" w:rsidRDefault="001E1812" w:rsidP="00B07A89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内存常用的基础命</w:t>
      </w:r>
      <w:r w:rsidR="007E2128">
        <w:rPr>
          <w:rFonts w:ascii="Adobe 黑体 Std R" w:eastAsia="Adobe 黑体 Std R" w:hAnsi="Adobe 黑体 Std R" w:hint="eastAsia"/>
          <w:sz w:val="28"/>
        </w:rPr>
        <w:t>令无非激活、预充电、刷新、读取、写入这五种，在第二时序中，</w:t>
      </w:r>
      <w:r w:rsidRPr="00B70C94">
        <w:rPr>
          <w:rFonts w:ascii="Adobe 黑体 Std R" w:eastAsia="Adobe 黑体 Std R" w:hAnsi="Adobe 黑体 Std R" w:hint="eastAsia"/>
          <w:sz w:val="28"/>
        </w:rPr>
        <w:t>围绕这五种指令来帮助大家梳理和记忆第二时序的作用和定义。</w:t>
      </w:r>
    </w:p>
    <w:p w:rsidR="001E1812" w:rsidRPr="00D1281B" w:rsidRDefault="001E1812" w:rsidP="00B07A89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D1281B">
        <w:rPr>
          <w:rFonts w:ascii="Adobe 黑体 Std R" w:eastAsia="Adobe 黑体 Std R" w:hAnsi="Adobe 黑体 Std R"/>
          <w:color w:val="0070C0"/>
          <w:sz w:val="28"/>
        </w:rPr>
        <w:t>DRAM CAS Write Latency（</w:t>
      </w:r>
      <w:r w:rsidR="006D5640">
        <w:rPr>
          <w:rFonts w:ascii="Adobe 黑体 Std R" w:eastAsia="Adobe 黑体 Std R" w:hAnsi="Adobe 黑体 Std R"/>
          <w:color w:val="0070C0"/>
          <w:sz w:val="28"/>
        </w:rPr>
        <w:t>t</w:t>
      </w:r>
      <w:r w:rsidRPr="00D1281B">
        <w:rPr>
          <w:rFonts w:ascii="Adobe 黑体 Std R" w:eastAsia="Adobe 黑体 Std R" w:hAnsi="Adobe 黑体 Std R"/>
          <w:color w:val="0070C0"/>
          <w:sz w:val="28"/>
        </w:rPr>
        <w:t>C</w:t>
      </w:r>
      <w:r w:rsidR="006D5640">
        <w:rPr>
          <w:rFonts w:ascii="Adobe 黑体 Std R" w:eastAsia="Adobe 黑体 Std R" w:hAnsi="Adobe 黑体 Std R"/>
          <w:color w:val="0070C0"/>
          <w:sz w:val="28"/>
        </w:rPr>
        <w:t>W</w:t>
      </w:r>
      <w:r w:rsidRPr="00D1281B">
        <w:rPr>
          <w:rFonts w:ascii="Adobe 黑体 Std R" w:eastAsia="Adobe 黑体 Std R" w:hAnsi="Adobe 黑体 Std R"/>
          <w:color w:val="0070C0"/>
          <w:sz w:val="28"/>
        </w:rPr>
        <w:t>L）</w:t>
      </w:r>
    </w:p>
    <w:p w:rsidR="001E1812" w:rsidRPr="00B70C94" w:rsidRDefault="006D5640" w:rsidP="00DF6689">
      <w:pPr>
        <w:ind w:firstLineChars="200" w:firstLine="560"/>
        <w:rPr>
          <w:rFonts w:ascii="Adobe 黑体 Std R" w:eastAsia="Adobe 黑体 Std R" w:hAnsi="Adobe 黑体 Std R"/>
          <w:sz w:val="28"/>
        </w:rPr>
      </w:pPr>
      <w:r>
        <w:rPr>
          <w:rFonts w:ascii="Adobe 黑体 Std R" w:eastAsia="Adobe 黑体 Std R" w:hAnsi="Adobe 黑体 Std R"/>
          <w:sz w:val="28"/>
        </w:rPr>
        <w:t>t</w:t>
      </w:r>
      <w:r w:rsidR="001E1812" w:rsidRPr="00B70C94">
        <w:rPr>
          <w:rFonts w:ascii="Adobe 黑体 Std R" w:eastAsia="Adobe 黑体 Std R" w:hAnsi="Adobe 黑体 Std R"/>
          <w:sz w:val="28"/>
        </w:rPr>
        <w:t>C</w:t>
      </w:r>
      <w:r>
        <w:rPr>
          <w:rFonts w:ascii="Adobe 黑体 Std R" w:eastAsia="Adobe 黑体 Std R" w:hAnsi="Adobe 黑体 Std R"/>
          <w:sz w:val="28"/>
        </w:rPr>
        <w:t>W</w:t>
      </w:r>
      <w:r w:rsidR="001E1812" w:rsidRPr="00B70C94">
        <w:rPr>
          <w:rFonts w:ascii="Adobe 黑体 Std R" w:eastAsia="Adobe 黑体 Std R" w:hAnsi="Adobe 黑体 Std R"/>
          <w:sz w:val="28"/>
        </w:rPr>
        <w:t>L是列地址写入延迟时间，它的定义与CL基本相同，都需要tRCD在前先激活行地址，然后在列地址输入或输出数据。CL与</w:t>
      </w:r>
      <w:r>
        <w:rPr>
          <w:rFonts w:ascii="Adobe 黑体 Std R" w:eastAsia="Adobe 黑体 Std R" w:hAnsi="Adobe 黑体 Std R"/>
          <w:sz w:val="28"/>
        </w:rPr>
        <w:t>t</w:t>
      </w:r>
      <w:r w:rsidR="001E1812" w:rsidRPr="00B70C94">
        <w:rPr>
          <w:rFonts w:ascii="Adobe 黑体 Std R" w:eastAsia="Adobe 黑体 Std R" w:hAnsi="Adobe 黑体 Std R"/>
          <w:sz w:val="28"/>
        </w:rPr>
        <w:t>C</w:t>
      </w:r>
      <w:r>
        <w:rPr>
          <w:rFonts w:ascii="Adobe 黑体 Std R" w:eastAsia="Adobe 黑体 Std R" w:hAnsi="Adobe 黑体 Std R"/>
          <w:sz w:val="28"/>
        </w:rPr>
        <w:t>W</w:t>
      </w:r>
      <w:r w:rsidR="001E1812" w:rsidRPr="00B70C94">
        <w:rPr>
          <w:rFonts w:ascii="Adobe 黑体 Std R" w:eastAsia="Adobe 黑体 Std R" w:hAnsi="Adobe 黑体 Std R"/>
          <w:sz w:val="28"/>
        </w:rPr>
        <w:t>L的区别是前者是在Read读取命令下运行，后者是在Write写入命令下运行。</w:t>
      </w:r>
    </w:p>
    <w:p w:rsidR="001E1812" w:rsidRDefault="006D5640" w:rsidP="00DF6689">
      <w:pPr>
        <w:ind w:firstLineChars="200" w:firstLine="560"/>
        <w:rPr>
          <w:rFonts w:ascii="Adobe 黑体 Std R" w:eastAsia="Adobe 黑体 Std R" w:hAnsi="Adobe 黑体 Std R"/>
          <w:sz w:val="28"/>
        </w:rPr>
      </w:pPr>
      <w:r>
        <w:rPr>
          <w:rFonts w:ascii="Adobe 黑体 Std R" w:eastAsia="Adobe 黑体 Std R" w:hAnsi="Adobe 黑体 Std R"/>
          <w:sz w:val="28"/>
        </w:rPr>
        <w:t>t</w:t>
      </w:r>
      <w:r w:rsidR="001E1812" w:rsidRPr="00B70C94">
        <w:rPr>
          <w:rFonts w:ascii="Adobe 黑体 Std R" w:eastAsia="Adobe 黑体 Std R" w:hAnsi="Adobe 黑体 Std R"/>
          <w:sz w:val="28"/>
        </w:rPr>
        <w:t>C</w:t>
      </w:r>
      <w:r>
        <w:rPr>
          <w:rFonts w:ascii="Adobe 黑体 Std R" w:eastAsia="Adobe 黑体 Std R" w:hAnsi="Adobe 黑体 Std R"/>
          <w:sz w:val="28"/>
        </w:rPr>
        <w:t>W</w:t>
      </w:r>
      <w:r w:rsidR="001E1812" w:rsidRPr="00B70C94">
        <w:rPr>
          <w:rFonts w:ascii="Adobe 黑体 Std R" w:eastAsia="Adobe 黑体 Std R" w:hAnsi="Adobe 黑体 Std R"/>
          <w:sz w:val="28"/>
        </w:rPr>
        <w:t>L在英特尔平台通常不可设定，与CL值直接同步，在锐龙平台，可以设定，但也建议与CL相同或顶多低一个时钟周期，在AUTO设定下，同样会与CL值直接同步。</w:t>
      </w:r>
    </w:p>
    <w:p w:rsidR="00DF6689" w:rsidRPr="00B70C94" w:rsidRDefault="00DF6689" w:rsidP="00DF6689">
      <w:pPr>
        <w:ind w:firstLineChars="200" w:firstLine="560"/>
        <w:rPr>
          <w:rFonts w:ascii="Adobe 黑体 Std R" w:eastAsia="Adobe 黑体 Std R" w:hAnsi="Adobe 黑体 Std R"/>
          <w:sz w:val="28"/>
        </w:rPr>
      </w:pPr>
    </w:p>
    <w:p w:rsidR="001E1812" w:rsidRPr="00D1281B" w:rsidRDefault="001E1812" w:rsidP="00DF6689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D1281B">
        <w:rPr>
          <w:rFonts w:ascii="Adobe 黑体 Std R" w:eastAsia="Adobe 黑体 Std R" w:hAnsi="Adobe 黑体 Std R"/>
          <w:color w:val="0070C0"/>
          <w:sz w:val="28"/>
        </w:rPr>
        <w:t>DRAM Write Recovery Time（tWR）</w:t>
      </w:r>
    </w:p>
    <w:p w:rsidR="001E1812" w:rsidRPr="00B70C94" w:rsidRDefault="001E1812" w:rsidP="00360CCC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WR是写入恢复延迟，定义的是内存Bank中进行写入命令后需要等待多少个时钟周期，才能进行预充电命令和下一个操作。这个时序用于确保Bank中已激活的地址能将数据完整保存进内存cell的电容中。如果该参数收的过紧，Bank进行了提前预充电，会导致内存数据损坏，进而造成内存不稳定，所以在超频时可以适当放宽tWR，有助于稳定性的提高。</w:t>
      </w:r>
    </w:p>
    <w:p w:rsidR="001E1812" w:rsidRPr="00D1281B" w:rsidRDefault="001E1812" w:rsidP="00360CCC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D1281B">
        <w:rPr>
          <w:rFonts w:ascii="Adobe 黑体 Std R" w:eastAsia="Adobe 黑体 Std R" w:hAnsi="Adobe 黑体 Std R"/>
          <w:color w:val="0070C0"/>
          <w:sz w:val="28"/>
        </w:rPr>
        <w:t>DRAM Write to Read Delay（tWTR-S/tWTR-L）</w:t>
      </w:r>
    </w:p>
    <w:p w:rsidR="001E1812" w:rsidRPr="00B70C94" w:rsidRDefault="001E1812" w:rsidP="00360CCC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lastRenderedPageBreak/>
        <w:t>tWTR是内存写入命令与读取命令延迟，定义了控制器发出写入命令后到读取命令的间隔时间。tWTR在DDR4中还细分为tWTR-S和tWTR-L，而DDR3因为没有Bank Group这个特性，所以并不区分-S或-L。</w:t>
      </w:r>
    </w:p>
    <w:p w:rsidR="001E1812" w:rsidRPr="00B70C94" w:rsidRDefault="001E1812" w:rsidP="00E841D0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两者的区别是</w:t>
      </w:r>
      <w:r w:rsidRPr="00B70C94">
        <w:rPr>
          <w:rFonts w:ascii="Adobe 黑体 Std R" w:eastAsia="Adobe 黑体 Std R" w:hAnsi="Adobe 黑体 Std R"/>
          <w:sz w:val="28"/>
        </w:rPr>
        <w:t>tWTR-S的Bank Group地址不同，写入地址位于BGb，读取地址位于BGb。tWTR-L则是同一个Bank Group中发生的写入与读取命令延迟，写入与读取命令均位于BGa，通常发生在不同Bank Group的操作，需要的延迟时间更短，所以在DDR4的内存时序中，-S的内存延迟通常要比-L更短一些。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D1281B" w:rsidRDefault="001E1812" w:rsidP="00780598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D1281B">
        <w:rPr>
          <w:rFonts w:ascii="Adobe 黑体 Std R" w:eastAsia="Adobe 黑体 Std R" w:hAnsi="Adobe 黑体 Std R"/>
          <w:color w:val="0070C0"/>
          <w:sz w:val="28"/>
        </w:rPr>
        <w:t>DRAM Read to Precharge Time（tRTP）</w:t>
      </w:r>
    </w:p>
    <w:p w:rsidR="001E1812" w:rsidRPr="00B70C94" w:rsidRDefault="001E1812" w:rsidP="0078059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TP是内存读取与预充电延迟，定义了控制器发出读取命令后到下一个预充电命令的延迟时间。tRTP与tWR类似，定义的是在读取命令后，对行地址关闭，并新激活一个行地址和预充电的延迟时间。同理，这个参数如果收得过于紧，也容易导致电容输出到列地址的电荷被提前关闭，导致数据丢失，所以tRTP收得过紧，也容易造成内存不稳定，在超频时建议适当放宽，有助于稳定性的提高。</w:t>
      </w:r>
    </w:p>
    <w:p w:rsidR="00E67663" w:rsidRDefault="00E67663" w:rsidP="001E1812">
      <w:pPr>
        <w:rPr>
          <w:rFonts w:ascii="Adobe 黑体 Std R" w:eastAsia="Adobe 黑体 Std R" w:hAnsi="Adobe 黑体 Std R"/>
          <w:sz w:val="28"/>
        </w:rPr>
      </w:pPr>
    </w:p>
    <w:p w:rsidR="001E1812" w:rsidRPr="007E7138" w:rsidRDefault="001E1812" w:rsidP="00E67663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7E7138">
        <w:rPr>
          <w:rFonts w:ascii="Adobe 黑体 Std R" w:eastAsia="Adobe 黑体 Std R" w:hAnsi="Adobe 黑体 Std R"/>
          <w:color w:val="0070C0"/>
          <w:sz w:val="28"/>
        </w:rPr>
        <w:t>DRAM RAS to RAS Delay（tRRD-S/tRRD-L）</w:t>
      </w:r>
    </w:p>
    <w:p w:rsidR="001E1812" w:rsidRPr="00B70C94" w:rsidRDefault="001E1812" w:rsidP="004E1A6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tRRD是行地址延迟时间，定义的是连续激活两行地址的最低等待时钟周期，当内存进行频繁读写时，会连续激活行地址进行读写操作，tRRD就是连续激活两行地址所需的等待时钟周期。tRRD-S和</w:t>
      </w:r>
      <w:r w:rsidRPr="00B70C94">
        <w:rPr>
          <w:rFonts w:ascii="Adobe 黑体 Std R" w:eastAsia="Adobe 黑体 Std R" w:hAnsi="Adobe 黑体 Std R"/>
          <w:sz w:val="28"/>
        </w:rPr>
        <w:lastRenderedPageBreak/>
        <w:t>tRRD-L的区别同样是前者位于不同BG地址，后者是在同一个BG地址中，-S的内存延迟通常要比-L更短一些。</w:t>
      </w:r>
    </w:p>
    <w:p w:rsidR="004E1A68" w:rsidRDefault="004E1A68" w:rsidP="004E1A68">
      <w:pPr>
        <w:ind w:firstLineChars="200" w:firstLine="560"/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4E1A6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4D32E0">
        <w:rPr>
          <w:rFonts w:ascii="Adobe 黑体 Std R" w:eastAsia="Adobe 黑体 Std R" w:hAnsi="Adobe 黑体 Std R"/>
          <w:color w:val="0070C0"/>
          <w:sz w:val="28"/>
        </w:rPr>
        <w:t>DRAM Row Cycle Time（tRC）</w:t>
      </w:r>
    </w:p>
    <w:p w:rsidR="001E1812" w:rsidRDefault="001E1812" w:rsidP="00376CB3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C是行地址周期时间，定义的是内存完成行地址操作所需的时钟周期。tRC包括了tRAS和tRP两个操作，tRAS激活行地址，tRP完成预充电，tRC指的是完整整个行地址操作所需时间。tRC在英特尔平台无法设置，AMD平台上tRC通常要大于tRAS+tRP。</w:t>
      </w:r>
    </w:p>
    <w:p w:rsidR="00376CB3" w:rsidRPr="00B70C94" w:rsidRDefault="00376CB3" w:rsidP="00376CB3">
      <w:pPr>
        <w:ind w:firstLineChars="200" w:firstLine="560"/>
        <w:rPr>
          <w:rFonts w:ascii="Adobe 黑体 Std R" w:eastAsia="Adobe 黑体 Std R" w:hAnsi="Adobe 黑体 Std R"/>
          <w:sz w:val="28"/>
        </w:rPr>
      </w:pPr>
    </w:p>
    <w:p w:rsidR="001E1812" w:rsidRPr="004D32E0" w:rsidRDefault="001E1812" w:rsidP="00376CB3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4D32E0">
        <w:rPr>
          <w:rFonts w:ascii="Adobe 黑体 Std R" w:eastAsia="Adobe 黑体 Std R" w:hAnsi="Adobe 黑体 Std R"/>
          <w:color w:val="0070C0"/>
          <w:sz w:val="28"/>
        </w:rPr>
        <w:t>DRAM Four Active Window（tFAW）</w:t>
      </w:r>
    </w:p>
    <w:p w:rsidR="001E1812" w:rsidRPr="00B70C94" w:rsidRDefault="001E1812" w:rsidP="00376CB3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FAW定义的是在一个Bank中连续激活四个行地址所需等待时钟周期，当内存处于频繁读写状态，需要连续开启大于或等于4个行地址，则需要进入tFAW等待周期。某种程度上可以理解为，在同一个Bank中连续激活4个行地址时，需要给Bank更多的等待周期（休息时间）。tFAW时序设定通常需要大于</w:t>
      </w:r>
      <w:r w:rsidR="00076C07">
        <w:rPr>
          <w:rFonts w:ascii="Adobe 黑体 Std R" w:eastAsia="Adobe 黑体 Std R" w:hAnsi="Adobe 黑体 Std R"/>
          <w:sz w:val="28"/>
        </w:rPr>
        <w:t>tRRD-S</w:t>
      </w:r>
      <w:r w:rsidRPr="00B70C94">
        <w:rPr>
          <w:rFonts w:ascii="Adobe 黑体 Std R" w:eastAsia="Adobe 黑体 Std R" w:hAnsi="Adobe 黑体 Std R"/>
          <w:sz w:val="28"/>
        </w:rPr>
        <w:t xml:space="preserve"> x 4。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A7F43" w:rsidRDefault="001E1812" w:rsidP="00D326D6">
      <w:pPr>
        <w:ind w:firstLineChars="200" w:firstLine="560"/>
        <w:rPr>
          <w:rFonts w:ascii="Adobe 黑体 Std R" w:eastAsia="Adobe 黑体 Std R" w:hAnsi="Adobe 黑体 Std R"/>
          <w:color w:val="0070C0"/>
          <w:sz w:val="28"/>
        </w:rPr>
      </w:pPr>
      <w:r w:rsidRPr="00BA7F43">
        <w:rPr>
          <w:rFonts w:ascii="Adobe 黑体 Std R" w:eastAsia="Adobe 黑体 Std R" w:hAnsi="Adobe 黑体 Std R"/>
          <w:color w:val="0070C0"/>
          <w:sz w:val="28"/>
        </w:rPr>
        <w:t>DRAM Row Refresh Cycle Time（tRFC）</w:t>
      </w:r>
    </w:p>
    <w:p w:rsidR="001E1812" w:rsidRPr="00B70C94" w:rsidRDefault="001E1812" w:rsidP="00825A63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FC是行地址刷新周期，定义了刷新所有Bank行地址所需的周期时间。内存属于易失性储存器，内存cell里电容的电荷会逐渐丢失，所以为了维持数据的完整性，内存每隔一段时间就要对一个Bank或多个Bank的行地址进行刷新。内存有多种刷新模式，最基础的是All Bank的Refresh命令，这时ACT引脚处于高电平对所有Bank进行</w:t>
      </w:r>
      <w:r w:rsidRPr="00B70C94">
        <w:rPr>
          <w:rFonts w:ascii="Adobe 黑体 Std R" w:eastAsia="Adobe 黑体 Std R" w:hAnsi="Adobe 黑体 Std R"/>
          <w:sz w:val="28"/>
        </w:rPr>
        <w:lastRenderedPageBreak/>
        <w:t>加压，激活Bank中的所有行地址，同时还有Self Refresh状态，对单一Bank中的行地址进行激活，如Bank中的某个行地址本身处于激活状态（正在工作），则列地址激活进行读出和</w:t>
      </w:r>
      <w:r w:rsidRPr="00B70C94">
        <w:rPr>
          <w:rFonts w:ascii="Adobe 黑体 Std R" w:eastAsia="Adobe 黑体 Std R" w:hAnsi="Adobe 黑体 Std R" w:hint="eastAsia"/>
          <w:sz w:val="28"/>
        </w:rPr>
        <w:t>回写，完成刷新任务。</w:t>
      </w:r>
    </w:p>
    <w:p w:rsidR="001E1812" w:rsidRPr="00B70C94" w:rsidRDefault="001E1812" w:rsidP="00825A63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更高的</w:t>
      </w:r>
      <w:r w:rsidRPr="00B70C94">
        <w:rPr>
          <w:rFonts w:ascii="Adobe 黑体 Std R" w:eastAsia="Adobe 黑体 Std R" w:hAnsi="Adobe 黑体 Std R"/>
          <w:sz w:val="28"/>
        </w:rPr>
        <w:t>tRFC值能增强内存的稳定性，但更高的tRFC值会小幅度影响内存读写性能，较为明显的影响内存延迟时间，更长的刷新周期会导致读写任务向后推移，因此导致内存延迟提高。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6F2F07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CC6572">
        <w:rPr>
          <w:rFonts w:ascii="Adobe 黑体 Std R" w:eastAsia="Adobe 黑体 Std R" w:hAnsi="Adobe 黑体 Std R"/>
          <w:color w:val="0070C0"/>
          <w:sz w:val="28"/>
        </w:rPr>
        <w:t>DRAM Refresh Interval（tREFI）</w:t>
      </w:r>
    </w:p>
    <w:p w:rsidR="001E1812" w:rsidRPr="00B70C94" w:rsidRDefault="001E1812" w:rsidP="006F2F07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EFI是内存刷新间隔时间，即完成tRFC后到下一个刷新周期中间的间隔时间。相较tRFC，tREFI会更明显的影响读写性能，但同时tREFI会更明显的影响内存稳定性，过高或过低都容易导致内存数据的丢失，所以除非你清楚的知道自己内存tREFI的安全阈值，否则这一项建议设为自动。</w:t>
      </w:r>
    </w:p>
    <w:p w:rsidR="00CF4339" w:rsidRDefault="00CF4339" w:rsidP="001E1812">
      <w:pPr>
        <w:rPr>
          <w:rFonts w:ascii="Adobe 黑体 Std R" w:eastAsia="Adobe 黑体 Std R" w:hAnsi="Adobe 黑体 Std R"/>
          <w:sz w:val="28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EB3232" w:rsidRDefault="00EB323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</w:p>
    <w:p w:rsidR="001E1812" w:rsidRPr="00522E65" w:rsidRDefault="001E1812" w:rsidP="00CF4339">
      <w:pPr>
        <w:jc w:val="center"/>
        <w:rPr>
          <w:rFonts w:ascii="Adobe 黑体 Std R" w:eastAsia="Adobe 黑体 Std R" w:hAnsi="Adobe 黑体 Std R"/>
          <w:color w:val="0070C0"/>
          <w:sz w:val="36"/>
        </w:rPr>
      </w:pPr>
      <w:r w:rsidRPr="00522E65">
        <w:rPr>
          <w:rFonts w:ascii="Adobe 黑体 Std R" w:eastAsia="Adobe 黑体 Std R" w:hAnsi="Adobe 黑体 Std R" w:hint="eastAsia"/>
          <w:color w:val="0070C0"/>
          <w:sz w:val="36"/>
        </w:rPr>
        <w:lastRenderedPageBreak/>
        <w:t>第三时序</w:t>
      </w:r>
    </w:p>
    <w:p w:rsidR="00CF4339" w:rsidRPr="00CF4339" w:rsidRDefault="00CF4339" w:rsidP="00CF4339">
      <w:pPr>
        <w:jc w:val="center"/>
        <w:rPr>
          <w:rFonts w:ascii="Adobe 黑体 Std R" w:eastAsia="Adobe 黑体 Std R" w:hAnsi="Adobe 黑体 Std R"/>
          <w:sz w:val="36"/>
        </w:rPr>
      </w:pPr>
    </w:p>
    <w:p w:rsidR="001E1812" w:rsidRPr="00B70C94" w:rsidRDefault="007E6A18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>
        <w:rPr>
          <w:rFonts w:ascii="Adobe 黑体 Std R" w:eastAsia="Adobe 黑体 Std R" w:hAnsi="Adobe 黑体 Std R" w:hint="eastAsia"/>
          <w:sz w:val="28"/>
        </w:rPr>
        <w:t>常规</w:t>
      </w:r>
      <w:r>
        <w:rPr>
          <w:rFonts w:ascii="Adobe 黑体 Std R" w:eastAsia="Adobe 黑体 Std R" w:hAnsi="Adobe 黑体 Std R"/>
          <w:sz w:val="28"/>
        </w:rPr>
        <w:t>超频</w:t>
      </w:r>
      <w:r w:rsidR="001E1812" w:rsidRPr="00B70C94">
        <w:rPr>
          <w:rFonts w:ascii="Adobe 黑体 Std R" w:eastAsia="Adobe 黑体 Std R" w:hAnsi="Adobe 黑体 Std R"/>
          <w:sz w:val="28"/>
        </w:rPr>
        <w:t>大部分止步于第二时序，极少会去调校第三时序，而第三时序的重要性其实和第二时序差不多，但是第三</w:t>
      </w:r>
      <w:r w:rsidR="000D0692">
        <w:rPr>
          <w:rFonts w:ascii="Adobe 黑体 Std R" w:eastAsia="Adobe 黑体 Std R" w:hAnsi="Adobe 黑体 Std R"/>
          <w:sz w:val="28"/>
        </w:rPr>
        <w:t>时序如果调错更容易导致稳定性崩盘，所以在设定第三时序参数时，</w:t>
      </w:r>
      <w:r w:rsidR="001E1812" w:rsidRPr="00B70C94">
        <w:rPr>
          <w:rFonts w:ascii="Adobe 黑体 Std R" w:eastAsia="Adobe 黑体 Std R" w:hAnsi="Adobe 黑体 Std R"/>
          <w:sz w:val="28"/>
        </w:rPr>
        <w:t>需要更加的谨慎。</w:t>
      </w:r>
    </w:p>
    <w:p w:rsidR="001E1812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第三时序从命名上看，要比第二时序复杂得多，大家可能比较容易混淆，但实际上定义更简单一些。我们先给大家解释一下第三时序的命名规则。</w:t>
      </w:r>
    </w:p>
    <w:p w:rsidR="000D0692" w:rsidRPr="00B70C94" w:rsidRDefault="000D069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tRDRD</w:t>
      </w:r>
      <w:r w:rsidRPr="00B70C94">
        <w:rPr>
          <w:rFonts w:ascii="Adobe 黑体 Std R" w:eastAsia="Adobe 黑体 Std R" w:hAnsi="Adobe 黑体 Std R"/>
          <w:sz w:val="28"/>
        </w:rPr>
        <w:t>：两个读取命令之间的间隔时钟周期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tRDWR</w:t>
      </w:r>
      <w:r w:rsidRPr="00B70C94">
        <w:rPr>
          <w:rFonts w:ascii="Adobe 黑体 Std R" w:eastAsia="Adobe 黑体 Std R" w:hAnsi="Adobe 黑体 Std R"/>
          <w:sz w:val="28"/>
        </w:rPr>
        <w:t>：读取到写入命令之间的间隔时钟周期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tWRRD</w:t>
      </w:r>
      <w:r w:rsidRPr="00B70C94">
        <w:rPr>
          <w:rFonts w:ascii="Adobe 黑体 Std R" w:eastAsia="Adobe 黑体 Std R" w:hAnsi="Adobe 黑体 Std R"/>
          <w:sz w:val="28"/>
        </w:rPr>
        <w:t>：写入到读取命令之间的间隔时钟周期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tWRWR</w:t>
      </w:r>
      <w:r w:rsidRPr="00B70C94">
        <w:rPr>
          <w:rFonts w:ascii="Adobe 黑体 Std R" w:eastAsia="Adobe 黑体 Std R" w:hAnsi="Adobe 黑体 Std R"/>
          <w:sz w:val="28"/>
        </w:rPr>
        <w:t>：两个写入命令之间的间隔时钟周期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-</w:t>
      </w:r>
      <w:r w:rsidR="000D0692" w:rsidRPr="00A70778">
        <w:rPr>
          <w:rFonts w:ascii="Adobe 黑体 Std R" w:eastAsia="Adobe 黑体 Std R" w:hAnsi="Adobe 黑体 Std R"/>
          <w:color w:val="0070C0"/>
          <w:sz w:val="28"/>
        </w:rPr>
        <w:t xml:space="preserve"> </w:t>
      </w:r>
      <w:r w:rsidRPr="00A70778">
        <w:rPr>
          <w:rFonts w:ascii="Adobe 黑体 Std R" w:eastAsia="Adobe 黑体 Std R" w:hAnsi="Adobe 黑体 Std R"/>
          <w:color w:val="0070C0"/>
          <w:sz w:val="28"/>
        </w:rPr>
        <w:t>sg</w:t>
      </w:r>
      <w:r w:rsidRPr="00B70C94">
        <w:rPr>
          <w:rFonts w:ascii="Adobe 黑体 Std R" w:eastAsia="Adobe 黑体 Std R" w:hAnsi="Adobe 黑体 Std R"/>
          <w:sz w:val="28"/>
        </w:rPr>
        <w:t>：Same Bank Group，发生在一个BG地址中的时钟操作。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-dg</w:t>
      </w:r>
      <w:r w:rsidRPr="00B70C94">
        <w:rPr>
          <w:rFonts w:ascii="Adobe 黑体 Std R" w:eastAsia="Adobe 黑体 Std R" w:hAnsi="Adobe 黑体 Std R"/>
          <w:sz w:val="28"/>
        </w:rPr>
        <w:t>：Different Bank Group，发生在不同BG地址中的时序操作。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-</w:t>
      </w:r>
      <w:r w:rsidR="000D0692" w:rsidRPr="00A70778">
        <w:rPr>
          <w:rFonts w:ascii="Adobe 黑体 Std R" w:eastAsia="Adobe 黑体 Std R" w:hAnsi="Adobe 黑体 Std R"/>
          <w:color w:val="0070C0"/>
          <w:sz w:val="28"/>
        </w:rPr>
        <w:t xml:space="preserve"> </w:t>
      </w:r>
      <w:r w:rsidRPr="00A70778">
        <w:rPr>
          <w:rFonts w:ascii="Adobe 黑体 Std R" w:eastAsia="Adobe 黑体 Std R" w:hAnsi="Adobe 黑体 Std R"/>
          <w:color w:val="0070C0"/>
          <w:sz w:val="28"/>
        </w:rPr>
        <w:t>dr</w:t>
      </w:r>
      <w:r w:rsidRPr="00B70C94">
        <w:rPr>
          <w:rFonts w:ascii="Adobe 黑体 Std R" w:eastAsia="Adobe 黑体 Std R" w:hAnsi="Adobe 黑体 Std R"/>
          <w:sz w:val="28"/>
        </w:rPr>
        <w:t>：Different Rank，发生在两个Rank也就是双面内存，才会</w:t>
      </w:r>
      <w:r w:rsidRPr="00B70C94">
        <w:rPr>
          <w:rFonts w:ascii="Adobe 黑体 Std R" w:eastAsia="Adobe 黑体 Std R" w:hAnsi="Adobe 黑体 Std R"/>
          <w:sz w:val="28"/>
        </w:rPr>
        <w:lastRenderedPageBreak/>
        <w:t>有的时序操作。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0D069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A70778">
        <w:rPr>
          <w:rFonts w:ascii="Adobe 黑体 Std R" w:eastAsia="Adobe 黑体 Std R" w:hAnsi="Adobe 黑体 Std R"/>
          <w:color w:val="0070C0"/>
          <w:sz w:val="28"/>
        </w:rPr>
        <w:t>-dd</w:t>
      </w:r>
      <w:r w:rsidRPr="00B70C94">
        <w:rPr>
          <w:rFonts w:ascii="Adobe 黑体 Std R" w:eastAsia="Adobe 黑体 Std R" w:hAnsi="Adobe 黑体 Std R"/>
          <w:sz w:val="28"/>
        </w:rPr>
        <w:t>：Different Dimm，发生在不同插槽上的时序操作。</w:t>
      </w:r>
    </w:p>
    <w:p w:rsidR="001E1812" w:rsidRPr="00B70C94" w:rsidRDefault="001E1812" w:rsidP="001E1812">
      <w:pPr>
        <w:rPr>
          <w:rFonts w:ascii="Adobe 黑体 Std R" w:eastAsia="Adobe 黑体 Std R" w:hAnsi="Adobe 黑体 Std R"/>
          <w:sz w:val="28"/>
        </w:rPr>
      </w:pPr>
    </w:p>
    <w:p w:rsidR="001E1812" w:rsidRPr="00B70C94" w:rsidRDefault="001E1812" w:rsidP="00FB1752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例如</w:t>
      </w:r>
      <w:r w:rsidRPr="00B70C94">
        <w:rPr>
          <w:rFonts w:ascii="Adobe 黑体 Std R" w:eastAsia="Adobe 黑体 Std R" w:hAnsi="Adobe 黑体 Std R"/>
          <w:sz w:val="28"/>
        </w:rPr>
        <w:t>tRDRD -dg，控制器在两个不同BG地址中连续发送两个读取命令，中间需要间隔tRDRD-dg设定值的时钟周期。tWRRD-sg，控制在同一个BG地址发送写入命令后，跟着发送读取命令需要tWRRD-sg设定的时钟周期。</w:t>
      </w:r>
    </w:p>
    <w:p w:rsidR="001E1812" w:rsidRPr="00B70C94" w:rsidRDefault="001E1812" w:rsidP="00B73563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 w:hint="eastAsia"/>
          <w:sz w:val="28"/>
        </w:rPr>
        <w:t>这四种命令和四种地址的搭配，可以变形出</w:t>
      </w:r>
      <w:r w:rsidRPr="00B70C94">
        <w:rPr>
          <w:rFonts w:ascii="Adobe 黑体 Std R" w:eastAsia="Adobe 黑体 Std R" w:hAnsi="Adobe 黑体 Std R"/>
          <w:sz w:val="28"/>
        </w:rPr>
        <w:t>16个时序设定，其中tRDRD-sg、tWRWR-sg对内存效能影响最大，基本上每多往上调一个时钟周期，内存在AIDA64读写性能测试的成绩就会往下掉5%-10%左右。这是因为AIDA64读写测试基本上就是一堆读取、一堆写入命令往里砸，才能测出实际的读写带宽，所以这两个时序最影响性能。</w:t>
      </w:r>
    </w:p>
    <w:p w:rsidR="00126580" w:rsidRDefault="001E1812" w:rsidP="00B73563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70C94">
        <w:rPr>
          <w:rFonts w:ascii="Adobe 黑体 Std R" w:eastAsia="Adobe 黑体 Std R" w:hAnsi="Adobe 黑体 Std R"/>
          <w:sz w:val="28"/>
        </w:rPr>
        <w:t>tRDRD-sg和tWRWR-sg我们建议超频时都设置为7做起点进行尝试，不稳定时可以以1个时钟周期为间隔往上尝试。如果是三星B Die可以以6为起点做尝试。</w:t>
      </w:r>
    </w:p>
    <w:p w:rsidR="00FE1B88" w:rsidRPr="00FE1B88" w:rsidRDefault="00FE1B88" w:rsidP="00FE1B8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B0A13">
        <w:rPr>
          <w:rFonts w:ascii="Adobe 黑体 Std R" w:eastAsia="Adobe 黑体 Std R" w:hAnsi="Adobe 黑体 Std R"/>
          <w:color w:val="2E74B5" w:themeColor="accent1" w:themeShade="BF"/>
          <w:sz w:val="28"/>
        </w:rPr>
        <w:t>CLKDrvStr</w:t>
      </w:r>
      <w:r w:rsidRPr="00FE1B88">
        <w:rPr>
          <w:rFonts w:ascii="Adobe 黑体 Std R" w:eastAsia="Adobe 黑体 Std R" w:hAnsi="Adobe 黑体 Std R"/>
          <w:sz w:val="28"/>
        </w:rPr>
        <w:t xml:space="preserve"> - Helpf</w:t>
      </w:r>
      <w:bookmarkStart w:id="0" w:name="_GoBack"/>
      <w:bookmarkEnd w:id="0"/>
      <w:r w:rsidRPr="00FE1B88">
        <w:rPr>
          <w:rFonts w:ascii="Adobe 黑体 Std R" w:eastAsia="Adobe 黑体 Std R" w:hAnsi="Adobe 黑体 Std R"/>
          <w:sz w:val="28"/>
        </w:rPr>
        <w:t>ul gainst Post Problems with low ProcODT (recommendation less Ω)</w:t>
      </w:r>
    </w:p>
    <w:p w:rsidR="00FE1B88" w:rsidRPr="00FE1B88" w:rsidRDefault="00FE1B88" w:rsidP="00FE1B8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B0A13">
        <w:rPr>
          <w:rFonts w:ascii="Adobe 黑体 Std R" w:eastAsia="Adobe 黑体 Std R" w:hAnsi="Adobe 黑体 Std R"/>
          <w:color w:val="2E74B5" w:themeColor="accent1" w:themeShade="BF"/>
          <w:sz w:val="28"/>
        </w:rPr>
        <w:t>AddrCmdDrvStr</w:t>
      </w:r>
      <w:r w:rsidRPr="00FE1B88">
        <w:rPr>
          <w:rFonts w:ascii="Adobe 黑体 Std R" w:eastAsia="Adobe 黑体 Std R" w:hAnsi="Adobe 黑体 Std R"/>
          <w:sz w:val="28"/>
        </w:rPr>
        <w:t xml:space="preserve"> - Does influence stability quite a bit (recommendation 30 or higher - find it out single handed)</w:t>
      </w:r>
    </w:p>
    <w:p w:rsidR="00FE1B88" w:rsidRPr="00FE1B88" w:rsidRDefault="00FE1B88" w:rsidP="00FE1B88">
      <w:pPr>
        <w:ind w:firstLineChars="200" w:firstLine="560"/>
        <w:rPr>
          <w:rFonts w:ascii="Adobe 黑体 Std R" w:eastAsia="Adobe 黑体 Std R" w:hAnsi="Adobe 黑体 Std R"/>
          <w:sz w:val="28"/>
        </w:rPr>
      </w:pPr>
      <w:r w:rsidRPr="00BB0A13">
        <w:rPr>
          <w:rFonts w:ascii="Adobe 黑体 Std R" w:eastAsia="Adobe 黑体 Std R" w:hAnsi="Adobe 黑体 Std R"/>
          <w:color w:val="2E74B5" w:themeColor="accent1" w:themeShade="BF"/>
          <w:sz w:val="28"/>
        </w:rPr>
        <w:t>CsOdtDrvStr</w:t>
      </w:r>
      <w:r w:rsidRPr="00FE1B88">
        <w:rPr>
          <w:rFonts w:ascii="Adobe 黑体 Std R" w:eastAsia="Adobe 黑体 Std R" w:hAnsi="Adobe 黑体 Std R"/>
          <w:sz w:val="28"/>
        </w:rPr>
        <w:t xml:space="preserve"> - It's quite similar to how RTT_NOM works (try </w:t>
      </w:r>
      <w:r w:rsidRPr="00FE1B88">
        <w:rPr>
          <w:rFonts w:ascii="Adobe 黑体 Std R" w:eastAsia="Adobe 黑体 Std R" w:hAnsi="Adobe 黑体 Std R"/>
          <w:sz w:val="28"/>
        </w:rPr>
        <w:lastRenderedPageBreak/>
        <w:t>out what runs better - to be known, higher values increase the chance of POST issues)</w:t>
      </w:r>
    </w:p>
    <w:p w:rsidR="00FE1B88" w:rsidRPr="00B70C94" w:rsidRDefault="00FE1B88" w:rsidP="00FE1B88">
      <w:pPr>
        <w:ind w:firstLineChars="200" w:firstLine="560"/>
        <w:rPr>
          <w:rFonts w:ascii="Adobe 黑体 Std R" w:eastAsia="Adobe 黑体 Std R" w:hAnsi="Adobe 黑体 Std R" w:hint="eastAsia"/>
          <w:sz w:val="28"/>
        </w:rPr>
      </w:pPr>
      <w:r w:rsidRPr="00BB0A13">
        <w:rPr>
          <w:rFonts w:ascii="Adobe 黑体 Std R" w:eastAsia="Adobe 黑体 Std R" w:hAnsi="Adobe 黑体 Std R"/>
          <w:color w:val="2E74B5" w:themeColor="accent1" w:themeShade="BF"/>
          <w:sz w:val="28"/>
        </w:rPr>
        <w:t>CKEDrvStr</w:t>
      </w:r>
      <w:r w:rsidRPr="00FE1B88">
        <w:rPr>
          <w:rFonts w:ascii="Adobe 黑体 Std R" w:eastAsia="Adobe 黑体 Std R" w:hAnsi="Adobe 黑体 Std R"/>
          <w:sz w:val="28"/>
        </w:rPr>
        <w:t xml:space="preserve"> - against waking up from sleep issues (more is better, but does increase thermals by quite a bit)</w:t>
      </w:r>
    </w:p>
    <w:sectPr w:rsidR="00FE1B88" w:rsidRPr="00B7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83725"/>
    <w:multiLevelType w:val="hybridMultilevel"/>
    <w:tmpl w:val="C3A42764"/>
    <w:lvl w:ilvl="0" w:tplc="D496FB8C">
      <w:numFmt w:val="bullet"/>
      <w:lvlText w:val="-"/>
      <w:lvlJc w:val="left"/>
      <w:pPr>
        <w:ind w:left="640" w:hanging="360"/>
      </w:pPr>
      <w:rPr>
        <w:rFonts w:ascii="Adobe 黑体 Std R" w:eastAsia="Adobe 黑体 Std R" w:hAnsi="Adobe 黑体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4E"/>
    <w:rsid w:val="00016999"/>
    <w:rsid w:val="000404C3"/>
    <w:rsid w:val="00076C07"/>
    <w:rsid w:val="000D0692"/>
    <w:rsid w:val="00126580"/>
    <w:rsid w:val="00146B20"/>
    <w:rsid w:val="001E1812"/>
    <w:rsid w:val="00264E01"/>
    <w:rsid w:val="00286983"/>
    <w:rsid w:val="002A0950"/>
    <w:rsid w:val="00313AB1"/>
    <w:rsid w:val="00360CCC"/>
    <w:rsid w:val="00376CB3"/>
    <w:rsid w:val="003906F2"/>
    <w:rsid w:val="003E46A8"/>
    <w:rsid w:val="004D32E0"/>
    <w:rsid w:val="004E1A68"/>
    <w:rsid w:val="00522E65"/>
    <w:rsid w:val="006D5640"/>
    <w:rsid w:val="006F2F07"/>
    <w:rsid w:val="00780598"/>
    <w:rsid w:val="007E2128"/>
    <w:rsid w:val="007E6A18"/>
    <w:rsid w:val="007E7138"/>
    <w:rsid w:val="00825A63"/>
    <w:rsid w:val="00A70778"/>
    <w:rsid w:val="00B07A89"/>
    <w:rsid w:val="00B4004B"/>
    <w:rsid w:val="00B6354E"/>
    <w:rsid w:val="00B70C94"/>
    <w:rsid w:val="00B73563"/>
    <w:rsid w:val="00BA3DF9"/>
    <w:rsid w:val="00BA7F43"/>
    <w:rsid w:val="00BB0A13"/>
    <w:rsid w:val="00CC6572"/>
    <w:rsid w:val="00CF4339"/>
    <w:rsid w:val="00D1281B"/>
    <w:rsid w:val="00D326D6"/>
    <w:rsid w:val="00D81BAD"/>
    <w:rsid w:val="00DF6689"/>
    <w:rsid w:val="00E215C9"/>
    <w:rsid w:val="00E67663"/>
    <w:rsid w:val="00E841D0"/>
    <w:rsid w:val="00EB3232"/>
    <w:rsid w:val="00ED34AA"/>
    <w:rsid w:val="00F84C0B"/>
    <w:rsid w:val="00FB1752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3A98"/>
  <w15:chartTrackingRefBased/>
  <w15:docId w15:val="{980B99E2-C254-407C-AA9D-91E3462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845</Words>
  <Characters>4817</Characters>
  <Application>Microsoft Office Word</Application>
  <DocSecurity>0</DocSecurity>
  <Lines>40</Lines>
  <Paragraphs>11</Paragraphs>
  <ScaleCrop>false</ScaleCrop>
  <Company>INFINITY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redom light</dc:creator>
  <cp:keywords/>
  <dc:description/>
  <cp:lastModifiedBy>redom light</cp:lastModifiedBy>
  <cp:revision>50</cp:revision>
  <dcterms:created xsi:type="dcterms:W3CDTF">2022-01-29T05:29:00Z</dcterms:created>
  <dcterms:modified xsi:type="dcterms:W3CDTF">2023-03-14T06:32:00Z</dcterms:modified>
</cp:coreProperties>
</file>