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392" w:rsidRDefault="003C70DD">
      <w:r>
        <w:t>Table of contents</w:t>
      </w:r>
    </w:p>
    <w:p w:rsidR="003C70DD" w:rsidRDefault="003C70DD"/>
    <w:p w:rsidR="003C70DD" w:rsidRDefault="003C70DD"/>
    <w:p w:rsidR="003C70DD" w:rsidRDefault="003C70DD"/>
    <w:p w:rsidR="003C70DD" w:rsidRDefault="003C70DD" w:rsidP="00984D68">
      <w:pPr>
        <w:pStyle w:val="ListParagraph"/>
        <w:numPr>
          <w:ilvl w:val="0"/>
          <w:numId w:val="2"/>
        </w:numPr>
      </w:pPr>
      <w:r>
        <w:t>Introduction</w:t>
      </w:r>
    </w:p>
    <w:p w:rsidR="003C70DD" w:rsidRDefault="003C70DD" w:rsidP="003C70DD">
      <w:pPr>
        <w:ind w:firstLine="720"/>
      </w:pPr>
      <w:r>
        <w:t>This document, which is a part of MT project, provides a high level overview and explains the whole architecture of the project; and this introduction section presents an over view of the document</w:t>
      </w:r>
    </w:p>
    <w:p w:rsidR="003C70DD" w:rsidRDefault="003C70DD" w:rsidP="003C70DD">
      <w:pPr>
        <w:pStyle w:val="ListParagraph"/>
        <w:numPr>
          <w:ilvl w:val="0"/>
          <w:numId w:val="1"/>
        </w:numPr>
      </w:pPr>
      <w:r>
        <w:t>Purpose</w:t>
      </w:r>
    </w:p>
    <w:p w:rsidR="003C70DD" w:rsidRDefault="003C70DD" w:rsidP="00984D68">
      <w:pPr>
        <w:pStyle w:val="ListParagraph"/>
        <w:ind w:firstLine="360"/>
      </w:pPr>
      <w:r>
        <w:t>This document provides a comprehensive architectural overview of the system, using a number of different architectural views to depict different aspects of the system. It is intended to capture and convey the significant architectural decisions that have been made on the system. This document is intended for both of supervisor and developers of Olives project, submitted to instructor and stored in the team’s capstone project deliverables kit.</w:t>
      </w:r>
    </w:p>
    <w:p w:rsidR="00984D68" w:rsidRDefault="00984D68" w:rsidP="00984D68">
      <w:pPr>
        <w:pStyle w:val="ListParagraph"/>
        <w:numPr>
          <w:ilvl w:val="0"/>
          <w:numId w:val="1"/>
        </w:numPr>
      </w:pPr>
      <w:r>
        <w:t>Scope</w:t>
      </w:r>
    </w:p>
    <w:p w:rsidR="00984D68" w:rsidRDefault="00984D68" w:rsidP="00984D68">
      <w:pPr>
        <w:pStyle w:val="ListParagraph"/>
        <w:ind w:firstLine="360"/>
      </w:pPr>
      <w:r>
        <w:t>This document applies to the overall design of the system. It contains information relating to the architectural design of the software, the structure of the system and the constraints. This explains main parts of system that is architecture of application</w:t>
      </w:r>
    </w:p>
    <w:p w:rsidR="00984D68" w:rsidRDefault="00984D68" w:rsidP="00984D68">
      <w:pPr>
        <w:pStyle w:val="ListParagraph"/>
        <w:numPr>
          <w:ilvl w:val="0"/>
          <w:numId w:val="1"/>
        </w:numPr>
      </w:pPr>
      <w:r>
        <w:t>Definitions, acronyms and abbreviations</w:t>
      </w:r>
    </w:p>
    <w:tbl>
      <w:tblPr>
        <w:tblStyle w:val="TableGrid"/>
        <w:tblW w:w="9810" w:type="dxa"/>
        <w:tblInd w:w="-5" w:type="dxa"/>
        <w:tblLook w:val="04A0" w:firstRow="1" w:lastRow="0" w:firstColumn="1" w:lastColumn="0" w:noHBand="0" w:noVBand="1"/>
      </w:tblPr>
      <w:tblGrid>
        <w:gridCol w:w="2250"/>
        <w:gridCol w:w="4539"/>
        <w:gridCol w:w="3021"/>
      </w:tblGrid>
      <w:tr w:rsidR="00984D68" w:rsidTr="00984D68">
        <w:tc>
          <w:tcPr>
            <w:tcW w:w="2250" w:type="dxa"/>
            <w:vAlign w:val="center"/>
          </w:tcPr>
          <w:p w:rsidR="00984D68" w:rsidRDefault="00984D68" w:rsidP="00984D68">
            <w:pPr>
              <w:pStyle w:val="ListParagraph"/>
              <w:ind w:left="0"/>
              <w:jc w:val="center"/>
            </w:pPr>
            <w:r>
              <w:t>Abbreviation</w:t>
            </w:r>
          </w:p>
        </w:tc>
        <w:tc>
          <w:tcPr>
            <w:tcW w:w="4539" w:type="dxa"/>
            <w:vAlign w:val="center"/>
          </w:tcPr>
          <w:p w:rsidR="00984D68" w:rsidRDefault="00984D68" w:rsidP="00984D68">
            <w:pPr>
              <w:pStyle w:val="ListParagraph"/>
              <w:ind w:left="0"/>
              <w:jc w:val="center"/>
            </w:pPr>
            <w:r>
              <w:t>Description</w:t>
            </w:r>
          </w:p>
        </w:tc>
        <w:tc>
          <w:tcPr>
            <w:tcW w:w="3021" w:type="dxa"/>
          </w:tcPr>
          <w:p w:rsidR="00984D68" w:rsidRDefault="00984D68" w:rsidP="00984D68">
            <w:pPr>
              <w:pStyle w:val="ListParagraph"/>
              <w:ind w:left="0"/>
              <w:jc w:val="center"/>
            </w:pPr>
            <w:r>
              <w:t>Note</w:t>
            </w:r>
          </w:p>
        </w:tc>
      </w:tr>
      <w:tr w:rsidR="00984D68" w:rsidTr="00984D68">
        <w:tc>
          <w:tcPr>
            <w:tcW w:w="2250" w:type="dxa"/>
            <w:vAlign w:val="center"/>
          </w:tcPr>
          <w:p w:rsidR="00984D68" w:rsidRDefault="00984D68" w:rsidP="00984D68">
            <w:pPr>
              <w:pStyle w:val="ListParagraph"/>
              <w:ind w:left="0"/>
              <w:jc w:val="center"/>
            </w:pPr>
            <w:r>
              <w:t>Olives</w:t>
            </w:r>
          </w:p>
        </w:tc>
        <w:tc>
          <w:tcPr>
            <w:tcW w:w="4539" w:type="dxa"/>
            <w:vAlign w:val="center"/>
          </w:tcPr>
          <w:p w:rsidR="00984D68" w:rsidRDefault="00984D68" w:rsidP="00984D68">
            <w:pPr>
              <w:pStyle w:val="ListParagraph"/>
              <w:ind w:left="0"/>
            </w:pPr>
          </w:p>
        </w:tc>
        <w:tc>
          <w:tcPr>
            <w:tcW w:w="3021" w:type="dxa"/>
          </w:tcPr>
          <w:p w:rsidR="00984D68" w:rsidRDefault="00984D68" w:rsidP="00984D68">
            <w:pPr>
              <w:pStyle w:val="ListParagraph"/>
              <w:ind w:left="0"/>
            </w:pPr>
            <w:r>
              <w:t>Project name</w:t>
            </w:r>
          </w:p>
        </w:tc>
      </w:tr>
      <w:tr w:rsidR="00984D68" w:rsidTr="00984D68">
        <w:tc>
          <w:tcPr>
            <w:tcW w:w="2250" w:type="dxa"/>
            <w:vAlign w:val="center"/>
          </w:tcPr>
          <w:p w:rsidR="00984D68" w:rsidRDefault="00984D68" w:rsidP="00984D68">
            <w:pPr>
              <w:pStyle w:val="ListParagraph"/>
              <w:ind w:left="0"/>
              <w:jc w:val="center"/>
            </w:pPr>
            <w:r>
              <w:t>SAD</w:t>
            </w:r>
          </w:p>
        </w:tc>
        <w:tc>
          <w:tcPr>
            <w:tcW w:w="4539" w:type="dxa"/>
            <w:vAlign w:val="center"/>
          </w:tcPr>
          <w:p w:rsidR="00984D68" w:rsidRDefault="00984D68" w:rsidP="00984D68">
            <w:pPr>
              <w:pStyle w:val="ListParagraph"/>
              <w:ind w:left="0"/>
              <w:jc w:val="center"/>
            </w:pPr>
            <w:r>
              <w:t>Software Architecture Design</w:t>
            </w:r>
          </w:p>
        </w:tc>
        <w:tc>
          <w:tcPr>
            <w:tcW w:w="3021" w:type="dxa"/>
          </w:tcPr>
          <w:p w:rsidR="00984D68" w:rsidRDefault="00984D68" w:rsidP="00984D68">
            <w:pPr>
              <w:pStyle w:val="ListParagraph"/>
              <w:ind w:left="0"/>
            </w:pPr>
          </w:p>
        </w:tc>
      </w:tr>
    </w:tbl>
    <w:p w:rsidR="00984D68" w:rsidRDefault="00984D68" w:rsidP="00984D68">
      <w:pPr>
        <w:pStyle w:val="ListParagraph"/>
        <w:numPr>
          <w:ilvl w:val="0"/>
          <w:numId w:val="1"/>
        </w:numPr>
      </w:pPr>
      <w:r>
        <w:t>References</w:t>
      </w:r>
    </w:p>
    <w:tbl>
      <w:tblPr>
        <w:tblStyle w:val="TableGrid"/>
        <w:tblW w:w="9810" w:type="dxa"/>
        <w:tblInd w:w="-5" w:type="dxa"/>
        <w:tblLook w:val="04A0" w:firstRow="1" w:lastRow="0" w:firstColumn="1" w:lastColumn="0" w:noHBand="0" w:noVBand="1"/>
      </w:tblPr>
      <w:tblGrid>
        <w:gridCol w:w="2250"/>
        <w:gridCol w:w="4539"/>
        <w:gridCol w:w="3021"/>
      </w:tblGrid>
      <w:tr w:rsidR="00984D68" w:rsidTr="00984D68">
        <w:tc>
          <w:tcPr>
            <w:tcW w:w="2250" w:type="dxa"/>
            <w:vAlign w:val="center"/>
          </w:tcPr>
          <w:p w:rsidR="00984D68" w:rsidRDefault="00984D68" w:rsidP="005A7DAC">
            <w:pPr>
              <w:pStyle w:val="ListParagraph"/>
              <w:ind w:left="0"/>
              <w:jc w:val="center"/>
            </w:pPr>
            <w:r>
              <w:t>No</w:t>
            </w:r>
          </w:p>
        </w:tc>
        <w:tc>
          <w:tcPr>
            <w:tcW w:w="4539" w:type="dxa"/>
            <w:vAlign w:val="center"/>
          </w:tcPr>
          <w:p w:rsidR="00984D68" w:rsidRDefault="00984D68" w:rsidP="005A7DAC">
            <w:pPr>
              <w:pStyle w:val="ListParagraph"/>
              <w:ind w:left="0"/>
              <w:jc w:val="center"/>
            </w:pPr>
            <w:r>
              <w:t>Document name</w:t>
            </w:r>
          </w:p>
        </w:tc>
        <w:tc>
          <w:tcPr>
            <w:tcW w:w="3021" w:type="dxa"/>
          </w:tcPr>
          <w:p w:rsidR="00984D68" w:rsidRDefault="00984D68" w:rsidP="005A7DAC">
            <w:pPr>
              <w:pStyle w:val="ListParagraph"/>
              <w:ind w:left="0"/>
              <w:jc w:val="center"/>
            </w:pPr>
            <w:r>
              <w:t>Source</w:t>
            </w:r>
          </w:p>
        </w:tc>
      </w:tr>
      <w:tr w:rsidR="00984D68" w:rsidTr="00984D68">
        <w:tc>
          <w:tcPr>
            <w:tcW w:w="2250" w:type="dxa"/>
            <w:vAlign w:val="center"/>
          </w:tcPr>
          <w:p w:rsidR="00984D68" w:rsidRDefault="00984D68" w:rsidP="005A7DAC">
            <w:pPr>
              <w:pStyle w:val="ListParagraph"/>
              <w:ind w:left="0"/>
              <w:jc w:val="center"/>
            </w:pPr>
            <w:r>
              <w:t>1</w:t>
            </w:r>
          </w:p>
        </w:tc>
        <w:tc>
          <w:tcPr>
            <w:tcW w:w="4539" w:type="dxa"/>
            <w:vAlign w:val="center"/>
          </w:tcPr>
          <w:p w:rsidR="00984D68" w:rsidRDefault="00984D68" w:rsidP="005A7DAC">
            <w:pPr>
              <w:pStyle w:val="ListParagraph"/>
              <w:ind w:left="0"/>
            </w:pPr>
            <w:r>
              <w:t>Software Requirements Specification</w:t>
            </w:r>
          </w:p>
        </w:tc>
        <w:tc>
          <w:tcPr>
            <w:tcW w:w="3021" w:type="dxa"/>
          </w:tcPr>
          <w:p w:rsidR="00984D68" w:rsidRDefault="00984D68" w:rsidP="005A7DAC">
            <w:pPr>
              <w:pStyle w:val="ListParagraph"/>
              <w:ind w:left="0"/>
            </w:pPr>
            <w:r>
              <w:t>Internal Resource</w:t>
            </w:r>
          </w:p>
        </w:tc>
      </w:tr>
      <w:tr w:rsidR="00984D68" w:rsidTr="00984D68">
        <w:tc>
          <w:tcPr>
            <w:tcW w:w="2250" w:type="dxa"/>
            <w:vAlign w:val="center"/>
          </w:tcPr>
          <w:p w:rsidR="00984D68" w:rsidRDefault="00984D68" w:rsidP="005A7DAC">
            <w:pPr>
              <w:pStyle w:val="ListParagraph"/>
              <w:ind w:left="0"/>
              <w:jc w:val="center"/>
            </w:pPr>
            <w:r>
              <w:t>2</w:t>
            </w:r>
          </w:p>
        </w:tc>
        <w:tc>
          <w:tcPr>
            <w:tcW w:w="4539" w:type="dxa"/>
            <w:vAlign w:val="center"/>
          </w:tcPr>
          <w:p w:rsidR="00984D68" w:rsidRDefault="00984D68" w:rsidP="00984D68">
            <w:pPr>
              <w:pStyle w:val="ListParagraph"/>
              <w:ind w:left="0"/>
            </w:pPr>
            <w:r>
              <w:t>Screen Design</w:t>
            </w:r>
          </w:p>
        </w:tc>
        <w:tc>
          <w:tcPr>
            <w:tcW w:w="3021" w:type="dxa"/>
          </w:tcPr>
          <w:p w:rsidR="00984D68" w:rsidRDefault="00984D68" w:rsidP="005A7DAC">
            <w:pPr>
              <w:pStyle w:val="ListParagraph"/>
              <w:ind w:left="0"/>
            </w:pPr>
            <w:r>
              <w:t>Internal Resource</w:t>
            </w:r>
          </w:p>
        </w:tc>
      </w:tr>
    </w:tbl>
    <w:p w:rsidR="00984D68" w:rsidRDefault="00984D68" w:rsidP="00984D68"/>
    <w:p w:rsidR="00984D68" w:rsidRDefault="00984D68" w:rsidP="00984D68">
      <w:pPr>
        <w:pStyle w:val="ListParagraph"/>
        <w:numPr>
          <w:ilvl w:val="0"/>
          <w:numId w:val="2"/>
        </w:numPr>
      </w:pPr>
      <w:r>
        <w:t>Architectural representation</w:t>
      </w:r>
    </w:p>
    <w:p w:rsidR="00984D68" w:rsidRDefault="004A3FD6" w:rsidP="004A3FD6">
      <w:pPr>
        <w:pStyle w:val="ListParagraph"/>
        <w:numPr>
          <w:ilvl w:val="1"/>
          <w:numId w:val="2"/>
        </w:numPr>
      </w:pPr>
      <w:r>
        <w:t>Overall System Architectural</w:t>
      </w:r>
    </w:p>
    <w:p w:rsidR="00EF43CF" w:rsidRDefault="00EF43CF" w:rsidP="00EF43CF">
      <w:pPr>
        <w:pStyle w:val="ListParagraph"/>
        <w:ind w:left="3600"/>
      </w:pPr>
      <w:r>
        <w:rPr>
          <w:noProof/>
        </w:rPr>
        <w:drawing>
          <wp:anchor distT="0" distB="0" distL="114300" distR="114300" simplePos="0" relativeHeight="251658240" behindDoc="0" locked="0" layoutInCell="1" allowOverlap="1">
            <wp:simplePos x="0" y="0"/>
            <wp:positionH relativeFrom="margin">
              <wp:posOffset>1381125</wp:posOffset>
            </wp:positionH>
            <wp:positionV relativeFrom="paragraph">
              <wp:posOffset>185420</wp:posOffset>
            </wp:positionV>
            <wp:extent cx="2736886" cy="2451573"/>
            <wp:effectExtent l="0" t="0" r="635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png"/>
                    <pic:cNvPicPr/>
                  </pic:nvPicPr>
                  <pic:blipFill rotWithShape="1">
                    <a:blip r:embed="rId6">
                      <a:extLst>
                        <a:ext uri="{28A0092B-C50C-407E-A947-70E740481C1C}">
                          <a14:useLocalDpi xmlns:a14="http://schemas.microsoft.com/office/drawing/2010/main" val="0"/>
                        </a:ext>
                      </a:extLst>
                    </a:blip>
                    <a:srcRect l="23397" t="23945" r="35096" b="9921"/>
                    <a:stretch/>
                  </pic:blipFill>
                  <pic:spPr bwMode="auto">
                    <a:xfrm>
                      <a:off x="0" y="0"/>
                      <a:ext cx="2736886" cy="245157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F43CF" w:rsidRDefault="00EF43CF" w:rsidP="00EF43CF">
      <w:pPr>
        <w:pStyle w:val="ListParagraph"/>
        <w:ind w:left="4320"/>
      </w:pPr>
    </w:p>
    <w:p w:rsidR="00EF43CF" w:rsidRDefault="00EF43CF" w:rsidP="00EF43CF">
      <w:pPr>
        <w:pStyle w:val="ListParagraph"/>
        <w:ind w:left="5040"/>
      </w:pPr>
    </w:p>
    <w:p w:rsidR="00EF43CF" w:rsidRDefault="00EF43CF" w:rsidP="00EF43CF">
      <w:pPr>
        <w:pStyle w:val="ListParagraph"/>
        <w:ind w:left="5760"/>
      </w:pPr>
    </w:p>
    <w:p w:rsidR="00EF43CF" w:rsidRDefault="00EF43CF" w:rsidP="00EF43CF">
      <w:pPr>
        <w:pStyle w:val="ListParagraph"/>
        <w:ind w:left="6480"/>
      </w:pPr>
    </w:p>
    <w:p w:rsidR="00EF43CF" w:rsidRDefault="00EF43CF" w:rsidP="00EF43CF"/>
    <w:p w:rsidR="00EF43CF" w:rsidRDefault="00EF43CF" w:rsidP="00EF43CF"/>
    <w:p w:rsidR="00EF43CF" w:rsidRDefault="00EF43CF" w:rsidP="00EF43CF"/>
    <w:p w:rsidR="00EF43CF" w:rsidRDefault="00EF43CF" w:rsidP="00EF43CF"/>
    <w:p w:rsidR="00EF43CF" w:rsidRDefault="00EF43CF" w:rsidP="00EF43CF"/>
    <w:p w:rsidR="00EF43CF" w:rsidRDefault="00EF43CF" w:rsidP="00EF43CF">
      <w:r>
        <w:lastRenderedPageBreak/>
        <w:t>The Olives system :</w:t>
      </w:r>
    </w:p>
    <w:p w:rsidR="00EF43CF" w:rsidRDefault="00EF43CF" w:rsidP="00EF43CF">
      <w:pPr>
        <w:pStyle w:val="ListParagraph"/>
        <w:numPr>
          <w:ilvl w:val="0"/>
          <w:numId w:val="3"/>
        </w:numPr>
      </w:pPr>
      <w:r>
        <w:t xml:space="preserve">Includes 2 applications built on Objective-C language: </w:t>
      </w:r>
    </w:p>
    <w:p w:rsidR="00EF43CF" w:rsidRDefault="00EF43CF" w:rsidP="00EF43CF">
      <w:pPr>
        <w:pStyle w:val="ListParagraph"/>
        <w:numPr>
          <w:ilvl w:val="1"/>
          <w:numId w:val="3"/>
        </w:numPr>
      </w:pPr>
      <w:r>
        <w:t>Olives for patients.</w:t>
      </w:r>
    </w:p>
    <w:p w:rsidR="00EF43CF" w:rsidRDefault="00EF43CF" w:rsidP="00EF43CF">
      <w:pPr>
        <w:pStyle w:val="ListParagraph"/>
        <w:numPr>
          <w:ilvl w:val="1"/>
          <w:numId w:val="3"/>
        </w:numPr>
      </w:pPr>
      <w:r>
        <w:t>Olives for doctors.</w:t>
      </w:r>
    </w:p>
    <w:p w:rsidR="00EF43CF" w:rsidRDefault="00EF43CF" w:rsidP="00EF43CF">
      <w:pPr>
        <w:pStyle w:val="ListParagraph"/>
        <w:numPr>
          <w:ilvl w:val="0"/>
          <w:numId w:val="3"/>
        </w:numPr>
      </w:pPr>
      <w:r>
        <w:t>Includes 1 website built on Angular.</w:t>
      </w:r>
    </w:p>
    <w:p w:rsidR="00EF43CF" w:rsidRDefault="00EF43CF" w:rsidP="00EF43CF">
      <w:pPr>
        <w:pStyle w:val="ListParagraph"/>
        <w:numPr>
          <w:ilvl w:val="0"/>
          <w:numId w:val="3"/>
        </w:numPr>
      </w:pPr>
      <w:r>
        <w:t xml:space="preserve">Applications send requests to server and receive responses and render the data to screen to help user interact with. For notifications, messages, applications create persistent connections to the server and transfer </w:t>
      </w:r>
      <w:r w:rsidR="00D26BB6">
        <w:t xml:space="preserve">realtime data. </w:t>
      </w:r>
    </w:p>
    <w:p w:rsidR="00D26BB6" w:rsidRDefault="00D26BB6" w:rsidP="00D26BB6">
      <w:pPr>
        <w:pStyle w:val="ListParagraph"/>
        <w:numPr>
          <w:ilvl w:val="0"/>
          <w:numId w:val="3"/>
        </w:numPr>
      </w:pPr>
      <w:r>
        <w:t>Api layer is hosted on Azure cloud hosting, which connects to a SQL database for data management, processes data and responds to clients.</w:t>
      </w:r>
    </w:p>
    <w:p w:rsidR="00EF43CF" w:rsidRDefault="00D26BB6" w:rsidP="00D26BB6">
      <w:pPr>
        <w:pStyle w:val="ListParagraph"/>
      </w:pPr>
      <w:r>
        <w:t xml:space="preserve"> </w:t>
      </w:r>
    </w:p>
    <w:p w:rsidR="00EF43CF" w:rsidRDefault="00745874" w:rsidP="00EF43CF">
      <w:pPr>
        <w:pStyle w:val="ListParagraph"/>
        <w:numPr>
          <w:ilvl w:val="1"/>
          <w:numId w:val="2"/>
        </w:numPr>
      </w:pPr>
      <w:r>
        <w:t>Application Architecture</w:t>
      </w:r>
    </w:p>
    <w:p w:rsidR="00745874" w:rsidRDefault="008442B1" w:rsidP="00745874">
      <w:r>
        <w:t>&lt;TODO: Draw here&gt;</w:t>
      </w:r>
    </w:p>
    <w:p w:rsidR="005153EE" w:rsidRDefault="00573D7E" w:rsidP="00573D7E">
      <w:pPr>
        <w:pStyle w:val="ListParagraph"/>
        <w:numPr>
          <w:ilvl w:val="1"/>
          <w:numId w:val="2"/>
        </w:numPr>
      </w:pPr>
      <w:r>
        <w:t>A</w:t>
      </w:r>
      <w:bookmarkStart w:id="0" w:name="_GoBack"/>
      <w:bookmarkEnd w:id="0"/>
      <w:r>
        <w:t>rchitectural Goals and Constraints</w:t>
      </w:r>
    </w:p>
    <w:p w:rsidR="00573D7E" w:rsidRDefault="00573D7E" w:rsidP="00573D7E">
      <w:pPr>
        <w:pStyle w:val="ListParagraph"/>
        <w:numPr>
          <w:ilvl w:val="2"/>
          <w:numId w:val="2"/>
        </w:numPr>
      </w:pPr>
      <w:r>
        <w:t>Design and implement strategy</w:t>
      </w:r>
    </w:p>
    <w:p w:rsidR="00573D7E" w:rsidRDefault="00573D7E" w:rsidP="00573D7E">
      <w:pPr>
        <w:pStyle w:val="ListParagraph"/>
        <w:numPr>
          <w:ilvl w:val="0"/>
          <w:numId w:val="3"/>
        </w:numPr>
      </w:pPr>
      <w:r>
        <w:t xml:space="preserve">Basing on use case diagram to design package diagram and class diagram, sequence diagram. </w:t>
      </w:r>
    </w:p>
    <w:p w:rsidR="004F162E" w:rsidRDefault="00573D7E" w:rsidP="004F162E">
      <w:pPr>
        <w:pStyle w:val="ListParagraph"/>
        <w:numPr>
          <w:ilvl w:val="0"/>
          <w:numId w:val="3"/>
        </w:numPr>
      </w:pPr>
      <w:r>
        <w:t xml:space="preserve">Application UI </w:t>
      </w:r>
      <w:r>
        <w:t>is designed based on Apple’s design style for IOS</w:t>
      </w:r>
      <w:r>
        <w:t>.</w:t>
      </w:r>
    </w:p>
    <w:p w:rsidR="004F162E" w:rsidRDefault="004F162E" w:rsidP="004F162E">
      <w:pPr>
        <w:pStyle w:val="ListParagraph"/>
        <w:numPr>
          <w:ilvl w:val="2"/>
          <w:numId w:val="2"/>
        </w:numPr>
      </w:pPr>
      <w:r>
        <w:t>Design tools</w:t>
      </w:r>
    </w:p>
    <w:tbl>
      <w:tblPr>
        <w:tblStyle w:val="TableGrid"/>
        <w:tblW w:w="0" w:type="auto"/>
        <w:tblLook w:val="04A0" w:firstRow="1" w:lastRow="0" w:firstColumn="1" w:lastColumn="0" w:noHBand="0" w:noVBand="1"/>
      </w:tblPr>
      <w:tblGrid>
        <w:gridCol w:w="895"/>
        <w:gridCol w:w="2070"/>
        <w:gridCol w:w="6385"/>
      </w:tblGrid>
      <w:tr w:rsidR="004F162E" w:rsidRPr="004F162E" w:rsidTr="004F162E">
        <w:tc>
          <w:tcPr>
            <w:tcW w:w="895" w:type="dxa"/>
          </w:tcPr>
          <w:p w:rsidR="004F162E" w:rsidRPr="004F162E" w:rsidRDefault="004F162E" w:rsidP="004F162E">
            <w:pPr>
              <w:jc w:val="center"/>
              <w:rPr>
                <w:b/>
              </w:rPr>
            </w:pPr>
            <w:r w:rsidRPr="004F162E">
              <w:rPr>
                <w:b/>
              </w:rPr>
              <w:t>No</w:t>
            </w:r>
          </w:p>
        </w:tc>
        <w:tc>
          <w:tcPr>
            <w:tcW w:w="2070" w:type="dxa"/>
          </w:tcPr>
          <w:p w:rsidR="004F162E" w:rsidRPr="004F162E" w:rsidRDefault="004F162E" w:rsidP="004F162E">
            <w:pPr>
              <w:jc w:val="center"/>
              <w:rPr>
                <w:b/>
              </w:rPr>
            </w:pPr>
            <w:r w:rsidRPr="004F162E">
              <w:rPr>
                <w:b/>
              </w:rPr>
              <w:t>Tool</w:t>
            </w:r>
          </w:p>
        </w:tc>
        <w:tc>
          <w:tcPr>
            <w:tcW w:w="6385" w:type="dxa"/>
          </w:tcPr>
          <w:p w:rsidR="004F162E" w:rsidRPr="004F162E" w:rsidRDefault="004F162E" w:rsidP="004F162E">
            <w:pPr>
              <w:jc w:val="center"/>
              <w:rPr>
                <w:b/>
              </w:rPr>
            </w:pPr>
            <w:r w:rsidRPr="004F162E">
              <w:rPr>
                <w:b/>
              </w:rPr>
              <w:t>Description</w:t>
            </w:r>
          </w:p>
        </w:tc>
      </w:tr>
      <w:tr w:rsidR="004F162E" w:rsidTr="004F162E">
        <w:tc>
          <w:tcPr>
            <w:tcW w:w="895" w:type="dxa"/>
          </w:tcPr>
          <w:p w:rsidR="004F162E" w:rsidRDefault="004F162E" w:rsidP="000428C6">
            <w:pPr>
              <w:jc w:val="center"/>
            </w:pPr>
            <w:r>
              <w:t>1</w:t>
            </w:r>
          </w:p>
        </w:tc>
        <w:tc>
          <w:tcPr>
            <w:tcW w:w="2070" w:type="dxa"/>
          </w:tcPr>
          <w:p w:rsidR="004F162E" w:rsidRDefault="004F162E" w:rsidP="000428C6">
            <w:r>
              <w:t>Astah Professional</w:t>
            </w:r>
          </w:p>
        </w:tc>
        <w:tc>
          <w:tcPr>
            <w:tcW w:w="6385" w:type="dxa"/>
          </w:tcPr>
          <w:p w:rsidR="004F162E" w:rsidRDefault="004F162E" w:rsidP="000428C6">
            <w:r>
              <w:t>Design sequence diagram, package diagram, class diagram, ERD, table diagram</w:t>
            </w:r>
          </w:p>
        </w:tc>
      </w:tr>
      <w:tr w:rsidR="004F162E" w:rsidTr="004F162E">
        <w:tc>
          <w:tcPr>
            <w:tcW w:w="895" w:type="dxa"/>
          </w:tcPr>
          <w:p w:rsidR="004F162E" w:rsidRDefault="004F162E" w:rsidP="004F162E">
            <w:pPr>
              <w:jc w:val="center"/>
            </w:pPr>
            <w:r>
              <w:t>2</w:t>
            </w:r>
          </w:p>
        </w:tc>
        <w:tc>
          <w:tcPr>
            <w:tcW w:w="2070" w:type="dxa"/>
          </w:tcPr>
          <w:p w:rsidR="004F162E" w:rsidRDefault="004F162E" w:rsidP="004F162E">
            <w:r>
              <w:t>ww.draw.io</w:t>
            </w:r>
          </w:p>
        </w:tc>
        <w:tc>
          <w:tcPr>
            <w:tcW w:w="6385" w:type="dxa"/>
          </w:tcPr>
          <w:p w:rsidR="004F162E" w:rsidRDefault="004F162E" w:rsidP="004F162E">
            <w:r>
              <w:t>System Architect chart, Application Architect chart</w:t>
            </w:r>
          </w:p>
        </w:tc>
      </w:tr>
    </w:tbl>
    <w:p w:rsidR="00A41C7C" w:rsidRDefault="00A41C7C" w:rsidP="00A41C7C">
      <w:pPr>
        <w:pStyle w:val="ListParagraph"/>
      </w:pPr>
    </w:p>
    <w:p w:rsidR="00A41C7C" w:rsidRDefault="00A41C7C" w:rsidP="00A41C7C">
      <w:pPr>
        <w:pStyle w:val="ListParagraph"/>
      </w:pPr>
    </w:p>
    <w:p w:rsidR="004F162E" w:rsidRDefault="00A41C7C" w:rsidP="00A41C7C">
      <w:pPr>
        <w:pStyle w:val="ListParagraph"/>
        <w:numPr>
          <w:ilvl w:val="0"/>
          <w:numId w:val="2"/>
        </w:numPr>
      </w:pPr>
      <w:r>
        <w:t>Use-case View</w:t>
      </w:r>
    </w:p>
    <w:sectPr w:rsidR="004F1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17AA4"/>
    <w:multiLevelType w:val="hybridMultilevel"/>
    <w:tmpl w:val="0DD01F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FB76A8"/>
    <w:multiLevelType w:val="hybridMultilevel"/>
    <w:tmpl w:val="9F2012A6"/>
    <w:lvl w:ilvl="0" w:tplc="1FBCE974">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E5051"/>
    <w:multiLevelType w:val="hybridMultilevel"/>
    <w:tmpl w:val="8FB8E95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E2B"/>
    <w:rsid w:val="000D4392"/>
    <w:rsid w:val="003C70DD"/>
    <w:rsid w:val="004A3FD6"/>
    <w:rsid w:val="004F162E"/>
    <w:rsid w:val="005153EE"/>
    <w:rsid w:val="00573D7E"/>
    <w:rsid w:val="00745874"/>
    <w:rsid w:val="008442B1"/>
    <w:rsid w:val="00984D68"/>
    <w:rsid w:val="009B4E2B"/>
    <w:rsid w:val="00A41C7C"/>
    <w:rsid w:val="00D26BB6"/>
    <w:rsid w:val="00D56552"/>
    <w:rsid w:val="00EF43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F462B8-117C-4DA0-B610-2C31B552E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0DD"/>
    <w:pPr>
      <w:ind w:left="720"/>
      <w:contextualSpacing/>
    </w:pPr>
  </w:style>
  <w:style w:type="table" w:styleId="TableGrid">
    <w:name w:val="Table Grid"/>
    <w:basedOn w:val="TableNormal"/>
    <w:uiPriority w:val="39"/>
    <w:rsid w:val="00984D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634AB-F5E2-4BDA-9863-9E5684889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Linh Nguyễn</dc:creator>
  <cp:keywords/>
  <dc:description/>
  <cp:lastModifiedBy>Duy Linh Nguyễn</cp:lastModifiedBy>
  <cp:revision>12</cp:revision>
  <dcterms:created xsi:type="dcterms:W3CDTF">2016-08-11T12:44:00Z</dcterms:created>
  <dcterms:modified xsi:type="dcterms:W3CDTF">2016-08-11T17:10:00Z</dcterms:modified>
</cp:coreProperties>
</file>