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3E4551" w14:textId="47A844D6" w:rsidR="00062A2C" w:rsidRPr="007D5BDF" w:rsidRDefault="007D5BDF" w:rsidP="0058492B">
      <w:pPr>
        <w:spacing w:after="0"/>
        <w:jc w:val="center"/>
        <w:rPr>
          <w:rFonts w:ascii="Arial" w:hAnsi="Arial" w:cs="Arial"/>
          <w:b/>
          <w:bCs/>
          <w:sz w:val="28"/>
          <w:szCs w:val="28"/>
        </w:rPr>
      </w:pPr>
      <w:r w:rsidRPr="007D5BDF">
        <w:rPr>
          <w:rFonts w:ascii="Arial" w:hAnsi="Arial" w:cs="Arial"/>
          <w:b/>
          <w:bCs/>
          <w:sz w:val="28"/>
          <w:szCs w:val="28"/>
        </w:rPr>
        <w:t>Potential Retail Line Investment In Toronto and New York</w:t>
      </w:r>
    </w:p>
    <w:p w14:paraId="22BD89D1" w14:textId="77777777" w:rsidR="0058492B" w:rsidRDefault="0058492B" w:rsidP="0058492B">
      <w:pPr>
        <w:spacing w:after="0"/>
        <w:jc w:val="center"/>
        <w:rPr>
          <w:rFonts w:ascii="Arial" w:hAnsi="Arial" w:cs="Arial"/>
          <w:sz w:val="24"/>
          <w:szCs w:val="24"/>
        </w:rPr>
      </w:pPr>
    </w:p>
    <w:p w14:paraId="12BCD9E4" w14:textId="53B35B2C" w:rsidR="007D5BDF" w:rsidRPr="007D5BDF" w:rsidRDefault="007D5BDF" w:rsidP="0058492B">
      <w:pPr>
        <w:spacing w:after="0"/>
        <w:jc w:val="center"/>
        <w:rPr>
          <w:rFonts w:ascii="Arial" w:hAnsi="Arial" w:cs="Arial"/>
          <w:sz w:val="24"/>
          <w:szCs w:val="24"/>
        </w:rPr>
      </w:pPr>
      <w:r w:rsidRPr="007D5BDF">
        <w:rPr>
          <w:rFonts w:ascii="Arial" w:hAnsi="Arial" w:cs="Arial"/>
          <w:sz w:val="24"/>
          <w:szCs w:val="24"/>
        </w:rPr>
        <w:t>Lim Eng Lee</w:t>
      </w:r>
    </w:p>
    <w:p w14:paraId="0836D6E3" w14:textId="77777777" w:rsidR="0058492B" w:rsidRDefault="0058492B" w:rsidP="0058492B">
      <w:pPr>
        <w:spacing w:after="0"/>
        <w:jc w:val="center"/>
        <w:rPr>
          <w:rFonts w:ascii="Arial" w:hAnsi="Arial" w:cs="Arial"/>
          <w:sz w:val="24"/>
          <w:szCs w:val="24"/>
        </w:rPr>
      </w:pPr>
    </w:p>
    <w:p w14:paraId="3AD5F138" w14:textId="5A0A3E65" w:rsidR="007D5BDF" w:rsidRPr="007D5BDF" w:rsidRDefault="00A84500" w:rsidP="0058492B">
      <w:pPr>
        <w:spacing w:after="0"/>
        <w:jc w:val="center"/>
        <w:rPr>
          <w:rFonts w:ascii="Arial" w:hAnsi="Arial" w:cs="Arial"/>
          <w:sz w:val="24"/>
          <w:szCs w:val="24"/>
        </w:rPr>
      </w:pPr>
      <w:r>
        <w:rPr>
          <w:rFonts w:ascii="Arial" w:hAnsi="Arial" w:cs="Arial"/>
          <w:sz w:val="24"/>
          <w:szCs w:val="24"/>
        </w:rPr>
        <w:t>10</w:t>
      </w:r>
      <w:r w:rsidR="007D5BDF" w:rsidRPr="007D5BDF">
        <w:rPr>
          <w:rFonts w:ascii="Arial" w:hAnsi="Arial" w:cs="Arial"/>
          <w:sz w:val="24"/>
          <w:szCs w:val="24"/>
        </w:rPr>
        <w:t xml:space="preserve"> </w:t>
      </w:r>
      <w:r w:rsidR="00A006D1">
        <w:rPr>
          <w:rFonts w:ascii="Arial" w:hAnsi="Arial" w:cs="Arial"/>
          <w:sz w:val="24"/>
          <w:szCs w:val="24"/>
        </w:rPr>
        <w:t>Jun</w:t>
      </w:r>
      <w:r w:rsidR="007D5BDF" w:rsidRPr="007D5BDF">
        <w:rPr>
          <w:rFonts w:ascii="Arial" w:hAnsi="Arial" w:cs="Arial"/>
          <w:sz w:val="24"/>
          <w:szCs w:val="24"/>
        </w:rPr>
        <w:t xml:space="preserve"> 2020</w:t>
      </w:r>
    </w:p>
    <w:p w14:paraId="61D0C5D4" w14:textId="039D787F" w:rsidR="001103D3" w:rsidRDefault="001103D3" w:rsidP="0058492B">
      <w:pPr>
        <w:spacing w:after="0"/>
        <w:rPr>
          <w:rFonts w:ascii="Arial" w:hAnsi="Arial" w:cs="Arial"/>
          <w:sz w:val="24"/>
          <w:szCs w:val="24"/>
        </w:rPr>
      </w:pPr>
    </w:p>
    <w:p w14:paraId="4B245436" w14:textId="77777777" w:rsidR="007E51DB" w:rsidRPr="007D5BDF" w:rsidRDefault="007E51DB" w:rsidP="0058492B">
      <w:pPr>
        <w:spacing w:after="0"/>
        <w:rPr>
          <w:rFonts w:ascii="Arial" w:hAnsi="Arial" w:cs="Arial"/>
          <w:sz w:val="24"/>
          <w:szCs w:val="24"/>
        </w:rPr>
      </w:pPr>
    </w:p>
    <w:p w14:paraId="71B7CEB0" w14:textId="76925692" w:rsidR="00F27D64" w:rsidRPr="0084021B" w:rsidRDefault="00F27D64" w:rsidP="0058492B">
      <w:pPr>
        <w:shd w:val="clear" w:color="auto" w:fill="FFFFFF"/>
        <w:spacing w:after="0" w:line="240" w:lineRule="auto"/>
        <w:jc w:val="both"/>
        <w:rPr>
          <w:rFonts w:ascii="Arial" w:eastAsia="Times New Roman" w:hAnsi="Arial" w:cs="Arial"/>
          <w:b/>
          <w:bCs/>
          <w:color w:val="000000"/>
          <w:sz w:val="28"/>
          <w:szCs w:val="28"/>
        </w:rPr>
      </w:pPr>
      <w:r w:rsidRPr="0084021B">
        <w:rPr>
          <w:rFonts w:ascii="Arial" w:eastAsia="Times New Roman" w:hAnsi="Arial" w:cs="Arial"/>
          <w:b/>
          <w:bCs/>
          <w:color w:val="000000"/>
          <w:sz w:val="28"/>
          <w:szCs w:val="28"/>
        </w:rPr>
        <w:t xml:space="preserve">1. </w:t>
      </w:r>
      <w:r w:rsidR="00605EA8">
        <w:rPr>
          <w:rFonts w:ascii="Arial" w:eastAsia="Times New Roman" w:hAnsi="Arial" w:cs="Arial"/>
          <w:b/>
          <w:bCs/>
          <w:color w:val="000000"/>
          <w:sz w:val="28"/>
          <w:szCs w:val="28"/>
        </w:rPr>
        <w:tab/>
      </w:r>
      <w:r w:rsidRPr="0084021B">
        <w:rPr>
          <w:rFonts w:ascii="Arial" w:eastAsia="Times New Roman" w:hAnsi="Arial" w:cs="Arial"/>
          <w:b/>
          <w:bCs/>
          <w:color w:val="000000"/>
          <w:sz w:val="28"/>
          <w:szCs w:val="28"/>
        </w:rPr>
        <w:t>Introduction</w:t>
      </w:r>
    </w:p>
    <w:p w14:paraId="4F6329FC" w14:textId="77777777" w:rsidR="0084021B" w:rsidRDefault="0084021B" w:rsidP="0058492B">
      <w:pPr>
        <w:shd w:val="clear" w:color="auto" w:fill="FFFFFF"/>
        <w:spacing w:after="0" w:line="240" w:lineRule="auto"/>
        <w:jc w:val="both"/>
        <w:rPr>
          <w:rFonts w:ascii="Arial" w:eastAsia="Times New Roman" w:hAnsi="Arial" w:cs="Arial"/>
          <w:color w:val="000000"/>
          <w:sz w:val="24"/>
          <w:szCs w:val="24"/>
        </w:rPr>
      </w:pPr>
    </w:p>
    <w:p w14:paraId="3381195E" w14:textId="70FDF0AA" w:rsidR="00F27D64" w:rsidRDefault="00F27D64" w:rsidP="0084021B">
      <w:pPr>
        <w:shd w:val="clear" w:color="auto" w:fill="FFFFFF"/>
        <w:spacing w:after="0" w:line="240" w:lineRule="auto"/>
        <w:jc w:val="both"/>
        <w:rPr>
          <w:rFonts w:ascii="Arial" w:eastAsia="Times New Roman" w:hAnsi="Arial" w:cs="Arial"/>
          <w:color w:val="000000"/>
          <w:sz w:val="24"/>
          <w:szCs w:val="24"/>
        </w:rPr>
      </w:pPr>
      <w:r w:rsidRPr="0084021B">
        <w:rPr>
          <w:rFonts w:ascii="Arial" w:eastAsia="Times New Roman" w:hAnsi="Arial" w:cs="Arial"/>
          <w:color w:val="000000"/>
          <w:sz w:val="24"/>
          <w:szCs w:val="24"/>
        </w:rPr>
        <w:t>New York City and the city of Toronto</w:t>
      </w:r>
      <w:r w:rsidR="00C71D7D">
        <w:rPr>
          <w:rFonts w:ascii="Arial" w:eastAsia="Times New Roman" w:hAnsi="Arial" w:cs="Arial"/>
          <w:color w:val="000000"/>
          <w:sz w:val="24"/>
          <w:szCs w:val="24"/>
        </w:rPr>
        <w:t xml:space="preserve"> are</w:t>
      </w:r>
      <w:r w:rsidRPr="0084021B">
        <w:rPr>
          <w:rFonts w:ascii="Arial" w:eastAsia="Times New Roman" w:hAnsi="Arial" w:cs="Arial"/>
          <w:color w:val="000000"/>
          <w:sz w:val="24"/>
          <w:szCs w:val="24"/>
        </w:rPr>
        <w:t xml:space="preserve"> among the world busiest financial centres, </w:t>
      </w:r>
      <w:r w:rsidR="00C71D7D">
        <w:rPr>
          <w:rFonts w:ascii="Arial" w:eastAsia="Times New Roman" w:hAnsi="Arial" w:cs="Arial"/>
          <w:color w:val="000000"/>
          <w:sz w:val="24"/>
          <w:szCs w:val="24"/>
        </w:rPr>
        <w:t>and the vibrancies in</w:t>
      </w:r>
      <w:r w:rsidR="00C71D7D" w:rsidRPr="0084021B">
        <w:rPr>
          <w:rFonts w:ascii="Arial" w:eastAsia="Times New Roman" w:hAnsi="Arial" w:cs="Arial"/>
          <w:color w:val="000000"/>
          <w:sz w:val="24"/>
          <w:szCs w:val="24"/>
        </w:rPr>
        <w:t xml:space="preserve"> these cities</w:t>
      </w:r>
      <w:r w:rsidR="00C71D7D">
        <w:rPr>
          <w:rFonts w:ascii="Arial" w:eastAsia="Times New Roman" w:hAnsi="Arial" w:cs="Arial"/>
          <w:color w:val="000000"/>
          <w:sz w:val="24"/>
          <w:szCs w:val="24"/>
        </w:rPr>
        <w:t xml:space="preserve"> cater</w:t>
      </w:r>
      <w:r w:rsidR="00C71D7D" w:rsidRPr="0084021B">
        <w:rPr>
          <w:rFonts w:ascii="Arial" w:eastAsia="Times New Roman" w:hAnsi="Arial" w:cs="Arial"/>
          <w:color w:val="000000"/>
          <w:sz w:val="24"/>
          <w:szCs w:val="24"/>
        </w:rPr>
        <w:t xml:space="preserve"> </w:t>
      </w:r>
      <w:r w:rsidR="00C71D7D">
        <w:rPr>
          <w:rFonts w:ascii="Arial" w:eastAsia="Times New Roman" w:hAnsi="Arial" w:cs="Arial"/>
          <w:color w:val="000000"/>
          <w:sz w:val="24"/>
          <w:szCs w:val="24"/>
        </w:rPr>
        <w:t>for</w:t>
      </w:r>
      <w:r w:rsidRPr="0084021B">
        <w:rPr>
          <w:rFonts w:ascii="Arial" w:eastAsia="Times New Roman" w:hAnsi="Arial" w:cs="Arial"/>
          <w:color w:val="000000"/>
          <w:sz w:val="24"/>
          <w:szCs w:val="24"/>
        </w:rPr>
        <w:t xml:space="preserve"> vast amount of opportunities </w:t>
      </w:r>
      <w:r w:rsidR="00F951A4">
        <w:rPr>
          <w:rFonts w:ascii="Arial" w:eastAsia="Times New Roman" w:hAnsi="Arial" w:cs="Arial"/>
          <w:color w:val="000000"/>
          <w:sz w:val="24"/>
          <w:szCs w:val="24"/>
        </w:rPr>
        <w:t>in</w:t>
      </w:r>
      <w:r w:rsidRPr="0084021B">
        <w:rPr>
          <w:rFonts w:ascii="Arial" w:eastAsia="Times New Roman" w:hAnsi="Arial" w:cs="Arial"/>
          <w:color w:val="000000"/>
          <w:sz w:val="24"/>
          <w:szCs w:val="24"/>
        </w:rPr>
        <w:t xml:space="preserve"> setting up retail business. </w:t>
      </w:r>
      <w:r w:rsidR="00C71D7D">
        <w:rPr>
          <w:rFonts w:ascii="Arial" w:eastAsia="Times New Roman" w:hAnsi="Arial" w:cs="Arial"/>
          <w:color w:val="000000"/>
          <w:sz w:val="24"/>
          <w:szCs w:val="24"/>
        </w:rPr>
        <w:t xml:space="preserve">However, </w:t>
      </w:r>
      <w:r w:rsidR="00F951A4">
        <w:rPr>
          <w:rFonts w:ascii="Arial" w:eastAsia="Times New Roman" w:hAnsi="Arial" w:cs="Arial"/>
          <w:color w:val="000000"/>
          <w:sz w:val="24"/>
          <w:szCs w:val="24"/>
        </w:rPr>
        <w:t xml:space="preserve">prior to </w:t>
      </w:r>
      <w:r w:rsidR="00C71D7D">
        <w:rPr>
          <w:rFonts w:ascii="Arial" w:eastAsia="Times New Roman" w:hAnsi="Arial" w:cs="Arial"/>
          <w:color w:val="000000"/>
          <w:sz w:val="24"/>
          <w:szCs w:val="24"/>
        </w:rPr>
        <w:t xml:space="preserve">putting in </w:t>
      </w:r>
      <w:r w:rsidR="00F951A4">
        <w:rPr>
          <w:rFonts w:ascii="Arial" w:eastAsia="Times New Roman" w:hAnsi="Arial" w:cs="Arial"/>
          <w:color w:val="000000"/>
          <w:sz w:val="24"/>
          <w:szCs w:val="24"/>
        </w:rPr>
        <w:t xml:space="preserve">limited resources </w:t>
      </w:r>
      <w:r w:rsidR="00C71D7D">
        <w:rPr>
          <w:rFonts w:ascii="Arial" w:eastAsia="Times New Roman" w:hAnsi="Arial" w:cs="Arial"/>
          <w:color w:val="000000"/>
          <w:sz w:val="24"/>
          <w:szCs w:val="24"/>
        </w:rPr>
        <w:t>and</w:t>
      </w:r>
      <w:r w:rsidR="00F951A4" w:rsidRPr="00F951A4">
        <w:rPr>
          <w:rFonts w:ascii="Arial" w:eastAsia="Times New Roman" w:hAnsi="Arial" w:cs="Arial"/>
          <w:color w:val="000000"/>
          <w:sz w:val="24"/>
          <w:szCs w:val="24"/>
        </w:rPr>
        <w:t xml:space="preserve"> </w:t>
      </w:r>
      <w:r w:rsidR="00F951A4">
        <w:rPr>
          <w:rFonts w:ascii="Arial" w:eastAsia="Times New Roman" w:hAnsi="Arial" w:cs="Arial"/>
          <w:color w:val="000000"/>
          <w:sz w:val="24"/>
          <w:szCs w:val="24"/>
        </w:rPr>
        <w:t>investment</w:t>
      </w:r>
      <w:r w:rsidR="00C71D7D">
        <w:rPr>
          <w:rFonts w:ascii="Arial" w:eastAsia="Times New Roman" w:hAnsi="Arial" w:cs="Arial"/>
          <w:color w:val="000000"/>
          <w:sz w:val="24"/>
          <w:szCs w:val="24"/>
        </w:rPr>
        <w:t>, due diligence would be required to ensure</w:t>
      </w:r>
      <w:r w:rsidR="00F951A4">
        <w:rPr>
          <w:rFonts w:ascii="Arial" w:eastAsia="Times New Roman" w:hAnsi="Arial" w:cs="Arial"/>
          <w:color w:val="000000"/>
          <w:sz w:val="24"/>
          <w:szCs w:val="24"/>
        </w:rPr>
        <w:t xml:space="preserve"> that</w:t>
      </w:r>
      <w:r w:rsidR="00C71D7D">
        <w:rPr>
          <w:rFonts w:ascii="Arial" w:eastAsia="Times New Roman" w:hAnsi="Arial" w:cs="Arial"/>
          <w:color w:val="000000"/>
          <w:sz w:val="24"/>
          <w:szCs w:val="24"/>
        </w:rPr>
        <w:t xml:space="preserve"> the highest chance of business success.</w:t>
      </w:r>
    </w:p>
    <w:p w14:paraId="59069BCC" w14:textId="6D93CCA1" w:rsidR="00F951A4" w:rsidRDefault="00F951A4" w:rsidP="0084021B">
      <w:pPr>
        <w:shd w:val="clear" w:color="auto" w:fill="FFFFFF"/>
        <w:spacing w:after="0" w:line="240" w:lineRule="auto"/>
        <w:jc w:val="both"/>
        <w:rPr>
          <w:rFonts w:ascii="Arial" w:eastAsia="Times New Roman" w:hAnsi="Arial" w:cs="Arial"/>
          <w:color w:val="000000"/>
          <w:sz w:val="24"/>
          <w:szCs w:val="24"/>
        </w:rPr>
      </w:pPr>
    </w:p>
    <w:p w14:paraId="5A1E2F6D" w14:textId="18623598" w:rsidR="00F951A4" w:rsidRDefault="00F951A4" w:rsidP="0084021B">
      <w:pPr>
        <w:shd w:val="clear" w:color="auto" w:fill="FFFFFF"/>
        <w:spacing w:after="0" w:line="24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It would be appropriate to carry out the initial analysis using data as a platform to understand the differences and nature </w:t>
      </w:r>
      <w:r w:rsidR="002574BB">
        <w:rPr>
          <w:rFonts w:ascii="Arial" w:eastAsia="Times New Roman" w:hAnsi="Arial" w:cs="Arial"/>
          <w:color w:val="000000"/>
          <w:sz w:val="24"/>
          <w:szCs w:val="24"/>
        </w:rPr>
        <w:t>of retail business around the two locations. The primary questions would be as follows:</w:t>
      </w:r>
    </w:p>
    <w:p w14:paraId="22CFCBE9" w14:textId="77777777" w:rsidR="0084021B" w:rsidRPr="0084021B" w:rsidRDefault="0084021B" w:rsidP="0084021B">
      <w:pPr>
        <w:shd w:val="clear" w:color="auto" w:fill="FFFFFF"/>
        <w:spacing w:after="0" w:line="240" w:lineRule="auto"/>
        <w:jc w:val="both"/>
        <w:rPr>
          <w:rFonts w:ascii="Arial" w:eastAsia="Times New Roman" w:hAnsi="Arial" w:cs="Arial"/>
          <w:color w:val="000000"/>
          <w:sz w:val="24"/>
          <w:szCs w:val="24"/>
        </w:rPr>
      </w:pPr>
    </w:p>
    <w:p w14:paraId="7AB7067C" w14:textId="18CE813D" w:rsidR="00F27D64" w:rsidRDefault="00F27D64" w:rsidP="002574BB">
      <w:pPr>
        <w:shd w:val="clear" w:color="auto" w:fill="FFFFFF"/>
        <w:spacing w:after="0" w:line="240" w:lineRule="auto"/>
        <w:ind w:left="720"/>
        <w:jc w:val="both"/>
        <w:rPr>
          <w:rFonts w:ascii="Arial" w:eastAsia="Times New Roman" w:hAnsi="Arial" w:cs="Arial"/>
          <w:color w:val="000000"/>
          <w:sz w:val="24"/>
          <w:szCs w:val="24"/>
        </w:rPr>
      </w:pPr>
      <w:r w:rsidRPr="0084021B">
        <w:rPr>
          <w:rFonts w:ascii="Arial" w:eastAsia="Times New Roman" w:hAnsi="Arial" w:cs="Arial"/>
          <w:color w:val="000000"/>
          <w:sz w:val="24"/>
          <w:szCs w:val="24"/>
        </w:rPr>
        <w:t>a. What would be the top 5 retail shops in both Toronto and New York business districts?</w:t>
      </w:r>
    </w:p>
    <w:p w14:paraId="4540C199" w14:textId="77777777" w:rsidR="0084021B" w:rsidRPr="0084021B" w:rsidRDefault="0084021B" w:rsidP="002574BB">
      <w:pPr>
        <w:shd w:val="clear" w:color="auto" w:fill="FFFFFF"/>
        <w:spacing w:after="0" w:line="240" w:lineRule="auto"/>
        <w:ind w:left="720"/>
        <w:jc w:val="both"/>
        <w:rPr>
          <w:rFonts w:ascii="Arial" w:eastAsia="Times New Roman" w:hAnsi="Arial" w:cs="Arial"/>
          <w:color w:val="000000"/>
          <w:sz w:val="24"/>
          <w:szCs w:val="24"/>
        </w:rPr>
      </w:pPr>
    </w:p>
    <w:p w14:paraId="5A80ACFF" w14:textId="77777777" w:rsidR="00F27D64" w:rsidRPr="0084021B" w:rsidRDefault="00F27D64" w:rsidP="002574BB">
      <w:pPr>
        <w:shd w:val="clear" w:color="auto" w:fill="FFFFFF"/>
        <w:spacing w:after="0" w:line="240" w:lineRule="auto"/>
        <w:ind w:left="720"/>
        <w:jc w:val="both"/>
        <w:rPr>
          <w:rFonts w:ascii="Arial" w:eastAsia="Times New Roman" w:hAnsi="Arial" w:cs="Arial"/>
          <w:color w:val="000000"/>
          <w:sz w:val="24"/>
          <w:szCs w:val="24"/>
        </w:rPr>
      </w:pPr>
      <w:r w:rsidRPr="0084021B">
        <w:rPr>
          <w:rFonts w:ascii="Arial" w:eastAsia="Times New Roman" w:hAnsi="Arial" w:cs="Arial"/>
          <w:color w:val="000000"/>
          <w:sz w:val="24"/>
          <w:szCs w:val="24"/>
        </w:rPr>
        <w:t>b. If someone wants to setup a retail line in Toronto or New York, which retail line would be a safe bet given the current cluster of shops in these cities?</w:t>
      </w:r>
    </w:p>
    <w:p w14:paraId="73DE6A7C" w14:textId="77777777" w:rsidR="00A006D1" w:rsidRDefault="00A006D1" w:rsidP="0058492B">
      <w:pPr>
        <w:spacing w:after="0"/>
        <w:rPr>
          <w:rFonts w:ascii="Arial" w:eastAsia="Times New Roman" w:hAnsi="Arial" w:cs="Arial"/>
          <w:color w:val="000000"/>
          <w:sz w:val="24"/>
          <w:szCs w:val="24"/>
        </w:rPr>
      </w:pPr>
    </w:p>
    <w:p w14:paraId="0D17E881" w14:textId="58AB8791" w:rsidR="007D5BDF" w:rsidRDefault="00A006D1" w:rsidP="0058492B">
      <w:pPr>
        <w:spacing w:after="0"/>
        <w:jc w:val="both"/>
        <w:rPr>
          <w:rFonts w:ascii="Arial" w:eastAsia="Times New Roman" w:hAnsi="Arial" w:cs="Arial"/>
          <w:color w:val="000000"/>
          <w:sz w:val="24"/>
          <w:szCs w:val="24"/>
        </w:rPr>
      </w:pPr>
      <w:r>
        <w:rPr>
          <w:rFonts w:ascii="Arial" w:eastAsia="Times New Roman" w:hAnsi="Arial" w:cs="Arial"/>
          <w:color w:val="000000"/>
          <w:sz w:val="24"/>
          <w:szCs w:val="24"/>
        </w:rPr>
        <w:t>Answer</w:t>
      </w:r>
      <w:r w:rsidR="003F6E45">
        <w:rPr>
          <w:rFonts w:ascii="Arial" w:eastAsia="Times New Roman" w:hAnsi="Arial" w:cs="Arial"/>
          <w:color w:val="000000"/>
          <w:sz w:val="24"/>
          <w:szCs w:val="24"/>
        </w:rPr>
        <w:t xml:space="preserve">ing </w:t>
      </w:r>
      <w:r>
        <w:rPr>
          <w:rFonts w:ascii="Arial" w:eastAsia="Times New Roman" w:hAnsi="Arial" w:cs="Arial"/>
          <w:color w:val="000000"/>
          <w:sz w:val="24"/>
          <w:szCs w:val="24"/>
        </w:rPr>
        <w:t>the above questions contribute towards the right direction subsequently during decision making to setup retail business.</w:t>
      </w:r>
      <w:r w:rsidR="003F6E45">
        <w:rPr>
          <w:rFonts w:ascii="Arial" w:eastAsia="Times New Roman" w:hAnsi="Arial" w:cs="Arial"/>
          <w:color w:val="000000"/>
          <w:sz w:val="24"/>
          <w:szCs w:val="24"/>
        </w:rPr>
        <w:t xml:space="preserve"> Here Python would be used as the data analysis platform to sieve out the required answers amongst data gather from various open sources.</w:t>
      </w:r>
    </w:p>
    <w:p w14:paraId="15B79912" w14:textId="003A4C9A" w:rsidR="00A006D1" w:rsidRDefault="00A006D1" w:rsidP="0058492B">
      <w:pPr>
        <w:spacing w:after="0"/>
        <w:rPr>
          <w:rFonts w:ascii="Arial" w:hAnsi="Arial" w:cs="Arial"/>
          <w:sz w:val="24"/>
          <w:szCs w:val="24"/>
        </w:rPr>
      </w:pPr>
    </w:p>
    <w:p w14:paraId="0C6B6B46" w14:textId="77777777" w:rsidR="007E51DB" w:rsidRDefault="007E51DB" w:rsidP="0058492B">
      <w:pPr>
        <w:shd w:val="clear" w:color="auto" w:fill="FFFFFF"/>
        <w:spacing w:after="0" w:line="240" w:lineRule="auto"/>
        <w:jc w:val="both"/>
        <w:rPr>
          <w:rFonts w:ascii="Arial" w:eastAsia="Times New Roman" w:hAnsi="Arial" w:cs="Arial"/>
          <w:color w:val="C00000"/>
          <w:sz w:val="21"/>
          <w:szCs w:val="21"/>
        </w:rPr>
      </w:pPr>
    </w:p>
    <w:p w14:paraId="4EC62528" w14:textId="4BBF7EAC" w:rsidR="00F27D64" w:rsidRPr="0084021B" w:rsidRDefault="00F27D64" w:rsidP="0058492B">
      <w:pPr>
        <w:shd w:val="clear" w:color="auto" w:fill="FFFFFF"/>
        <w:spacing w:after="0" w:line="240" w:lineRule="auto"/>
        <w:jc w:val="both"/>
        <w:rPr>
          <w:rFonts w:ascii="Arial" w:eastAsia="Times New Roman" w:hAnsi="Arial" w:cs="Arial"/>
          <w:b/>
          <w:bCs/>
          <w:color w:val="000000"/>
          <w:sz w:val="28"/>
          <w:szCs w:val="28"/>
        </w:rPr>
      </w:pPr>
      <w:r w:rsidRPr="0084021B">
        <w:rPr>
          <w:rFonts w:ascii="Arial" w:eastAsia="Times New Roman" w:hAnsi="Arial" w:cs="Arial"/>
          <w:b/>
          <w:bCs/>
          <w:color w:val="000000"/>
          <w:sz w:val="28"/>
          <w:szCs w:val="28"/>
        </w:rPr>
        <w:t xml:space="preserve">2. </w:t>
      </w:r>
      <w:r w:rsidR="00605EA8">
        <w:rPr>
          <w:rFonts w:ascii="Arial" w:eastAsia="Times New Roman" w:hAnsi="Arial" w:cs="Arial"/>
          <w:b/>
          <w:bCs/>
          <w:color w:val="000000"/>
          <w:sz w:val="28"/>
          <w:szCs w:val="28"/>
        </w:rPr>
        <w:tab/>
      </w:r>
      <w:r w:rsidR="00901845">
        <w:rPr>
          <w:rFonts w:ascii="Arial" w:eastAsia="Times New Roman" w:hAnsi="Arial" w:cs="Arial"/>
          <w:b/>
          <w:bCs/>
          <w:color w:val="000000"/>
          <w:sz w:val="28"/>
          <w:szCs w:val="28"/>
        </w:rPr>
        <w:t>Data A</w:t>
      </w:r>
      <w:r w:rsidR="00901845" w:rsidRPr="00901845">
        <w:rPr>
          <w:rFonts w:ascii="Arial" w:eastAsia="Times New Roman" w:hAnsi="Arial" w:cs="Arial"/>
          <w:b/>
          <w:bCs/>
          <w:color w:val="000000"/>
          <w:sz w:val="28"/>
          <w:szCs w:val="28"/>
        </w:rPr>
        <w:t xml:space="preserve">cquisition and </w:t>
      </w:r>
      <w:r w:rsidR="00901845">
        <w:rPr>
          <w:rFonts w:ascii="Arial" w:eastAsia="Times New Roman" w:hAnsi="Arial" w:cs="Arial"/>
          <w:b/>
          <w:bCs/>
          <w:color w:val="000000"/>
          <w:sz w:val="28"/>
          <w:szCs w:val="28"/>
        </w:rPr>
        <w:t>C</w:t>
      </w:r>
      <w:r w:rsidR="00901845" w:rsidRPr="00901845">
        <w:rPr>
          <w:rFonts w:ascii="Arial" w:eastAsia="Times New Roman" w:hAnsi="Arial" w:cs="Arial"/>
          <w:b/>
          <w:bCs/>
          <w:color w:val="000000"/>
          <w:sz w:val="28"/>
          <w:szCs w:val="28"/>
        </w:rPr>
        <w:t>leaning</w:t>
      </w:r>
    </w:p>
    <w:p w14:paraId="46B1FBF2" w14:textId="77777777" w:rsidR="0084021B" w:rsidRDefault="0084021B" w:rsidP="0084021B">
      <w:pPr>
        <w:pStyle w:val="NormalWeb"/>
        <w:shd w:val="clear" w:color="auto" w:fill="FFFFFF"/>
        <w:spacing w:before="0" w:beforeAutospacing="0" w:after="0" w:afterAutospacing="0"/>
        <w:rPr>
          <w:rFonts w:ascii="Arial" w:hAnsi="Arial" w:cs="Arial"/>
          <w:color w:val="000000"/>
        </w:rPr>
      </w:pPr>
    </w:p>
    <w:p w14:paraId="791964D2" w14:textId="1CCE5374" w:rsidR="00677CB4" w:rsidRDefault="00677CB4" w:rsidP="00F94461">
      <w:pPr>
        <w:pStyle w:val="Heading3"/>
        <w:shd w:val="clear" w:color="auto" w:fill="FFFFFF"/>
        <w:spacing w:before="0"/>
        <w:rPr>
          <w:rFonts w:ascii="Arial" w:eastAsia="Times New Roman" w:hAnsi="Arial" w:cs="Arial"/>
          <w:color w:val="000000"/>
        </w:rPr>
      </w:pPr>
      <w:r>
        <w:rPr>
          <w:rFonts w:ascii="Arial" w:eastAsia="Times New Roman" w:hAnsi="Arial" w:cs="Arial"/>
          <w:color w:val="000000"/>
        </w:rPr>
        <w:t>2.1</w:t>
      </w:r>
      <w:r>
        <w:rPr>
          <w:rFonts w:ascii="Arial" w:eastAsia="Times New Roman" w:hAnsi="Arial" w:cs="Arial"/>
          <w:color w:val="000000"/>
        </w:rPr>
        <w:tab/>
        <w:t>Data Requirements</w:t>
      </w:r>
    </w:p>
    <w:p w14:paraId="1B0C28DF" w14:textId="77777777" w:rsidR="00677CB4" w:rsidRDefault="00677CB4" w:rsidP="0084021B">
      <w:pPr>
        <w:pStyle w:val="NormalWeb"/>
        <w:shd w:val="clear" w:color="auto" w:fill="FFFFFF"/>
        <w:spacing w:before="0" w:beforeAutospacing="0" w:after="0" w:afterAutospacing="0"/>
        <w:jc w:val="both"/>
        <w:rPr>
          <w:rFonts w:ascii="Arial" w:hAnsi="Arial" w:cs="Arial"/>
          <w:color w:val="000000"/>
        </w:rPr>
      </w:pPr>
    </w:p>
    <w:p w14:paraId="228C4F4B" w14:textId="3CA4D856" w:rsidR="00F27D64" w:rsidRPr="0084021B" w:rsidRDefault="004B1AAC" w:rsidP="0084021B">
      <w:pPr>
        <w:pStyle w:val="NormalWeb"/>
        <w:shd w:val="clear" w:color="auto" w:fill="FFFFFF"/>
        <w:spacing w:before="0" w:beforeAutospacing="0" w:after="0" w:afterAutospacing="0"/>
        <w:jc w:val="both"/>
        <w:rPr>
          <w:rFonts w:ascii="Arial" w:hAnsi="Arial" w:cs="Arial"/>
          <w:color w:val="000000"/>
        </w:rPr>
      </w:pPr>
      <w:r>
        <w:rPr>
          <w:rFonts w:ascii="Arial" w:hAnsi="Arial" w:cs="Arial"/>
          <w:color w:val="000000"/>
        </w:rPr>
        <w:t>In order to</w:t>
      </w:r>
      <w:r w:rsidR="00F27D64" w:rsidRPr="0084021B">
        <w:rPr>
          <w:rFonts w:ascii="Arial" w:hAnsi="Arial" w:cs="Arial"/>
          <w:color w:val="000000"/>
        </w:rPr>
        <w:t xml:space="preserve"> identify the popular retail lines and enable higher probability of success when setting up new retail line within these cities, </w:t>
      </w:r>
      <w:r>
        <w:rPr>
          <w:rFonts w:ascii="Arial" w:hAnsi="Arial" w:cs="Arial"/>
          <w:color w:val="000000"/>
        </w:rPr>
        <w:t>appropriate data would require to be gathered to perform the necessary analysis. T</w:t>
      </w:r>
      <w:r w:rsidR="00F27D64" w:rsidRPr="0084021B">
        <w:rPr>
          <w:rFonts w:ascii="Arial" w:hAnsi="Arial" w:cs="Arial"/>
          <w:color w:val="000000"/>
        </w:rPr>
        <w:t>he following data would be required to carry out analysis:</w:t>
      </w:r>
    </w:p>
    <w:p w14:paraId="6DF357B8" w14:textId="77777777" w:rsidR="00F94461" w:rsidRDefault="00F94461" w:rsidP="00F94461">
      <w:pPr>
        <w:pStyle w:val="NormalWeb"/>
        <w:shd w:val="clear" w:color="auto" w:fill="FFFFFF"/>
        <w:spacing w:before="0" w:beforeAutospacing="0" w:after="0" w:afterAutospacing="0"/>
        <w:ind w:left="720"/>
        <w:jc w:val="both"/>
        <w:rPr>
          <w:rFonts w:ascii="Arial" w:hAnsi="Arial" w:cs="Arial"/>
          <w:color w:val="000000"/>
        </w:rPr>
      </w:pPr>
    </w:p>
    <w:p w14:paraId="7BCAA8F7" w14:textId="62659433" w:rsidR="00F27D64" w:rsidRPr="0084021B" w:rsidRDefault="00F27D64" w:rsidP="00F94461">
      <w:pPr>
        <w:pStyle w:val="NormalWeb"/>
        <w:shd w:val="clear" w:color="auto" w:fill="FFFFFF"/>
        <w:spacing w:before="0" w:beforeAutospacing="0" w:after="0" w:afterAutospacing="0"/>
        <w:ind w:left="720"/>
        <w:jc w:val="both"/>
        <w:rPr>
          <w:rFonts w:ascii="Arial" w:hAnsi="Arial" w:cs="Arial"/>
          <w:color w:val="000000"/>
        </w:rPr>
      </w:pPr>
      <w:r w:rsidRPr="0084021B">
        <w:rPr>
          <w:rFonts w:ascii="Arial" w:hAnsi="Arial" w:cs="Arial"/>
          <w:color w:val="000000"/>
        </w:rPr>
        <w:t>a. The list and type of retail shops in Toronto and New York business districts</w:t>
      </w:r>
    </w:p>
    <w:p w14:paraId="6058F197" w14:textId="77777777" w:rsidR="00F94461" w:rsidRDefault="00F94461" w:rsidP="00F94461">
      <w:pPr>
        <w:pStyle w:val="NormalWeb"/>
        <w:shd w:val="clear" w:color="auto" w:fill="FFFFFF"/>
        <w:spacing w:before="0" w:beforeAutospacing="0" w:after="0" w:afterAutospacing="0"/>
        <w:ind w:left="720"/>
        <w:jc w:val="both"/>
        <w:rPr>
          <w:rFonts w:ascii="Arial" w:hAnsi="Arial" w:cs="Arial"/>
          <w:color w:val="000000"/>
        </w:rPr>
      </w:pPr>
    </w:p>
    <w:p w14:paraId="28C0F8D4" w14:textId="2B791CF7" w:rsidR="00F27D64" w:rsidRPr="0084021B" w:rsidRDefault="00F27D64" w:rsidP="00F94461">
      <w:pPr>
        <w:pStyle w:val="NormalWeb"/>
        <w:shd w:val="clear" w:color="auto" w:fill="FFFFFF"/>
        <w:spacing w:before="0" w:beforeAutospacing="0" w:after="0" w:afterAutospacing="0"/>
        <w:ind w:left="720"/>
        <w:jc w:val="both"/>
        <w:rPr>
          <w:rFonts w:ascii="Arial" w:hAnsi="Arial" w:cs="Arial"/>
          <w:color w:val="000000"/>
        </w:rPr>
      </w:pPr>
      <w:r w:rsidRPr="0084021B">
        <w:rPr>
          <w:rFonts w:ascii="Arial" w:hAnsi="Arial" w:cs="Arial"/>
          <w:color w:val="000000"/>
        </w:rPr>
        <w:t>b. The ratings and reviews on the type of popular retail lines in Toronto and New York</w:t>
      </w:r>
    </w:p>
    <w:p w14:paraId="5DB77D7E" w14:textId="77777777" w:rsidR="00F94461" w:rsidRDefault="00F94461" w:rsidP="00F94461">
      <w:pPr>
        <w:pStyle w:val="NormalWeb"/>
        <w:shd w:val="clear" w:color="auto" w:fill="FFFFFF"/>
        <w:spacing w:before="0" w:beforeAutospacing="0" w:after="0" w:afterAutospacing="0"/>
        <w:ind w:left="720"/>
        <w:jc w:val="both"/>
        <w:rPr>
          <w:rFonts w:ascii="Arial" w:hAnsi="Arial" w:cs="Arial"/>
          <w:color w:val="000000"/>
        </w:rPr>
      </w:pPr>
    </w:p>
    <w:p w14:paraId="0E16A27A" w14:textId="4F392118" w:rsidR="00F27D64" w:rsidRPr="0084021B" w:rsidRDefault="00F27D64" w:rsidP="00F94461">
      <w:pPr>
        <w:pStyle w:val="NormalWeb"/>
        <w:shd w:val="clear" w:color="auto" w:fill="FFFFFF"/>
        <w:spacing w:before="0" w:beforeAutospacing="0" w:after="0" w:afterAutospacing="0"/>
        <w:ind w:left="720"/>
        <w:jc w:val="both"/>
        <w:rPr>
          <w:rFonts w:ascii="Arial" w:hAnsi="Arial" w:cs="Arial"/>
          <w:color w:val="000000"/>
        </w:rPr>
      </w:pPr>
      <w:r w:rsidRPr="0084021B">
        <w:rPr>
          <w:rFonts w:ascii="Arial" w:hAnsi="Arial" w:cs="Arial"/>
          <w:color w:val="000000"/>
        </w:rPr>
        <w:t>c. If trending data can be obtained, it will be an added advantage in determining the potential retail line that can be invested in.</w:t>
      </w:r>
    </w:p>
    <w:p w14:paraId="6A672479" w14:textId="421D9C55" w:rsidR="00F27D64" w:rsidRDefault="00F27D64" w:rsidP="0058492B">
      <w:pPr>
        <w:spacing w:after="0"/>
        <w:rPr>
          <w:rFonts w:ascii="Arial" w:hAnsi="Arial" w:cs="Arial"/>
          <w:sz w:val="24"/>
          <w:szCs w:val="24"/>
        </w:rPr>
      </w:pPr>
    </w:p>
    <w:p w14:paraId="6ABB8C26" w14:textId="49B8939B" w:rsidR="00901845" w:rsidRPr="00296E47" w:rsidRDefault="00901845" w:rsidP="00901845">
      <w:pPr>
        <w:pStyle w:val="Heading3"/>
        <w:shd w:val="clear" w:color="auto" w:fill="FFFFFF"/>
        <w:spacing w:before="186"/>
        <w:rPr>
          <w:rFonts w:ascii="Arial" w:eastAsia="Times New Roman" w:hAnsi="Arial" w:cs="Arial"/>
          <w:color w:val="000000"/>
        </w:rPr>
      </w:pPr>
      <w:r>
        <w:rPr>
          <w:rFonts w:ascii="Arial" w:eastAsia="Times New Roman" w:hAnsi="Arial" w:cs="Arial"/>
          <w:color w:val="000000"/>
        </w:rPr>
        <w:lastRenderedPageBreak/>
        <w:t>2.</w:t>
      </w:r>
      <w:r w:rsidR="00677CB4">
        <w:rPr>
          <w:rFonts w:ascii="Arial" w:eastAsia="Times New Roman" w:hAnsi="Arial" w:cs="Arial"/>
          <w:color w:val="000000"/>
        </w:rPr>
        <w:t>2</w:t>
      </w:r>
      <w:r w:rsidR="00677CB4">
        <w:rPr>
          <w:rFonts w:ascii="Arial" w:eastAsia="Times New Roman" w:hAnsi="Arial" w:cs="Arial"/>
          <w:color w:val="000000"/>
        </w:rPr>
        <w:tab/>
      </w:r>
      <w:r w:rsidRPr="00296E47">
        <w:rPr>
          <w:rFonts w:ascii="Arial" w:eastAsia="Times New Roman" w:hAnsi="Arial" w:cs="Arial"/>
          <w:color w:val="000000"/>
        </w:rPr>
        <w:t>Import Relevant Libraries</w:t>
      </w:r>
      <w:r>
        <w:rPr>
          <w:rFonts w:ascii="Arial" w:eastAsia="Times New Roman" w:hAnsi="Arial" w:cs="Arial"/>
          <w:color w:val="000000"/>
        </w:rPr>
        <w:t xml:space="preserve"> for Python</w:t>
      </w:r>
    </w:p>
    <w:p w14:paraId="3763E661" w14:textId="77777777" w:rsidR="00F94461" w:rsidRDefault="00F94461" w:rsidP="00F94461">
      <w:pPr>
        <w:pStyle w:val="Heading4"/>
        <w:shd w:val="clear" w:color="auto" w:fill="FFFFFF"/>
        <w:spacing w:before="0"/>
        <w:jc w:val="both"/>
        <w:rPr>
          <w:rFonts w:ascii="Arial" w:eastAsia="Times New Roman" w:hAnsi="Arial" w:cs="Arial"/>
          <w:i w:val="0"/>
          <w:iCs w:val="0"/>
          <w:color w:val="000000"/>
          <w:sz w:val="24"/>
          <w:szCs w:val="24"/>
        </w:rPr>
      </w:pPr>
    </w:p>
    <w:p w14:paraId="37FC83D1" w14:textId="4BDB4E9E" w:rsidR="00901845" w:rsidRDefault="00901845" w:rsidP="00F94461">
      <w:pPr>
        <w:pStyle w:val="Heading4"/>
        <w:shd w:val="clear" w:color="auto" w:fill="FFFFFF"/>
        <w:spacing w:before="0"/>
        <w:jc w:val="both"/>
        <w:rPr>
          <w:rFonts w:ascii="Arial" w:eastAsia="Times New Roman" w:hAnsi="Arial" w:cs="Arial"/>
          <w:i w:val="0"/>
          <w:iCs w:val="0"/>
          <w:color w:val="000000"/>
          <w:sz w:val="24"/>
          <w:szCs w:val="24"/>
        </w:rPr>
      </w:pPr>
      <w:r>
        <w:rPr>
          <w:rFonts w:ascii="Arial" w:eastAsia="Times New Roman" w:hAnsi="Arial" w:cs="Arial"/>
          <w:i w:val="0"/>
          <w:iCs w:val="0"/>
          <w:color w:val="000000"/>
          <w:sz w:val="24"/>
          <w:szCs w:val="24"/>
        </w:rPr>
        <w:t>To carry out analysis of data, the source of data would need to be identified upfront. In this case, data is obtained from existing open sources. Relevant libraries for Python are loaded to enable more efficient data processing.</w:t>
      </w:r>
    </w:p>
    <w:p w14:paraId="31DE4CCA" w14:textId="77777777" w:rsidR="00F94461" w:rsidRDefault="00F94461" w:rsidP="00F94461">
      <w:pPr>
        <w:pStyle w:val="Heading3"/>
        <w:shd w:val="clear" w:color="auto" w:fill="FFFFFF"/>
        <w:spacing w:before="0"/>
        <w:rPr>
          <w:rFonts w:ascii="Arial" w:eastAsia="Times New Roman" w:hAnsi="Arial" w:cs="Arial"/>
          <w:color w:val="000000"/>
        </w:rPr>
      </w:pPr>
    </w:p>
    <w:p w14:paraId="6D59C5FC" w14:textId="6D961631" w:rsidR="00901845" w:rsidRDefault="00901845" w:rsidP="00F94461">
      <w:pPr>
        <w:pStyle w:val="Heading3"/>
        <w:shd w:val="clear" w:color="auto" w:fill="FFFFFF"/>
        <w:spacing w:before="0"/>
        <w:rPr>
          <w:rFonts w:ascii="Arial" w:eastAsia="Times New Roman" w:hAnsi="Arial" w:cs="Arial"/>
          <w:color w:val="000000"/>
        </w:rPr>
      </w:pPr>
      <w:r>
        <w:rPr>
          <w:rFonts w:ascii="Arial" w:eastAsia="Times New Roman" w:hAnsi="Arial" w:cs="Arial"/>
          <w:color w:val="000000"/>
        </w:rPr>
        <w:t>2.</w:t>
      </w:r>
      <w:r w:rsidR="00677CB4">
        <w:rPr>
          <w:rFonts w:ascii="Arial" w:eastAsia="Times New Roman" w:hAnsi="Arial" w:cs="Arial"/>
          <w:color w:val="000000"/>
        </w:rPr>
        <w:t>3</w:t>
      </w:r>
      <w:r w:rsidRPr="00296E47">
        <w:rPr>
          <w:rFonts w:ascii="Arial" w:eastAsia="Times New Roman" w:hAnsi="Arial" w:cs="Arial"/>
          <w:color w:val="000000"/>
        </w:rPr>
        <w:t xml:space="preserve"> </w:t>
      </w:r>
      <w:r w:rsidR="00677CB4">
        <w:rPr>
          <w:rFonts w:ascii="Arial" w:eastAsia="Times New Roman" w:hAnsi="Arial" w:cs="Arial"/>
          <w:color w:val="000000"/>
        </w:rPr>
        <w:tab/>
      </w:r>
      <w:r w:rsidRPr="00296E47">
        <w:rPr>
          <w:rFonts w:ascii="Arial" w:eastAsia="Times New Roman" w:hAnsi="Arial" w:cs="Arial"/>
          <w:color w:val="000000"/>
        </w:rPr>
        <w:t>Load and Preparing Data</w:t>
      </w:r>
    </w:p>
    <w:p w14:paraId="550497DC" w14:textId="77777777" w:rsidR="00F94461" w:rsidRDefault="00F94461" w:rsidP="00F94461">
      <w:pPr>
        <w:pStyle w:val="Heading3"/>
        <w:shd w:val="clear" w:color="auto" w:fill="FFFFFF"/>
        <w:spacing w:before="0"/>
        <w:jc w:val="both"/>
        <w:rPr>
          <w:rFonts w:ascii="Arial" w:eastAsia="Times New Roman" w:hAnsi="Arial" w:cs="Arial"/>
          <w:color w:val="000000"/>
        </w:rPr>
      </w:pPr>
    </w:p>
    <w:p w14:paraId="6B85C3D0" w14:textId="2DEC008C" w:rsidR="007E51DB" w:rsidRDefault="00901845" w:rsidP="007E51DB">
      <w:pPr>
        <w:pStyle w:val="Heading3"/>
        <w:shd w:val="clear" w:color="auto" w:fill="FFFFFF"/>
        <w:spacing w:before="0"/>
        <w:jc w:val="both"/>
        <w:rPr>
          <w:rFonts w:ascii="Arial" w:eastAsia="Times New Roman" w:hAnsi="Arial" w:cs="Arial"/>
          <w:color w:val="000000"/>
        </w:rPr>
      </w:pPr>
      <w:r>
        <w:rPr>
          <w:rFonts w:ascii="Arial" w:eastAsia="Times New Roman" w:hAnsi="Arial" w:cs="Arial"/>
          <w:color w:val="000000"/>
        </w:rPr>
        <w:t>There are two main sets of location data before performing the analysis, namely the data for New York City and City of Toronto. Here we will focus on the main business districts of both the cities, i.e. Manhatten and heart of Toronto.</w:t>
      </w:r>
    </w:p>
    <w:p w14:paraId="51DDC423" w14:textId="77777777" w:rsidR="007E51DB" w:rsidRPr="007E51DB" w:rsidRDefault="007E51DB" w:rsidP="007E51DB">
      <w:pPr>
        <w:spacing w:after="0"/>
      </w:pPr>
    </w:p>
    <w:p w14:paraId="5E778204" w14:textId="62D23B86" w:rsidR="00901845" w:rsidRPr="00285BC2" w:rsidRDefault="00901845" w:rsidP="00F94461">
      <w:pPr>
        <w:pStyle w:val="Heading3"/>
        <w:shd w:val="clear" w:color="auto" w:fill="FFFFFF"/>
        <w:spacing w:before="0"/>
        <w:jc w:val="both"/>
        <w:rPr>
          <w:rFonts w:ascii="Arial" w:eastAsia="Times New Roman" w:hAnsi="Arial" w:cs="Arial"/>
          <w:color w:val="000000"/>
        </w:rPr>
      </w:pPr>
      <w:r w:rsidRPr="00285BC2">
        <w:rPr>
          <w:rFonts w:ascii="Arial" w:eastAsia="Times New Roman" w:hAnsi="Arial" w:cs="Arial"/>
          <w:color w:val="000000"/>
        </w:rPr>
        <w:t xml:space="preserve">The dataset for New York city is downloaded from existing available sourc from the internet (URL : </w:t>
      </w:r>
      <w:hyperlink r:id="rId5" w:history="1">
        <w:r w:rsidRPr="00285BC2">
          <w:rPr>
            <w:rFonts w:ascii="Arial" w:eastAsia="Times New Roman" w:hAnsi="Arial" w:cs="Arial"/>
            <w:color w:val="000000"/>
          </w:rPr>
          <w:t>https://cocl.us/new_york_dataset</w:t>
        </w:r>
      </w:hyperlink>
      <w:r w:rsidRPr="00285BC2">
        <w:rPr>
          <w:rFonts w:ascii="Arial" w:eastAsia="Times New Roman" w:hAnsi="Arial" w:cs="Arial"/>
          <w:color w:val="000000"/>
        </w:rPr>
        <w:t>). Data is downloaded in JSON format and then converted into python dataframe format. Relevant data on the heart of New York (i.e. Manhattan) is then extracted and process from these data.</w:t>
      </w:r>
    </w:p>
    <w:p w14:paraId="236C5B63" w14:textId="77777777" w:rsidR="00F94461" w:rsidRDefault="00F94461" w:rsidP="00F94461">
      <w:pPr>
        <w:pStyle w:val="Heading3"/>
        <w:shd w:val="clear" w:color="auto" w:fill="FFFFFF"/>
        <w:spacing w:before="0"/>
        <w:jc w:val="both"/>
        <w:rPr>
          <w:rFonts w:ascii="Arial" w:eastAsia="Times New Roman" w:hAnsi="Arial" w:cs="Arial"/>
          <w:color w:val="000000"/>
        </w:rPr>
      </w:pPr>
    </w:p>
    <w:p w14:paraId="562EC1A3" w14:textId="32668E42" w:rsidR="00901845" w:rsidRPr="00285BC2" w:rsidRDefault="00901845" w:rsidP="00F94461">
      <w:pPr>
        <w:pStyle w:val="Heading3"/>
        <w:shd w:val="clear" w:color="auto" w:fill="FFFFFF"/>
        <w:spacing w:before="0"/>
        <w:jc w:val="both"/>
        <w:rPr>
          <w:rFonts w:ascii="Arial" w:eastAsia="Times New Roman" w:hAnsi="Arial" w:cs="Arial"/>
          <w:color w:val="000000"/>
        </w:rPr>
      </w:pPr>
      <w:r w:rsidRPr="00285BC2">
        <w:rPr>
          <w:rFonts w:ascii="Arial" w:eastAsia="Times New Roman" w:hAnsi="Arial" w:cs="Arial"/>
          <w:color w:val="000000"/>
        </w:rPr>
        <w:t xml:space="preserve">The dataset for Toronto is extracted from the existing web page (URL: </w:t>
      </w:r>
      <w:hyperlink r:id="rId6" w:history="1">
        <w:r w:rsidRPr="00285BC2">
          <w:rPr>
            <w:rFonts w:ascii="Arial" w:eastAsia="Times New Roman" w:hAnsi="Arial" w:cs="Arial"/>
            <w:color w:val="000000"/>
          </w:rPr>
          <w:t>https://en.wikipedia.org/wiki/List_of_postal_codes_of_Canada:_M</w:t>
        </w:r>
      </w:hyperlink>
      <w:r w:rsidRPr="00285BC2">
        <w:rPr>
          <w:rFonts w:ascii="Arial" w:eastAsia="Times New Roman" w:hAnsi="Arial" w:cs="Arial"/>
          <w:color w:val="000000"/>
        </w:rPr>
        <w:t>). Data downloaded and processed, follow</w:t>
      </w:r>
      <w:r>
        <w:rPr>
          <w:rFonts w:ascii="Arial" w:eastAsia="Times New Roman" w:hAnsi="Arial" w:cs="Arial"/>
          <w:color w:val="000000"/>
        </w:rPr>
        <w:t>ed</w:t>
      </w:r>
      <w:r w:rsidRPr="00285BC2">
        <w:rPr>
          <w:rFonts w:ascii="Arial" w:eastAsia="Times New Roman" w:hAnsi="Arial" w:cs="Arial"/>
          <w:color w:val="000000"/>
        </w:rPr>
        <w:t xml:space="preserve"> by getting the coordinates of the relevant location using the geopy functions found in Python library.</w:t>
      </w:r>
    </w:p>
    <w:p w14:paraId="05034D5D" w14:textId="77777777" w:rsidR="00901845" w:rsidRDefault="00901845" w:rsidP="00F94461">
      <w:pPr>
        <w:spacing w:after="0"/>
        <w:rPr>
          <w:rFonts w:ascii="Arial" w:hAnsi="Arial" w:cs="Arial"/>
          <w:sz w:val="24"/>
          <w:szCs w:val="24"/>
        </w:rPr>
      </w:pPr>
    </w:p>
    <w:p w14:paraId="7CA6E092" w14:textId="77777777" w:rsidR="007E51DB" w:rsidRDefault="007E51DB" w:rsidP="0084021B">
      <w:pPr>
        <w:shd w:val="clear" w:color="auto" w:fill="FFFFFF"/>
        <w:spacing w:after="0" w:line="240" w:lineRule="auto"/>
        <w:jc w:val="both"/>
        <w:rPr>
          <w:rFonts w:ascii="Arial" w:eastAsia="Times New Roman" w:hAnsi="Arial" w:cs="Arial"/>
          <w:color w:val="C00000"/>
          <w:sz w:val="21"/>
          <w:szCs w:val="21"/>
        </w:rPr>
      </w:pPr>
    </w:p>
    <w:p w14:paraId="53A12AE6" w14:textId="7938371A" w:rsidR="00296E47" w:rsidRPr="0084021B" w:rsidRDefault="00F27D64" w:rsidP="0084021B">
      <w:pPr>
        <w:shd w:val="clear" w:color="auto" w:fill="FFFFFF"/>
        <w:spacing w:after="0" w:line="240" w:lineRule="auto"/>
        <w:jc w:val="both"/>
        <w:rPr>
          <w:rFonts w:ascii="Arial" w:eastAsia="Times New Roman" w:hAnsi="Arial" w:cs="Arial"/>
          <w:b/>
          <w:bCs/>
          <w:color w:val="000000"/>
          <w:sz w:val="28"/>
          <w:szCs w:val="28"/>
        </w:rPr>
      </w:pPr>
      <w:r w:rsidRPr="0084021B">
        <w:rPr>
          <w:rFonts w:ascii="Arial" w:eastAsia="Times New Roman" w:hAnsi="Arial" w:cs="Arial"/>
          <w:b/>
          <w:bCs/>
          <w:color w:val="000000"/>
          <w:sz w:val="28"/>
          <w:szCs w:val="28"/>
        </w:rPr>
        <w:t xml:space="preserve">3. </w:t>
      </w:r>
      <w:r w:rsidR="00605EA8">
        <w:rPr>
          <w:rFonts w:ascii="Arial" w:eastAsia="Times New Roman" w:hAnsi="Arial" w:cs="Arial"/>
          <w:b/>
          <w:bCs/>
          <w:color w:val="000000"/>
          <w:sz w:val="28"/>
          <w:szCs w:val="28"/>
        </w:rPr>
        <w:tab/>
      </w:r>
      <w:r w:rsidR="00901845">
        <w:rPr>
          <w:rFonts w:ascii="Arial" w:eastAsia="Times New Roman" w:hAnsi="Arial" w:cs="Arial"/>
          <w:b/>
          <w:bCs/>
          <w:color w:val="000000"/>
          <w:sz w:val="28"/>
          <w:szCs w:val="28"/>
        </w:rPr>
        <w:t>Exploratory Data Analysis</w:t>
      </w:r>
    </w:p>
    <w:p w14:paraId="2F1A06CA" w14:textId="77777777" w:rsidR="00F94461" w:rsidRDefault="00F94461" w:rsidP="00F94461">
      <w:pPr>
        <w:pStyle w:val="Heading3"/>
        <w:shd w:val="clear" w:color="auto" w:fill="FFFFFF"/>
        <w:spacing w:before="0"/>
        <w:rPr>
          <w:rFonts w:ascii="Arial" w:eastAsia="Times New Roman" w:hAnsi="Arial" w:cs="Arial"/>
          <w:color w:val="000000"/>
          <w:highlight w:val="yellow"/>
        </w:rPr>
      </w:pPr>
    </w:p>
    <w:p w14:paraId="17EBD5C5" w14:textId="080125F6" w:rsidR="00E534F7" w:rsidRPr="00296E47" w:rsidRDefault="00901845" w:rsidP="00F94461">
      <w:pPr>
        <w:pStyle w:val="Heading3"/>
        <w:shd w:val="clear" w:color="auto" w:fill="FFFFFF"/>
        <w:spacing w:before="0"/>
        <w:rPr>
          <w:rFonts w:ascii="Arial" w:eastAsia="Times New Roman" w:hAnsi="Arial" w:cs="Arial"/>
          <w:color w:val="000000"/>
        </w:rPr>
      </w:pPr>
      <w:r w:rsidRPr="007E51DB">
        <w:rPr>
          <w:rFonts w:ascii="Arial" w:eastAsia="Times New Roman" w:hAnsi="Arial" w:cs="Arial"/>
          <w:color w:val="000000"/>
        </w:rPr>
        <w:t>3.1</w:t>
      </w:r>
      <w:r w:rsidR="00E534F7" w:rsidRPr="007E51DB">
        <w:rPr>
          <w:rFonts w:ascii="Arial" w:eastAsia="Times New Roman" w:hAnsi="Arial" w:cs="Arial"/>
          <w:color w:val="000000"/>
        </w:rPr>
        <w:t xml:space="preserve"> </w:t>
      </w:r>
      <w:r w:rsidR="00677CB4" w:rsidRPr="007E51DB">
        <w:rPr>
          <w:rFonts w:ascii="Arial" w:eastAsia="Times New Roman" w:hAnsi="Arial" w:cs="Arial"/>
          <w:color w:val="000000"/>
        </w:rPr>
        <w:tab/>
      </w:r>
      <w:r w:rsidR="00E534F7" w:rsidRPr="007E51DB">
        <w:rPr>
          <w:rFonts w:ascii="Arial" w:eastAsia="Times New Roman" w:hAnsi="Arial" w:cs="Arial"/>
          <w:color w:val="000000"/>
        </w:rPr>
        <w:t>Get Data from Foursquare</w:t>
      </w:r>
    </w:p>
    <w:p w14:paraId="182F0691" w14:textId="77777777" w:rsidR="00344DAC" w:rsidRDefault="00344DAC" w:rsidP="00344DAC">
      <w:pPr>
        <w:pStyle w:val="NormalWeb"/>
        <w:shd w:val="clear" w:color="auto" w:fill="FFFFFF"/>
        <w:spacing w:before="0" w:beforeAutospacing="0" w:after="0" w:afterAutospacing="0"/>
        <w:jc w:val="both"/>
        <w:rPr>
          <w:rFonts w:ascii="Arial" w:hAnsi="Arial" w:cs="Arial"/>
          <w:color w:val="000000"/>
        </w:rPr>
      </w:pPr>
    </w:p>
    <w:p w14:paraId="6E036E80" w14:textId="58ED06E9" w:rsidR="004E6E82" w:rsidRPr="0084021B" w:rsidRDefault="004E6E82" w:rsidP="00344DAC">
      <w:pPr>
        <w:pStyle w:val="NormalWeb"/>
        <w:shd w:val="clear" w:color="auto" w:fill="FFFFFF"/>
        <w:spacing w:before="0" w:beforeAutospacing="0" w:after="0" w:afterAutospacing="0"/>
        <w:jc w:val="both"/>
        <w:rPr>
          <w:rFonts w:ascii="Arial" w:hAnsi="Arial" w:cs="Arial"/>
          <w:color w:val="000000"/>
        </w:rPr>
      </w:pPr>
      <w:r>
        <w:rPr>
          <w:rFonts w:ascii="Arial" w:hAnsi="Arial" w:cs="Arial"/>
          <w:color w:val="000000"/>
        </w:rPr>
        <w:t>T</w:t>
      </w:r>
      <w:r w:rsidRPr="0084021B">
        <w:rPr>
          <w:rFonts w:ascii="Arial" w:hAnsi="Arial" w:cs="Arial"/>
          <w:color w:val="000000"/>
        </w:rPr>
        <w:t>he Foursquare API is</w:t>
      </w:r>
      <w:r>
        <w:rPr>
          <w:rFonts w:ascii="Arial" w:hAnsi="Arial" w:cs="Arial"/>
          <w:color w:val="000000"/>
        </w:rPr>
        <w:t xml:space="preserve"> then</w:t>
      </w:r>
      <w:r w:rsidRPr="0084021B">
        <w:rPr>
          <w:rFonts w:ascii="Arial" w:hAnsi="Arial" w:cs="Arial"/>
          <w:color w:val="000000"/>
        </w:rPr>
        <w:t xml:space="preserve"> used to explore neighbourhoods in the heart of New York (i.e. Manhattan) and Toronto. </w:t>
      </w:r>
      <w:r>
        <w:rPr>
          <w:rFonts w:ascii="Arial" w:hAnsi="Arial" w:cs="Arial"/>
          <w:color w:val="000000"/>
        </w:rPr>
        <w:t xml:space="preserve">Foursquare API allows the application developers to interact with the Foursquare platform to obtain data related to a location such as retails shops around the neighbourhoods, comments on these shops and the popular venues around the locations. </w:t>
      </w:r>
      <w:r w:rsidRPr="0084021B">
        <w:rPr>
          <w:rFonts w:ascii="Arial" w:hAnsi="Arial" w:cs="Arial"/>
          <w:color w:val="000000"/>
        </w:rPr>
        <w:t>The </w:t>
      </w:r>
      <w:r w:rsidRPr="002F00A8">
        <w:rPr>
          <w:rFonts w:ascii="Arial" w:hAnsi="Arial" w:cs="Arial"/>
          <w:b/>
          <w:bCs/>
          <w:i/>
          <w:iCs/>
        </w:rPr>
        <w:t>explore</w:t>
      </w:r>
      <w:r w:rsidRPr="0084021B">
        <w:rPr>
          <w:rFonts w:ascii="Arial" w:hAnsi="Arial" w:cs="Arial"/>
          <w:color w:val="000000"/>
        </w:rPr>
        <w:t> function</w:t>
      </w:r>
      <w:r>
        <w:rPr>
          <w:rFonts w:ascii="Arial" w:hAnsi="Arial" w:cs="Arial"/>
          <w:color w:val="000000"/>
        </w:rPr>
        <w:t xml:space="preserve"> under Foursquare API</w:t>
      </w:r>
      <w:r w:rsidRPr="0084021B">
        <w:rPr>
          <w:rFonts w:ascii="Arial" w:hAnsi="Arial" w:cs="Arial"/>
          <w:color w:val="000000"/>
        </w:rPr>
        <w:t xml:space="preserve"> is used to get the most common venue categories in each neighbourhood, and then use this feature to group the neighbourhoods into clusters using the </w:t>
      </w:r>
      <w:r w:rsidRPr="0084021B">
        <w:rPr>
          <w:rFonts w:ascii="Arial" w:hAnsi="Arial" w:cs="Arial"/>
          <w:i/>
          <w:iCs/>
        </w:rPr>
        <w:t>k</w:t>
      </w:r>
      <w:r w:rsidRPr="0084021B">
        <w:rPr>
          <w:rFonts w:ascii="Arial" w:hAnsi="Arial" w:cs="Arial"/>
          <w:color w:val="000000"/>
        </w:rPr>
        <w:t>-means clustering algorithm.</w:t>
      </w:r>
    </w:p>
    <w:p w14:paraId="12FF6BEE" w14:textId="77777777" w:rsidR="00F94461" w:rsidRDefault="00F94461" w:rsidP="00F94461">
      <w:pPr>
        <w:pStyle w:val="NormalWeb"/>
        <w:shd w:val="clear" w:color="auto" w:fill="FFFFFF"/>
        <w:spacing w:before="0" w:beforeAutospacing="0" w:after="0" w:afterAutospacing="0"/>
        <w:jc w:val="both"/>
        <w:rPr>
          <w:rFonts w:ascii="Arial" w:hAnsi="Arial" w:cs="Arial"/>
          <w:color w:val="000000"/>
        </w:rPr>
      </w:pPr>
    </w:p>
    <w:p w14:paraId="15E90B97" w14:textId="1BAE910D" w:rsidR="004E6E82" w:rsidRDefault="004E6E82" w:rsidP="00F94461">
      <w:pPr>
        <w:pStyle w:val="NormalWeb"/>
        <w:shd w:val="clear" w:color="auto" w:fill="FFFFFF"/>
        <w:spacing w:before="0" w:beforeAutospacing="0" w:after="0" w:afterAutospacing="0"/>
        <w:jc w:val="both"/>
        <w:rPr>
          <w:rFonts w:ascii="Arial" w:hAnsi="Arial" w:cs="Arial"/>
          <w:color w:val="000000"/>
        </w:rPr>
      </w:pPr>
      <w:r w:rsidRPr="00285BC2">
        <w:rPr>
          <w:rFonts w:ascii="Arial" w:hAnsi="Arial" w:cs="Arial"/>
          <w:color w:val="000000"/>
        </w:rPr>
        <w:t>With both of the dataset ready, Foursquare functions are then invoked to get information on the top 100 venues within 500m radius from each of the respective neighbourhoods from Manhattan and Toronto obtained and processed in earlier steps.</w:t>
      </w:r>
      <w:r>
        <w:rPr>
          <w:rFonts w:ascii="Arial" w:hAnsi="Arial" w:cs="Arial"/>
          <w:color w:val="000000"/>
        </w:rPr>
        <w:t xml:space="preserve"> </w:t>
      </w:r>
    </w:p>
    <w:p w14:paraId="722D054A" w14:textId="77777777" w:rsidR="00F94461" w:rsidRDefault="00F94461" w:rsidP="00F94461">
      <w:pPr>
        <w:pStyle w:val="NormalWeb"/>
        <w:shd w:val="clear" w:color="auto" w:fill="FFFFFF"/>
        <w:spacing w:before="0" w:beforeAutospacing="0" w:after="0" w:afterAutospacing="0"/>
        <w:jc w:val="both"/>
        <w:rPr>
          <w:rFonts w:ascii="Arial" w:hAnsi="Arial" w:cs="Arial"/>
          <w:color w:val="000000"/>
        </w:rPr>
      </w:pPr>
    </w:p>
    <w:p w14:paraId="442E8F4B" w14:textId="369AF81B" w:rsidR="004E6E82" w:rsidRDefault="004E6E82" w:rsidP="00F94461">
      <w:pPr>
        <w:pStyle w:val="NormalWeb"/>
        <w:shd w:val="clear" w:color="auto" w:fill="FFFFFF"/>
        <w:spacing w:before="0" w:beforeAutospacing="0" w:after="0" w:afterAutospacing="0"/>
        <w:jc w:val="both"/>
        <w:rPr>
          <w:rFonts w:ascii="Arial" w:hAnsi="Arial" w:cs="Arial"/>
          <w:color w:val="000000"/>
        </w:rPr>
      </w:pPr>
      <w:r w:rsidRPr="0084021B">
        <w:rPr>
          <w:rFonts w:ascii="Arial" w:hAnsi="Arial" w:cs="Arial"/>
          <w:color w:val="000000"/>
        </w:rPr>
        <w:t>Finally, the Folium library is used to visualize the neighbourhoods in New York City and their emerging clusters.</w:t>
      </w:r>
    </w:p>
    <w:p w14:paraId="2925199A" w14:textId="77777777" w:rsidR="00DF7956" w:rsidRDefault="00DF7956" w:rsidP="00DF7956">
      <w:pPr>
        <w:pStyle w:val="Heading3"/>
        <w:shd w:val="clear" w:color="auto" w:fill="FFFFFF"/>
        <w:spacing w:before="0"/>
        <w:rPr>
          <w:rFonts w:ascii="Arial" w:eastAsia="Times New Roman" w:hAnsi="Arial" w:cs="Arial"/>
          <w:color w:val="000000"/>
          <w:highlight w:val="yellow"/>
        </w:rPr>
      </w:pPr>
    </w:p>
    <w:p w14:paraId="1F3FEF96" w14:textId="43025669" w:rsidR="00F94461" w:rsidRDefault="00F94461" w:rsidP="00F94461">
      <w:pPr>
        <w:pStyle w:val="Heading3"/>
        <w:shd w:val="clear" w:color="auto" w:fill="FFFFFF"/>
        <w:spacing w:before="0"/>
        <w:jc w:val="both"/>
        <w:rPr>
          <w:rFonts w:ascii="Arial" w:eastAsia="Times New Roman" w:hAnsi="Arial" w:cs="Arial"/>
          <w:color w:val="000000"/>
        </w:rPr>
      </w:pPr>
    </w:p>
    <w:p w14:paraId="4BB9E12C" w14:textId="35002575" w:rsidR="000F227D" w:rsidRDefault="000F227D" w:rsidP="000F227D"/>
    <w:p w14:paraId="61A9D67D" w14:textId="4B966335" w:rsidR="000F227D" w:rsidRDefault="000F227D" w:rsidP="000F227D"/>
    <w:p w14:paraId="6368D460" w14:textId="77777777" w:rsidR="000F227D" w:rsidRPr="000F227D" w:rsidRDefault="000F227D" w:rsidP="000F227D"/>
    <w:p w14:paraId="52FB8E66" w14:textId="0782AE33" w:rsidR="00DF7956" w:rsidRPr="0084021B" w:rsidRDefault="00DF7956" w:rsidP="00DF7956">
      <w:pPr>
        <w:shd w:val="clear" w:color="auto" w:fill="FFFFFF"/>
        <w:spacing w:after="0" w:line="240" w:lineRule="auto"/>
        <w:jc w:val="both"/>
        <w:rPr>
          <w:rFonts w:ascii="Arial" w:eastAsia="Times New Roman" w:hAnsi="Arial" w:cs="Arial"/>
          <w:b/>
          <w:bCs/>
          <w:color w:val="000000"/>
          <w:sz w:val="28"/>
          <w:szCs w:val="28"/>
        </w:rPr>
      </w:pPr>
      <w:r>
        <w:rPr>
          <w:rFonts w:ascii="Arial" w:eastAsia="Times New Roman" w:hAnsi="Arial" w:cs="Arial"/>
          <w:b/>
          <w:bCs/>
          <w:color w:val="000000"/>
          <w:sz w:val="28"/>
          <w:szCs w:val="28"/>
        </w:rPr>
        <w:lastRenderedPageBreak/>
        <w:t>4</w:t>
      </w:r>
      <w:r w:rsidRPr="0084021B">
        <w:rPr>
          <w:rFonts w:ascii="Arial" w:eastAsia="Times New Roman" w:hAnsi="Arial" w:cs="Arial"/>
          <w:b/>
          <w:bCs/>
          <w:color w:val="000000"/>
          <w:sz w:val="28"/>
          <w:szCs w:val="28"/>
        </w:rPr>
        <w:t xml:space="preserve">. </w:t>
      </w:r>
      <w:r w:rsidR="00605EA8">
        <w:rPr>
          <w:rFonts w:ascii="Arial" w:eastAsia="Times New Roman" w:hAnsi="Arial" w:cs="Arial"/>
          <w:b/>
          <w:bCs/>
          <w:color w:val="000000"/>
          <w:sz w:val="28"/>
          <w:szCs w:val="28"/>
        </w:rPr>
        <w:tab/>
      </w:r>
      <w:r>
        <w:rPr>
          <w:rFonts w:ascii="Arial" w:eastAsia="Times New Roman" w:hAnsi="Arial" w:cs="Arial"/>
          <w:b/>
          <w:bCs/>
          <w:color w:val="000000"/>
          <w:sz w:val="28"/>
          <w:szCs w:val="28"/>
        </w:rPr>
        <w:t>Predictive Modelling</w:t>
      </w:r>
    </w:p>
    <w:p w14:paraId="3F80EB80" w14:textId="77777777" w:rsidR="00E6763A" w:rsidRDefault="00E6763A" w:rsidP="00F94461">
      <w:pPr>
        <w:pStyle w:val="Heading3"/>
        <w:shd w:val="clear" w:color="auto" w:fill="FFFFFF"/>
        <w:spacing w:before="0"/>
        <w:jc w:val="both"/>
        <w:rPr>
          <w:rFonts w:ascii="Arial" w:eastAsia="Times New Roman" w:hAnsi="Arial" w:cs="Arial"/>
          <w:color w:val="000000"/>
        </w:rPr>
      </w:pPr>
    </w:p>
    <w:p w14:paraId="7BE20A93" w14:textId="1559E7A9" w:rsidR="004B6A6D" w:rsidRDefault="002B487D" w:rsidP="00F94461">
      <w:pPr>
        <w:pStyle w:val="Heading3"/>
        <w:shd w:val="clear" w:color="auto" w:fill="FFFFFF"/>
        <w:spacing w:before="0"/>
        <w:jc w:val="both"/>
        <w:rPr>
          <w:rFonts w:ascii="Arial" w:eastAsia="Times New Roman" w:hAnsi="Arial" w:cs="Arial"/>
          <w:color w:val="000000"/>
        </w:rPr>
      </w:pPr>
      <w:r>
        <w:rPr>
          <w:rFonts w:ascii="Arial" w:eastAsia="Times New Roman" w:hAnsi="Arial" w:cs="Arial"/>
          <w:color w:val="000000"/>
        </w:rPr>
        <w:t xml:space="preserve">With the venues’ information received from Foursquare, </w:t>
      </w:r>
      <w:r w:rsidR="004B6A6D">
        <w:rPr>
          <w:rFonts w:ascii="Arial" w:eastAsia="Times New Roman" w:hAnsi="Arial" w:cs="Arial"/>
          <w:color w:val="000000"/>
        </w:rPr>
        <w:t>the top 10 venues from the neighbourhoods of each cities is identified as shown in Table 4.1.</w:t>
      </w:r>
    </w:p>
    <w:p w14:paraId="3519074D" w14:textId="4C2A29E1" w:rsidR="004B6A6D" w:rsidRPr="002F00A8" w:rsidRDefault="004B6A6D" w:rsidP="004B6A6D">
      <w:pPr>
        <w:spacing w:after="0"/>
        <w:rPr>
          <w:rFonts w:ascii="Arial" w:eastAsia="Times New Roman" w:hAnsi="Arial" w:cs="Arial"/>
          <w:color w:val="000000"/>
          <w:sz w:val="24"/>
          <w:szCs w:val="24"/>
        </w:rPr>
      </w:pPr>
    </w:p>
    <w:p w14:paraId="089575C2" w14:textId="2F718A92" w:rsidR="002F00A8" w:rsidRDefault="002F00A8" w:rsidP="004B6A6D">
      <w:pPr>
        <w:spacing w:after="0"/>
        <w:rPr>
          <w:rFonts w:ascii="Arial" w:eastAsia="Times New Roman" w:hAnsi="Arial" w:cs="Arial"/>
          <w:color w:val="000000"/>
          <w:sz w:val="24"/>
          <w:szCs w:val="24"/>
        </w:rPr>
      </w:pPr>
      <w:r w:rsidRPr="002F00A8">
        <w:rPr>
          <w:rFonts w:ascii="Arial" w:eastAsia="Times New Roman" w:hAnsi="Arial" w:cs="Arial"/>
          <w:color w:val="000000"/>
          <w:sz w:val="24"/>
          <w:szCs w:val="24"/>
        </w:rPr>
        <w:t>4.1</w:t>
      </w:r>
      <w:r>
        <w:rPr>
          <w:rFonts w:ascii="Arial" w:eastAsia="Times New Roman" w:hAnsi="Arial" w:cs="Arial"/>
          <w:color w:val="000000"/>
          <w:sz w:val="24"/>
          <w:szCs w:val="24"/>
        </w:rPr>
        <w:tab/>
        <w:t>One-Hot Encoding</w:t>
      </w:r>
    </w:p>
    <w:p w14:paraId="31DDE02D" w14:textId="77777777" w:rsidR="002F00A8" w:rsidRPr="002F00A8" w:rsidRDefault="002F00A8" w:rsidP="004B6A6D">
      <w:pPr>
        <w:spacing w:after="0"/>
        <w:rPr>
          <w:rFonts w:ascii="Arial" w:eastAsia="Times New Roman" w:hAnsi="Arial" w:cs="Arial"/>
          <w:color w:val="000000"/>
          <w:sz w:val="24"/>
          <w:szCs w:val="24"/>
        </w:rPr>
      </w:pPr>
    </w:p>
    <w:p w14:paraId="1A27C1CF" w14:textId="3F532153" w:rsidR="00102485" w:rsidRPr="00285BC2" w:rsidRDefault="00E6763A" w:rsidP="00F94461">
      <w:pPr>
        <w:pStyle w:val="Heading3"/>
        <w:shd w:val="clear" w:color="auto" w:fill="FFFFFF"/>
        <w:spacing w:before="0"/>
        <w:jc w:val="both"/>
        <w:rPr>
          <w:rFonts w:ascii="Arial" w:eastAsia="Times New Roman" w:hAnsi="Arial" w:cs="Arial"/>
          <w:color w:val="000000"/>
        </w:rPr>
      </w:pPr>
      <w:r>
        <w:rPr>
          <w:rFonts w:ascii="Arial" w:eastAsia="Times New Roman" w:hAnsi="Arial" w:cs="Arial"/>
          <w:color w:val="000000"/>
        </w:rPr>
        <w:t xml:space="preserve">One-Hot encoding is </w:t>
      </w:r>
      <w:r w:rsidR="004B6A6D">
        <w:rPr>
          <w:rFonts w:ascii="Arial" w:eastAsia="Times New Roman" w:hAnsi="Arial" w:cs="Arial"/>
          <w:color w:val="000000"/>
        </w:rPr>
        <w:t xml:space="preserve">then </w:t>
      </w:r>
      <w:r>
        <w:rPr>
          <w:rFonts w:ascii="Arial" w:eastAsia="Times New Roman" w:hAnsi="Arial" w:cs="Arial"/>
          <w:color w:val="000000"/>
        </w:rPr>
        <w:t>used to allow representation of categorical data in numerical forms to allow processing for predications. With the numerical form from</w:t>
      </w:r>
      <w:r w:rsidRPr="00E6763A">
        <w:rPr>
          <w:rFonts w:ascii="Arial" w:eastAsia="Times New Roman" w:hAnsi="Arial" w:cs="Arial"/>
          <w:color w:val="000000"/>
        </w:rPr>
        <w:t xml:space="preserve"> </w:t>
      </w:r>
      <w:r>
        <w:rPr>
          <w:rFonts w:ascii="Arial" w:eastAsia="Times New Roman" w:hAnsi="Arial" w:cs="Arial"/>
          <w:color w:val="000000"/>
        </w:rPr>
        <w:t xml:space="preserve">One-Hot encoding, </w:t>
      </w:r>
      <w:r w:rsidR="003E480D">
        <w:rPr>
          <w:rFonts w:ascii="Arial" w:eastAsia="Times New Roman" w:hAnsi="Arial" w:cs="Arial"/>
          <w:color w:val="000000"/>
        </w:rPr>
        <w:t xml:space="preserve">the top </w:t>
      </w:r>
      <w:r w:rsidR="00AC2AC4">
        <w:rPr>
          <w:rFonts w:ascii="Arial" w:eastAsia="Times New Roman" w:hAnsi="Arial" w:cs="Arial"/>
          <w:color w:val="000000"/>
        </w:rPr>
        <w:t>5</w:t>
      </w:r>
      <w:r w:rsidR="003E480D">
        <w:rPr>
          <w:rFonts w:ascii="Arial" w:eastAsia="Times New Roman" w:hAnsi="Arial" w:cs="Arial"/>
          <w:color w:val="000000"/>
        </w:rPr>
        <w:t xml:space="preserve"> </w:t>
      </w:r>
      <w:r w:rsidR="00AC2AC4">
        <w:rPr>
          <w:rFonts w:ascii="Arial" w:eastAsia="Times New Roman" w:hAnsi="Arial" w:cs="Arial"/>
          <w:color w:val="000000"/>
        </w:rPr>
        <w:t>categories</w:t>
      </w:r>
      <w:r w:rsidR="003E480D">
        <w:rPr>
          <w:rFonts w:ascii="Arial" w:eastAsia="Times New Roman" w:hAnsi="Arial" w:cs="Arial"/>
          <w:color w:val="000000"/>
        </w:rPr>
        <w:t xml:space="preserve"> within each neighbourhood of the two cities is identified as in Table 4.</w:t>
      </w:r>
      <w:r w:rsidR="004B6A6D">
        <w:rPr>
          <w:rFonts w:ascii="Arial" w:eastAsia="Times New Roman" w:hAnsi="Arial" w:cs="Arial"/>
          <w:color w:val="000000"/>
        </w:rPr>
        <w:t>2</w:t>
      </w:r>
      <w:r w:rsidR="003E480D">
        <w:rPr>
          <w:rFonts w:ascii="Arial" w:eastAsia="Times New Roman" w:hAnsi="Arial" w:cs="Arial"/>
          <w:color w:val="000000"/>
        </w:rPr>
        <w:t xml:space="preserve">. From the </w:t>
      </w:r>
      <w:r w:rsidR="002B487D">
        <w:rPr>
          <w:rFonts w:ascii="Arial" w:eastAsia="Times New Roman" w:hAnsi="Arial" w:cs="Arial"/>
          <w:color w:val="000000"/>
        </w:rPr>
        <w:t xml:space="preserve">weightage </w:t>
      </w:r>
      <w:r w:rsidR="00B0011C">
        <w:rPr>
          <w:rFonts w:ascii="Arial" w:eastAsia="Times New Roman" w:hAnsi="Arial" w:cs="Arial"/>
          <w:color w:val="000000"/>
        </w:rPr>
        <w:t>is</w:t>
      </w:r>
      <w:r w:rsidR="002B487D">
        <w:rPr>
          <w:rFonts w:ascii="Arial" w:eastAsia="Times New Roman" w:hAnsi="Arial" w:cs="Arial"/>
          <w:color w:val="000000"/>
        </w:rPr>
        <w:t xml:space="preserve"> </w:t>
      </w:r>
      <w:r>
        <w:rPr>
          <w:rFonts w:ascii="Arial" w:eastAsia="Times New Roman" w:hAnsi="Arial" w:cs="Arial"/>
          <w:color w:val="000000"/>
        </w:rPr>
        <w:t xml:space="preserve">use to </w:t>
      </w:r>
      <w:r w:rsidR="002B487D">
        <w:rPr>
          <w:rFonts w:ascii="Arial" w:eastAsia="Times New Roman" w:hAnsi="Arial" w:cs="Arial"/>
          <w:color w:val="000000"/>
        </w:rPr>
        <w:t xml:space="preserve">sieve out the tops venues from </w:t>
      </w:r>
      <w:r w:rsidR="00B0011C">
        <w:rPr>
          <w:rFonts w:ascii="Arial" w:eastAsia="Times New Roman" w:hAnsi="Arial" w:cs="Arial"/>
          <w:color w:val="000000"/>
        </w:rPr>
        <w:t>these locations</w:t>
      </w:r>
      <w:r w:rsidR="002B487D">
        <w:rPr>
          <w:rFonts w:ascii="Arial" w:eastAsia="Times New Roman" w:hAnsi="Arial" w:cs="Arial"/>
          <w:color w:val="000000"/>
        </w:rPr>
        <w:t>.</w:t>
      </w:r>
      <w:r w:rsidR="00FE0894">
        <w:rPr>
          <w:rFonts w:ascii="Arial" w:eastAsia="Times New Roman" w:hAnsi="Arial" w:cs="Arial"/>
          <w:color w:val="000000"/>
        </w:rPr>
        <w:t xml:space="preserve"> The list of top </w:t>
      </w:r>
      <w:r w:rsidR="00AC2AC4">
        <w:rPr>
          <w:rFonts w:ascii="Arial" w:eastAsia="Times New Roman" w:hAnsi="Arial" w:cs="Arial"/>
          <w:color w:val="000000"/>
        </w:rPr>
        <w:t>5</w:t>
      </w:r>
      <w:r w:rsidR="00FE0894">
        <w:rPr>
          <w:rFonts w:ascii="Arial" w:eastAsia="Times New Roman" w:hAnsi="Arial" w:cs="Arial"/>
          <w:color w:val="000000"/>
        </w:rPr>
        <w:t xml:space="preserve"> </w:t>
      </w:r>
      <w:r w:rsidR="00AC2AC4">
        <w:rPr>
          <w:rFonts w:ascii="Arial" w:eastAsia="Times New Roman" w:hAnsi="Arial" w:cs="Arial"/>
          <w:color w:val="000000"/>
        </w:rPr>
        <w:t xml:space="preserve">categories </w:t>
      </w:r>
      <w:r w:rsidR="00FE0894">
        <w:rPr>
          <w:rFonts w:ascii="Arial" w:eastAsia="Times New Roman" w:hAnsi="Arial" w:cs="Arial"/>
          <w:color w:val="000000"/>
        </w:rPr>
        <w:t>for both Manhattan and Toronto are given in below Table.</w:t>
      </w:r>
    </w:p>
    <w:p w14:paraId="5F2A0291" w14:textId="745EB336" w:rsidR="00285BC2" w:rsidRDefault="00285BC2" w:rsidP="00285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531F91B" w14:textId="47EB37DB" w:rsidR="009A0C17" w:rsidRPr="00344DAC" w:rsidRDefault="009A0C17" w:rsidP="009A0C17">
      <w:pPr>
        <w:pStyle w:val="Heading3"/>
        <w:shd w:val="clear" w:color="auto" w:fill="FFFFFF"/>
        <w:spacing w:before="0"/>
        <w:jc w:val="center"/>
        <w:rPr>
          <w:rFonts w:ascii="Arial" w:eastAsia="Times New Roman" w:hAnsi="Arial" w:cs="Arial"/>
          <w:color w:val="000000"/>
        </w:rPr>
      </w:pPr>
      <w:r>
        <w:rPr>
          <w:rFonts w:ascii="Arial" w:eastAsia="Times New Roman" w:hAnsi="Arial" w:cs="Arial"/>
          <w:color w:val="000000"/>
        </w:rPr>
        <w:t>Table</w:t>
      </w:r>
      <w:r w:rsidRPr="00344DAC">
        <w:rPr>
          <w:rFonts w:ascii="Arial" w:eastAsia="Times New Roman" w:hAnsi="Arial" w:cs="Arial"/>
          <w:color w:val="000000"/>
        </w:rPr>
        <w:t xml:space="preserve"> </w:t>
      </w:r>
      <w:r>
        <w:rPr>
          <w:rFonts w:ascii="Arial" w:eastAsia="Times New Roman" w:hAnsi="Arial" w:cs="Arial"/>
          <w:color w:val="000000"/>
        </w:rPr>
        <w:t>4.</w:t>
      </w:r>
      <w:r w:rsidRPr="00344DAC">
        <w:rPr>
          <w:rFonts w:ascii="Arial" w:eastAsia="Times New Roman" w:hAnsi="Arial" w:cs="Arial"/>
          <w:color w:val="000000"/>
        </w:rPr>
        <w:t>1</w:t>
      </w:r>
      <w:r>
        <w:rPr>
          <w:rFonts w:ascii="Arial" w:eastAsia="Times New Roman" w:hAnsi="Arial" w:cs="Arial"/>
          <w:color w:val="000000"/>
        </w:rPr>
        <w:t xml:space="preserve"> – Top </w:t>
      </w:r>
      <w:r w:rsidR="002C78A7">
        <w:rPr>
          <w:rFonts w:ascii="Arial" w:eastAsia="Times New Roman" w:hAnsi="Arial" w:cs="Arial"/>
          <w:color w:val="000000"/>
        </w:rPr>
        <w:t>5</w:t>
      </w:r>
      <w:r>
        <w:rPr>
          <w:rFonts w:ascii="Arial" w:eastAsia="Times New Roman" w:hAnsi="Arial" w:cs="Arial"/>
          <w:color w:val="000000"/>
        </w:rPr>
        <w:t xml:space="preserve"> Categories for Manhattan and Toronto</w:t>
      </w:r>
    </w:p>
    <w:tbl>
      <w:tblPr>
        <w:tblStyle w:val="TableGrid"/>
        <w:tblW w:w="5665" w:type="dxa"/>
        <w:jc w:val="center"/>
        <w:tblLook w:val="04A0" w:firstRow="1" w:lastRow="0" w:firstColumn="1" w:lastColumn="0" w:noHBand="0" w:noVBand="1"/>
      </w:tblPr>
      <w:tblGrid>
        <w:gridCol w:w="706"/>
        <w:gridCol w:w="2466"/>
        <w:gridCol w:w="2493"/>
      </w:tblGrid>
      <w:tr w:rsidR="00B80DE0" w:rsidRPr="00416798" w14:paraId="0C76094F" w14:textId="7CB4B229" w:rsidTr="00E02D2F">
        <w:trPr>
          <w:jc w:val="center"/>
        </w:trPr>
        <w:tc>
          <w:tcPr>
            <w:tcW w:w="706" w:type="dxa"/>
            <w:vMerge w:val="restart"/>
            <w:vAlign w:val="center"/>
          </w:tcPr>
          <w:p w14:paraId="00AE458D" w14:textId="234F9C91" w:rsidR="00B80DE0" w:rsidRPr="00416798" w:rsidRDefault="00B80DE0" w:rsidP="002B487D">
            <w:pPr>
              <w:pStyle w:val="Heading4"/>
              <w:spacing w:before="0"/>
              <w:jc w:val="center"/>
              <w:outlineLvl w:val="3"/>
              <w:rPr>
                <w:rFonts w:ascii="Arial" w:eastAsia="Times New Roman" w:hAnsi="Arial" w:cs="Arial"/>
                <w:b/>
                <w:bCs/>
                <w:i w:val="0"/>
                <w:iCs w:val="0"/>
                <w:color w:val="000000"/>
              </w:rPr>
            </w:pPr>
            <w:r w:rsidRPr="00416798">
              <w:rPr>
                <w:rFonts w:ascii="Arial" w:eastAsia="Times New Roman" w:hAnsi="Arial" w:cs="Arial"/>
                <w:b/>
                <w:bCs/>
                <w:i w:val="0"/>
                <w:iCs w:val="0"/>
                <w:color w:val="000000"/>
              </w:rPr>
              <w:t>S/N</w:t>
            </w:r>
          </w:p>
        </w:tc>
        <w:tc>
          <w:tcPr>
            <w:tcW w:w="4959" w:type="dxa"/>
            <w:gridSpan w:val="2"/>
            <w:vAlign w:val="center"/>
          </w:tcPr>
          <w:p w14:paraId="39B51AA6" w14:textId="7C0BAD36" w:rsidR="00B80DE0" w:rsidRPr="00416798" w:rsidRDefault="00B80DE0" w:rsidP="002B487D">
            <w:pPr>
              <w:pStyle w:val="Heading4"/>
              <w:spacing w:before="0"/>
              <w:jc w:val="center"/>
              <w:outlineLvl w:val="3"/>
              <w:rPr>
                <w:rFonts w:ascii="Arial" w:eastAsia="Times New Roman" w:hAnsi="Arial" w:cs="Arial"/>
                <w:b/>
                <w:bCs/>
                <w:i w:val="0"/>
                <w:iCs w:val="0"/>
                <w:color w:val="000000"/>
              </w:rPr>
            </w:pPr>
            <w:r w:rsidRPr="00416798">
              <w:rPr>
                <w:rFonts w:ascii="Arial" w:eastAsia="Times New Roman" w:hAnsi="Arial" w:cs="Arial"/>
                <w:b/>
                <w:bCs/>
                <w:i w:val="0"/>
                <w:iCs w:val="0"/>
                <w:color w:val="000000"/>
              </w:rPr>
              <w:t>Top Venues</w:t>
            </w:r>
          </w:p>
        </w:tc>
      </w:tr>
      <w:tr w:rsidR="00B80DE0" w:rsidRPr="00416798" w14:paraId="1C188E56" w14:textId="77777777" w:rsidTr="00E02D2F">
        <w:trPr>
          <w:jc w:val="center"/>
        </w:trPr>
        <w:tc>
          <w:tcPr>
            <w:tcW w:w="706" w:type="dxa"/>
            <w:vMerge/>
            <w:vAlign w:val="center"/>
          </w:tcPr>
          <w:p w14:paraId="6C610119" w14:textId="77777777" w:rsidR="00B80DE0" w:rsidRPr="00416798" w:rsidRDefault="00B80DE0" w:rsidP="002B487D">
            <w:pPr>
              <w:pStyle w:val="Heading4"/>
              <w:spacing w:before="0"/>
              <w:jc w:val="center"/>
              <w:outlineLvl w:val="3"/>
              <w:rPr>
                <w:rFonts w:ascii="Arial" w:eastAsia="Times New Roman" w:hAnsi="Arial" w:cs="Arial"/>
                <w:b/>
                <w:bCs/>
                <w:i w:val="0"/>
                <w:iCs w:val="0"/>
                <w:color w:val="000000"/>
              </w:rPr>
            </w:pPr>
          </w:p>
        </w:tc>
        <w:tc>
          <w:tcPr>
            <w:tcW w:w="2466" w:type="dxa"/>
            <w:vAlign w:val="center"/>
          </w:tcPr>
          <w:p w14:paraId="60741C35" w14:textId="621C2F84" w:rsidR="00B80DE0" w:rsidRPr="00B80DE0" w:rsidRDefault="00B80DE0" w:rsidP="002B487D">
            <w:pPr>
              <w:pStyle w:val="Heading4"/>
              <w:spacing w:before="0"/>
              <w:jc w:val="center"/>
              <w:outlineLvl w:val="3"/>
              <w:rPr>
                <w:rFonts w:ascii="Arial" w:eastAsia="Times New Roman" w:hAnsi="Arial" w:cs="Arial"/>
                <w:b/>
                <w:bCs/>
                <w:i w:val="0"/>
                <w:iCs w:val="0"/>
                <w:color w:val="000000"/>
              </w:rPr>
            </w:pPr>
            <w:r w:rsidRPr="00B80DE0">
              <w:rPr>
                <w:rFonts w:ascii="Arial" w:eastAsia="Times New Roman" w:hAnsi="Arial" w:cs="Arial"/>
                <w:b/>
                <w:bCs/>
                <w:i w:val="0"/>
                <w:iCs w:val="0"/>
                <w:color w:val="000000"/>
              </w:rPr>
              <w:t>Manhattan</w:t>
            </w:r>
          </w:p>
        </w:tc>
        <w:tc>
          <w:tcPr>
            <w:tcW w:w="2493" w:type="dxa"/>
            <w:vAlign w:val="center"/>
          </w:tcPr>
          <w:p w14:paraId="6316FD0A" w14:textId="78BE26B6" w:rsidR="00B80DE0" w:rsidRPr="00B80DE0" w:rsidRDefault="00B80DE0" w:rsidP="002B487D">
            <w:pPr>
              <w:pStyle w:val="Heading4"/>
              <w:spacing w:before="0"/>
              <w:jc w:val="center"/>
              <w:outlineLvl w:val="3"/>
              <w:rPr>
                <w:rFonts w:ascii="Arial" w:eastAsia="Times New Roman" w:hAnsi="Arial" w:cs="Arial"/>
                <w:b/>
                <w:bCs/>
                <w:i w:val="0"/>
                <w:iCs w:val="0"/>
                <w:color w:val="000000"/>
              </w:rPr>
            </w:pPr>
            <w:r w:rsidRPr="00B80DE0">
              <w:rPr>
                <w:rFonts w:ascii="Arial" w:eastAsia="Times New Roman" w:hAnsi="Arial" w:cs="Arial"/>
                <w:b/>
                <w:bCs/>
                <w:i w:val="0"/>
                <w:iCs w:val="0"/>
                <w:color w:val="000000"/>
              </w:rPr>
              <w:t>Toronto</w:t>
            </w:r>
          </w:p>
        </w:tc>
      </w:tr>
      <w:tr w:rsidR="00B80DE0" w:rsidRPr="00416798" w14:paraId="55FEE368" w14:textId="67D28391" w:rsidTr="00E02D2F">
        <w:trPr>
          <w:jc w:val="center"/>
        </w:trPr>
        <w:tc>
          <w:tcPr>
            <w:tcW w:w="706" w:type="dxa"/>
            <w:vAlign w:val="center"/>
          </w:tcPr>
          <w:p w14:paraId="34C9490D" w14:textId="403627F0" w:rsidR="00B80DE0" w:rsidRPr="00416798" w:rsidRDefault="00B80DE0" w:rsidP="004167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eastAsia="Times New Roman" w:hAnsi="Arial" w:cs="Arial"/>
                <w:color w:val="000000"/>
              </w:rPr>
            </w:pPr>
            <w:r w:rsidRPr="00416798">
              <w:rPr>
                <w:rFonts w:ascii="Arial" w:eastAsia="Times New Roman" w:hAnsi="Arial" w:cs="Arial"/>
                <w:color w:val="000000"/>
              </w:rPr>
              <w:t>1</w:t>
            </w:r>
          </w:p>
        </w:tc>
        <w:tc>
          <w:tcPr>
            <w:tcW w:w="2466" w:type="dxa"/>
            <w:vAlign w:val="center"/>
          </w:tcPr>
          <w:p w14:paraId="274FCE5A" w14:textId="1C9EF2D9" w:rsidR="00B80DE0" w:rsidRPr="00416798" w:rsidRDefault="00B80DE0" w:rsidP="00285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rPr>
            </w:pPr>
            <w:r w:rsidRPr="00285BC2">
              <w:rPr>
                <w:rFonts w:ascii="Arial" w:eastAsia="Times New Roman" w:hAnsi="Arial" w:cs="Arial"/>
                <w:color w:val="000000"/>
              </w:rPr>
              <w:t xml:space="preserve">Coffee Shop </w:t>
            </w:r>
          </w:p>
        </w:tc>
        <w:tc>
          <w:tcPr>
            <w:tcW w:w="2493" w:type="dxa"/>
            <w:vAlign w:val="center"/>
          </w:tcPr>
          <w:p w14:paraId="7A22807B" w14:textId="7A566829" w:rsidR="00B80DE0" w:rsidRPr="00416798" w:rsidRDefault="00B80DE0" w:rsidP="00416798">
            <w:pPr>
              <w:pStyle w:val="HTMLPreformatted"/>
              <w:shd w:val="clear" w:color="auto" w:fill="FFFFFF"/>
              <w:wordWrap w:val="0"/>
              <w:textAlignment w:val="baseline"/>
              <w:rPr>
                <w:rFonts w:ascii="Arial" w:hAnsi="Arial" w:cs="Arial"/>
                <w:color w:val="000000"/>
                <w:sz w:val="22"/>
                <w:szCs w:val="22"/>
              </w:rPr>
            </w:pPr>
            <w:r w:rsidRPr="00416798">
              <w:rPr>
                <w:rFonts w:ascii="Arial" w:hAnsi="Arial" w:cs="Arial"/>
                <w:color w:val="000000"/>
                <w:sz w:val="22"/>
                <w:szCs w:val="22"/>
              </w:rPr>
              <w:t>Coffee Shop</w:t>
            </w:r>
          </w:p>
        </w:tc>
      </w:tr>
      <w:tr w:rsidR="00B80DE0" w:rsidRPr="00416798" w14:paraId="2D99DF9F" w14:textId="4A25D962" w:rsidTr="00E02D2F">
        <w:trPr>
          <w:jc w:val="center"/>
        </w:trPr>
        <w:tc>
          <w:tcPr>
            <w:tcW w:w="706" w:type="dxa"/>
            <w:vAlign w:val="center"/>
          </w:tcPr>
          <w:p w14:paraId="26E1E5AA" w14:textId="78A7040A" w:rsidR="00B80DE0" w:rsidRPr="00416798" w:rsidRDefault="00B80DE0" w:rsidP="004167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eastAsia="Times New Roman" w:hAnsi="Arial" w:cs="Arial"/>
                <w:color w:val="000000"/>
              </w:rPr>
            </w:pPr>
            <w:r w:rsidRPr="00416798">
              <w:rPr>
                <w:rFonts w:ascii="Arial" w:eastAsia="Times New Roman" w:hAnsi="Arial" w:cs="Arial"/>
                <w:color w:val="000000"/>
              </w:rPr>
              <w:t>2</w:t>
            </w:r>
          </w:p>
        </w:tc>
        <w:tc>
          <w:tcPr>
            <w:tcW w:w="2466" w:type="dxa"/>
            <w:vAlign w:val="center"/>
          </w:tcPr>
          <w:p w14:paraId="5EFFC8BA" w14:textId="1DA1D9C5" w:rsidR="00B80DE0" w:rsidRPr="00416798" w:rsidRDefault="00B80DE0" w:rsidP="00285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rPr>
            </w:pPr>
            <w:r w:rsidRPr="00285BC2">
              <w:rPr>
                <w:rFonts w:ascii="Arial" w:eastAsia="Times New Roman" w:hAnsi="Arial" w:cs="Arial"/>
                <w:color w:val="000000"/>
              </w:rPr>
              <w:t>Italian Restaurant</w:t>
            </w:r>
          </w:p>
        </w:tc>
        <w:tc>
          <w:tcPr>
            <w:tcW w:w="2493" w:type="dxa"/>
            <w:vAlign w:val="center"/>
          </w:tcPr>
          <w:p w14:paraId="7E2B04B5" w14:textId="4F27A96E" w:rsidR="00B80DE0" w:rsidRPr="00416798" w:rsidRDefault="00B80DE0" w:rsidP="00285BC2">
            <w:pPr>
              <w:pStyle w:val="Heading4"/>
              <w:spacing w:before="0"/>
              <w:outlineLvl w:val="3"/>
              <w:rPr>
                <w:rFonts w:ascii="Arial" w:eastAsia="Times New Roman" w:hAnsi="Arial" w:cs="Arial"/>
                <w:i w:val="0"/>
                <w:iCs w:val="0"/>
                <w:color w:val="000000"/>
              </w:rPr>
            </w:pPr>
            <w:r w:rsidRPr="00416798">
              <w:rPr>
                <w:rFonts w:ascii="Arial" w:eastAsia="Times New Roman" w:hAnsi="Arial" w:cs="Arial"/>
                <w:i w:val="0"/>
                <w:iCs w:val="0"/>
                <w:color w:val="000000"/>
              </w:rPr>
              <w:t>Park</w:t>
            </w:r>
          </w:p>
        </w:tc>
      </w:tr>
      <w:tr w:rsidR="00B80DE0" w:rsidRPr="00416798" w14:paraId="61569044" w14:textId="1D046855" w:rsidTr="00E02D2F">
        <w:trPr>
          <w:jc w:val="center"/>
        </w:trPr>
        <w:tc>
          <w:tcPr>
            <w:tcW w:w="706" w:type="dxa"/>
            <w:vAlign w:val="center"/>
          </w:tcPr>
          <w:p w14:paraId="505F984C" w14:textId="3A52FC61" w:rsidR="00B80DE0" w:rsidRPr="00416798" w:rsidRDefault="00B80DE0" w:rsidP="004167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eastAsia="Times New Roman" w:hAnsi="Arial" w:cs="Arial"/>
                <w:color w:val="000000"/>
              </w:rPr>
            </w:pPr>
            <w:r w:rsidRPr="00416798">
              <w:rPr>
                <w:rFonts w:ascii="Arial" w:eastAsia="Times New Roman" w:hAnsi="Arial" w:cs="Arial"/>
                <w:color w:val="000000"/>
              </w:rPr>
              <w:t>3</w:t>
            </w:r>
          </w:p>
        </w:tc>
        <w:tc>
          <w:tcPr>
            <w:tcW w:w="2466" w:type="dxa"/>
            <w:vAlign w:val="center"/>
          </w:tcPr>
          <w:p w14:paraId="39813CE8" w14:textId="6B3EBB84" w:rsidR="00B80DE0" w:rsidRPr="00416798" w:rsidRDefault="000216F3" w:rsidP="00285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rPr>
            </w:pPr>
            <w:r w:rsidRPr="00285BC2">
              <w:rPr>
                <w:rFonts w:ascii="Arial" w:eastAsia="Times New Roman" w:hAnsi="Arial" w:cs="Arial"/>
                <w:color w:val="000000"/>
              </w:rPr>
              <w:t>Park</w:t>
            </w:r>
          </w:p>
        </w:tc>
        <w:tc>
          <w:tcPr>
            <w:tcW w:w="2493" w:type="dxa"/>
            <w:vAlign w:val="center"/>
          </w:tcPr>
          <w:p w14:paraId="3ABFD3AF" w14:textId="74CD6733" w:rsidR="00B80DE0" w:rsidRPr="00416798" w:rsidRDefault="00B80DE0" w:rsidP="00416798">
            <w:pPr>
              <w:pStyle w:val="HTMLPreformatted"/>
              <w:shd w:val="clear" w:color="auto" w:fill="FFFFFF"/>
              <w:wordWrap w:val="0"/>
              <w:textAlignment w:val="baseline"/>
              <w:rPr>
                <w:rFonts w:ascii="Arial" w:hAnsi="Arial" w:cs="Arial"/>
                <w:color w:val="000000"/>
                <w:sz w:val="22"/>
                <w:szCs w:val="22"/>
              </w:rPr>
            </w:pPr>
            <w:r w:rsidRPr="00416798">
              <w:rPr>
                <w:rFonts w:ascii="Arial" w:hAnsi="Arial" w:cs="Arial"/>
                <w:color w:val="000000"/>
                <w:sz w:val="22"/>
                <w:szCs w:val="22"/>
              </w:rPr>
              <w:t>Café</w:t>
            </w:r>
          </w:p>
        </w:tc>
      </w:tr>
      <w:tr w:rsidR="00B80DE0" w:rsidRPr="00416798" w14:paraId="39DA7D72" w14:textId="5F7CFB75" w:rsidTr="00E02D2F">
        <w:trPr>
          <w:jc w:val="center"/>
        </w:trPr>
        <w:tc>
          <w:tcPr>
            <w:tcW w:w="706" w:type="dxa"/>
            <w:vAlign w:val="center"/>
          </w:tcPr>
          <w:p w14:paraId="234622AF" w14:textId="1CA8DBC0" w:rsidR="00B80DE0" w:rsidRPr="00416798" w:rsidRDefault="00B80DE0" w:rsidP="004167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eastAsia="Times New Roman" w:hAnsi="Arial" w:cs="Arial"/>
                <w:color w:val="000000"/>
              </w:rPr>
            </w:pPr>
            <w:r w:rsidRPr="00416798">
              <w:rPr>
                <w:rFonts w:ascii="Arial" w:eastAsia="Times New Roman" w:hAnsi="Arial" w:cs="Arial"/>
                <w:color w:val="000000"/>
              </w:rPr>
              <w:t>4</w:t>
            </w:r>
          </w:p>
        </w:tc>
        <w:tc>
          <w:tcPr>
            <w:tcW w:w="2466" w:type="dxa"/>
            <w:vAlign w:val="center"/>
          </w:tcPr>
          <w:p w14:paraId="2BCAEF3D" w14:textId="60AC9656" w:rsidR="00B80DE0" w:rsidRPr="00416798" w:rsidRDefault="000216F3" w:rsidP="00285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rPr>
            </w:pPr>
            <w:r w:rsidRPr="00285BC2">
              <w:rPr>
                <w:rFonts w:ascii="Arial" w:eastAsia="Times New Roman" w:hAnsi="Arial" w:cs="Arial"/>
                <w:color w:val="000000"/>
              </w:rPr>
              <w:t>Pizza Place</w:t>
            </w:r>
          </w:p>
        </w:tc>
        <w:tc>
          <w:tcPr>
            <w:tcW w:w="2493" w:type="dxa"/>
            <w:vAlign w:val="center"/>
          </w:tcPr>
          <w:p w14:paraId="7358D119" w14:textId="652C2498" w:rsidR="00B80DE0" w:rsidRPr="00416798" w:rsidRDefault="00B80DE0" w:rsidP="00416798">
            <w:pPr>
              <w:pStyle w:val="HTMLPreformatted"/>
              <w:shd w:val="clear" w:color="auto" w:fill="FFFFFF"/>
              <w:wordWrap w:val="0"/>
              <w:textAlignment w:val="baseline"/>
              <w:rPr>
                <w:rFonts w:ascii="Arial" w:hAnsi="Arial" w:cs="Arial"/>
                <w:color w:val="000000"/>
                <w:sz w:val="22"/>
                <w:szCs w:val="22"/>
              </w:rPr>
            </w:pPr>
            <w:r w:rsidRPr="00416798">
              <w:rPr>
                <w:rFonts w:ascii="Arial" w:hAnsi="Arial" w:cs="Arial"/>
                <w:color w:val="000000"/>
                <w:sz w:val="22"/>
                <w:szCs w:val="22"/>
              </w:rPr>
              <w:t xml:space="preserve">Restaurant   </w:t>
            </w:r>
          </w:p>
        </w:tc>
      </w:tr>
      <w:tr w:rsidR="00B80DE0" w:rsidRPr="00416798" w14:paraId="00988EE5" w14:textId="7B78CAA1" w:rsidTr="00E02D2F">
        <w:trPr>
          <w:jc w:val="center"/>
        </w:trPr>
        <w:tc>
          <w:tcPr>
            <w:tcW w:w="706" w:type="dxa"/>
            <w:vAlign w:val="center"/>
          </w:tcPr>
          <w:p w14:paraId="17C7C12C" w14:textId="1503054E" w:rsidR="00B80DE0" w:rsidRPr="00416798" w:rsidRDefault="00B80DE0" w:rsidP="004167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eastAsia="Times New Roman" w:hAnsi="Arial" w:cs="Arial"/>
                <w:color w:val="000000"/>
              </w:rPr>
            </w:pPr>
            <w:r w:rsidRPr="00416798">
              <w:rPr>
                <w:rFonts w:ascii="Arial" w:eastAsia="Times New Roman" w:hAnsi="Arial" w:cs="Arial"/>
                <w:color w:val="000000"/>
              </w:rPr>
              <w:t>5</w:t>
            </w:r>
          </w:p>
        </w:tc>
        <w:tc>
          <w:tcPr>
            <w:tcW w:w="2466" w:type="dxa"/>
            <w:vAlign w:val="center"/>
          </w:tcPr>
          <w:p w14:paraId="5EBD8053" w14:textId="5DEFE49E" w:rsidR="00B80DE0" w:rsidRPr="00416798" w:rsidRDefault="000216F3" w:rsidP="00285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rPr>
            </w:pPr>
            <w:r w:rsidRPr="00285BC2">
              <w:rPr>
                <w:rFonts w:ascii="Arial" w:eastAsia="Times New Roman" w:hAnsi="Arial" w:cs="Arial"/>
                <w:color w:val="000000"/>
              </w:rPr>
              <w:t>Café</w:t>
            </w:r>
          </w:p>
        </w:tc>
        <w:tc>
          <w:tcPr>
            <w:tcW w:w="2493" w:type="dxa"/>
            <w:vAlign w:val="center"/>
          </w:tcPr>
          <w:p w14:paraId="7B93A0AA" w14:textId="6984C6BD" w:rsidR="00B80DE0" w:rsidRPr="00416798" w:rsidRDefault="00B80DE0" w:rsidP="00416798">
            <w:pPr>
              <w:pStyle w:val="HTMLPreformatted"/>
              <w:shd w:val="clear" w:color="auto" w:fill="FFFFFF"/>
              <w:wordWrap w:val="0"/>
              <w:textAlignment w:val="baseline"/>
              <w:rPr>
                <w:rFonts w:ascii="Arial" w:hAnsi="Arial" w:cs="Arial"/>
                <w:color w:val="000000"/>
                <w:sz w:val="22"/>
                <w:szCs w:val="22"/>
              </w:rPr>
            </w:pPr>
            <w:r w:rsidRPr="00416798">
              <w:rPr>
                <w:rFonts w:ascii="Arial" w:hAnsi="Arial" w:cs="Arial"/>
                <w:color w:val="000000"/>
                <w:sz w:val="22"/>
                <w:szCs w:val="22"/>
              </w:rPr>
              <w:t xml:space="preserve">Italian Restaurant </w:t>
            </w:r>
          </w:p>
        </w:tc>
      </w:tr>
    </w:tbl>
    <w:p w14:paraId="51D92C80" w14:textId="27EDEFB9" w:rsidR="009A0227" w:rsidRDefault="009A0227" w:rsidP="009A0227">
      <w:pPr>
        <w:pStyle w:val="Heading4"/>
        <w:shd w:val="clear" w:color="auto" w:fill="FFFFFF"/>
        <w:spacing w:before="0"/>
        <w:rPr>
          <w:rFonts w:ascii="Arial" w:eastAsia="Times New Roman" w:hAnsi="Arial" w:cs="Arial"/>
          <w:i w:val="0"/>
          <w:iCs w:val="0"/>
          <w:color w:val="000000"/>
          <w:sz w:val="24"/>
          <w:szCs w:val="24"/>
        </w:rPr>
      </w:pPr>
    </w:p>
    <w:p w14:paraId="2BCB0276" w14:textId="3D53EF33" w:rsidR="002F00A8" w:rsidRDefault="002F00A8" w:rsidP="002F00A8">
      <w:pPr>
        <w:spacing w:after="0"/>
        <w:rPr>
          <w:rFonts w:ascii="Arial" w:eastAsia="Times New Roman" w:hAnsi="Arial" w:cs="Arial"/>
          <w:color w:val="000000"/>
          <w:sz w:val="24"/>
          <w:szCs w:val="24"/>
        </w:rPr>
      </w:pPr>
      <w:r w:rsidRPr="002F00A8">
        <w:rPr>
          <w:rFonts w:ascii="Arial" w:eastAsia="Times New Roman" w:hAnsi="Arial" w:cs="Arial"/>
          <w:color w:val="000000"/>
          <w:sz w:val="24"/>
          <w:szCs w:val="24"/>
        </w:rPr>
        <w:t>4.</w:t>
      </w:r>
      <w:r>
        <w:rPr>
          <w:rFonts w:ascii="Arial" w:eastAsia="Times New Roman" w:hAnsi="Arial" w:cs="Arial"/>
          <w:color w:val="000000"/>
          <w:sz w:val="24"/>
          <w:szCs w:val="24"/>
        </w:rPr>
        <w:t>2</w:t>
      </w:r>
      <w:r>
        <w:rPr>
          <w:rFonts w:ascii="Arial" w:eastAsia="Times New Roman" w:hAnsi="Arial" w:cs="Arial"/>
          <w:color w:val="000000"/>
          <w:sz w:val="24"/>
          <w:szCs w:val="24"/>
        </w:rPr>
        <w:tab/>
        <w:t>Clustering</w:t>
      </w:r>
    </w:p>
    <w:p w14:paraId="3D1A5944" w14:textId="6DA61402" w:rsidR="002F00A8" w:rsidRDefault="002F00A8" w:rsidP="002F00A8">
      <w:pPr>
        <w:spacing w:after="0"/>
        <w:rPr>
          <w:rFonts w:ascii="Arial" w:eastAsia="Times New Roman" w:hAnsi="Arial" w:cs="Arial"/>
          <w:color w:val="000000"/>
          <w:sz w:val="24"/>
          <w:szCs w:val="24"/>
        </w:rPr>
      </w:pPr>
    </w:p>
    <w:p w14:paraId="175A7F40" w14:textId="41010D1F" w:rsidR="002F00A8" w:rsidRDefault="002F00A8" w:rsidP="002F00A8">
      <w:pPr>
        <w:spacing w:after="0"/>
        <w:jc w:val="both"/>
        <w:rPr>
          <w:rFonts w:ascii="Arial" w:eastAsia="Times New Roman" w:hAnsi="Arial" w:cs="Arial"/>
          <w:color w:val="000000"/>
          <w:sz w:val="24"/>
          <w:szCs w:val="24"/>
        </w:rPr>
      </w:pPr>
      <w:r>
        <w:rPr>
          <w:rFonts w:ascii="Arial" w:eastAsia="Times New Roman" w:hAnsi="Arial" w:cs="Arial"/>
          <w:color w:val="000000"/>
          <w:sz w:val="24"/>
          <w:szCs w:val="24"/>
        </w:rPr>
        <w:t>Other than using One-Hot encoding to understand the popularity of venue by categories for each of the neighbourhood, Clustering is used to group the neighbourhoods into five clusters. By clustering, it can be seen that there is a cluster that includes majority of the neighbourhoods for each city.</w:t>
      </w:r>
      <w:r w:rsidR="003410C0">
        <w:rPr>
          <w:rFonts w:ascii="Arial" w:eastAsia="Times New Roman" w:hAnsi="Arial" w:cs="Arial"/>
          <w:color w:val="000000"/>
          <w:sz w:val="24"/>
          <w:szCs w:val="24"/>
        </w:rPr>
        <w:t xml:space="preserve"> Maps showing respective clustering for Manhattan and Toronto are as given Figure 4.1 and 4.2.</w:t>
      </w:r>
    </w:p>
    <w:p w14:paraId="60613E18" w14:textId="0D981BC7" w:rsidR="009A0C17" w:rsidRDefault="009A0C17" w:rsidP="002F00A8">
      <w:pPr>
        <w:spacing w:after="0"/>
        <w:jc w:val="both"/>
        <w:rPr>
          <w:rFonts w:ascii="Arial" w:eastAsia="Times New Roman" w:hAnsi="Arial" w:cs="Arial"/>
          <w:color w:val="000000"/>
          <w:sz w:val="24"/>
          <w:szCs w:val="24"/>
        </w:rPr>
      </w:pPr>
    </w:p>
    <w:p w14:paraId="346A597A" w14:textId="612A32CB" w:rsidR="00344DAC" w:rsidRPr="00344DAC" w:rsidRDefault="00344DAC" w:rsidP="00F94461">
      <w:pPr>
        <w:pStyle w:val="Heading3"/>
        <w:shd w:val="clear" w:color="auto" w:fill="FFFFFF"/>
        <w:spacing w:before="0"/>
        <w:jc w:val="center"/>
        <w:rPr>
          <w:rFonts w:ascii="Arial" w:eastAsia="Times New Roman" w:hAnsi="Arial" w:cs="Arial"/>
          <w:color w:val="000000"/>
        </w:rPr>
      </w:pPr>
      <w:r w:rsidRPr="00344DAC">
        <w:rPr>
          <w:rFonts w:ascii="Arial" w:eastAsia="Times New Roman" w:hAnsi="Arial" w:cs="Arial"/>
          <w:color w:val="000000"/>
        </w:rPr>
        <w:t xml:space="preserve">Figure </w:t>
      </w:r>
      <w:r w:rsidR="00BC3155">
        <w:rPr>
          <w:rFonts w:ascii="Arial" w:eastAsia="Times New Roman" w:hAnsi="Arial" w:cs="Arial"/>
          <w:color w:val="000000"/>
        </w:rPr>
        <w:t>4.</w:t>
      </w:r>
      <w:r w:rsidRPr="00344DAC">
        <w:rPr>
          <w:rFonts w:ascii="Arial" w:eastAsia="Times New Roman" w:hAnsi="Arial" w:cs="Arial"/>
          <w:color w:val="000000"/>
        </w:rPr>
        <w:t>1</w:t>
      </w:r>
      <w:r w:rsidR="00482D2E">
        <w:rPr>
          <w:rFonts w:ascii="Arial" w:eastAsia="Times New Roman" w:hAnsi="Arial" w:cs="Arial"/>
          <w:color w:val="000000"/>
        </w:rPr>
        <w:t xml:space="preserve"> – M</w:t>
      </w:r>
      <w:r w:rsidRPr="00344DAC">
        <w:rPr>
          <w:rFonts w:ascii="Arial" w:eastAsia="Times New Roman" w:hAnsi="Arial" w:cs="Arial"/>
          <w:color w:val="000000"/>
        </w:rPr>
        <w:t xml:space="preserve">ap of Manhattan with </w:t>
      </w:r>
      <w:r>
        <w:rPr>
          <w:rFonts w:ascii="Arial" w:eastAsia="Times New Roman" w:hAnsi="Arial" w:cs="Arial"/>
          <w:color w:val="000000"/>
        </w:rPr>
        <w:t>c</w:t>
      </w:r>
      <w:r w:rsidRPr="00344DAC">
        <w:rPr>
          <w:rFonts w:ascii="Arial" w:eastAsia="Times New Roman" w:hAnsi="Arial" w:cs="Arial"/>
          <w:color w:val="000000"/>
        </w:rPr>
        <w:t xml:space="preserve">lustering of </w:t>
      </w:r>
      <w:r>
        <w:rPr>
          <w:rFonts w:ascii="Arial" w:eastAsia="Times New Roman" w:hAnsi="Arial" w:cs="Arial"/>
          <w:color w:val="000000"/>
        </w:rPr>
        <w:t>n</w:t>
      </w:r>
      <w:r w:rsidRPr="00344DAC">
        <w:rPr>
          <w:rFonts w:ascii="Arial" w:eastAsia="Times New Roman" w:hAnsi="Arial" w:cs="Arial"/>
          <w:color w:val="000000"/>
        </w:rPr>
        <w:t>eighbourhoods</w:t>
      </w:r>
    </w:p>
    <w:p w14:paraId="43F156EE" w14:textId="518BD06C" w:rsidR="00344DAC" w:rsidRDefault="0059284C" w:rsidP="001703DE">
      <w:pPr>
        <w:jc w:val="center"/>
      </w:pPr>
      <w:r w:rsidRPr="0059284C">
        <w:rPr>
          <w:noProof/>
        </w:rPr>
        <w:drawing>
          <wp:inline distT="0" distB="0" distL="0" distR="0" wp14:anchorId="24DE9635" wp14:editId="4320E5C9">
            <wp:extent cx="4903200" cy="295200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03200" cy="2952000"/>
                    </a:xfrm>
                    <a:prstGeom prst="rect">
                      <a:avLst/>
                    </a:prstGeom>
                  </pic:spPr>
                </pic:pic>
              </a:graphicData>
            </a:graphic>
          </wp:inline>
        </w:drawing>
      </w:r>
      <w:r w:rsidRPr="0059284C">
        <w:t xml:space="preserve"> </w:t>
      </w:r>
    </w:p>
    <w:p w14:paraId="22D28A34" w14:textId="491884F9" w:rsidR="00344DAC" w:rsidRPr="00344DAC" w:rsidRDefault="00344DAC" w:rsidP="00344DAC">
      <w:pPr>
        <w:pStyle w:val="Heading3"/>
        <w:shd w:val="clear" w:color="auto" w:fill="FFFFFF"/>
        <w:spacing w:before="186"/>
        <w:jc w:val="center"/>
        <w:rPr>
          <w:rFonts w:ascii="Arial" w:eastAsia="Times New Roman" w:hAnsi="Arial" w:cs="Arial"/>
          <w:color w:val="000000"/>
        </w:rPr>
      </w:pPr>
      <w:r w:rsidRPr="00344DAC">
        <w:rPr>
          <w:rFonts w:ascii="Arial" w:eastAsia="Times New Roman" w:hAnsi="Arial" w:cs="Arial"/>
          <w:color w:val="000000"/>
        </w:rPr>
        <w:lastRenderedPageBreak/>
        <w:t xml:space="preserve">Figure </w:t>
      </w:r>
      <w:r w:rsidR="00BC3155">
        <w:rPr>
          <w:rFonts w:ascii="Arial" w:eastAsia="Times New Roman" w:hAnsi="Arial" w:cs="Arial"/>
          <w:color w:val="000000"/>
        </w:rPr>
        <w:t>4.</w:t>
      </w:r>
      <w:r>
        <w:rPr>
          <w:rFonts w:ascii="Arial" w:eastAsia="Times New Roman" w:hAnsi="Arial" w:cs="Arial"/>
          <w:color w:val="000000"/>
        </w:rPr>
        <w:t>2</w:t>
      </w:r>
      <w:r w:rsidR="00482D2E">
        <w:rPr>
          <w:rFonts w:ascii="Arial" w:eastAsia="Times New Roman" w:hAnsi="Arial" w:cs="Arial"/>
          <w:color w:val="000000"/>
        </w:rPr>
        <w:t xml:space="preserve"> –</w:t>
      </w:r>
      <w:r w:rsidRPr="00344DAC">
        <w:rPr>
          <w:rFonts w:ascii="Arial" w:eastAsia="Times New Roman" w:hAnsi="Arial" w:cs="Arial"/>
          <w:color w:val="000000"/>
        </w:rPr>
        <w:t xml:space="preserve"> Map of </w:t>
      </w:r>
      <w:r>
        <w:rPr>
          <w:rFonts w:ascii="Arial" w:eastAsia="Times New Roman" w:hAnsi="Arial" w:cs="Arial"/>
          <w:color w:val="000000"/>
        </w:rPr>
        <w:t>Toronto</w:t>
      </w:r>
      <w:r w:rsidRPr="00344DAC">
        <w:rPr>
          <w:rFonts w:ascii="Arial" w:eastAsia="Times New Roman" w:hAnsi="Arial" w:cs="Arial"/>
          <w:color w:val="000000"/>
        </w:rPr>
        <w:t xml:space="preserve"> with </w:t>
      </w:r>
      <w:r>
        <w:rPr>
          <w:rFonts w:ascii="Arial" w:eastAsia="Times New Roman" w:hAnsi="Arial" w:cs="Arial"/>
          <w:color w:val="000000"/>
        </w:rPr>
        <w:t>c</w:t>
      </w:r>
      <w:r w:rsidRPr="00344DAC">
        <w:rPr>
          <w:rFonts w:ascii="Arial" w:eastAsia="Times New Roman" w:hAnsi="Arial" w:cs="Arial"/>
          <w:color w:val="000000"/>
        </w:rPr>
        <w:t xml:space="preserve">lustering of </w:t>
      </w:r>
      <w:r>
        <w:rPr>
          <w:rFonts w:ascii="Arial" w:eastAsia="Times New Roman" w:hAnsi="Arial" w:cs="Arial"/>
          <w:color w:val="000000"/>
        </w:rPr>
        <w:t>n</w:t>
      </w:r>
      <w:r w:rsidRPr="00344DAC">
        <w:rPr>
          <w:rFonts w:ascii="Arial" w:eastAsia="Times New Roman" w:hAnsi="Arial" w:cs="Arial"/>
          <w:color w:val="000000"/>
        </w:rPr>
        <w:t>eighbourhoods</w:t>
      </w:r>
    </w:p>
    <w:p w14:paraId="6979BC1F" w14:textId="01DCAB6D" w:rsidR="00D35BD5" w:rsidRPr="009A0227" w:rsidRDefault="0059284C" w:rsidP="001703DE">
      <w:pPr>
        <w:jc w:val="center"/>
      </w:pPr>
      <w:r w:rsidRPr="0059284C">
        <w:rPr>
          <w:noProof/>
        </w:rPr>
        <w:drawing>
          <wp:inline distT="0" distB="0" distL="0" distR="0" wp14:anchorId="300718D3" wp14:editId="601C157A">
            <wp:extent cx="4924800" cy="2959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4800" cy="2959200"/>
                    </a:xfrm>
                    <a:prstGeom prst="rect">
                      <a:avLst/>
                    </a:prstGeom>
                  </pic:spPr>
                </pic:pic>
              </a:graphicData>
            </a:graphic>
          </wp:inline>
        </w:drawing>
      </w:r>
      <w:r w:rsidRPr="0059284C">
        <w:t xml:space="preserve"> </w:t>
      </w:r>
    </w:p>
    <w:p w14:paraId="4A0ACDA4" w14:textId="77777777" w:rsidR="00C95B88" w:rsidRDefault="00C95B88" w:rsidP="002C78A7">
      <w:pPr>
        <w:spacing w:after="0"/>
        <w:jc w:val="both"/>
        <w:rPr>
          <w:rFonts w:ascii="Arial" w:eastAsia="Times New Roman" w:hAnsi="Arial" w:cs="Arial"/>
          <w:color w:val="000000"/>
          <w:sz w:val="24"/>
          <w:szCs w:val="24"/>
        </w:rPr>
      </w:pPr>
    </w:p>
    <w:p w14:paraId="6948A3AB" w14:textId="5A74B32E" w:rsidR="002C78A7" w:rsidRDefault="002C78A7" w:rsidP="002C78A7">
      <w:pPr>
        <w:spacing w:after="0"/>
        <w:jc w:val="both"/>
        <w:rPr>
          <w:rFonts w:ascii="Arial" w:eastAsia="Times New Roman" w:hAnsi="Arial" w:cs="Arial"/>
          <w:color w:val="000000"/>
          <w:sz w:val="24"/>
          <w:szCs w:val="24"/>
        </w:rPr>
      </w:pPr>
      <w:r>
        <w:rPr>
          <w:rFonts w:ascii="Arial" w:eastAsia="Times New Roman" w:hAnsi="Arial" w:cs="Arial"/>
          <w:color w:val="000000"/>
          <w:sz w:val="24"/>
          <w:szCs w:val="24"/>
        </w:rPr>
        <w:t xml:space="preserve">Clustering enable focus in the appropriate neighbourhoods in the cities that have better prospects in the top categories that can be considered. The top five categories for Manhattan and Toronto clusters are as shown in Table 4.2 and Table 4.3 respectively. </w:t>
      </w:r>
    </w:p>
    <w:p w14:paraId="3C65B211" w14:textId="1542F4AF" w:rsidR="00F87E0F" w:rsidRPr="002C78A7" w:rsidRDefault="002C78A7" w:rsidP="002C78A7">
      <w:pPr>
        <w:pStyle w:val="Heading3"/>
        <w:shd w:val="clear" w:color="auto" w:fill="FFFFFF"/>
        <w:spacing w:before="0"/>
        <w:jc w:val="center"/>
        <w:rPr>
          <w:rFonts w:ascii="Arial" w:eastAsia="Times New Roman" w:hAnsi="Arial" w:cs="Arial"/>
          <w:color w:val="000000"/>
        </w:rPr>
      </w:pPr>
      <w:r>
        <w:rPr>
          <w:rFonts w:ascii="Arial" w:eastAsia="Times New Roman" w:hAnsi="Arial" w:cs="Arial"/>
          <w:color w:val="000000"/>
        </w:rPr>
        <w:t>Table</w:t>
      </w:r>
      <w:r w:rsidRPr="00344DAC">
        <w:rPr>
          <w:rFonts w:ascii="Arial" w:eastAsia="Times New Roman" w:hAnsi="Arial" w:cs="Arial"/>
          <w:color w:val="000000"/>
        </w:rPr>
        <w:t xml:space="preserve"> </w:t>
      </w:r>
      <w:r>
        <w:rPr>
          <w:rFonts w:ascii="Arial" w:eastAsia="Times New Roman" w:hAnsi="Arial" w:cs="Arial"/>
          <w:color w:val="000000"/>
        </w:rPr>
        <w:t>4.</w:t>
      </w:r>
      <w:r>
        <w:rPr>
          <w:rFonts w:ascii="Arial" w:eastAsia="Times New Roman" w:hAnsi="Arial" w:cs="Arial"/>
          <w:color w:val="000000"/>
        </w:rPr>
        <w:t>2</w:t>
      </w:r>
      <w:r>
        <w:rPr>
          <w:rFonts w:ascii="Arial" w:eastAsia="Times New Roman" w:hAnsi="Arial" w:cs="Arial"/>
          <w:color w:val="000000"/>
        </w:rPr>
        <w:t xml:space="preserve"> – Top </w:t>
      </w:r>
      <w:r>
        <w:rPr>
          <w:rFonts w:ascii="Arial" w:eastAsia="Times New Roman" w:hAnsi="Arial" w:cs="Arial"/>
          <w:color w:val="000000"/>
        </w:rPr>
        <w:t>5</w:t>
      </w:r>
      <w:r>
        <w:rPr>
          <w:rFonts w:ascii="Arial" w:eastAsia="Times New Roman" w:hAnsi="Arial" w:cs="Arial"/>
          <w:color w:val="000000"/>
        </w:rPr>
        <w:t xml:space="preserve"> Categories for Manhattan </w:t>
      </w:r>
      <w:r>
        <w:rPr>
          <w:rFonts w:ascii="Arial" w:eastAsia="Times New Roman" w:hAnsi="Arial" w:cs="Arial"/>
          <w:color w:val="000000"/>
        </w:rPr>
        <w:t>Clusters</w:t>
      </w:r>
    </w:p>
    <w:tbl>
      <w:tblPr>
        <w:tblStyle w:val="TableGrid"/>
        <w:tblpPr w:leftFromText="180" w:rightFromText="180" w:vertAnchor="text" w:tblpXSpec="center" w:tblpY="1"/>
        <w:tblOverlap w:val="never"/>
        <w:tblW w:w="9073" w:type="dxa"/>
        <w:tblLayout w:type="fixed"/>
        <w:tblLook w:val="04A0" w:firstRow="1" w:lastRow="0" w:firstColumn="1" w:lastColumn="0" w:noHBand="0" w:noVBand="1"/>
      </w:tblPr>
      <w:tblGrid>
        <w:gridCol w:w="709"/>
        <w:gridCol w:w="1672"/>
        <w:gridCol w:w="1673"/>
        <w:gridCol w:w="1673"/>
        <w:gridCol w:w="1673"/>
        <w:gridCol w:w="1673"/>
      </w:tblGrid>
      <w:tr w:rsidR="000216F3" w:rsidRPr="00541DC1" w14:paraId="4A417043" w14:textId="77777777" w:rsidTr="001306EB">
        <w:tc>
          <w:tcPr>
            <w:tcW w:w="709" w:type="dxa"/>
            <w:vMerge w:val="restart"/>
            <w:vAlign w:val="center"/>
          </w:tcPr>
          <w:p w14:paraId="054017C3" w14:textId="77777777" w:rsidR="000216F3" w:rsidRPr="00541DC1" w:rsidRDefault="000216F3" w:rsidP="001306EB">
            <w:pPr>
              <w:jc w:val="center"/>
              <w:rPr>
                <w:rFonts w:ascii="Arial" w:eastAsia="Times New Roman" w:hAnsi="Arial" w:cs="Arial"/>
                <w:b/>
                <w:bCs/>
                <w:color w:val="000000"/>
              </w:rPr>
            </w:pPr>
            <w:r w:rsidRPr="00541DC1">
              <w:rPr>
                <w:rFonts w:ascii="Arial" w:eastAsia="Times New Roman" w:hAnsi="Arial" w:cs="Arial"/>
                <w:b/>
                <w:bCs/>
                <w:color w:val="000000"/>
              </w:rPr>
              <w:t>S/N</w:t>
            </w:r>
          </w:p>
        </w:tc>
        <w:tc>
          <w:tcPr>
            <w:tcW w:w="8364" w:type="dxa"/>
            <w:gridSpan w:val="5"/>
          </w:tcPr>
          <w:p w14:paraId="06DC3DF4" w14:textId="77777777" w:rsidR="000216F3" w:rsidRPr="00541DC1" w:rsidRDefault="000216F3" w:rsidP="001306EB">
            <w:pPr>
              <w:jc w:val="center"/>
              <w:rPr>
                <w:rFonts w:ascii="Arial" w:eastAsia="Times New Roman" w:hAnsi="Arial" w:cs="Arial"/>
                <w:b/>
                <w:bCs/>
                <w:color w:val="000000"/>
              </w:rPr>
            </w:pPr>
            <w:r w:rsidRPr="00541DC1">
              <w:rPr>
                <w:rFonts w:ascii="Arial" w:eastAsia="Times New Roman" w:hAnsi="Arial" w:cs="Arial"/>
                <w:b/>
                <w:bCs/>
                <w:color w:val="000000"/>
              </w:rPr>
              <w:t>Manhattan Cluster</w:t>
            </w:r>
          </w:p>
        </w:tc>
      </w:tr>
      <w:tr w:rsidR="000216F3" w:rsidRPr="00541DC1" w14:paraId="4F8CC1A3" w14:textId="77777777" w:rsidTr="006445E5">
        <w:tc>
          <w:tcPr>
            <w:tcW w:w="709" w:type="dxa"/>
            <w:vMerge/>
          </w:tcPr>
          <w:p w14:paraId="4B7CA423" w14:textId="77777777" w:rsidR="000216F3" w:rsidRPr="00541DC1" w:rsidRDefault="000216F3" w:rsidP="001306EB">
            <w:pPr>
              <w:jc w:val="center"/>
              <w:rPr>
                <w:rFonts w:ascii="Arial" w:eastAsia="Times New Roman" w:hAnsi="Arial" w:cs="Arial"/>
                <w:b/>
                <w:bCs/>
                <w:color w:val="000000"/>
              </w:rPr>
            </w:pPr>
          </w:p>
        </w:tc>
        <w:tc>
          <w:tcPr>
            <w:tcW w:w="1672" w:type="dxa"/>
          </w:tcPr>
          <w:p w14:paraId="07B1BED7" w14:textId="77777777" w:rsidR="000216F3" w:rsidRPr="00541DC1" w:rsidRDefault="000216F3" w:rsidP="001306EB">
            <w:pPr>
              <w:jc w:val="center"/>
              <w:rPr>
                <w:rFonts w:ascii="Arial" w:eastAsia="Times New Roman" w:hAnsi="Arial" w:cs="Arial"/>
                <w:b/>
                <w:bCs/>
                <w:color w:val="000000"/>
              </w:rPr>
            </w:pPr>
            <w:r w:rsidRPr="00541DC1">
              <w:rPr>
                <w:rFonts w:ascii="Arial" w:eastAsia="Times New Roman" w:hAnsi="Arial" w:cs="Arial"/>
                <w:b/>
                <w:bCs/>
                <w:color w:val="000000"/>
              </w:rPr>
              <w:t>0</w:t>
            </w:r>
          </w:p>
        </w:tc>
        <w:tc>
          <w:tcPr>
            <w:tcW w:w="1673" w:type="dxa"/>
          </w:tcPr>
          <w:p w14:paraId="48F2F5B4" w14:textId="77777777" w:rsidR="000216F3" w:rsidRPr="00541DC1" w:rsidRDefault="000216F3" w:rsidP="001306EB">
            <w:pPr>
              <w:jc w:val="center"/>
              <w:rPr>
                <w:rFonts w:ascii="Arial" w:eastAsia="Times New Roman" w:hAnsi="Arial" w:cs="Arial"/>
                <w:b/>
                <w:bCs/>
                <w:color w:val="000000"/>
              </w:rPr>
            </w:pPr>
            <w:r w:rsidRPr="00541DC1">
              <w:rPr>
                <w:rFonts w:ascii="Arial" w:eastAsia="Times New Roman" w:hAnsi="Arial" w:cs="Arial"/>
                <w:b/>
                <w:bCs/>
                <w:color w:val="000000"/>
              </w:rPr>
              <w:t>1</w:t>
            </w:r>
          </w:p>
        </w:tc>
        <w:tc>
          <w:tcPr>
            <w:tcW w:w="1673" w:type="dxa"/>
            <w:shd w:val="clear" w:color="auto" w:fill="FFF2CC" w:themeFill="accent4" w:themeFillTint="33"/>
          </w:tcPr>
          <w:p w14:paraId="2BC8CBB0" w14:textId="77777777" w:rsidR="000216F3" w:rsidRPr="00541DC1" w:rsidRDefault="000216F3" w:rsidP="001306EB">
            <w:pPr>
              <w:jc w:val="center"/>
              <w:rPr>
                <w:rFonts w:ascii="Arial" w:eastAsia="Times New Roman" w:hAnsi="Arial" w:cs="Arial"/>
                <w:b/>
                <w:bCs/>
                <w:color w:val="000000"/>
              </w:rPr>
            </w:pPr>
            <w:r w:rsidRPr="00541DC1">
              <w:rPr>
                <w:rFonts w:ascii="Arial" w:eastAsia="Times New Roman" w:hAnsi="Arial" w:cs="Arial"/>
                <w:b/>
                <w:bCs/>
                <w:color w:val="000000"/>
              </w:rPr>
              <w:t>2</w:t>
            </w:r>
          </w:p>
        </w:tc>
        <w:tc>
          <w:tcPr>
            <w:tcW w:w="1673" w:type="dxa"/>
          </w:tcPr>
          <w:p w14:paraId="513AFBD9" w14:textId="77777777" w:rsidR="000216F3" w:rsidRPr="00541DC1" w:rsidRDefault="000216F3" w:rsidP="001306EB">
            <w:pPr>
              <w:jc w:val="center"/>
              <w:rPr>
                <w:rFonts w:ascii="Arial" w:eastAsia="Times New Roman" w:hAnsi="Arial" w:cs="Arial"/>
                <w:b/>
                <w:bCs/>
                <w:color w:val="000000"/>
              </w:rPr>
            </w:pPr>
            <w:r w:rsidRPr="00541DC1">
              <w:rPr>
                <w:rFonts w:ascii="Arial" w:eastAsia="Times New Roman" w:hAnsi="Arial" w:cs="Arial"/>
                <w:b/>
                <w:bCs/>
                <w:color w:val="000000"/>
              </w:rPr>
              <w:t>3</w:t>
            </w:r>
          </w:p>
        </w:tc>
        <w:tc>
          <w:tcPr>
            <w:tcW w:w="1673" w:type="dxa"/>
          </w:tcPr>
          <w:p w14:paraId="5EDC96A9" w14:textId="77777777" w:rsidR="000216F3" w:rsidRPr="00541DC1" w:rsidRDefault="000216F3" w:rsidP="001306EB">
            <w:pPr>
              <w:jc w:val="center"/>
              <w:rPr>
                <w:rFonts w:ascii="Arial" w:eastAsia="Times New Roman" w:hAnsi="Arial" w:cs="Arial"/>
                <w:b/>
                <w:bCs/>
                <w:color w:val="000000"/>
              </w:rPr>
            </w:pPr>
            <w:r w:rsidRPr="00541DC1">
              <w:rPr>
                <w:rFonts w:ascii="Arial" w:eastAsia="Times New Roman" w:hAnsi="Arial" w:cs="Arial"/>
                <w:b/>
                <w:bCs/>
                <w:color w:val="000000"/>
              </w:rPr>
              <w:t>4</w:t>
            </w:r>
          </w:p>
        </w:tc>
      </w:tr>
      <w:tr w:rsidR="00DD74AA" w:rsidRPr="00541DC1" w14:paraId="2EA0B556" w14:textId="77777777" w:rsidTr="006445E5">
        <w:tc>
          <w:tcPr>
            <w:tcW w:w="709" w:type="dxa"/>
            <w:vAlign w:val="center"/>
          </w:tcPr>
          <w:p w14:paraId="65ED67CC" w14:textId="77777777" w:rsidR="00DD74AA" w:rsidRPr="00541DC1" w:rsidRDefault="00DD74AA" w:rsidP="00DD74AA">
            <w:pPr>
              <w:jc w:val="center"/>
              <w:rPr>
                <w:rFonts w:ascii="Arial" w:eastAsia="Times New Roman" w:hAnsi="Arial" w:cs="Arial"/>
                <w:color w:val="000000"/>
              </w:rPr>
            </w:pPr>
            <w:r w:rsidRPr="00541DC1">
              <w:rPr>
                <w:rFonts w:ascii="Arial" w:eastAsia="Times New Roman" w:hAnsi="Arial" w:cs="Arial"/>
                <w:color w:val="000000"/>
              </w:rPr>
              <w:t>1</w:t>
            </w:r>
          </w:p>
        </w:tc>
        <w:tc>
          <w:tcPr>
            <w:tcW w:w="1672" w:type="dxa"/>
            <w:vAlign w:val="center"/>
          </w:tcPr>
          <w:p w14:paraId="5FB3F84A" w14:textId="028C68E7" w:rsidR="00DD74AA" w:rsidRPr="00541DC1" w:rsidRDefault="00DD74AA" w:rsidP="00DD74AA">
            <w:pPr>
              <w:rPr>
                <w:rFonts w:ascii="Arial" w:eastAsia="Times New Roman" w:hAnsi="Arial" w:cs="Arial"/>
                <w:color w:val="000000"/>
              </w:rPr>
            </w:pPr>
            <w:r w:rsidRPr="00541DC1">
              <w:rPr>
                <w:rFonts w:ascii="Arial" w:eastAsia="Times New Roman" w:hAnsi="Arial" w:cs="Arial"/>
                <w:color w:val="000000"/>
              </w:rPr>
              <w:t>Park</w:t>
            </w:r>
          </w:p>
        </w:tc>
        <w:tc>
          <w:tcPr>
            <w:tcW w:w="1673" w:type="dxa"/>
            <w:vAlign w:val="center"/>
          </w:tcPr>
          <w:p w14:paraId="16492067" w14:textId="509D37E1" w:rsidR="00DD74AA" w:rsidRPr="00541DC1" w:rsidRDefault="00DD74AA" w:rsidP="00DD74AA">
            <w:pPr>
              <w:rPr>
                <w:rFonts w:ascii="Arial" w:eastAsia="Times New Roman" w:hAnsi="Arial" w:cs="Arial"/>
                <w:color w:val="000000"/>
              </w:rPr>
            </w:pPr>
            <w:r w:rsidRPr="00541DC1">
              <w:rPr>
                <w:rFonts w:ascii="Arial" w:eastAsia="Times New Roman" w:hAnsi="Arial" w:cs="Arial"/>
                <w:color w:val="000000"/>
              </w:rPr>
              <w:t>Coffee Shop</w:t>
            </w:r>
          </w:p>
        </w:tc>
        <w:tc>
          <w:tcPr>
            <w:tcW w:w="1673" w:type="dxa"/>
            <w:shd w:val="clear" w:color="auto" w:fill="FFF2CC" w:themeFill="accent4" w:themeFillTint="33"/>
            <w:vAlign w:val="center"/>
          </w:tcPr>
          <w:p w14:paraId="0E6CCA04" w14:textId="6707AEFA" w:rsidR="00DD74AA" w:rsidRPr="00541DC1" w:rsidRDefault="00DD74AA" w:rsidP="00DD74AA">
            <w:pPr>
              <w:rPr>
                <w:rFonts w:ascii="Arial" w:eastAsia="Times New Roman" w:hAnsi="Arial" w:cs="Arial"/>
                <w:color w:val="000000"/>
              </w:rPr>
            </w:pPr>
            <w:r w:rsidRPr="00F87E0F">
              <w:rPr>
                <w:rFonts w:ascii="Arial" w:eastAsia="Times New Roman" w:hAnsi="Arial" w:cs="Arial"/>
                <w:color w:val="000000"/>
              </w:rPr>
              <w:t xml:space="preserve">Italian Restaurant </w:t>
            </w:r>
          </w:p>
        </w:tc>
        <w:tc>
          <w:tcPr>
            <w:tcW w:w="1673" w:type="dxa"/>
            <w:vAlign w:val="center"/>
          </w:tcPr>
          <w:p w14:paraId="7E8EB093" w14:textId="2FF97E69" w:rsidR="00DD74AA" w:rsidRPr="00541DC1" w:rsidRDefault="00DD74AA" w:rsidP="00DD74AA">
            <w:pPr>
              <w:rPr>
                <w:rFonts w:ascii="Arial" w:eastAsia="Times New Roman" w:hAnsi="Arial" w:cs="Arial"/>
                <w:color w:val="000000"/>
              </w:rPr>
            </w:pPr>
            <w:r w:rsidRPr="00541DC1">
              <w:rPr>
                <w:rFonts w:ascii="Arial" w:eastAsia="Times New Roman" w:hAnsi="Arial" w:cs="Arial"/>
                <w:color w:val="000000"/>
              </w:rPr>
              <w:t>Mexican Restaurant</w:t>
            </w:r>
          </w:p>
        </w:tc>
        <w:tc>
          <w:tcPr>
            <w:tcW w:w="1673" w:type="dxa"/>
            <w:vAlign w:val="center"/>
          </w:tcPr>
          <w:p w14:paraId="4318EF4A" w14:textId="156DC1ED" w:rsidR="00DD74AA" w:rsidRPr="00541DC1" w:rsidRDefault="00DD74AA" w:rsidP="00DD74AA">
            <w:pPr>
              <w:rPr>
                <w:rFonts w:ascii="Arial" w:eastAsia="Times New Roman" w:hAnsi="Arial" w:cs="Arial"/>
                <w:color w:val="000000"/>
              </w:rPr>
            </w:pPr>
            <w:r w:rsidRPr="00541DC1">
              <w:rPr>
                <w:rFonts w:ascii="Arial" w:eastAsia="Times New Roman" w:hAnsi="Arial" w:cs="Arial"/>
                <w:color w:val="000000"/>
              </w:rPr>
              <w:t>Sandwich Place</w:t>
            </w:r>
          </w:p>
        </w:tc>
      </w:tr>
      <w:tr w:rsidR="00DD74AA" w:rsidRPr="00541DC1" w14:paraId="7B44A158" w14:textId="77777777" w:rsidTr="006445E5">
        <w:tc>
          <w:tcPr>
            <w:tcW w:w="709" w:type="dxa"/>
            <w:vAlign w:val="center"/>
          </w:tcPr>
          <w:p w14:paraId="66597AB5" w14:textId="77777777" w:rsidR="00DD74AA" w:rsidRPr="00541DC1" w:rsidRDefault="00DD74AA" w:rsidP="00DD74AA">
            <w:pPr>
              <w:jc w:val="center"/>
              <w:rPr>
                <w:rFonts w:ascii="Arial" w:eastAsia="Times New Roman" w:hAnsi="Arial" w:cs="Arial"/>
                <w:color w:val="000000"/>
              </w:rPr>
            </w:pPr>
            <w:r w:rsidRPr="00541DC1">
              <w:rPr>
                <w:rFonts w:ascii="Arial" w:eastAsia="Times New Roman" w:hAnsi="Arial" w:cs="Arial"/>
                <w:color w:val="000000"/>
              </w:rPr>
              <w:t>2</w:t>
            </w:r>
          </w:p>
        </w:tc>
        <w:tc>
          <w:tcPr>
            <w:tcW w:w="1672" w:type="dxa"/>
            <w:vAlign w:val="center"/>
          </w:tcPr>
          <w:p w14:paraId="11C56320" w14:textId="5FA1090F" w:rsidR="00DD74AA" w:rsidRPr="00541DC1" w:rsidRDefault="00DD74AA" w:rsidP="00DD74AA">
            <w:pPr>
              <w:rPr>
                <w:rFonts w:ascii="Arial" w:eastAsia="Times New Roman" w:hAnsi="Arial" w:cs="Arial"/>
                <w:color w:val="000000"/>
              </w:rPr>
            </w:pPr>
            <w:r w:rsidRPr="00541DC1">
              <w:rPr>
                <w:rFonts w:ascii="Arial" w:eastAsia="Times New Roman" w:hAnsi="Arial" w:cs="Arial"/>
                <w:color w:val="000000"/>
              </w:rPr>
              <w:t>Playground</w:t>
            </w:r>
          </w:p>
        </w:tc>
        <w:tc>
          <w:tcPr>
            <w:tcW w:w="1673" w:type="dxa"/>
            <w:vAlign w:val="center"/>
          </w:tcPr>
          <w:p w14:paraId="5C786F48" w14:textId="00FF04FC" w:rsidR="00DD74AA" w:rsidRPr="00541DC1" w:rsidRDefault="00DD74AA" w:rsidP="00DD74AA">
            <w:pPr>
              <w:rPr>
                <w:rFonts w:ascii="Arial" w:eastAsia="Times New Roman" w:hAnsi="Arial" w:cs="Arial"/>
                <w:color w:val="000000"/>
              </w:rPr>
            </w:pPr>
            <w:r>
              <w:rPr>
                <w:rFonts w:ascii="Arial" w:eastAsia="Times New Roman" w:hAnsi="Arial" w:cs="Arial"/>
                <w:color w:val="000000"/>
              </w:rPr>
              <w:t>Hotel</w:t>
            </w:r>
          </w:p>
        </w:tc>
        <w:tc>
          <w:tcPr>
            <w:tcW w:w="1673" w:type="dxa"/>
            <w:shd w:val="clear" w:color="auto" w:fill="FFF2CC" w:themeFill="accent4" w:themeFillTint="33"/>
            <w:vAlign w:val="center"/>
          </w:tcPr>
          <w:p w14:paraId="135200E4" w14:textId="2CD0A695" w:rsidR="00DD74AA" w:rsidRPr="00541DC1" w:rsidRDefault="00DD74AA" w:rsidP="00DD74AA">
            <w:pPr>
              <w:rPr>
                <w:rFonts w:ascii="Arial" w:eastAsia="Times New Roman" w:hAnsi="Arial" w:cs="Arial"/>
                <w:color w:val="000000"/>
              </w:rPr>
            </w:pPr>
            <w:r w:rsidRPr="00F87E0F">
              <w:rPr>
                <w:rFonts w:ascii="Arial" w:eastAsia="Times New Roman" w:hAnsi="Arial" w:cs="Arial"/>
                <w:color w:val="000000"/>
              </w:rPr>
              <w:t xml:space="preserve">Coffee Shop </w:t>
            </w:r>
          </w:p>
        </w:tc>
        <w:tc>
          <w:tcPr>
            <w:tcW w:w="1673" w:type="dxa"/>
            <w:vAlign w:val="center"/>
          </w:tcPr>
          <w:p w14:paraId="4BF8D53D" w14:textId="358E2208" w:rsidR="00DD74AA" w:rsidRPr="00541DC1" w:rsidRDefault="00DD74AA" w:rsidP="00DD74AA">
            <w:pPr>
              <w:rPr>
                <w:rFonts w:ascii="Arial" w:eastAsia="Times New Roman" w:hAnsi="Arial" w:cs="Arial"/>
                <w:color w:val="000000"/>
              </w:rPr>
            </w:pPr>
            <w:r w:rsidRPr="00541DC1">
              <w:rPr>
                <w:rFonts w:ascii="Arial" w:eastAsia="Times New Roman" w:hAnsi="Arial" w:cs="Arial"/>
                <w:color w:val="000000"/>
              </w:rPr>
              <w:t>Café</w:t>
            </w:r>
          </w:p>
        </w:tc>
        <w:tc>
          <w:tcPr>
            <w:tcW w:w="1673" w:type="dxa"/>
            <w:vAlign w:val="center"/>
          </w:tcPr>
          <w:p w14:paraId="241957A9" w14:textId="2EB56702" w:rsidR="00DD74AA" w:rsidRPr="00541DC1" w:rsidRDefault="00DD74AA" w:rsidP="00DD74AA">
            <w:pPr>
              <w:rPr>
                <w:rFonts w:ascii="Arial" w:eastAsia="Times New Roman" w:hAnsi="Arial" w:cs="Arial"/>
                <w:color w:val="000000"/>
              </w:rPr>
            </w:pPr>
            <w:r w:rsidRPr="00541DC1">
              <w:rPr>
                <w:rFonts w:ascii="Arial" w:eastAsia="Times New Roman" w:hAnsi="Arial" w:cs="Arial"/>
                <w:color w:val="000000"/>
              </w:rPr>
              <w:t>Coffee Shop</w:t>
            </w:r>
          </w:p>
        </w:tc>
      </w:tr>
      <w:tr w:rsidR="00DD74AA" w:rsidRPr="00541DC1" w14:paraId="05FDCE26" w14:textId="77777777" w:rsidTr="006445E5">
        <w:trPr>
          <w:trHeight w:val="562"/>
        </w:trPr>
        <w:tc>
          <w:tcPr>
            <w:tcW w:w="709" w:type="dxa"/>
            <w:vAlign w:val="center"/>
          </w:tcPr>
          <w:p w14:paraId="12EE9A98" w14:textId="77777777" w:rsidR="00DD74AA" w:rsidRPr="00541DC1" w:rsidRDefault="00DD74AA" w:rsidP="00DD74AA">
            <w:pPr>
              <w:jc w:val="center"/>
              <w:rPr>
                <w:rFonts w:ascii="Arial" w:eastAsia="Times New Roman" w:hAnsi="Arial" w:cs="Arial"/>
                <w:color w:val="000000"/>
              </w:rPr>
            </w:pPr>
            <w:r w:rsidRPr="00541DC1">
              <w:rPr>
                <w:rFonts w:ascii="Arial" w:eastAsia="Times New Roman" w:hAnsi="Arial" w:cs="Arial"/>
                <w:color w:val="000000"/>
              </w:rPr>
              <w:t>3</w:t>
            </w:r>
          </w:p>
        </w:tc>
        <w:tc>
          <w:tcPr>
            <w:tcW w:w="1672" w:type="dxa"/>
            <w:vAlign w:val="center"/>
          </w:tcPr>
          <w:p w14:paraId="66AD62CD" w14:textId="37E037CB" w:rsidR="00DD74AA" w:rsidRPr="00541DC1" w:rsidRDefault="00DD74AA" w:rsidP="00DD74AA">
            <w:pPr>
              <w:rPr>
                <w:rFonts w:ascii="Arial" w:eastAsia="Times New Roman" w:hAnsi="Arial" w:cs="Arial"/>
                <w:color w:val="000000"/>
              </w:rPr>
            </w:pPr>
            <w:r w:rsidRPr="00541DC1">
              <w:rPr>
                <w:rFonts w:ascii="Arial" w:eastAsia="Times New Roman" w:hAnsi="Arial" w:cs="Arial"/>
                <w:color w:val="000000"/>
              </w:rPr>
              <w:t>Coffee Shop</w:t>
            </w:r>
          </w:p>
        </w:tc>
        <w:tc>
          <w:tcPr>
            <w:tcW w:w="1673" w:type="dxa"/>
            <w:vAlign w:val="center"/>
          </w:tcPr>
          <w:p w14:paraId="24B44B69" w14:textId="71E1759F" w:rsidR="00DD74AA" w:rsidRPr="00541DC1" w:rsidRDefault="00DD74AA" w:rsidP="00DD74AA">
            <w:pPr>
              <w:rPr>
                <w:rFonts w:ascii="Arial" w:eastAsia="Times New Roman" w:hAnsi="Arial" w:cs="Arial"/>
                <w:color w:val="000000"/>
              </w:rPr>
            </w:pPr>
            <w:r w:rsidRPr="00F87E0F">
              <w:rPr>
                <w:rFonts w:ascii="Arial" w:eastAsia="Times New Roman" w:hAnsi="Arial" w:cs="Arial"/>
                <w:color w:val="000000"/>
              </w:rPr>
              <w:t>Café</w:t>
            </w:r>
          </w:p>
        </w:tc>
        <w:tc>
          <w:tcPr>
            <w:tcW w:w="1673" w:type="dxa"/>
            <w:shd w:val="clear" w:color="auto" w:fill="FFF2CC" w:themeFill="accent4" w:themeFillTint="33"/>
            <w:vAlign w:val="center"/>
          </w:tcPr>
          <w:p w14:paraId="33BDB511" w14:textId="7200B669" w:rsidR="00DD74AA" w:rsidRPr="00541DC1" w:rsidRDefault="00DD74AA" w:rsidP="00DD74AA">
            <w:pPr>
              <w:rPr>
                <w:rFonts w:ascii="Arial" w:eastAsia="Times New Roman" w:hAnsi="Arial" w:cs="Arial"/>
                <w:color w:val="000000"/>
              </w:rPr>
            </w:pPr>
            <w:r w:rsidRPr="00F87E0F">
              <w:rPr>
                <w:rFonts w:ascii="Arial" w:eastAsia="Times New Roman" w:hAnsi="Arial" w:cs="Arial"/>
                <w:color w:val="000000"/>
              </w:rPr>
              <w:t xml:space="preserve">Pizza Place </w:t>
            </w:r>
          </w:p>
        </w:tc>
        <w:tc>
          <w:tcPr>
            <w:tcW w:w="1673" w:type="dxa"/>
            <w:vAlign w:val="center"/>
          </w:tcPr>
          <w:p w14:paraId="0FD81051" w14:textId="4D99B044" w:rsidR="00DD74AA" w:rsidRPr="00541DC1" w:rsidRDefault="00DD74AA" w:rsidP="00DD74AA">
            <w:pPr>
              <w:rPr>
                <w:rFonts w:ascii="Arial" w:eastAsia="Times New Roman" w:hAnsi="Arial" w:cs="Arial"/>
                <w:color w:val="000000"/>
              </w:rPr>
            </w:pPr>
            <w:r w:rsidRPr="00541DC1">
              <w:rPr>
                <w:rFonts w:ascii="Arial" w:eastAsia="Times New Roman" w:hAnsi="Arial" w:cs="Arial"/>
                <w:color w:val="000000"/>
              </w:rPr>
              <w:t>Bakery</w:t>
            </w:r>
          </w:p>
        </w:tc>
        <w:tc>
          <w:tcPr>
            <w:tcW w:w="1673" w:type="dxa"/>
            <w:vAlign w:val="center"/>
          </w:tcPr>
          <w:p w14:paraId="6EF69D4F" w14:textId="003D7D44" w:rsidR="00DD74AA" w:rsidRPr="00541DC1" w:rsidRDefault="00DD74AA" w:rsidP="00DD74AA">
            <w:pPr>
              <w:rPr>
                <w:rFonts w:ascii="Arial" w:eastAsia="Times New Roman" w:hAnsi="Arial" w:cs="Arial"/>
                <w:color w:val="000000"/>
              </w:rPr>
            </w:pPr>
            <w:r w:rsidRPr="00541DC1">
              <w:rPr>
                <w:rFonts w:ascii="Arial" w:eastAsia="Times New Roman" w:hAnsi="Arial" w:cs="Arial"/>
                <w:color w:val="000000"/>
              </w:rPr>
              <w:t>Gym</w:t>
            </w:r>
          </w:p>
        </w:tc>
      </w:tr>
      <w:tr w:rsidR="00DD74AA" w:rsidRPr="00541DC1" w14:paraId="19D6A6B9" w14:textId="77777777" w:rsidTr="006445E5">
        <w:tc>
          <w:tcPr>
            <w:tcW w:w="709" w:type="dxa"/>
            <w:vAlign w:val="center"/>
          </w:tcPr>
          <w:p w14:paraId="74DA3163" w14:textId="77777777" w:rsidR="00DD74AA" w:rsidRPr="00541DC1" w:rsidRDefault="00DD74AA" w:rsidP="00DD74AA">
            <w:pPr>
              <w:jc w:val="center"/>
              <w:rPr>
                <w:rFonts w:ascii="Arial" w:eastAsia="Times New Roman" w:hAnsi="Arial" w:cs="Arial"/>
                <w:color w:val="000000"/>
              </w:rPr>
            </w:pPr>
            <w:r w:rsidRPr="00541DC1">
              <w:rPr>
                <w:rFonts w:ascii="Arial" w:eastAsia="Times New Roman" w:hAnsi="Arial" w:cs="Arial"/>
                <w:color w:val="000000"/>
              </w:rPr>
              <w:t>4</w:t>
            </w:r>
          </w:p>
        </w:tc>
        <w:tc>
          <w:tcPr>
            <w:tcW w:w="1672" w:type="dxa"/>
            <w:vAlign w:val="center"/>
          </w:tcPr>
          <w:p w14:paraId="71A59BE5" w14:textId="0B28B72C" w:rsidR="00DD74AA" w:rsidRPr="00541DC1" w:rsidRDefault="00DD74AA" w:rsidP="00DD74AA">
            <w:pPr>
              <w:rPr>
                <w:rFonts w:ascii="Arial" w:eastAsia="Times New Roman" w:hAnsi="Arial" w:cs="Arial"/>
                <w:color w:val="000000"/>
              </w:rPr>
            </w:pPr>
            <w:r>
              <w:rPr>
                <w:rFonts w:ascii="Arial" w:eastAsia="Times New Roman" w:hAnsi="Arial" w:cs="Arial"/>
                <w:color w:val="000000"/>
              </w:rPr>
              <w:t>Farmers Market</w:t>
            </w:r>
          </w:p>
        </w:tc>
        <w:tc>
          <w:tcPr>
            <w:tcW w:w="1673" w:type="dxa"/>
            <w:vAlign w:val="center"/>
          </w:tcPr>
          <w:p w14:paraId="795AA6FC" w14:textId="72FA4C2B" w:rsidR="00DD74AA" w:rsidRPr="00541DC1" w:rsidRDefault="00DD74AA" w:rsidP="00DD74AA">
            <w:pPr>
              <w:rPr>
                <w:rFonts w:ascii="Arial" w:eastAsia="Times New Roman" w:hAnsi="Arial" w:cs="Arial"/>
                <w:color w:val="000000"/>
              </w:rPr>
            </w:pPr>
            <w:r w:rsidRPr="00F87E0F">
              <w:rPr>
                <w:rFonts w:ascii="Arial" w:eastAsia="Times New Roman" w:hAnsi="Arial" w:cs="Arial"/>
                <w:color w:val="000000"/>
              </w:rPr>
              <w:t>Pizza Place</w:t>
            </w:r>
          </w:p>
        </w:tc>
        <w:tc>
          <w:tcPr>
            <w:tcW w:w="1673" w:type="dxa"/>
            <w:shd w:val="clear" w:color="auto" w:fill="FFF2CC" w:themeFill="accent4" w:themeFillTint="33"/>
            <w:vAlign w:val="center"/>
          </w:tcPr>
          <w:p w14:paraId="25C5090F" w14:textId="2062D255" w:rsidR="00DD74AA" w:rsidRPr="00541DC1" w:rsidRDefault="00DD74AA" w:rsidP="00DD74AA">
            <w:pPr>
              <w:rPr>
                <w:rFonts w:ascii="Arial" w:eastAsia="Times New Roman" w:hAnsi="Arial" w:cs="Arial"/>
                <w:color w:val="000000"/>
              </w:rPr>
            </w:pPr>
            <w:r w:rsidRPr="00F87E0F">
              <w:rPr>
                <w:rFonts w:ascii="Arial" w:eastAsia="Times New Roman" w:hAnsi="Arial" w:cs="Arial"/>
                <w:color w:val="000000"/>
              </w:rPr>
              <w:t xml:space="preserve">Café </w:t>
            </w:r>
          </w:p>
        </w:tc>
        <w:tc>
          <w:tcPr>
            <w:tcW w:w="1673" w:type="dxa"/>
            <w:vAlign w:val="center"/>
          </w:tcPr>
          <w:p w14:paraId="12F95380" w14:textId="5EF65DA2" w:rsidR="00DD74AA" w:rsidRPr="00541DC1" w:rsidRDefault="00DD74AA" w:rsidP="00DD74AA">
            <w:pPr>
              <w:rPr>
                <w:rFonts w:ascii="Arial" w:eastAsia="Times New Roman" w:hAnsi="Arial" w:cs="Arial"/>
                <w:color w:val="000000"/>
              </w:rPr>
            </w:pPr>
            <w:r>
              <w:rPr>
                <w:rFonts w:ascii="Arial" w:eastAsia="Times New Roman" w:hAnsi="Arial" w:cs="Arial"/>
                <w:color w:val="000000"/>
              </w:rPr>
              <w:t>Deli / Bodega</w:t>
            </w:r>
          </w:p>
        </w:tc>
        <w:tc>
          <w:tcPr>
            <w:tcW w:w="1673" w:type="dxa"/>
            <w:vAlign w:val="center"/>
          </w:tcPr>
          <w:p w14:paraId="0205212F" w14:textId="350714A9" w:rsidR="00DD74AA" w:rsidRPr="00541DC1" w:rsidRDefault="00DD74AA" w:rsidP="00DD74AA">
            <w:pPr>
              <w:rPr>
                <w:rFonts w:ascii="Arial" w:eastAsia="Times New Roman" w:hAnsi="Arial" w:cs="Arial"/>
                <w:color w:val="000000"/>
              </w:rPr>
            </w:pPr>
            <w:r>
              <w:rPr>
                <w:rFonts w:ascii="Arial" w:eastAsia="Times New Roman" w:hAnsi="Arial" w:cs="Arial"/>
                <w:color w:val="000000"/>
              </w:rPr>
              <w:t>Yoga Studio</w:t>
            </w:r>
          </w:p>
        </w:tc>
      </w:tr>
      <w:tr w:rsidR="00DD74AA" w:rsidRPr="00541DC1" w14:paraId="678A86A0" w14:textId="77777777" w:rsidTr="006445E5">
        <w:tc>
          <w:tcPr>
            <w:tcW w:w="709" w:type="dxa"/>
            <w:vAlign w:val="center"/>
          </w:tcPr>
          <w:p w14:paraId="5AC6C5D9" w14:textId="77777777" w:rsidR="00DD74AA" w:rsidRPr="00541DC1" w:rsidRDefault="00DD74AA" w:rsidP="00DD74AA">
            <w:pPr>
              <w:jc w:val="center"/>
              <w:rPr>
                <w:rFonts w:ascii="Arial" w:eastAsia="Times New Roman" w:hAnsi="Arial" w:cs="Arial"/>
                <w:color w:val="000000"/>
              </w:rPr>
            </w:pPr>
            <w:r w:rsidRPr="00541DC1">
              <w:rPr>
                <w:rFonts w:ascii="Arial" w:eastAsia="Times New Roman" w:hAnsi="Arial" w:cs="Arial"/>
                <w:color w:val="000000"/>
              </w:rPr>
              <w:t>5</w:t>
            </w:r>
          </w:p>
        </w:tc>
        <w:tc>
          <w:tcPr>
            <w:tcW w:w="1672" w:type="dxa"/>
            <w:vAlign w:val="center"/>
          </w:tcPr>
          <w:p w14:paraId="16A100FB" w14:textId="78F0381D" w:rsidR="00DD74AA" w:rsidRPr="00541DC1" w:rsidRDefault="00DD74AA" w:rsidP="00DD74AA">
            <w:pPr>
              <w:rPr>
                <w:rFonts w:ascii="Arial" w:eastAsia="Times New Roman" w:hAnsi="Arial" w:cs="Arial"/>
                <w:color w:val="000000"/>
              </w:rPr>
            </w:pPr>
            <w:r>
              <w:rPr>
                <w:rFonts w:ascii="Arial" w:eastAsia="Times New Roman" w:hAnsi="Arial" w:cs="Arial"/>
                <w:color w:val="000000"/>
              </w:rPr>
              <w:t>Baseball Field</w:t>
            </w:r>
          </w:p>
        </w:tc>
        <w:tc>
          <w:tcPr>
            <w:tcW w:w="1673" w:type="dxa"/>
            <w:vAlign w:val="center"/>
          </w:tcPr>
          <w:p w14:paraId="39AF6D48" w14:textId="503B61AC" w:rsidR="00DD74AA" w:rsidRPr="00541DC1" w:rsidRDefault="00DD74AA" w:rsidP="00DD74AA">
            <w:pPr>
              <w:rPr>
                <w:rFonts w:ascii="Arial" w:eastAsia="Times New Roman" w:hAnsi="Arial" w:cs="Arial"/>
                <w:color w:val="000000"/>
              </w:rPr>
            </w:pPr>
            <w:r w:rsidRPr="00F87E0F">
              <w:rPr>
                <w:rFonts w:ascii="Arial" w:eastAsia="Times New Roman" w:hAnsi="Arial" w:cs="Arial"/>
                <w:color w:val="000000"/>
              </w:rPr>
              <w:t>American Restaurant</w:t>
            </w:r>
          </w:p>
        </w:tc>
        <w:tc>
          <w:tcPr>
            <w:tcW w:w="1673" w:type="dxa"/>
            <w:shd w:val="clear" w:color="auto" w:fill="FFF2CC" w:themeFill="accent4" w:themeFillTint="33"/>
            <w:vAlign w:val="center"/>
          </w:tcPr>
          <w:p w14:paraId="1A0043AB" w14:textId="752681A4" w:rsidR="00DD74AA" w:rsidRPr="00541DC1" w:rsidRDefault="00DD74AA" w:rsidP="00DD74AA">
            <w:pPr>
              <w:rPr>
                <w:rFonts w:ascii="Arial" w:eastAsia="Times New Roman" w:hAnsi="Arial" w:cs="Arial"/>
                <w:color w:val="000000"/>
              </w:rPr>
            </w:pPr>
            <w:r>
              <w:rPr>
                <w:rFonts w:ascii="Arial" w:eastAsia="Times New Roman" w:hAnsi="Arial" w:cs="Arial"/>
                <w:color w:val="000000"/>
              </w:rPr>
              <w:t>Bar</w:t>
            </w:r>
          </w:p>
        </w:tc>
        <w:tc>
          <w:tcPr>
            <w:tcW w:w="1673" w:type="dxa"/>
            <w:vAlign w:val="center"/>
          </w:tcPr>
          <w:p w14:paraId="1730A8CD" w14:textId="3C316428" w:rsidR="00DD74AA" w:rsidRPr="00541DC1" w:rsidRDefault="00DD74AA" w:rsidP="00DD74AA">
            <w:pPr>
              <w:rPr>
                <w:rFonts w:ascii="Arial" w:eastAsia="Times New Roman" w:hAnsi="Arial" w:cs="Arial"/>
                <w:color w:val="000000"/>
              </w:rPr>
            </w:pPr>
            <w:r w:rsidRPr="00F87E0F">
              <w:rPr>
                <w:rFonts w:ascii="Arial" w:eastAsia="Times New Roman" w:hAnsi="Arial" w:cs="Arial"/>
                <w:color w:val="000000"/>
              </w:rPr>
              <w:t>Park</w:t>
            </w:r>
          </w:p>
        </w:tc>
        <w:tc>
          <w:tcPr>
            <w:tcW w:w="1673" w:type="dxa"/>
            <w:vAlign w:val="center"/>
          </w:tcPr>
          <w:p w14:paraId="40C8845C" w14:textId="390765CC" w:rsidR="00DD74AA" w:rsidRPr="00541DC1" w:rsidRDefault="00DD74AA" w:rsidP="00DD74AA">
            <w:pPr>
              <w:rPr>
                <w:rFonts w:ascii="Arial" w:eastAsia="Times New Roman" w:hAnsi="Arial" w:cs="Arial"/>
                <w:color w:val="000000"/>
              </w:rPr>
            </w:pPr>
            <w:r>
              <w:rPr>
                <w:rFonts w:ascii="Arial" w:eastAsia="Times New Roman" w:hAnsi="Arial" w:cs="Arial"/>
                <w:color w:val="000000"/>
              </w:rPr>
              <w:t>Supplement Shop</w:t>
            </w:r>
          </w:p>
        </w:tc>
      </w:tr>
    </w:tbl>
    <w:p w14:paraId="36047503" w14:textId="170A6DC6" w:rsidR="00F87E0F" w:rsidRDefault="00F87E0F" w:rsidP="00DD74AA">
      <w:pPr>
        <w:pStyle w:val="HTMLPreformatted"/>
        <w:shd w:val="clear" w:color="auto" w:fill="FFFFFF"/>
        <w:wordWrap w:val="0"/>
        <w:textAlignment w:val="baseline"/>
        <w:rPr>
          <w:color w:val="000000"/>
          <w:sz w:val="21"/>
          <w:szCs w:val="21"/>
        </w:rPr>
      </w:pPr>
    </w:p>
    <w:p w14:paraId="06221542" w14:textId="77777777" w:rsidR="00C95B88" w:rsidRPr="00F87E0F" w:rsidRDefault="00C95B88" w:rsidP="00DD74AA">
      <w:pPr>
        <w:pStyle w:val="HTMLPreformatted"/>
        <w:shd w:val="clear" w:color="auto" w:fill="FFFFFF"/>
        <w:wordWrap w:val="0"/>
        <w:textAlignment w:val="baseline"/>
        <w:rPr>
          <w:color w:val="000000"/>
          <w:sz w:val="21"/>
          <w:szCs w:val="21"/>
        </w:rPr>
      </w:pPr>
    </w:p>
    <w:p w14:paraId="5BA9F236" w14:textId="076DA653" w:rsidR="00DD74AA" w:rsidRPr="002C78A7" w:rsidRDefault="002C78A7" w:rsidP="002C78A7">
      <w:pPr>
        <w:pStyle w:val="Heading3"/>
        <w:shd w:val="clear" w:color="auto" w:fill="FFFFFF"/>
        <w:spacing w:before="0"/>
        <w:jc w:val="center"/>
        <w:rPr>
          <w:rFonts w:ascii="Arial" w:eastAsia="Times New Roman" w:hAnsi="Arial" w:cs="Arial"/>
          <w:color w:val="000000"/>
        </w:rPr>
      </w:pPr>
      <w:r>
        <w:rPr>
          <w:rFonts w:ascii="Arial" w:eastAsia="Times New Roman" w:hAnsi="Arial" w:cs="Arial"/>
          <w:color w:val="000000"/>
        </w:rPr>
        <w:t>Table</w:t>
      </w:r>
      <w:r w:rsidRPr="00344DAC">
        <w:rPr>
          <w:rFonts w:ascii="Arial" w:eastAsia="Times New Roman" w:hAnsi="Arial" w:cs="Arial"/>
          <w:color w:val="000000"/>
        </w:rPr>
        <w:t xml:space="preserve"> </w:t>
      </w:r>
      <w:r>
        <w:rPr>
          <w:rFonts w:ascii="Arial" w:eastAsia="Times New Roman" w:hAnsi="Arial" w:cs="Arial"/>
          <w:color w:val="000000"/>
        </w:rPr>
        <w:t>4.</w:t>
      </w:r>
      <w:r>
        <w:rPr>
          <w:rFonts w:ascii="Arial" w:eastAsia="Times New Roman" w:hAnsi="Arial" w:cs="Arial"/>
          <w:color w:val="000000"/>
        </w:rPr>
        <w:t>3</w:t>
      </w:r>
      <w:r>
        <w:rPr>
          <w:rFonts w:ascii="Arial" w:eastAsia="Times New Roman" w:hAnsi="Arial" w:cs="Arial"/>
          <w:color w:val="000000"/>
        </w:rPr>
        <w:t xml:space="preserve"> – Top 5 Categories for </w:t>
      </w:r>
      <w:r>
        <w:rPr>
          <w:rFonts w:ascii="Arial" w:eastAsia="Times New Roman" w:hAnsi="Arial" w:cs="Arial"/>
          <w:color w:val="000000"/>
        </w:rPr>
        <w:t>Toronto</w:t>
      </w:r>
      <w:r>
        <w:rPr>
          <w:rFonts w:ascii="Arial" w:eastAsia="Times New Roman" w:hAnsi="Arial" w:cs="Arial"/>
          <w:color w:val="000000"/>
        </w:rPr>
        <w:t xml:space="preserve"> Clusters</w:t>
      </w:r>
    </w:p>
    <w:tbl>
      <w:tblPr>
        <w:tblStyle w:val="TableGrid"/>
        <w:tblpPr w:leftFromText="180" w:rightFromText="180" w:vertAnchor="text" w:tblpXSpec="center" w:tblpY="1"/>
        <w:tblOverlap w:val="never"/>
        <w:tblW w:w="9073" w:type="dxa"/>
        <w:tblLayout w:type="fixed"/>
        <w:tblLook w:val="04A0" w:firstRow="1" w:lastRow="0" w:firstColumn="1" w:lastColumn="0" w:noHBand="0" w:noVBand="1"/>
      </w:tblPr>
      <w:tblGrid>
        <w:gridCol w:w="709"/>
        <w:gridCol w:w="1672"/>
        <w:gridCol w:w="1673"/>
        <w:gridCol w:w="1673"/>
        <w:gridCol w:w="1673"/>
        <w:gridCol w:w="1673"/>
      </w:tblGrid>
      <w:tr w:rsidR="00DD74AA" w:rsidRPr="00541DC1" w14:paraId="0F807804" w14:textId="77777777" w:rsidTr="001306EB">
        <w:tc>
          <w:tcPr>
            <w:tcW w:w="709" w:type="dxa"/>
            <w:vMerge w:val="restart"/>
            <w:vAlign w:val="center"/>
          </w:tcPr>
          <w:p w14:paraId="21BDF083" w14:textId="77777777" w:rsidR="00DD74AA" w:rsidRPr="00541DC1" w:rsidRDefault="00DD74AA" w:rsidP="001306EB">
            <w:pPr>
              <w:jc w:val="center"/>
              <w:rPr>
                <w:rFonts w:ascii="Arial" w:eastAsia="Times New Roman" w:hAnsi="Arial" w:cs="Arial"/>
                <w:b/>
                <w:bCs/>
                <w:color w:val="000000"/>
              </w:rPr>
            </w:pPr>
            <w:r w:rsidRPr="00541DC1">
              <w:rPr>
                <w:rFonts w:ascii="Arial" w:eastAsia="Times New Roman" w:hAnsi="Arial" w:cs="Arial"/>
                <w:b/>
                <w:bCs/>
                <w:color w:val="000000"/>
              </w:rPr>
              <w:t>S/N</w:t>
            </w:r>
          </w:p>
        </w:tc>
        <w:tc>
          <w:tcPr>
            <w:tcW w:w="8364" w:type="dxa"/>
            <w:gridSpan w:val="5"/>
          </w:tcPr>
          <w:p w14:paraId="0EC0A4D7" w14:textId="77777777" w:rsidR="00DD74AA" w:rsidRPr="00541DC1" w:rsidRDefault="00DD74AA" w:rsidP="001306EB">
            <w:pPr>
              <w:jc w:val="center"/>
              <w:rPr>
                <w:rFonts w:ascii="Arial" w:eastAsia="Times New Roman" w:hAnsi="Arial" w:cs="Arial"/>
                <w:b/>
                <w:bCs/>
                <w:color w:val="000000"/>
              </w:rPr>
            </w:pPr>
            <w:r>
              <w:rPr>
                <w:rFonts w:ascii="Arial" w:eastAsia="Times New Roman" w:hAnsi="Arial" w:cs="Arial"/>
                <w:b/>
                <w:bCs/>
                <w:color w:val="000000"/>
              </w:rPr>
              <w:t>Toronto</w:t>
            </w:r>
            <w:r w:rsidRPr="00541DC1">
              <w:rPr>
                <w:rFonts w:ascii="Arial" w:eastAsia="Times New Roman" w:hAnsi="Arial" w:cs="Arial"/>
                <w:b/>
                <w:bCs/>
                <w:color w:val="000000"/>
              </w:rPr>
              <w:t xml:space="preserve"> Cluster</w:t>
            </w:r>
          </w:p>
        </w:tc>
      </w:tr>
      <w:tr w:rsidR="00DD74AA" w:rsidRPr="00541DC1" w14:paraId="5476B699" w14:textId="77777777" w:rsidTr="006445E5">
        <w:tc>
          <w:tcPr>
            <w:tcW w:w="709" w:type="dxa"/>
            <w:vMerge/>
          </w:tcPr>
          <w:p w14:paraId="4E88F5DD" w14:textId="77777777" w:rsidR="00DD74AA" w:rsidRPr="00541DC1" w:rsidRDefault="00DD74AA" w:rsidP="001306EB">
            <w:pPr>
              <w:jc w:val="center"/>
              <w:rPr>
                <w:rFonts w:ascii="Arial" w:eastAsia="Times New Roman" w:hAnsi="Arial" w:cs="Arial"/>
                <w:b/>
                <w:bCs/>
                <w:color w:val="000000"/>
              </w:rPr>
            </w:pPr>
          </w:p>
        </w:tc>
        <w:tc>
          <w:tcPr>
            <w:tcW w:w="1672" w:type="dxa"/>
            <w:shd w:val="clear" w:color="auto" w:fill="FFF2CC" w:themeFill="accent4" w:themeFillTint="33"/>
          </w:tcPr>
          <w:p w14:paraId="774CF2E7" w14:textId="77777777" w:rsidR="00DD74AA" w:rsidRPr="00541DC1" w:rsidRDefault="00DD74AA" w:rsidP="001306EB">
            <w:pPr>
              <w:jc w:val="center"/>
              <w:rPr>
                <w:rFonts w:ascii="Arial" w:eastAsia="Times New Roman" w:hAnsi="Arial" w:cs="Arial"/>
                <w:b/>
                <w:bCs/>
                <w:color w:val="000000"/>
              </w:rPr>
            </w:pPr>
            <w:r w:rsidRPr="00541DC1">
              <w:rPr>
                <w:rFonts w:ascii="Arial" w:eastAsia="Times New Roman" w:hAnsi="Arial" w:cs="Arial"/>
                <w:b/>
                <w:bCs/>
                <w:color w:val="000000"/>
              </w:rPr>
              <w:t>0</w:t>
            </w:r>
          </w:p>
        </w:tc>
        <w:tc>
          <w:tcPr>
            <w:tcW w:w="1673" w:type="dxa"/>
          </w:tcPr>
          <w:p w14:paraId="5E0F7D08" w14:textId="77777777" w:rsidR="00DD74AA" w:rsidRPr="00541DC1" w:rsidRDefault="00DD74AA" w:rsidP="001306EB">
            <w:pPr>
              <w:jc w:val="center"/>
              <w:rPr>
                <w:rFonts w:ascii="Arial" w:eastAsia="Times New Roman" w:hAnsi="Arial" w:cs="Arial"/>
                <w:b/>
                <w:bCs/>
                <w:color w:val="000000"/>
              </w:rPr>
            </w:pPr>
            <w:r w:rsidRPr="00541DC1">
              <w:rPr>
                <w:rFonts w:ascii="Arial" w:eastAsia="Times New Roman" w:hAnsi="Arial" w:cs="Arial"/>
                <w:b/>
                <w:bCs/>
                <w:color w:val="000000"/>
              </w:rPr>
              <w:t>1</w:t>
            </w:r>
          </w:p>
        </w:tc>
        <w:tc>
          <w:tcPr>
            <w:tcW w:w="1673" w:type="dxa"/>
          </w:tcPr>
          <w:p w14:paraId="133C7227" w14:textId="77777777" w:rsidR="00DD74AA" w:rsidRPr="00541DC1" w:rsidRDefault="00DD74AA" w:rsidP="001306EB">
            <w:pPr>
              <w:jc w:val="center"/>
              <w:rPr>
                <w:rFonts w:ascii="Arial" w:eastAsia="Times New Roman" w:hAnsi="Arial" w:cs="Arial"/>
                <w:b/>
                <w:bCs/>
                <w:color w:val="000000"/>
              </w:rPr>
            </w:pPr>
            <w:r w:rsidRPr="00541DC1">
              <w:rPr>
                <w:rFonts w:ascii="Arial" w:eastAsia="Times New Roman" w:hAnsi="Arial" w:cs="Arial"/>
                <w:b/>
                <w:bCs/>
                <w:color w:val="000000"/>
              </w:rPr>
              <w:t>2</w:t>
            </w:r>
          </w:p>
        </w:tc>
        <w:tc>
          <w:tcPr>
            <w:tcW w:w="1673" w:type="dxa"/>
          </w:tcPr>
          <w:p w14:paraId="10F3F845" w14:textId="77777777" w:rsidR="00DD74AA" w:rsidRPr="00541DC1" w:rsidRDefault="00DD74AA" w:rsidP="001306EB">
            <w:pPr>
              <w:jc w:val="center"/>
              <w:rPr>
                <w:rFonts w:ascii="Arial" w:eastAsia="Times New Roman" w:hAnsi="Arial" w:cs="Arial"/>
                <w:b/>
                <w:bCs/>
                <w:color w:val="000000"/>
              </w:rPr>
            </w:pPr>
            <w:r w:rsidRPr="00541DC1">
              <w:rPr>
                <w:rFonts w:ascii="Arial" w:eastAsia="Times New Roman" w:hAnsi="Arial" w:cs="Arial"/>
                <w:b/>
                <w:bCs/>
                <w:color w:val="000000"/>
              </w:rPr>
              <w:t>3</w:t>
            </w:r>
          </w:p>
        </w:tc>
        <w:tc>
          <w:tcPr>
            <w:tcW w:w="1673" w:type="dxa"/>
          </w:tcPr>
          <w:p w14:paraId="7A882815" w14:textId="77777777" w:rsidR="00DD74AA" w:rsidRPr="00541DC1" w:rsidRDefault="00DD74AA" w:rsidP="001306EB">
            <w:pPr>
              <w:jc w:val="center"/>
              <w:rPr>
                <w:rFonts w:ascii="Arial" w:eastAsia="Times New Roman" w:hAnsi="Arial" w:cs="Arial"/>
                <w:b/>
                <w:bCs/>
                <w:color w:val="000000"/>
              </w:rPr>
            </w:pPr>
            <w:r w:rsidRPr="00541DC1">
              <w:rPr>
                <w:rFonts w:ascii="Arial" w:eastAsia="Times New Roman" w:hAnsi="Arial" w:cs="Arial"/>
                <w:b/>
                <w:bCs/>
                <w:color w:val="000000"/>
              </w:rPr>
              <w:t>4</w:t>
            </w:r>
          </w:p>
        </w:tc>
      </w:tr>
      <w:tr w:rsidR="00DD74AA" w:rsidRPr="00541DC1" w14:paraId="3CFE12C1" w14:textId="77777777" w:rsidTr="006445E5">
        <w:tc>
          <w:tcPr>
            <w:tcW w:w="709" w:type="dxa"/>
            <w:vAlign w:val="center"/>
          </w:tcPr>
          <w:p w14:paraId="6947E6EB" w14:textId="77777777" w:rsidR="00DD74AA" w:rsidRPr="00541DC1" w:rsidRDefault="00DD74AA" w:rsidP="00DD74AA">
            <w:pPr>
              <w:jc w:val="center"/>
              <w:rPr>
                <w:rFonts w:ascii="Arial" w:eastAsia="Times New Roman" w:hAnsi="Arial" w:cs="Arial"/>
                <w:color w:val="000000"/>
              </w:rPr>
            </w:pPr>
            <w:r w:rsidRPr="00541DC1">
              <w:rPr>
                <w:rFonts w:ascii="Arial" w:eastAsia="Times New Roman" w:hAnsi="Arial" w:cs="Arial"/>
                <w:color w:val="000000"/>
              </w:rPr>
              <w:t>1</w:t>
            </w:r>
          </w:p>
        </w:tc>
        <w:tc>
          <w:tcPr>
            <w:tcW w:w="1672" w:type="dxa"/>
            <w:shd w:val="clear" w:color="auto" w:fill="FFF2CC" w:themeFill="accent4" w:themeFillTint="33"/>
            <w:vAlign w:val="center"/>
          </w:tcPr>
          <w:p w14:paraId="0672AF53" w14:textId="64053A54" w:rsidR="00DD74AA" w:rsidRPr="00541DC1" w:rsidRDefault="00DD74AA" w:rsidP="00DD74AA">
            <w:pPr>
              <w:rPr>
                <w:rFonts w:ascii="Arial" w:eastAsia="Times New Roman" w:hAnsi="Arial" w:cs="Arial"/>
                <w:color w:val="000000"/>
              </w:rPr>
            </w:pPr>
            <w:r w:rsidRPr="00AA292A">
              <w:rPr>
                <w:rFonts w:ascii="Arial" w:eastAsia="Times New Roman" w:hAnsi="Arial" w:cs="Arial"/>
                <w:color w:val="000000"/>
              </w:rPr>
              <w:t>Coffee Shop</w:t>
            </w:r>
          </w:p>
        </w:tc>
        <w:tc>
          <w:tcPr>
            <w:tcW w:w="1673" w:type="dxa"/>
            <w:vAlign w:val="center"/>
          </w:tcPr>
          <w:p w14:paraId="78BCB07B" w14:textId="29292F45" w:rsidR="00DD74AA" w:rsidRPr="00541DC1" w:rsidRDefault="00DD74AA" w:rsidP="00DD74AA">
            <w:pPr>
              <w:rPr>
                <w:rFonts w:ascii="Arial" w:eastAsia="Times New Roman" w:hAnsi="Arial" w:cs="Arial"/>
                <w:color w:val="000000"/>
              </w:rPr>
            </w:pPr>
            <w:r w:rsidRPr="00AA292A">
              <w:rPr>
                <w:rFonts w:ascii="Arial" w:eastAsia="Times New Roman" w:hAnsi="Arial" w:cs="Arial"/>
                <w:color w:val="000000"/>
              </w:rPr>
              <w:t>Park</w:t>
            </w:r>
          </w:p>
        </w:tc>
        <w:tc>
          <w:tcPr>
            <w:tcW w:w="1673" w:type="dxa"/>
            <w:vAlign w:val="center"/>
          </w:tcPr>
          <w:p w14:paraId="79CB5AC3" w14:textId="5F4D11BF" w:rsidR="00DD74AA" w:rsidRPr="00541DC1" w:rsidRDefault="00DD74AA" w:rsidP="00DD74AA">
            <w:pPr>
              <w:rPr>
                <w:rFonts w:ascii="Arial" w:eastAsia="Times New Roman" w:hAnsi="Arial" w:cs="Arial"/>
                <w:color w:val="000000"/>
              </w:rPr>
            </w:pPr>
            <w:r w:rsidRPr="00AA292A">
              <w:rPr>
                <w:rFonts w:ascii="Arial" w:eastAsia="Times New Roman" w:hAnsi="Arial" w:cs="Arial"/>
                <w:color w:val="000000"/>
              </w:rPr>
              <w:t>Park</w:t>
            </w:r>
          </w:p>
        </w:tc>
        <w:tc>
          <w:tcPr>
            <w:tcW w:w="1673" w:type="dxa"/>
            <w:vAlign w:val="center"/>
          </w:tcPr>
          <w:p w14:paraId="0965E341" w14:textId="1A9555E2" w:rsidR="00DD74AA" w:rsidRPr="00541DC1" w:rsidRDefault="00DD74AA" w:rsidP="00DD74AA">
            <w:pPr>
              <w:rPr>
                <w:rFonts w:ascii="Arial" w:eastAsia="Times New Roman" w:hAnsi="Arial" w:cs="Arial"/>
                <w:color w:val="000000"/>
              </w:rPr>
            </w:pPr>
            <w:r w:rsidRPr="00541DC1">
              <w:rPr>
                <w:rFonts w:ascii="Arial" w:eastAsia="Times New Roman" w:hAnsi="Arial" w:cs="Arial"/>
                <w:color w:val="000000"/>
              </w:rPr>
              <w:t>Mexican Restaurant</w:t>
            </w:r>
          </w:p>
        </w:tc>
        <w:tc>
          <w:tcPr>
            <w:tcW w:w="1673" w:type="dxa"/>
            <w:vAlign w:val="center"/>
          </w:tcPr>
          <w:p w14:paraId="24CBE432" w14:textId="319B6E0E" w:rsidR="00DD74AA" w:rsidRPr="00541DC1" w:rsidRDefault="00DD74AA" w:rsidP="00DD74AA">
            <w:pPr>
              <w:rPr>
                <w:rFonts w:ascii="Arial" w:eastAsia="Times New Roman" w:hAnsi="Arial" w:cs="Arial"/>
                <w:color w:val="000000"/>
              </w:rPr>
            </w:pPr>
            <w:r>
              <w:rPr>
                <w:rFonts w:ascii="Arial" w:eastAsia="Times New Roman" w:hAnsi="Arial" w:cs="Arial"/>
                <w:color w:val="000000"/>
              </w:rPr>
              <w:t>Music Venue</w:t>
            </w:r>
          </w:p>
        </w:tc>
      </w:tr>
      <w:tr w:rsidR="00DD74AA" w:rsidRPr="00541DC1" w14:paraId="243B7567" w14:textId="77777777" w:rsidTr="006445E5">
        <w:trPr>
          <w:trHeight w:val="514"/>
        </w:trPr>
        <w:tc>
          <w:tcPr>
            <w:tcW w:w="709" w:type="dxa"/>
            <w:vAlign w:val="center"/>
          </w:tcPr>
          <w:p w14:paraId="7A223F9D" w14:textId="77777777" w:rsidR="00DD74AA" w:rsidRPr="00541DC1" w:rsidRDefault="00DD74AA" w:rsidP="00DD74AA">
            <w:pPr>
              <w:jc w:val="center"/>
              <w:rPr>
                <w:rFonts w:ascii="Arial" w:eastAsia="Times New Roman" w:hAnsi="Arial" w:cs="Arial"/>
                <w:color w:val="000000"/>
              </w:rPr>
            </w:pPr>
            <w:r w:rsidRPr="00541DC1">
              <w:rPr>
                <w:rFonts w:ascii="Arial" w:eastAsia="Times New Roman" w:hAnsi="Arial" w:cs="Arial"/>
                <w:color w:val="000000"/>
              </w:rPr>
              <w:t>2</w:t>
            </w:r>
          </w:p>
        </w:tc>
        <w:tc>
          <w:tcPr>
            <w:tcW w:w="1672" w:type="dxa"/>
            <w:shd w:val="clear" w:color="auto" w:fill="FFF2CC" w:themeFill="accent4" w:themeFillTint="33"/>
            <w:vAlign w:val="center"/>
          </w:tcPr>
          <w:p w14:paraId="0EEF7182" w14:textId="379B8A4C" w:rsidR="00DD74AA" w:rsidRPr="00541DC1" w:rsidRDefault="00DD74AA" w:rsidP="00DD74AA">
            <w:pPr>
              <w:rPr>
                <w:rFonts w:ascii="Arial" w:eastAsia="Times New Roman" w:hAnsi="Arial" w:cs="Arial"/>
                <w:color w:val="000000"/>
              </w:rPr>
            </w:pPr>
            <w:r w:rsidRPr="00AA292A">
              <w:rPr>
                <w:rFonts w:ascii="Arial" w:eastAsia="Times New Roman" w:hAnsi="Arial" w:cs="Arial"/>
                <w:color w:val="000000"/>
              </w:rPr>
              <w:t>Café</w:t>
            </w:r>
          </w:p>
        </w:tc>
        <w:tc>
          <w:tcPr>
            <w:tcW w:w="1673" w:type="dxa"/>
            <w:vAlign w:val="center"/>
          </w:tcPr>
          <w:p w14:paraId="12E24B4A" w14:textId="2C073393" w:rsidR="00DD74AA" w:rsidRPr="00541DC1" w:rsidRDefault="00DD74AA" w:rsidP="00DD74AA">
            <w:pPr>
              <w:rPr>
                <w:rFonts w:ascii="Arial" w:eastAsia="Times New Roman" w:hAnsi="Arial" w:cs="Arial"/>
                <w:color w:val="000000"/>
              </w:rPr>
            </w:pPr>
            <w:r w:rsidRPr="00AA292A">
              <w:rPr>
                <w:rFonts w:ascii="Arial" w:eastAsia="Times New Roman" w:hAnsi="Arial" w:cs="Arial"/>
                <w:color w:val="000000"/>
              </w:rPr>
              <w:t>Playground</w:t>
            </w:r>
          </w:p>
        </w:tc>
        <w:tc>
          <w:tcPr>
            <w:tcW w:w="1673" w:type="dxa"/>
            <w:vAlign w:val="center"/>
          </w:tcPr>
          <w:p w14:paraId="0E6F1F2B" w14:textId="10FE4A86" w:rsidR="00DD74AA" w:rsidRPr="00541DC1" w:rsidRDefault="00DD74AA" w:rsidP="00DD74AA">
            <w:pPr>
              <w:rPr>
                <w:rFonts w:ascii="Arial" w:eastAsia="Times New Roman" w:hAnsi="Arial" w:cs="Arial"/>
                <w:color w:val="000000"/>
              </w:rPr>
            </w:pPr>
            <w:r>
              <w:rPr>
                <w:rFonts w:ascii="Arial" w:eastAsia="Times New Roman" w:hAnsi="Arial" w:cs="Arial"/>
                <w:color w:val="000000"/>
              </w:rPr>
              <w:t>Swim School</w:t>
            </w:r>
          </w:p>
        </w:tc>
        <w:tc>
          <w:tcPr>
            <w:tcW w:w="1673" w:type="dxa"/>
            <w:vAlign w:val="center"/>
          </w:tcPr>
          <w:p w14:paraId="580B5A75" w14:textId="613D0561" w:rsidR="00DD74AA" w:rsidRPr="00541DC1" w:rsidRDefault="00DD74AA" w:rsidP="00DD74AA">
            <w:pPr>
              <w:rPr>
                <w:rFonts w:ascii="Arial" w:eastAsia="Times New Roman" w:hAnsi="Arial" w:cs="Arial"/>
                <w:color w:val="000000"/>
              </w:rPr>
            </w:pPr>
            <w:r>
              <w:rPr>
                <w:rFonts w:ascii="Arial" w:eastAsia="Times New Roman" w:hAnsi="Arial" w:cs="Arial"/>
                <w:color w:val="000000"/>
              </w:rPr>
              <w:t>Jewelry Store</w:t>
            </w:r>
          </w:p>
        </w:tc>
        <w:tc>
          <w:tcPr>
            <w:tcW w:w="1673" w:type="dxa"/>
            <w:vAlign w:val="center"/>
          </w:tcPr>
          <w:p w14:paraId="469A304B" w14:textId="367FAACA" w:rsidR="00DD74AA" w:rsidRPr="00541DC1" w:rsidRDefault="00DD74AA" w:rsidP="00DD74AA">
            <w:pPr>
              <w:rPr>
                <w:rFonts w:ascii="Arial" w:eastAsia="Times New Roman" w:hAnsi="Arial" w:cs="Arial"/>
                <w:color w:val="000000"/>
              </w:rPr>
            </w:pPr>
            <w:r>
              <w:rPr>
                <w:rFonts w:ascii="Arial" w:eastAsia="Times New Roman" w:hAnsi="Arial" w:cs="Arial"/>
                <w:color w:val="000000"/>
              </w:rPr>
              <w:t>Ice Cream Shop</w:t>
            </w:r>
          </w:p>
        </w:tc>
      </w:tr>
      <w:tr w:rsidR="00DD74AA" w:rsidRPr="00541DC1" w14:paraId="100EA25D" w14:textId="77777777" w:rsidTr="006445E5">
        <w:trPr>
          <w:trHeight w:val="550"/>
        </w:trPr>
        <w:tc>
          <w:tcPr>
            <w:tcW w:w="709" w:type="dxa"/>
            <w:vAlign w:val="center"/>
          </w:tcPr>
          <w:p w14:paraId="1813C730" w14:textId="77777777" w:rsidR="00DD74AA" w:rsidRPr="00541DC1" w:rsidRDefault="00DD74AA" w:rsidP="00DD74AA">
            <w:pPr>
              <w:jc w:val="center"/>
              <w:rPr>
                <w:rFonts w:ascii="Arial" w:eastAsia="Times New Roman" w:hAnsi="Arial" w:cs="Arial"/>
                <w:color w:val="000000"/>
              </w:rPr>
            </w:pPr>
            <w:r w:rsidRPr="00541DC1">
              <w:rPr>
                <w:rFonts w:ascii="Arial" w:eastAsia="Times New Roman" w:hAnsi="Arial" w:cs="Arial"/>
                <w:color w:val="000000"/>
              </w:rPr>
              <w:t>3</w:t>
            </w:r>
          </w:p>
        </w:tc>
        <w:tc>
          <w:tcPr>
            <w:tcW w:w="1672" w:type="dxa"/>
            <w:shd w:val="clear" w:color="auto" w:fill="FFF2CC" w:themeFill="accent4" w:themeFillTint="33"/>
            <w:vAlign w:val="center"/>
          </w:tcPr>
          <w:p w14:paraId="49CD3CF3" w14:textId="0037EDBD" w:rsidR="00DD74AA" w:rsidRPr="00541DC1" w:rsidRDefault="00DD74AA" w:rsidP="00DD74AA">
            <w:pPr>
              <w:rPr>
                <w:rFonts w:ascii="Arial" w:eastAsia="Times New Roman" w:hAnsi="Arial" w:cs="Arial"/>
                <w:color w:val="000000"/>
              </w:rPr>
            </w:pPr>
            <w:r w:rsidRPr="00AA292A">
              <w:rPr>
                <w:rFonts w:ascii="Arial" w:eastAsia="Times New Roman" w:hAnsi="Arial" w:cs="Arial"/>
                <w:color w:val="000000"/>
              </w:rPr>
              <w:t>Park</w:t>
            </w:r>
          </w:p>
        </w:tc>
        <w:tc>
          <w:tcPr>
            <w:tcW w:w="1673" w:type="dxa"/>
            <w:vAlign w:val="center"/>
          </w:tcPr>
          <w:p w14:paraId="61A81F2D" w14:textId="2B524926" w:rsidR="00DD74AA" w:rsidRPr="00541DC1" w:rsidRDefault="00DD74AA" w:rsidP="00DD74AA">
            <w:pPr>
              <w:rPr>
                <w:rFonts w:ascii="Arial" w:eastAsia="Times New Roman" w:hAnsi="Arial" w:cs="Arial"/>
                <w:color w:val="000000"/>
              </w:rPr>
            </w:pPr>
            <w:r w:rsidRPr="00AA292A">
              <w:rPr>
                <w:rFonts w:ascii="Arial" w:eastAsia="Times New Roman" w:hAnsi="Arial" w:cs="Arial"/>
                <w:color w:val="000000"/>
              </w:rPr>
              <w:t>Trail</w:t>
            </w:r>
          </w:p>
        </w:tc>
        <w:tc>
          <w:tcPr>
            <w:tcW w:w="1673" w:type="dxa"/>
            <w:vAlign w:val="center"/>
          </w:tcPr>
          <w:p w14:paraId="09C0E694" w14:textId="02B04465" w:rsidR="00DD74AA" w:rsidRPr="00541DC1" w:rsidRDefault="00DD74AA" w:rsidP="00DD74AA">
            <w:pPr>
              <w:rPr>
                <w:rFonts w:ascii="Arial" w:eastAsia="Times New Roman" w:hAnsi="Arial" w:cs="Arial"/>
                <w:color w:val="000000"/>
              </w:rPr>
            </w:pPr>
            <w:r w:rsidRPr="00AA292A">
              <w:rPr>
                <w:rFonts w:ascii="Arial" w:eastAsia="Times New Roman" w:hAnsi="Arial" w:cs="Arial"/>
                <w:color w:val="000000"/>
              </w:rPr>
              <w:t>Bus Line</w:t>
            </w:r>
          </w:p>
        </w:tc>
        <w:tc>
          <w:tcPr>
            <w:tcW w:w="1673" w:type="dxa"/>
            <w:vAlign w:val="center"/>
          </w:tcPr>
          <w:p w14:paraId="485A7E74" w14:textId="6327C72C" w:rsidR="00DD74AA" w:rsidRPr="00541DC1" w:rsidRDefault="00DD74AA" w:rsidP="00DD74AA">
            <w:pPr>
              <w:rPr>
                <w:rFonts w:ascii="Arial" w:eastAsia="Times New Roman" w:hAnsi="Arial" w:cs="Arial"/>
                <w:color w:val="000000"/>
              </w:rPr>
            </w:pPr>
            <w:r w:rsidRPr="00AA292A">
              <w:rPr>
                <w:rFonts w:ascii="Arial" w:eastAsia="Times New Roman" w:hAnsi="Arial" w:cs="Arial"/>
                <w:color w:val="000000"/>
              </w:rPr>
              <w:t>Trail</w:t>
            </w:r>
          </w:p>
        </w:tc>
        <w:tc>
          <w:tcPr>
            <w:tcW w:w="1673" w:type="dxa"/>
            <w:vAlign w:val="center"/>
          </w:tcPr>
          <w:p w14:paraId="52B1F4F1" w14:textId="31BF50DC" w:rsidR="00DD74AA" w:rsidRPr="00541DC1" w:rsidRDefault="00DD74AA" w:rsidP="00DD74AA">
            <w:pPr>
              <w:rPr>
                <w:rFonts w:ascii="Arial" w:eastAsia="Times New Roman" w:hAnsi="Arial" w:cs="Arial"/>
                <w:color w:val="000000"/>
              </w:rPr>
            </w:pPr>
            <w:r>
              <w:rPr>
                <w:rFonts w:ascii="Arial" w:eastAsia="Times New Roman" w:hAnsi="Arial" w:cs="Arial"/>
                <w:color w:val="000000"/>
              </w:rPr>
              <w:t>Garden</w:t>
            </w:r>
          </w:p>
        </w:tc>
      </w:tr>
      <w:tr w:rsidR="00DD74AA" w:rsidRPr="00541DC1" w14:paraId="27C89A76" w14:textId="77777777" w:rsidTr="006445E5">
        <w:tc>
          <w:tcPr>
            <w:tcW w:w="709" w:type="dxa"/>
            <w:vAlign w:val="center"/>
          </w:tcPr>
          <w:p w14:paraId="1C7770FA" w14:textId="77777777" w:rsidR="00DD74AA" w:rsidRPr="00541DC1" w:rsidRDefault="00DD74AA" w:rsidP="00DD74AA">
            <w:pPr>
              <w:jc w:val="center"/>
              <w:rPr>
                <w:rFonts w:ascii="Arial" w:eastAsia="Times New Roman" w:hAnsi="Arial" w:cs="Arial"/>
                <w:color w:val="000000"/>
              </w:rPr>
            </w:pPr>
            <w:r w:rsidRPr="00541DC1">
              <w:rPr>
                <w:rFonts w:ascii="Arial" w:eastAsia="Times New Roman" w:hAnsi="Arial" w:cs="Arial"/>
                <w:color w:val="000000"/>
              </w:rPr>
              <w:t>4</w:t>
            </w:r>
          </w:p>
        </w:tc>
        <w:tc>
          <w:tcPr>
            <w:tcW w:w="1672" w:type="dxa"/>
            <w:shd w:val="clear" w:color="auto" w:fill="FFF2CC" w:themeFill="accent4" w:themeFillTint="33"/>
            <w:vAlign w:val="center"/>
          </w:tcPr>
          <w:p w14:paraId="2D35DA39" w14:textId="40A441CB" w:rsidR="00DD74AA" w:rsidRPr="00541DC1" w:rsidRDefault="00DD74AA" w:rsidP="00DD74AA">
            <w:pPr>
              <w:rPr>
                <w:rFonts w:ascii="Arial" w:eastAsia="Times New Roman" w:hAnsi="Arial" w:cs="Arial"/>
                <w:color w:val="000000"/>
              </w:rPr>
            </w:pPr>
            <w:r>
              <w:rPr>
                <w:rFonts w:ascii="Arial" w:eastAsia="Times New Roman" w:hAnsi="Arial" w:cs="Arial"/>
                <w:color w:val="000000"/>
              </w:rPr>
              <w:t>Restaurant</w:t>
            </w:r>
          </w:p>
        </w:tc>
        <w:tc>
          <w:tcPr>
            <w:tcW w:w="1673" w:type="dxa"/>
            <w:vAlign w:val="center"/>
          </w:tcPr>
          <w:p w14:paraId="0601876A" w14:textId="689A82ED" w:rsidR="00DD74AA" w:rsidRPr="00541DC1" w:rsidRDefault="00DD74AA" w:rsidP="00DD74AA">
            <w:pPr>
              <w:rPr>
                <w:rFonts w:ascii="Arial" w:eastAsia="Times New Roman" w:hAnsi="Arial" w:cs="Arial"/>
                <w:color w:val="000000"/>
              </w:rPr>
            </w:pPr>
            <w:r w:rsidRPr="00AA292A">
              <w:rPr>
                <w:rFonts w:ascii="Arial" w:eastAsia="Times New Roman" w:hAnsi="Arial" w:cs="Arial"/>
                <w:color w:val="000000"/>
              </w:rPr>
              <w:t>Department Store</w:t>
            </w:r>
          </w:p>
        </w:tc>
        <w:tc>
          <w:tcPr>
            <w:tcW w:w="1673" w:type="dxa"/>
            <w:vAlign w:val="center"/>
          </w:tcPr>
          <w:p w14:paraId="03B4A4A9" w14:textId="2F71B022" w:rsidR="00DD74AA" w:rsidRPr="00541DC1" w:rsidRDefault="00DD74AA" w:rsidP="00DD74AA">
            <w:pPr>
              <w:rPr>
                <w:rFonts w:ascii="Arial" w:eastAsia="Times New Roman" w:hAnsi="Arial" w:cs="Arial"/>
                <w:color w:val="000000"/>
              </w:rPr>
            </w:pPr>
            <w:r w:rsidRPr="00AA292A">
              <w:rPr>
                <w:rFonts w:ascii="Arial" w:eastAsia="Times New Roman" w:hAnsi="Arial" w:cs="Arial"/>
                <w:color w:val="000000"/>
              </w:rPr>
              <w:t>Yoga Studio</w:t>
            </w:r>
          </w:p>
        </w:tc>
        <w:tc>
          <w:tcPr>
            <w:tcW w:w="1673" w:type="dxa"/>
            <w:vAlign w:val="center"/>
          </w:tcPr>
          <w:p w14:paraId="441D8EE2" w14:textId="04AA3EE6" w:rsidR="00DD74AA" w:rsidRPr="00541DC1" w:rsidRDefault="00DD74AA" w:rsidP="00DD74AA">
            <w:pPr>
              <w:rPr>
                <w:rFonts w:ascii="Arial" w:eastAsia="Times New Roman" w:hAnsi="Arial" w:cs="Arial"/>
                <w:color w:val="000000"/>
              </w:rPr>
            </w:pPr>
            <w:r>
              <w:rPr>
                <w:rFonts w:ascii="Arial" w:eastAsia="Times New Roman" w:hAnsi="Arial" w:cs="Arial"/>
                <w:color w:val="000000"/>
              </w:rPr>
              <w:t xml:space="preserve">Sushi </w:t>
            </w:r>
            <w:r w:rsidRPr="00AA292A">
              <w:rPr>
                <w:rFonts w:ascii="Arial" w:eastAsia="Times New Roman" w:hAnsi="Arial" w:cs="Arial"/>
                <w:color w:val="000000"/>
              </w:rPr>
              <w:t>Restaurant</w:t>
            </w:r>
          </w:p>
        </w:tc>
        <w:tc>
          <w:tcPr>
            <w:tcW w:w="1673" w:type="dxa"/>
            <w:vAlign w:val="center"/>
          </w:tcPr>
          <w:p w14:paraId="3CFF4360" w14:textId="4A2C79FD" w:rsidR="00DD74AA" w:rsidRPr="00541DC1" w:rsidRDefault="00DD74AA" w:rsidP="00DD74AA">
            <w:pPr>
              <w:rPr>
                <w:rFonts w:ascii="Arial" w:eastAsia="Times New Roman" w:hAnsi="Arial" w:cs="Arial"/>
                <w:color w:val="000000"/>
              </w:rPr>
            </w:pPr>
            <w:r>
              <w:rPr>
                <w:rFonts w:ascii="Arial" w:eastAsia="Times New Roman" w:hAnsi="Arial" w:cs="Arial"/>
                <w:color w:val="000000"/>
              </w:rPr>
              <w:t>Dog Run</w:t>
            </w:r>
          </w:p>
        </w:tc>
      </w:tr>
      <w:tr w:rsidR="00DD74AA" w:rsidRPr="00541DC1" w14:paraId="10FC8F80" w14:textId="77777777" w:rsidTr="006445E5">
        <w:tc>
          <w:tcPr>
            <w:tcW w:w="709" w:type="dxa"/>
            <w:vAlign w:val="center"/>
          </w:tcPr>
          <w:p w14:paraId="55DA5983" w14:textId="77777777" w:rsidR="00DD74AA" w:rsidRPr="00541DC1" w:rsidRDefault="00DD74AA" w:rsidP="00DD74AA">
            <w:pPr>
              <w:jc w:val="center"/>
              <w:rPr>
                <w:rFonts w:ascii="Arial" w:eastAsia="Times New Roman" w:hAnsi="Arial" w:cs="Arial"/>
                <w:color w:val="000000"/>
              </w:rPr>
            </w:pPr>
            <w:r w:rsidRPr="00541DC1">
              <w:rPr>
                <w:rFonts w:ascii="Arial" w:eastAsia="Times New Roman" w:hAnsi="Arial" w:cs="Arial"/>
                <w:color w:val="000000"/>
              </w:rPr>
              <w:t>5</w:t>
            </w:r>
          </w:p>
        </w:tc>
        <w:tc>
          <w:tcPr>
            <w:tcW w:w="1672" w:type="dxa"/>
            <w:shd w:val="clear" w:color="auto" w:fill="FFF2CC" w:themeFill="accent4" w:themeFillTint="33"/>
            <w:vAlign w:val="center"/>
          </w:tcPr>
          <w:p w14:paraId="34A8DCB8" w14:textId="0562B51E" w:rsidR="00DD74AA" w:rsidRPr="00541DC1" w:rsidRDefault="00DD74AA" w:rsidP="00DD74AA">
            <w:pPr>
              <w:rPr>
                <w:rFonts w:ascii="Arial" w:eastAsia="Times New Roman" w:hAnsi="Arial" w:cs="Arial"/>
                <w:color w:val="000000"/>
              </w:rPr>
            </w:pPr>
            <w:r w:rsidRPr="00AA292A">
              <w:rPr>
                <w:rFonts w:ascii="Arial" w:eastAsia="Times New Roman" w:hAnsi="Arial" w:cs="Arial"/>
                <w:color w:val="000000"/>
              </w:rPr>
              <w:t>Italian Restaurant</w:t>
            </w:r>
          </w:p>
        </w:tc>
        <w:tc>
          <w:tcPr>
            <w:tcW w:w="1673" w:type="dxa"/>
            <w:vAlign w:val="center"/>
          </w:tcPr>
          <w:p w14:paraId="4D28486C" w14:textId="207C7881" w:rsidR="00DD74AA" w:rsidRPr="00541DC1" w:rsidRDefault="00DD74AA" w:rsidP="00DD74AA">
            <w:pPr>
              <w:rPr>
                <w:rFonts w:ascii="Arial" w:eastAsia="Times New Roman" w:hAnsi="Arial" w:cs="Arial"/>
                <w:color w:val="000000"/>
              </w:rPr>
            </w:pPr>
            <w:r>
              <w:rPr>
                <w:rFonts w:ascii="Arial" w:eastAsia="Times New Roman" w:hAnsi="Arial" w:cs="Arial"/>
                <w:color w:val="000000"/>
              </w:rPr>
              <w:t>Event Space</w:t>
            </w:r>
          </w:p>
        </w:tc>
        <w:tc>
          <w:tcPr>
            <w:tcW w:w="1673" w:type="dxa"/>
            <w:vAlign w:val="center"/>
          </w:tcPr>
          <w:p w14:paraId="1D6F3F50" w14:textId="3E3CE700" w:rsidR="00DD74AA" w:rsidRPr="00541DC1" w:rsidRDefault="00DD74AA" w:rsidP="00DD74AA">
            <w:pPr>
              <w:rPr>
                <w:rFonts w:ascii="Arial" w:eastAsia="Times New Roman" w:hAnsi="Arial" w:cs="Arial"/>
                <w:color w:val="000000"/>
              </w:rPr>
            </w:pPr>
            <w:r>
              <w:rPr>
                <w:rFonts w:ascii="Arial" w:eastAsia="Times New Roman" w:hAnsi="Arial" w:cs="Arial"/>
                <w:color w:val="000000"/>
              </w:rPr>
              <w:t>Diner</w:t>
            </w:r>
          </w:p>
        </w:tc>
        <w:tc>
          <w:tcPr>
            <w:tcW w:w="1673" w:type="dxa"/>
            <w:vAlign w:val="center"/>
          </w:tcPr>
          <w:p w14:paraId="4FDC9F00" w14:textId="45E55E05" w:rsidR="00DD74AA" w:rsidRPr="00541DC1" w:rsidRDefault="00DD74AA" w:rsidP="00DD74AA">
            <w:pPr>
              <w:rPr>
                <w:rFonts w:ascii="Arial" w:eastAsia="Times New Roman" w:hAnsi="Arial" w:cs="Arial"/>
                <w:color w:val="000000"/>
              </w:rPr>
            </w:pPr>
            <w:r w:rsidRPr="00AA292A">
              <w:rPr>
                <w:rFonts w:ascii="Arial" w:eastAsia="Times New Roman" w:hAnsi="Arial" w:cs="Arial"/>
                <w:color w:val="000000"/>
              </w:rPr>
              <w:t>Yoga Studio</w:t>
            </w:r>
          </w:p>
        </w:tc>
        <w:tc>
          <w:tcPr>
            <w:tcW w:w="1673" w:type="dxa"/>
            <w:vAlign w:val="center"/>
          </w:tcPr>
          <w:p w14:paraId="5DCCB304" w14:textId="595A4284" w:rsidR="00DD74AA" w:rsidRPr="00541DC1" w:rsidRDefault="00DD74AA" w:rsidP="00DD74AA">
            <w:pPr>
              <w:rPr>
                <w:rFonts w:ascii="Arial" w:eastAsia="Times New Roman" w:hAnsi="Arial" w:cs="Arial"/>
                <w:color w:val="000000"/>
              </w:rPr>
            </w:pPr>
            <w:r>
              <w:rPr>
                <w:rFonts w:ascii="Arial" w:eastAsia="Times New Roman" w:hAnsi="Arial" w:cs="Arial"/>
                <w:color w:val="000000"/>
              </w:rPr>
              <w:t>Dessert Shop</w:t>
            </w:r>
          </w:p>
        </w:tc>
      </w:tr>
    </w:tbl>
    <w:p w14:paraId="3BF4428F" w14:textId="462B7D32" w:rsidR="006445E5" w:rsidRPr="006445E5" w:rsidRDefault="006445E5" w:rsidP="006445E5">
      <w:pPr>
        <w:spacing w:after="0"/>
        <w:jc w:val="both"/>
        <w:rPr>
          <w:rFonts w:ascii="Arial" w:eastAsia="Times New Roman" w:hAnsi="Arial" w:cs="Arial"/>
          <w:color w:val="000000"/>
          <w:sz w:val="24"/>
          <w:szCs w:val="24"/>
        </w:rPr>
      </w:pPr>
      <w:r w:rsidRPr="006445E5">
        <w:rPr>
          <w:rFonts w:ascii="Arial" w:eastAsia="Times New Roman" w:hAnsi="Arial" w:cs="Arial"/>
          <w:color w:val="000000"/>
          <w:sz w:val="24"/>
          <w:szCs w:val="24"/>
        </w:rPr>
        <w:lastRenderedPageBreak/>
        <w:t xml:space="preserve">From the </w:t>
      </w:r>
      <w:r>
        <w:rPr>
          <w:rFonts w:ascii="Arial" w:eastAsia="Times New Roman" w:hAnsi="Arial" w:cs="Arial"/>
          <w:color w:val="000000"/>
          <w:sz w:val="24"/>
          <w:szCs w:val="24"/>
        </w:rPr>
        <w:t xml:space="preserve">above tables, the cluster that includes majority of neighbourhoods are Cluster 2 for Manhattan and Cluster 0 for Toronto as highlighted. Both cities have much similarities with eateries in most of the top five categories. For the clusters with majority of neighbourhoods for both cities, there are much similarity with Coffee Shop, </w:t>
      </w:r>
      <w:r w:rsidRPr="007E51DB">
        <w:rPr>
          <w:rFonts w:ascii="Arial" w:eastAsia="Times New Roman" w:hAnsi="Arial" w:cs="Arial"/>
          <w:color w:val="000000"/>
          <w:sz w:val="24"/>
          <w:szCs w:val="24"/>
        </w:rPr>
        <w:t>Café</w:t>
      </w:r>
      <w:r w:rsidRPr="007E51DB">
        <w:rPr>
          <w:rFonts w:ascii="Arial" w:eastAsia="Times New Roman" w:hAnsi="Arial" w:cs="Arial"/>
          <w:color w:val="000000"/>
          <w:sz w:val="24"/>
          <w:szCs w:val="24"/>
        </w:rPr>
        <w:t xml:space="preserve"> and Italian Restaurant in the top five categories. Hence, it seems like eateries will be a safe bet in both cities, particularly the popular categories include Coffee Shop, </w:t>
      </w:r>
      <w:r w:rsidRPr="007E51DB">
        <w:rPr>
          <w:rFonts w:ascii="Arial" w:eastAsia="Times New Roman" w:hAnsi="Arial" w:cs="Arial"/>
          <w:color w:val="000000"/>
          <w:sz w:val="24"/>
          <w:szCs w:val="24"/>
        </w:rPr>
        <w:t>Café</w:t>
      </w:r>
      <w:r w:rsidRPr="007E51DB">
        <w:rPr>
          <w:rFonts w:ascii="Arial" w:eastAsia="Times New Roman" w:hAnsi="Arial" w:cs="Arial"/>
          <w:color w:val="000000"/>
          <w:sz w:val="24"/>
          <w:szCs w:val="24"/>
        </w:rPr>
        <w:t xml:space="preserve"> and Italian restaurant</w:t>
      </w:r>
      <w:r w:rsidR="005519E0" w:rsidRPr="007E51DB">
        <w:rPr>
          <w:rFonts w:ascii="Arial" w:eastAsia="Times New Roman" w:hAnsi="Arial" w:cs="Arial"/>
          <w:color w:val="000000"/>
          <w:sz w:val="24"/>
          <w:szCs w:val="24"/>
        </w:rPr>
        <w:t>.</w:t>
      </w:r>
    </w:p>
    <w:p w14:paraId="11363E17" w14:textId="20B7ACF4" w:rsidR="00F87E0F" w:rsidRDefault="00F87E0F" w:rsidP="006445E5">
      <w:pPr>
        <w:spacing w:after="0"/>
        <w:rPr>
          <w:rFonts w:ascii="Arial" w:eastAsia="Times New Roman" w:hAnsi="Arial" w:cs="Arial"/>
          <w:color w:val="000000"/>
          <w:sz w:val="24"/>
          <w:szCs w:val="24"/>
        </w:rPr>
      </w:pPr>
    </w:p>
    <w:p w14:paraId="4172CE6E" w14:textId="77777777" w:rsidR="007E51DB" w:rsidRPr="006445E5" w:rsidRDefault="007E51DB" w:rsidP="006445E5">
      <w:pPr>
        <w:spacing w:after="0"/>
        <w:rPr>
          <w:rFonts w:ascii="Arial" w:eastAsia="Times New Roman" w:hAnsi="Arial" w:cs="Arial"/>
          <w:color w:val="000000"/>
          <w:sz w:val="24"/>
          <w:szCs w:val="24"/>
        </w:rPr>
      </w:pPr>
    </w:p>
    <w:p w14:paraId="7E73C16D" w14:textId="252D9DA5" w:rsidR="00605EA8" w:rsidRDefault="00605EA8" w:rsidP="00605EA8">
      <w:pPr>
        <w:shd w:val="clear" w:color="auto" w:fill="FFFFFF"/>
        <w:spacing w:after="0" w:line="240" w:lineRule="auto"/>
        <w:jc w:val="both"/>
        <w:rPr>
          <w:rFonts w:ascii="Arial" w:eastAsia="Times New Roman" w:hAnsi="Arial" w:cs="Arial"/>
          <w:b/>
          <w:bCs/>
          <w:color w:val="000000"/>
          <w:sz w:val="28"/>
          <w:szCs w:val="28"/>
        </w:rPr>
      </w:pPr>
      <w:r>
        <w:rPr>
          <w:rFonts w:ascii="Arial" w:eastAsia="Times New Roman" w:hAnsi="Arial" w:cs="Arial"/>
          <w:b/>
          <w:bCs/>
          <w:color w:val="000000"/>
          <w:sz w:val="28"/>
          <w:szCs w:val="28"/>
        </w:rPr>
        <w:t>5</w:t>
      </w:r>
      <w:r w:rsidRPr="0084021B">
        <w:rPr>
          <w:rFonts w:ascii="Arial" w:eastAsia="Times New Roman" w:hAnsi="Arial" w:cs="Arial"/>
          <w:b/>
          <w:bCs/>
          <w:color w:val="000000"/>
          <w:sz w:val="28"/>
          <w:szCs w:val="28"/>
        </w:rPr>
        <w:t xml:space="preserve">. </w:t>
      </w:r>
      <w:r>
        <w:rPr>
          <w:rFonts w:ascii="Arial" w:eastAsia="Times New Roman" w:hAnsi="Arial" w:cs="Arial"/>
          <w:b/>
          <w:bCs/>
          <w:color w:val="000000"/>
          <w:sz w:val="28"/>
          <w:szCs w:val="28"/>
        </w:rPr>
        <w:tab/>
        <w:t>Conclusion</w:t>
      </w:r>
    </w:p>
    <w:p w14:paraId="62057C69" w14:textId="302B1BD7" w:rsidR="00605EA8" w:rsidRDefault="00605EA8" w:rsidP="00605EA8">
      <w:pPr>
        <w:shd w:val="clear" w:color="auto" w:fill="FFFFFF"/>
        <w:spacing w:after="0" w:line="240" w:lineRule="auto"/>
        <w:jc w:val="both"/>
        <w:rPr>
          <w:rFonts w:ascii="Arial" w:eastAsia="Times New Roman" w:hAnsi="Arial" w:cs="Arial"/>
          <w:b/>
          <w:bCs/>
          <w:color w:val="000000"/>
          <w:sz w:val="28"/>
          <w:szCs w:val="28"/>
        </w:rPr>
      </w:pPr>
    </w:p>
    <w:p w14:paraId="00D7DC74" w14:textId="397D8DDA" w:rsidR="00BC11F6" w:rsidRDefault="00BC11F6" w:rsidP="00605EA8">
      <w:pPr>
        <w:shd w:val="clear" w:color="auto" w:fill="FFFFFF"/>
        <w:spacing w:after="0" w:line="240" w:lineRule="auto"/>
        <w:jc w:val="both"/>
        <w:rPr>
          <w:rFonts w:ascii="Arial" w:eastAsia="Times New Roman" w:hAnsi="Arial" w:cs="Arial"/>
          <w:color w:val="000000"/>
          <w:sz w:val="24"/>
          <w:szCs w:val="24"/>
        </w:rPr>
      </w:pPr>
      <w:r w:rsidRPr="00BC11F6">
        <w:rPr>
          <w:rFonts w:ascii="Arial" w:eastAsia="Times New Roman" w:hAnsi="Arial" w:cs="Arial"/>
          <w:color w:val="000000"/>
          <w:sz w:val="24"/>
          <w:szCs w:val="24"/>
        </w:rPr>
        <w:t>From t</w:t>
      </w:r>
      <w:r>
        <w:rPr>
          <w:rFonts w:ascii="Arial" w:eastAsia="Times New Roman" w:hAnsi="Arial" w:cs="Arial"/>
          <w:color w:val="000000"/>
          <w:sz w:val="24"/>
          <w:szCs w:val="24"/>
        </w:rPr>
        <w:t xml:space="preserve">he findings </w:t>
      </w:r>
      <w:r w:rsidR="007E51DB">
        <w:rPr>
          <w:rFonts w:ascii="Arial" w:eastAsia="Times New Roman" w:hAnsi="Arial" w:cs="Arial"/>
          <w:color w:val="000000"/>
          <w:sz w:val="24"/>
          <w:szCs w:val="24"/>
        </w:rPr>
        <w:t xml:space="preserve">and analysis </w:t>
      </w:r>
      <w:r>
        <w:rPr>
          <w:rFonts w:ascii="Arial" w:eastAsia="Times New Roman" w:hAnsi="Arial" w:cs="Arial"/>
          <w:color w:val="000000"/>
          <w:sz w:val="24"/>
          <w:szCs w:val="24"/>
        </w:rPr>
        <w:t xml:space="preserve">in paragraph 4, it can be seen that for respective clusters in the cities, different categories of business may have better chances of success if it’s </w:t>
      </w:r>
      <w:r w:rsidR="007E51DB">
        <w:rPr>
          <w:rFonts w:ascii="Arial" w:eastAsia="Times New Roman" w:hAnsi="Arial" w:cs="Arial"/>
          <w:color w:val="000000"/>
          <w:sz w:val="24"/>
          <w:szCs w:val="24"/>
        </w:rPr>
        <w:t>aligned</w:t>
      </w:r>
      <w:r>
        <w:rPr>
          <w:rFonts w:ascii="Arial" w:eastAsia="Times New Roman" w:hAnsi="Arial" w:cs="Arial"/>
          <w:color w:val="000000"/>
          <w:sz w:val="24"/>
          <w:szCs w:val="24"/>
        </w:rPr>
        <w:t xml:space="preserve"> to the top categories in that respective cluster.</w:t>
      </w:r>
      <w:r w:rsidR="007E51DB">
        <w:rPr>
          <w:rFonts w:ascii="Arial" w:eastAsia="Times New Roman" w:hAnsi="Arial" w:cs="Arial"/>
          <w:color w:val="000000"/>
          <w:sz w:val="24"/>
          <w:szCs w:val="24"/>
        </w:rPr>
        <w:t xml:space="preserve"> However, it would be easier to start off business in the cluster that includes majority of the neighbourhoods.</w:t>
      </w:r>
    </w:p>
    <w:p w14:paraId="2F7BF4CF" w14:textId="416B8570" w:rsidR="007057DD" w:rsidRDefault="007057DD" w:rsidP="00605EA8">
      <w:pPr>
        <w:shd w:val="clear" w:color="auto" w:fill="FFFFFF"/>
        <w:spacing w:after="0" w:line="240" w:lineRule="auto"/>
        <w:jc w:val="both"/>
        <w:rPr>
          <w:rFonts w:ascii="Arial" w:eastAsia="Times New Roman" w:hAnsi="Arial" w:cs="Arial"/>
          <w:color w:val="000000"/>
          <w:sz w:val="24"/>
          <w:szCs w:val="24"/>
        </w:rPr>
      </w:pPr>
    </w:p>
    <w:p w14:paraId="54EAE42A" w14:textId="13501E0C" w:rsidR="007057DD" w:rsidRPr="00BC11F6" w:rsidRDefault="007057DD" w:rsidP="00605EA8">
      <w:pPr>
        <w:shd w:val="clear" w:color="auto" w:fill="FFFFFF"/>
        <w:spacing w:after="0" w:line="24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It can be seen that </w:t>
      </w:r>
      <w:r w:rsidR="007E51DB">
        <w:rPr>
          <w:rFonts w:ascii="Arial" w:eastAsia="Times New Roman" w:hAnsi="Arial" w:cs="Arial"/>
          <w:color w:val="000000"/>
          <w:sz w:val="24"/>
          <w:szCs w:val="24"/>
        </w:rPr>
        <w:t>although</w:t>
      </w:r>
      <w:r>
        <w:rPr>
          <w:rFonts w:ascii="Arial" w:eastAsia="Times New Roman" w:hAnsi="Arial" w:cs="Arial"/>
          <w:color w:val="000000"/>
          <w:sz w:val="24"/>
          <w:szCs w:val="24"/>
        </w:rPr>
        <w:t xml:space="preserve"> </w:t>
      </w:r>
      <w:r w:rsidR="007E51DB">
        <w:rPr>
          <w:rFonts w:ascii="Arial" w:eastAsia="Times New Roman" w:hAnsi="Arial" w:cs="Arial"/>
          <w:color w:val="000000"/>
          <w:sz w:val="24"/>
          <w:szCs w:val="24"/>
        </w:rPr>
        <w:t xml:space="preserve">both cities are few hundred miles apart, there are many similarities in the top categories in their neighbourhoods. With these similarities, it there may even be potential growth of chained outlets in both cities. </w:t>
      </w:r>
      <w:r>
        <w:rPr>
          <w:rFonts w:ascii="Arial" w:eastAsia="Times New Roman" w:hAnsi="Arial" w:cs="Arial"/>
          <w:color w:val="000000"/>
          <w:sz w:val="24"/>
          <w:szCs w:val="24"/>
        </w:rPr>
        <w:t>Hence, it gives more options in terms of venue if there’s a need to setup any of the top categories in the identified neighbourhoods.</w:t>
      </w:r>
    </w:p>
    <w:p w14:paraId="26F41FC6" w14:textId="77777777" w:rsidR="00605EA8" w:rsidRDefault="00605EA8" w:rsidP="009A0227">
      <w:pPr>
        <w:pStyle w:val="Heading4"/>
        <w:shd w:val="clear" w:color="auto" w:fill="FFFFFF"/>
        <w:spacing w:before="0"/>
        <w:rPr>
          <w:rFonts w:ascii="Arial" w:eastAsia="Times New Roman" w:hAnsi="Arial" w:cs="Arial"/>
          <w:i w:val="0"/>
          <w:iCs w:val="0"/>
          <w:color w:val="000000"/>
          <w:sz w:val="24"/>
          <w:szCs w:val="24"/>
        </w:rPr>
      </w:pPr>
    </w:p>
    <w:p w14:paraId="562C37F4" w14:textId="77777777" w:rsidR="00382658" w:rsidRPr="00AA5973" w:rsidRDefault="00382658" w:rsidP="00AA5973">
      <w:pPr>
        <w:rPr>
          <w:rFonts w:ascii="Arial" w:hAnsi="Arial" w:cs="Arial"/>
          <w:color w:val="0070C0"/>
        </w:rPr>
      </w:pPr>
    </w:p>
    <w:sectPr w:rsidR="00382658" w:rsidRPr="00AA5973" w:rsidSect="009A13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6635593"/>
    <w:multiLevelType w:val="multilevel"/>
    <w:tmpl w:val="5AF28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BDF"/>
    <w:rsid w:val="00006BBE"/>
    <w:rsid w:val="00007B65"/>
    <w:rsid w:val="000216F3"/>
    <w:rsid w:val="00062A2C"/>
    <w:rsid w:val="000F227D"/>
    <w:rsid w:val="00102485"/>
    <w:rsid w:val="001103D3"/>
    <w:rsid w:val="001703DE"/>
    <w:rsid w:val="001D5EDD"/>
    <w:rsid w:val="001E34D8"/>
    <w:rsid w:val="00237AAE"/>
    <w:rsid w:val="002574BB"/>
    <w:rsid w:val="00285BC2"/>
    <w:rsid w:val="00296E47"/>
    <w:rsid w:val="002B487D"/>
    <w:rsid w:val="002C78A7"/>
    <w:rsid w:val="002F00A8"/>
    <w:rsid w:val="00321322"/>
    <w:rsid w:val="003410C0"/>
    <w:rsid w:val="00344DAC"/>
    <w:rsid w:val="00382658"/>
    <w:rsid w:val="003879C4"/>
    <w:rsid w:val="003E480D"/>
    <w:rsid w:val="003F6E45"/>
    <w:rsid w:val="00416798"/>
    <w:rsid w:val="00482D2E"/>
    <w:rsid w:val="004B1AAC"/>
    <w:rsid w:val="004B6A6D"/>
    <w:rsid w:val="004D7A3A"/>
    <w:rsid w:val="004E6E82"/>
    <w:rsid w:val="00541DC1"/>
    <w:rsid w:val="005519E0"/>
    <w:rsid w:val="00552580"/>
    <w:rsid w:val="0058492B"/>
    <w:rsid w:val="0059284C"/>
    <w:rsid w:val="00605EA8"/>
    <w:rsid w:val="006445E5"/>
    <w:rsid w:val="00677CB4"/>
    <w:rsid w:val="006D35BC"/>
    <w:rsid w:val="007057DD"/>
    <w:rsid w:val="00761B2E"/>
    <w:rsid w:val="00784B95"/>
    <w:rsid w:val="007A51F8"/>
    <w:rsid w:val="007D5BDF"/>
    <w:rsid w:val="007E51DB"/>
    <w:rsid w:val="0084021B"/>
    <w:rsid w:val="00901845"/>
    <w:rsid w:val="00913323"/>
    <w:rsid w:val="00950922"/>
    <w:rsid w:val="009A0227"/>
    <w:rsid w:val="009A0C17"/>
    <w:rsid w:val="009A130C"/>
    <w:rsid w:val="00A006D1"/>
    <w:rsid w:val="00A84500"/>
    <w:rsid w:val="00AA292A"/>
    <w:rsid w:val="00AA5973"/>
    <w:rsid w:val="00AC2AC4"/>
    <w:rsid w:val="00B0011C"/>
    <w:rsid w:val="00B80DE0"/>
    <w:rsid w:val="00B872CC"/>
    <w:rsid w:val="00BC11F6"/>
    <w:rsid w:val="00BC3155"/>
    <w:rsid w:val="00C71D7D"/>
    <w:rsid w:val="00C95B88"/>
    <w:rsid w:val="00CA3F8C"/>
    <w:rsid w:val="00CA6C48"/>
    <w:rsid w:val="00D35BD5"/>
    <w:rsid w:val="00DD74AA"/>
    <w:rsid w:val="00DF4211"/>
    <w:rsid w:val="00DF7956"/>
    <w:rsid w:val="00E02D2F"/>
    <w:rsid w:val="00E11636"/>
    <w:rsid w:val="00E14D3B"/>
    <w:rsid w:val="00E534F7"/>
    <w:rsid w:val="00E6763A"/>
    <w:rsid w:val="00ED1295"/>
    <w:rsid w:val="00EE17EF"/>
    <w:rsid w:val="00F27D64"/>
    <w:rsid w:val="00F87E0F"/>
    <w:rsid w:val="00F94461"/>
    <w:rsid w:val="00F951A4"/>
    <w:rsid w:val="00FE089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AE363"/>
  <w15:chartTrackingRefBased/>
  <w15:docId w15:val="{5F9860AB-3EB4-4BCE-80B6-119B8D25F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27D6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27D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27D6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7D5BDF"/>
  </w:style>
  <w:style w:type="character" w:customStyle="1" w:styleId="DateChar">
    <w:name w:val="Date Char"/>
    <w:basedOn w:val="DefaultParagraphFont"/>
    <w:link w:val="Date"/>
    <w:uiPriority w:val="99"/>
    <w:semiHidden/>
    <w:rsid w:val="007D5BDF"/>
  </w:style>
  <w:style w:type="character" w:customStyle="1" w:styleId="Heading2Char">
    <w:name w:val="Heading 2 Char"/>
    <w:basedOn w:val="DefaultParagraphFont"/>
    <w:link w:val="Heading2"/>
    <w:uiPriority w:val="9"/>
    <w:rsid w:val="00F27D6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27D6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27D64"/>
    <w:rPr>
      <w:b/>
      <w:bCs/>
    </w:rPr>
  </w:style>
  <w:style w:type="character" w:styleId="Emphasis">
    <w:name w:val="Emphasis"/>
    <w:basedOn w:val="DefaultParagraphFont"/>
    <w:uiPriority w:val="20"/>
    <w:qFormat/>
    <w:rsid w:val="00F27D64"/>
    <w:rPr>
      <w:i/>
      <w:iCs/>
    </w:rPr>
  </w:style>
  <w:style w:type="character" w:customStyle="1" w:styleId="Heading3Char">
    <w:name w:val="Heading 3 Char"/>
    <w:basedOn w:val="DefaultParagraphFont"/>
    <w:link w:val="Heading3"/>
    <w:uiPriority w:val="9"/>
    <w:rsid w:val="00F27D6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27D6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913323"/>
    <w:rPr>
      <w:color w:val="0563C1" w:themeColor="hyperlink"/>
      <w:u w:val="single"/>
    </w:rPr>
  </w:style>
  <w:style w:type="character" w:styleId="UnresolvedMention">
    <w:name w:val="Unresolved Mention"/>
    <w:basedOn w:val="DefaultParagraphFont"/>
    <w:uiPriority w:val="99"/>
    <w:semiHidden/>
    <w:unhideWhenUsed/>
    <w:rsid w:val="00913323"/>
    <w:rPr>
      <w:color w:val="605E5C"/>
      <w:shd w:val="clear" w:color="auto" w:fill="E1DFDD"/>
    </w:rPr>
  </w:style>
  <w:style w:type="paragraph" w:styleId="HTMLPreformatted">
    <w:name w:val="HTML Preformatted"/>
    <w:basedOn w:val="Normal"/>
    <w:link w:val="HTMLPreformattedChar"/>
    <w:uiPriority w:val="99"/>
    <w:unhideWhenUsed/>
    <w:rsid w:val="00285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85BC2"/>
    <w:rPr>
      <w:rFonts w:ascii="Courier New" w:eastAsia="Times New Roman" w:hAnsi="Courier New" w:cs="Courier New"/>
      <w:sz w:val="20"/>
      <w:szCs w:val="20"/>
    </w:rPr>
  </w:style>
  <w:style w:type="table" w:styleId="TableGrid">
    <w:name w:val="Table Grid"/>
    <w:basedOn w:val="TableNormal"/>
    <w:uiPriority w:val="39"/>
    <w:rsid w:val="00285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103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930990">
      <w:bodyDiv w:val="1"/>
      <w:marLeft w:val="0"/>
      <w:marRight w:val="0"/>
      <w:marTop w:val="0"/>
      <w:marBottom w:val="0"/>
      <w:divBdr>
        <w:top w:val="none" w:sz="0" w:space="0" w:color="auto"/>
        <w:left w:val="none" w:sz="0" w:space="0" w:color="auto"/>
        <w:bottom w:val="none" w:sz="0" w:space="0" w:color="auto"/>
        <w:right w:val="none" w:sz="0" w:space="0" w:color="auto"/>
      </w:divBdr>
    </w:div>
    <w:div w:id="396559106">
      <w:bodyDiv w:val="1"/>
      <w:marLeft w:val="0"/>
      <w:marRight w:val="0"/>
      <w:marTop w:val="0"/>
      <w:marBottom w:val="0"/>
      <w:divBdr>
        <w:top w:val="none" w:sz="0" w:space="0" w:color="auto"/>
        <w:left w:val="none" w:sz="0" w:space="0" w:color="auto"/>
        <w:bottom w:val="none" w:sz="0" w:space="0" w:color="auto"/>
        <w:right w:val="none" w:sz="0" w:space="0" w:color="auto"/>
      </w:divBdr>
    </w:div>
    <w:div w:id="603922610">
      <w:bodyDiv w:val="1"/>
      <w:marLeft w:val="0"/>
      <w:marRight w:val="0"/>
      <w:marTop w:val="0"/>
      <w:marBottom w:val="0"/>
      <w:divBdr>
        <w:top w:val="none" w:sz="0" w:space="0" w:color="auto"/>
        <w:left w:val="none" w:sz="0" w:space="0" w:color="auto"/>
        <w:bottom w:val="none" w:sz="0" w:space="0" w:color="auto"/>
        <w:right w:val="none" w:sz="0" w:space="0" w:color="auto"/>
      </w:divBdr>
    </w:div>
    <w:div w:id="677511505">
      <w:bodyDiv w:val="1"/>
      <w:marLeft w:val="0"/>
      <w:marRight w:val="0"/>
      <w:marTop w:val="0"/>
      <w:marBottom w:val="0"/>
      <w:divBdr>
        <w:top w:val="none" w:sz="0" w:space="0" w:color="auto"/>
        <w:left w:val="none" w:sz="0" w:space="0" w:color="auto"/>
        <w:bottom w:val="none" w:sz="0" w:space="0" w:color="auto"/>
        <w:right w:val="none" w:sz="0" w:space="0" w:color="auto"/>
      </w:divBdr>
    </w:div>
    <w:div w:id="698697629">
      <w:bodyDiv w:val="1"/>
      <w:marLeft w:val="0"/>
      <w:marRight w:val="0"/>
      <w:marTop w:val="0"/>
      <w:marBottom w:val="0"/>
      <w:divBdr>
        <w:top w:val="none" w:sz="0" w:space="0" w:color="auto"/>
        <w:left w:val="none" w:sz="0" w:space="0" w:color="auto"/>
        <w:bottom w:val="none" w:sz="0" w:space="0" w:color="auto"/>
        <w:right w:val="none" w:sz="0" w:space="0" w:color="auto"/>
      </w:divBdr>
    </w:div>
    <w:div w:id="808212079">
      <w:bodyDiv w:val="1"/>
      <w:marLeft w:val="0"/>
      <w:marRight w:val="0"/>
      <w:marTop w:val="0"/>
      <w:marBottom w:val="0"/>
      <w:divBdr>
        <w:top w:val="none" w:sz="0" w:space="0" w:color="auto"/>
        <w:left w:val="none" w:sz="0" w:space="0" w:color="auto"/>
        <w:bottom w:val="none" w:sz="0" w:space="0" w:color="auto"/>
        <w:right w:val="none" w:sz="0" w:space="0" w:color="auto"/>
      </w:divBdr>
    </w:div>
    <w:div w:id="850677778">
      <w:bodyDiv w:val="1"/>
      <w:marLeft w:val="0"/>
      <w:marRight w:val="0"/>
      <w:marTop w:val="0"/>
      <w:marBottom w:val="0"/>
      <w:divBdr>
        <w:top w:val="none" w:sz="0" w:space="0" w:color="auto"/>
        <w:left w:val="none" w:sz="0" w:space="0" w:color="auto"/>
        <w:bottom w:val="none" w:sz="0" w:space="0" w:color="auto"/>
        <w:right w:val="none" w:sz="0" w:space="0" w:color="auto"/>
      </w:divBdr>
    </w:div>
    <w:div w:id="982659956">
      <w:bodyDiv w:val="1"/>
      <w:marLeft w:val="0"/>
      <w:marRight w:val="0"/>
      <w:marTop w:val="0"/>
      <w:marBottom w:val="0"/>
      <w:divBdr>
        <w:top w:val="none" w:sz="0" w:space="0" w:color="auto"/>
        <w:left w:val="none" w:sz="0" w:space="0" w:color="auto"/>
        <w:bottom w:val="none" w:sz="0" w:space="0" w:color="auto"/>
        <w:right w:val="none" w:sz="0" w:space="0" w:color="auto"/>
      </w:divBdr>
    </w:div>
    <w:div w:id="1043871258">
      <w:bodyDiv w:val="1"/>
      <w:marLeft w:val="0"/>
      <w:marRight w:val="0"/>
      <w:marTop w:val="0"/>
      <w:marBottom w:val="0"/>
      <w:divBdr>
        <w:top w:val="none" w:sz="0" w:space="0" w:color="auto"/>
        <w:left w:val="none" w:sz="0" w:space="0" w:color="auto"/>
        <w:bottom w:val="none" w:sz="0" w:space="0" w:color="auto"/>
        <w:right w:val="none" w:sz="0" w:space="0" w:color="auto"/>
      </w:divBdr>
    </w:div>
    <w:div w:id="1053428108">
      <w:bodyDiv w:val="1"/>
      <w:marLeft w:val="0"/>
      <w:marRight w:val="0"/>
      <w:marTop w:val="0"/>
      <w:marBottom w:val="0"/>
      <w:divBdr>
        <w:top w:val="none" w:sz="0" w:space="0" w:color="auto"/>
        <w:left w:val="none" w:sz="0" w:space="0" w:color="auto"/>
        <w:bottom w:val="none" w:sz="0" w:space="0" w:color="auto"/>
        <w:right w:val="none" w:sz="0" w:space="0" w:color="auto"/>
      </w:divBdr>
    </w:div>
    <w:div w:id="1071851006">
      <w:bodyDiv w:val="1"/>
      <w:marLeft w:val="0"/>
      <w:marRight w:val="0"/>
      <w:marTop w:val="0"/>
      <w:marBottom w:val="0"/>
      <w:divBdr>
        <w:top w:val="none" w:sz="0" w:space="0" w:color="auto"/>
        <w:left w:val="none" w:sz="0" w:space="0" w:color="auto"/>
        <w:bottom w:val="none" w:sz="0" w:space="0" w:color="auto"/>
        <w:right w:val="none" w:sz="0" w:space="0" w:color="auto"/>
      </w:divBdr>
    </w:div>
    <w:div w:id="1145314586">
      <w:bodyDiv w:val="1"/>
      <w:marLeft w:val="0"/>
      <w:marRight w:val="0"/>
      <w:marTop w:val="0"/>
      <w:marBottom w:val="0"/>
      <w:divBdr>
        <w:top w:val="none" w:sz="0" w:space="0" w:color="auto"/>
        <w:left w:val="none" w:sz="0" w:space="0" w:color="auto"/>
        <w:bottom w:val="none" w:sz="0" w:space="0" w:color="auto"/>
        <w:right w:val="none" w:sz="0" w:space="0" w:color="auto"/>
      </w:divBdr>
    </w:div>
    <w:div w:id="1321737522">
      <w:bodyDiv w:val="1"/>
      <w:marLeft w:val="0"/>
      <w:marRight w:val="0"/>
      <w:marTop w:val="0"/>
      <w:marBottom w:val="0"/>
      <w:divBdr>
        <w:top w:val="none" w:sz="0" w:space="0" w:color="auto"/>
        <w:left w:val="none" w:sz="0" w:space="0" w:color="auto"/>
        <w:bottom w:val="none" w:sz="0" w:space="0" w:color="auto"/>
        <w:right w:val="none" w:sz="0" w:space="0" w:color="auto"/>
      </w:divBdr>
    </w:div>
    <w:div w:id="1331444705">
      <w:bodyDiv w:val="1"/>
      <w:marLeft w:val="0"/>
      <w:marRight w:val="0"/>
      <w:marTop w:val="0"/>
      <w:marBottom w:val="0"/>
      <w:divBdr>
        <w:top w:val="none" w:sz="0" w:space="0" w:color="auto"/>
        <w:left w:val="none" w:sz="0" w:space="0" w:color="auto"/>
        <w:bottom w:val="none" w:sz="0" w:space="0" w:color="auto"/>
        <w:right w:val="none" w:sz="0" w:space="0" w:color="auto"/>
      </w:divBdr>
    </w:div>
    <w:div w:id="1439332451">
      <w:bodyDiv w:val="1"/>
      <w:marLeft w:val="0"/>
      <w:marRight w:val="0"/>
      <w:marTop w:val="0"/>
      <w:marBottom w:val="0"/>
      <w:divBdr>
        <w:top w:val="none" w:sz="0" w:space="0" w:color="auto"/>
        <w:left w:val="none" w:sz="0" w:space="0" w:color="auto"/>
        <w:bottom w:val="none" w:sz="0" w:space="0" w:color="auto"/>
        <w:right w:val="none" w:sz="0" w:space="0" w:color="auto"/>
      </w:divBdr>
    </w:div>
    <w:div w:id="1440492734">
      <w:bodyDiv w:val="1"/>
      <w:marLeft w:val="0"/>
      <w:marRight w:val="0"/>
      <w:marTop w:val="0"/>
      <w:marBottom w:val="0"/>
      <w:divBdr>
        <w:top w:val="none" w:sz="0" w:space="0" w:color="auto"/>
        <w:left w:val="none" w:sz="0" w:space="0" w:color="auto"/>
        <w:bottom w:val="none" w:sz="0" w:space="0" w:color="auto"/>
        <w:right w:val="none" w:sz="0" w:space="0" w:color="auto"/>
      </w:divBdr>
    </w:div>
    <w:div w:id="1506821282">
      <w:bodyDiv w:val="1"/>
      <w:marLeft w:val="0"/>
      <w:marRight w:val="0"/>
      <w:marTop w:val="0"/>
      <w:marBottom w:val="0"/>
      <w:divBdr>
        <w:top w:val="none" w:sz="0" w:space="0" w:color="auto"/>
        <w:left w:val="none" w:sz="0" w:space="0" w:color="auto"/>
        <w:bottom w:val="none" w:sz="0" w:space="0" w:color="auto"/>
        <w:right w:val="none" w:sz="0" w:space="0" w:color="auto"/>
      </w:divBdr>
    </w:div>
    <w:div w:id="1764837385">
      <w:bodyDiv w:val="1"/>
      <w:marLeft w:val="0"/>
      <w:marRight w:val="0"/>
      <w:marTop w:val="0"/>
      <w:marBottom w:val="0"/>
      <w:divBdr>
        <w:top w:val="none" w:sz="0" w:space="0" w:color="auto"/>
        <w:left w:val="none" w:sz="0" w:space="0" w:color="auto"/>
        <w:bottom w:val="none" w:sz="0" w:space="0" w:color="auto"/>
        <w:right w:val="none" w:sz="0" w:space="0" w:color="auto"/>
      </w:divBdr>
    </w:div>
    <w:div w:id="1924877974">
      <w:bodyDiv w:val="1"/>
      <w:marLeft w:val="0"/>
      <w:marRight w:val="0"/>
      <w:marTop w:val="0"/>
      <w:marBottom w:val="0"/>
      <w:divBdr>
        <w:top w:val="none" w:sz="0" w:space="0" w:color="auto"/>
        <w:left w:val="none" w:sz="0" w:space="0" w:color="auto"/>
        <w:bottom w:val="none" w:sz="0" w:space="0" w:color="auto"/>
        <w:right w:val="none" w:sz="0" w:space="0" w:color="auto"/>
      </w:divBdr>
    </w:div>
    <w:div w:id="1932665916">
      <w:bodyDiv w:val="1"/>
      <w:marLeft w:val="0"/>
      <w:marRight w:val="0"/>
      <w:marTop w:val="0"/>
      <w:marBottom w:val="0"/>
      <w:divBdr>
        <w:top w:val="none" w:sz="0" w:space="0" w:color="auto"/>
        <w:left w:val="none" w:sz="0" w:space="0" w:color="auto"/>
        <w:bottom w:val="none" w:sz="0" w:space="0" w:color="auto"/>
        <w:right w:val="none" w:sz="0" w:space="0" w:color="auto"/>
      </w:divBdr>
    </w:div>
    <w:div w:id="1944609560">
      <w:bodyDiv w:val="1"/>
      <w:marLeft w:val="0"/>
      <w:marRight w:val="0"/>
      <w:marTop w:val="0"/>
      <w:marBottom w:val="0"/>
      <w:divBdr>
        <w:top w:val="none" w:sz="0" w:space="0" w:color="auto"/>
        <w:left w:val="none" w:sz="0" w:space="0" w:color="auto"/>
        <w:bottom w:val="none" w:sz="0" w:space="0" w:color="auto"/>
        <w:right w:val="none" w:sz="0" w:space="0" w:color="auto"/>
      </w:divBdr>
    </w:div>
    <w:div w:id="2074967841">
      <w:bodyDiv w:val="1"/>
      <w:marLeft w:val="0"/>
      <w:marRight w:val="0"/>
      <w:marTop w:val="0"/>
      <w:marBottom w:val="0"/>
      <w:divBdr>
        <w:top w:val="none" w:sz="0" w:space="0" w:color="auto"/>
        <w:left w:val="none" w:sz="0" w:space="0" w:color="auto"/>
        <w:bottom w:val="none" w:sz="0" w:space="0" w:color="auto"/>
        <w:right w:val="none" w:sz="0" w:space="0" w:color="auto"/>
      </w:divBdr>
    </w:div>
    <w:div w:id="212410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List_of_postal_codes_of_Canada:_M" TargetMode="External"/><Relationship Id="rId5" Type="http://schemas.openxmlformats.org/officeDocument/2006/relationships/hyperlink" Target="https://cocl.us/new_york_dataset"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502</TotalTime>
  <Pages>5</Pages>
  <Words>1162</Words>
  <Characters>6630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Ocean Lim</dc:creator>
  <cp:keywords/>
  <dc:description/>
  <cp:lastModifiedBy>Ocean Lim</cp:lastModifiedBy>
  <cp:revision>66</cp:revision>
  <dcterms:created xsi:type="dcterms:W3CDTF">2020-05-31T02:39:00Z</dcterms:created>
  <dcterms:modified xsi:type="dcterms:W3CDTF">2020-06-10T14:26:00Z</dcterms:modified>
</cp:coreProperties>
</file>