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515A4" w14:textId="78A2255F" w:rsidR="004350C0" w:rsidRPr="004350C0" w:rsidRDefault="004350C0" w:rsidP="004350C0">
      <w:pPr>
        <w:rPr>
          <w:rFonts w:ascii="Times New Roman" w:hAnsi="Times New Roman" w:cs="Times New Roman"/>
          <w:b/>
          <w:bCs/>
        </w:rPr>
      </w:pPr>
      <w:r w:rsidRPr="004350C0">
        <w:rPr>
          <w:rFonts w:ascii="Times New Roman" w:hAnsi="Times New Roman" w:cs="Times New Roman"/>
          <w:b/>
          <w:bCs/>
        </w:rPr>
        <w:t>Value of the Data</w:t>
      </w:r>
    </w:p>
    <w:p w14:paraId="7C2FD7C4" w14:textId="4C9771F5" w:rsidR="004350C0" w:rsidRPr="004350C0" w:rsidRDefault="004350C0" w:rsidP="004350C0">
      <w:pPr>
        <w:pStyle w:val="ListParagraph"/>
        <w:numPr>
          <w:ilvl w:val="0"/>
          <w:numId w:val="1"/>
        </w:numPr>
        <w:rPr>
          <w:rFonts w:ascii="Times New Roman" w:hAnsi="Times New Roman" w:cs="Times New Roman"/>
        </w:rPr>
      </w:pPr>
      <w:r w:rsidRPr="004350C0">
        <w:rPr>
          <w:rFonts w:ascii="Times New Roman" w:hAnsi="Times New Roman" w:cs="Times New Roman"/>
        </w:rPr>
        <w:t>We present the first publicly available dataset specifically designed for detecting defects in leather, sourced from several tanneries in Dhaka, Bangladesh. This dataset addresses a significant gap in resources available for quality control in the leather industry.</w:t>
      </w:r>
    </w:p>
    <w:p w14:paraId="7EEBA4B3" w14:textId="34A22CA4" w:rsidR="004350C0" w:rsidRPr="004350C0" w:rsidRDefault="004350C0" w:rsidP="004350C0">
      <w:pPr>
        <w:pStyle w:val="ListParagraph"/>
        <w:numPr>
          <w:ilvl w:val="0"/>
          <w:numId w:val="1"/>
        </w:numPr>
        <w:rPr>
          <w:rFonts w:ascii="Times New Roman" w:hAnsi="Times New Roman" w:cs="Times New Roman"/>
        </w:rPr>
      </w:pPr>
      <w:r w:rsidRPr="004350C0">
        <w:rPr>
          <w:rFonts w:ascii="Times New Roman" w:hAnsi="Times New Roman" w:cs="Times New Roman"/>
        </w:rPr>
        <w:t>Our dataset comprises 3000 high-resolution images, evenly distributed across three classes: cuts, folds, and scratches, with 1000 images per class. This extensive collection supports the training and evaluation of machine learning models, driving forward the development of automated defect detection systems crucial for enhancing quality control efficiency and accuracy.</w:t>
      </w:r>
    </w:p>
    <w:p w14:paraId="5EE29E24" w14:textId="3F08188A" w:rsidR="004350C0" w:rsidRPr="004350C0" w:rsidRDefault="004350C0" w:rsidP="004350C0">
      <w:pPr>
        <w:pStyle w:val="ListParagraph"/>
        <w:numPr>
          <w:ilvl w:val="0"/>
          <w:numId w:val="1"/>
        </w:numPr>
        <w:rPr>
          <w:rFonts w:ascii="Times New Roman" w:hAnsi="Times New Roman" w:cs="Times New Roman"/>
        </w:rPr>
      </w:pPr>
      <w:r w:rsidRPr="004350C0">
        <w:rPr>
          <w:rFonts w:ascii="Times New Roman" w:hAnsi="Times New Roman" w:cs="Times New Roman"/>
        </w:rPr>
        <w:t>By providing meticulously labeled images of diverse leather defects, we enable the creation of advanced algorithms capable of automating the inspection process. This automation reduces reliance on manual inspections, resulting in quicker and more reliable quality control outcomes.</w:t>
      </w:r>
    </w:p>
    <w:p w14:paraId="567EBE35" w14:textId="017D4D38" w:rsidR="004350C0" w:rsidRPr="004350C0" w:rsidRDefault="004350C0" w:rsidP="004350C0">
      <w:pPr>
        <w:pStyle w:val="ListParagraph"/>
        <w:numPr>
          <w:ilvl w:val="0"/>
          <w:numId w:val="1"/>
        </w:numPr>
        <w:rPr>
          <w:rFonts w:ascii="Times New Roman" w:hAnsi="Times New Roman" w:cs="Times New Roman"/>
        </w:rPr>
      </w:pPr>
      <w:r w:rsidRPr="004350C0">
        <w:rPr>
          <w:rFonts w:ascii="Times New Roman" w:hAnsi="Times New Roman" w:cs="Times New Roman"/>
        </w:rPr>
        <w:t>Our dataset serves as a benchmark for researchers to compare the performance of various machine learning models and techniques. This facilitates the identification of the most effective methods for leather defect detection, fostering innovation and improvement within the field.</w:t>
      </w:r>
    </w:p>
    <w:p w14:paraId="45473A5D" w14:textId="4353D0C7" w:rsidR="004350C0" w:rsidRPr="004350C0" w:rsidRDefault="004350C0" w:rsidP="004350C0">
      <w:pPr>
        <w:pStyle w:val="ListParagraph"/>
        <w:numPr>
          <w:ilvl w:val="0"/>
          <w:numId w:val="1"/>
        </w:numPr>
        <w:rPr>
          <w:rFonts w:ascii="Times New Roman" w:hAnsi="Times New Roman" w:cs="Times New Roman"/>
        </w:rPr>
      </w:pPr>
      <w:r w:rsidRPr="004350C0">
        <w:rPr>
          <w:rFonts w:ascii="Times New Roman" w:hAnsi="Times New Roman" w:cs="Times New Roman"/>
        </w:rPr>
        <w:t>The availability of our dataset promotes the integration of cutting-edge technologies, such as computer vision and artificial intelligence, into the leather industry. By providing a robust and comprehensive dataset, we support the industry's transition towards more automated and technologically sophisticated manufacturing processes.</w:t>
      </w:r>
    </w:p>
    <w:p w14:paraId="5896ED3B" w14:textId="0726B014" w:rsidR="004350C0" w:rsidRPr="004350C0" w:rsidRDefault="004350C0" w:rsidP="004350C0">
      <w:pPr>
        <w:pStyle w:val="ListParagraph"/>
        <w:numPr>
          <w:ilvl w:val="0"/>
          <w:numId w:val="1"/>
        </w:numPr>
        <w:rPr>
          <w:rFonts w:ascii="Times New Roman" w:hAnsi="Times New Roman" w:cs="Times New Roman"/>
        </w:rPr>
      </w:pPr>
      <w:r w:rsidRPr="004350C0">
        <w:rPr>
          <w:rFonts w:ascii="Times New Roman" w:hAnsi="Times New Roman" w:cs="Times New Roman"/>
        </w:rPr>
        <w:t>Our dataset is a valuable educational tool for students and educators in disciplines such as computer science, engineering, and material science. It offers real-world data for use in projects, research studies, and assignments focused on image classification and defect detection.</w:t>
      </w:r>
    </w:p>
    <w:p w14:paraId="42F56C38" w14:textId="723DAE47" w:rsidR="004350C0" w:rsidRPr="004350C0" w:rsidRDefault="004350C0" w:rsidP="004350C0">
      <w:pPr>
        <w:pStyle w:val="ListParagraph"/>
        <w:numPr>
          <w:ilvl w:val="0"/>
          <w:numId w:val="1"/>
        </w:numPr>
        <w:rPr>
          <w:rFonts w:ascii="Times New Roman" w:hAnsi="Times New Roman" w:cs="Times New Roman"/>
        </w:rPr>
      </w:pPr>
      <w:r w:rsidRPr="004350C0">
        <w:rPr>
          <w:rFonts w:ascii="Times New Roman" w:hAnsi="Times New Roman" w:cs="Times New Roman"/>
        </w:rPr>
        <w:t>By making our dataset publicly accessible, we encourage collaboration among researchers, industry professionals, and academic institutions. This facilitates the exchange of knowledge and techniques, leading to the development of improved methods for defect detection and quality control in leather production.</w:t>
      </w:r>
    </w:p>
    <w:sectPr w:rsidR="004350C0" w:rsidRPr="0043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971DA"/>
    <w:multiLevelType w:val="hybridMultilevel"/>
    <w:tmpl w:val="0C6C0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22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2F"/>
    <w:rsid w:val="004350C0"/>
    <w:rsid w:val="00A15C2F"/>
    <w:rsid w:val="00B0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0D61"/>
  <w15:chartTrackingRefBased/>
  <w15:docId w15:val="{1BBE5399-8D71-45D9-8756-483B4B10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Redwan Ahmed</dc:creator>
  <cp:keywords/>
  <dc:description/>
  <cp:lastModifiedBy>Redwan Ahmed</cp:lastModifiedBy>
  <cp:revision>2</cp:revision>
  <dcterms:created xsi:type="dcterms:W3CDTF">2024-07-16T09:19:00Z</dcterms:created>
  <dcterms:modified xsi:type="dcterms:W3CDTF">2024-07-16T09:44:00Z</dcterms:modified>
</cp:coreProperties>
</file>