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滴落间Lab</w:t>
      </w:r>
    </w:p>
    <w:p>
      <w:pPr>
        <w:spacing w:before="2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DripLab - 咖啡冲煮助手</w:t>
      </w:r>
    </w:p>
    <w:p>
      <w:pPr>
        <w:spacing w:before="4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MVP技术方案文档</w:t>
      </w:r>
    </w:p>
    <w:p>
      <w:pPr>
        <w:spacing w:before="80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版本：V1.0</w:t>
      </w:r>
    </w:p>
    <w:p>
      <w:pPr>
        <w:spacing w:before="200"/>
        <w:jc w:val="center"/>
      </w:pPr>
      <w:r>
        <w:rPr>
          <w:rFonts w:ascii="Arial" w:eastAsia="Microsoft YaHei" w:hAnsi="Arial"/>
          <w:sz w:val="24"/>
          <w:szCs w:val="24"/>
        </w:rPr>
        <w:t xml:space="preserve">日期：2026年5月21日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产品概述</w:t>
      </w:r>
    </w:p>
    <w:p>
      <w:pPr>
        <w:pStyle w:val="ListParagraph"/>
        <w:numPr>
          <w:ilvl w:val="0"/>
          <w:numId w:val="2"/>
        </w:numPr>
      </w:pPr>
      <w:r>
        <w:t xml:space="preserve">功能规格详细说明</w:t>
      </w:r>
    </w:p>
    <w:p>
      <w:pPr>
        <w:pStyle w:val="ListParagraph"/>
        <w:numPr>
          <w:ilvl w:val="0"/>
          <w:numId w:val="2"/>
        </w:numPr>
      </w:pPr>
      <w:r>
        <w:t xml:space="preserve">交互设计细节</w:t>
      </w:r>
    </w:p>
    <w:p>
      <w:pPr>
        <w:pStyle w:val="ListParagraph"/>
        <w:numPr>
          <w:ilvl w:val="0"/>
          <w:numId w:val="2"/>
        </w:numPr>
      </w:pPr>
      <w:r>
        <w:t xml:space="preserve">技术架构</w:t>
      </w:r>
    </w:p>
    <w:p>
      <w:pPr>
        <w:pStyle w:val="ListParagraph"/>
        <w:numPr>
          <w:ilvl w:val="0"/>
          <w:numId w:val="2"/>
        </w:numPr>
      </w:pPr>
      <w:r>
        <w:t xml:space="preserve">数据模型设计</w:t>
      </w:r>
    </w:p>
    <w:p>
      <w:pPr>
        <w:pStyle w:val="ListParagraph"/>
        <w:numPr>
          <w:ilvl w:val="0"/>
          <w:numId w:val="2"/>
        </w:numPr>
      </w:pPr>
      <w:r>
        <w:t xml:space="preserve">API设计</w:t>
      </w:r>
    </w:p>
    <w:p>
      <w:pPr>
        <w:pStyle w:val="ListParagraph"/>
        <w:numPr>
          <w:ilvl w:val="0"/>
          <w:numId w:val="2"/>
        </w:numPr>
      </w:pPr>
      <w:r>
        <w:t xml:space="preserve">开发排期</w:t>
      </w:r>
    </w:p>
    <w:p>
      <w:pPr>
        <w:pStyle w:val="ListParagraph"/>
        <w:numPr>
          <w:ilvl w:val="0"/>
          <w:numId w:val="2"/>
        </w:numPr>
      </w:pPr>
      <w:r>
        <w:t xml:space="preserve">风险与应对</w:t>
      </w:r>
    </w:p>
    <w:p>
      <w:r>
        <w:br w:type="page"/>
      </w:r>
    </w:p>
    <w:p>
      <w:pPr>
        <w:pStyle w:val="Heading1"/>
      </w:pPr>
      <w:r>
        <w:t xml:space="preserve">一、产品概述</w:t>
      </w:r>
    </w:p>
    <w:p>
      <w:pPr>
        <w:pStyle w:val="Heading2"/>
      </w:pPr>
      <w:r>
        <w:t xml:space="preserve">1.1 产品定位</w:t>
      </w:r>
    </w:p>
    <w:p>
      <w:r>
        <w:t xml:space="preserve">滴落间Lab（DripLab）是一款专为咖啡爱好者打造的多方法咖啡冲煮辅助工具，聚焦安卓单平台。MVP阶段以手冲咖啡为核心功能完整实现，同时预留其他冲煮方法（法压壶、爱乐压、摩卡壶、冷萃等）的扩展入口。产品旨在帮助用户精准控制冲煮参数、掌握注水/浸泡节奏、记录冲煮过程，让每一杯咖啡都能稳定呈现理想风味。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3"/>
        </w:numPr>
      </w:pPr>
      <w:r>
        <w:t xml:space="preserve">都市白领咖啡爱好者：工作间隙享受咖啡时光，追求效率与品质的平衡</w:t>
      </w:r>
    </w:p>
    <w:p>
      <w:pPr>
        <w:pStyle w:val="ListParagraph"/>
        <w:numPr>
          <w:ilvl w:val="0"/>
          <w:numId w:val="3"/>
        </w:numPr>
      </w:pPr>
      <w:r>
        <w:t xml:space="preserve">多器具玩家：拥有手冲壶、法压壶、爱乐压等多种器具，希望一款App管理所有冲煮</w:t>
      </w:r>
    </w:p>
    <w:p>
      <w:pPr>
        <w:pStyle w:val="ListParagraph"/>
        <w:numPr>
          <w:ilvl w:val="0"/>
          <w:numId w:val="3"/>
        </w:numPr>
      </w:pPr>
      <w:r>
        <w:t xml:space="preserve">咖啡入门者：刚接触精品咖啡，需要明确的操作指引和参数参考</w:t>
      </w:r>
    </w:p>
    <w:p>
      <w:pPr>
        <w:pStyle w:val="ListParagraph"/>
        <w:numPr>
          <w:ilvl w:val="0"/>
          <w:numId w:val="3"/>
        </w:numPr>
      </w:pPr>
      <w:r>
        <w:t xml:space="preserve">进阶咖啡玩家：希望尝试不同冲煮方案、记录和优化自己的配方</w:t>
      </w:r>
    </w:p>
    <w:p>
      <w:pPr>
        <w:pStyle w:val="Heading2"/>
      </w:pPr>
      <w:r>
        <w:t xml:space="preserve">1.3 核心价值主张</w:t>
      </w:r>
    </w:p>
    <w:p>
      <w:pPr>
        <w:pStyle w:val="ListParagraph"/>
        <w:numPr>
          <w:ilvl w:val="0"/>
          <w:numId w:val="3"/>
        </w:numPr>
      </w:pPr>
      <w:r>
        <w:t xml:space="preserve">一App多方法：支持多种咖啡冲煮方式，统一管理所有冲煮记录</w:t>
      </w:r>
    </w:p>
    <w:p>
      <w:pPr>
        <w:pStyle w:val="ListParagraph"/>
        <w:numPr>
          <w:ilvl w:val="0"/>
          <w:numId w:val="3"/>
        </w:numPr>
      </w:pPr>
      <w:r>
        <w:t xml:space="preserve">精准计算：一键计算粉水比，支持自定义参数</w:t>
      </w:r>
    </w:p>
    <w:p>
      <w:pPr>
        <w:pStyle w:val="ListParagraph"/>
        <w:numPr>
          <w:ilvl w:val="0"/>
          <w:numId w:val="3"/>
        </w:numPr>
      </w:pPr>
      <w:r>
        <w:t xml:space="preserve">节奏引导：分段注水/浸泡倒计时，配合声音/震动提示</w:t>
      </w:r>
    </w:p>
    <w:p>
      <w:pPr>
        <w:pStyle w:val="ListParagraph"/>
        <w:numPr>
          <w:ilvl w:val="0"/>
          <w:numId w:val="3"/>
        </w:numPr>
      </w:pPr>
      <w:r>
        <w:t xml:space="preserve">方案丰富：内置多种经典方案，支持自定义导入导出</w:t>
      </w:r>
    </w:p>
    <w:p>
      <w:pPr>
        <w:pStyle w:val="ListParagraph"/>
        <w:numPr>
          <w:ilvl w:val="0"/>
          <w:numId w:val="3"/>
        </w:numPr>
      </w:pPr>
      <w:r>
        <w:t xml:space="preserve">轻松记录：自动生成冲煮笔记，可选补充风味评价</w:t>
      </w:r>
    </w:p>
    <w:p>
      <w:pPr>
        <w:pStyle w:val="Heading2"/>
      </w:pPr>
      <w:r>
        <w:t xml:space="preserve">1.4 MVP范围界定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范围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具体内容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完整功能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• 手冲咖啡：粉水比计算器、分段注水倒计时、预设方案、笔记记录</w:t>
            </w:r>
          </w:p>
          <w:p>
            <w:r>
              <w:rPr>
                <w:rFonts w:ascii="Arial" w:eastAsia="Microsoft YaHei" w:hAnsi="Arial"/>
              </w:rPr>
              <w:t xml:space="preserve">• 首页：多方法入口导航（手冲可用，其他显示即将推出）</w:t>
            </w:r>
          </w:p>
          <w:p>
            <w:r>
              <w:rPr>
                <w:rFonts w:ascii="Arial" w:eastAsia="Microsoft YaHei" w:hAnsi="Arial"/>
              </w:rPr>
              <w:t xml:space="preserve">• 配方库：按冲煮方法分类管理</w:t>
            </w:r>
          </w:p>
          <w:p>
            <w:r>
              <w:rPr>
                <w:rFonts w:ascii="Arial" w:eastAsia="Microsoft YaHei" w:hAnsi="Arial"/>
              </w:rPr>
              <w:t xml:space="preserve">• 个人中心：主题切换、设置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预留入口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• 法压壶（French Press）- 显示即将推出</w:t>
            </w:r>
          </w:p>
          <w:p>
            <w:r>
              <w:rPr>
                <w:rFonts w:ascii="Arial" w:eastAsia="Microsoft YaHei" w:hAnsi="Arial"/>
              </w:rPr>
              <w:t xml:space="preserve">• 爱乐压（AeroPress）- 显示即将推出</w:t>
            </w:r>
          </w:p>
          <w:p>
            <w:r>
              <w:rPr>
                <w:rFonts w:ascii="Arial" w:eastAsia="Microsoft YaHei" w:hAnsi="Arial"/>
              </w:rPr>
              <w:t xml:space="preserve">• 摩卡壶（Moka Pot）- 显示即将推出</w:t>
            </w:r>
          </w:p>
          <w:p>
            <w:r>
              <w:rPr>
                <w:rFonts w:ascii="Arial" w:eastAsia="Microsoft YaHei" w:hAnsi="Arial"/>
              </w:rPr>
              <w:t xml:space="preserve">• 冷萃（Cold Brew）- 显示即将推出</w:t>
            </w:r>
          </w:p>
          <w:p>
            <w:r>
              <w:rPr>
                <w:rFonts w:ascii="Arial" w:eastAsia="Microsoft YaHei" w:hAnsi="Arial"/>
              </w:rPr>
              <w:t xml:space="preserve">• 虹吸壶（Siphon）- 显示即将推出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不包含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• iOS版本（后续迭代）</w:t>
            </w:r>
          </w:p>
          <w:p>
            <w:r>
              <w:rPr>
                <w:rFonts w:ascii="Arial" w:eastAsia="Microsoft YaHei" w:hAnsi="Arial"/>
              </w:rPr>
              <w:t xml:space="preserve">• 云端同步功能</w:t>
            </w:r>
          </w:p>
          <w:p>
            <w:r>
              <w:rPr>
                <w:rFonts w:ascii="Arial" w:eastAsia="Microsoft YaHei" w:hAnsi="Arial"/>
              </w:rPr>
              <w:t xml:space="preserve">• 社区分享功能</w:t>
            </w:r>
          </w:p>
          <w:p>
            <w:r>
              <w:rPr>
                <w:rFonts w:ascii="Arial" w:eastAsia="Microsoft YaHei" w:hAnsi="Arial"/>
              </w:rPr>
              <w:t xml:space="preserve">• 除手冲外的其他方法完整功能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二、功能规格详细说明</w:t>
      </w:r>
    </w:p>
    <w:p>
      <w:pPr>
        <w:pStyle w:val="Heading2"/>
      </w:pPr>
      <w:r>
        <w:t xml:space="preserve">2.1 首页 - 冲煮方法选择</w:t>
      </w:r>
    </w:p>
    <w:p>
      <w:r>
        <w:t xml:space="preserve">首页采用网格布局展示所有支持的冲煮方法，MVP阶段手冲咖啡为完整功能，其他方法显示「即将推出」状态。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MVP状态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手冲咖啡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完整功能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法压壶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入口+即将推出页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收集用户需求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爱乐压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入口+即将推出页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收集用户需求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摩卡壶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入口+即将推出页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收集用户需求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冷萃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入口+即将推出页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收集用户需求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虹吸壶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入口+即将推出页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收集用户需求</w:t>
            </w:r>
          </w:p>
        </w:tc>
      </w:tr>
    </w:tbl>
    <w:p>
      <w:pPr>
        <w:pStyle w:val="Heading2"/>
        <w:spacing w:before="300"/>
      </w:pPr>
      <w:r>
        <w:t xml:space="preserve">2.2 粉水比计算器（手冲）</w:t>
      </w:r>
    </w:p>
    <w:p>
      <w:r>
        <w:t xml:space="preserve">核心算法：注水量 = 咖啡粉重量 × 粉水比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功能点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详细说明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输入参数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咖啡粉重量（g）、粉水比（1:15/1:16/1:17等，支持自定义）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输出结果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注水量（ml/g）、建议水温（根据烘焙度）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预设比例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浅烘1:15、中烘1:16、深烘1:17、自定义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水温建议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浅烘90-93°C、中烘88-91°C、深烘85-88°C</w:t>
            </w:r>
          </w:p>
        </w:tc>
      </w:tr>
    </w:tbl>
    <w:p>
      <w:pPr>
        <w:pStyle w:val="Heading2"/>
        <w:spacing w:before="300"/>
      </w:pPr>
      <w:r>
        <w:t xml:space="preserve">2.3 分段注水倒计时（手冲）</w:t>
      </w:r>
    </w:p>
    <w:p>
      <w:r>
        <w:t xml:space="preserve">采用状态机模式管理冲煮流程，支持多种经典手冲方案。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状态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IDLE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待机状态，等待用户开始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BLOOM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闷蒸阶段，30秒倒计时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POUR_1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第一段注水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POUR_N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第N段注水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WAIT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等待滴滤完成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COMPLETE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冲煮完成</w:t>
            </w:r>
          </w:p>
        </w:tc>
      </w:tr>
    </w:tbl>
    <w:p>
      <w:pPr>
        <w:pStyle w:val="Heading3"/>
        <w:spacing w:before="200"/>
      </w:pPr>
      <w:r>
        <w:t xml:space="preserve">2.3.1 预设手冲方案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方案名称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注水节奏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一刀流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闷蒸30s → 一次性注水至目标水量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三段式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闷蒸30s → 30%水量 → 60%水量 → 100%水量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四段式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闷蒸30s → 25% → 50% → 75% → 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冠军方案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6段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50g水闷蒸 → 50g×5次间隔注水</w:t>
            </w:r>
          </w:p>
        </w:tc>
      </w:tr>
    </w:tbl>
    <w:p>
      <w:pPr>
        <w:pStyle w:val="Heading2"/>
        <w:spacing w:before="300"/>
      </w:pPr>
      <w:r>
        <w:t xml:space="preserve">2.4 配方导入导出</w:t>
      </w:r>
    </w:p>
    <w:p>
      <w:r>
        <w:t xml:space="preserve">支持JSON格式的配方导入导出，便于用户备份和分享。</w:t>
      </w:r>
    </w:p>
    <w:p>
      <w:r>
        <w:t xml:space="preserve">JSON Schema示例：</w:t>
      </w:r>
    </w:p>
    <w:p>
      <w:r>
        <w:t xml:space="preserve">{"name": "三段式中烘", "method": "POUR_OVER", "ratio": "1:16", "temperature": 90, "steps": [{"phase": "bloom", "time": 30, "water": 50}, {"phase": "pour1", "time": 45, "water": 100}, ...]}</w:t>
      </w:r>
    </w:p>
    <w:p>
      <w:pPr>
        <w:pStyle w:val="Heading2"/>
        <w:spacing w:before="300"/>
      </w:pPr>
      <w:r>
        <w:t xml:space="preserve">2.5 冲煮笔记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自动记录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冲煮方法、配方名称、粉水比、总时长、时间戳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用户补充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咖啡豆信息、研磨度、风味评分（酸/甜/苦/醇厚度）、文字备注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多媒体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支持添加冲煮照片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三、交互设计细节</w:t>
      </w:r>
    </w:p>
    <w:p>
      <w:pPr>
        <w:pStyle w:val="Heading2"/>
      </w:pPr>
      <w:r>
        <w:t xml:space="preserve">3.1 配色方案</w:t>
      </w:r>
    </w:p>
    <w:p>
      <w:r>
        <w:t xml:space="preserve">提供5套主题配色，用户可在设置中自由切换。经典暖棕为默认主题。</w:t>
      </w:r>
    </w:p>
    <w:p>
      <w:pPr>
        <w:pStyle w:val="Heading3"/>
      </w:pPr>
      <w:r>
        <w:t xml:space="preserve">方案一：经典暖棕（默认）</w:t>
      </w:r>
    </w:p>
    <w:p>
      <w:r>
        <w:t xml:space="preserve">定位：温暖、亲和、经典咖啡感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#8B5A2B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导航栏、按钮、强调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#F5E6D3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背景、卡片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#D4A574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高亮、选中状态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#3D2914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正文</w:t>
            </w:r>
          </w:p>
        </w:tc>
      </w:tr>
    </w:tbl>
    <w:p>
      <w:pPr>
        <w:pStyle w:val="Heading3"/>
        <w:spacing w:before="200"/>
      </w:pPr>
      <w:r>
        <w:t xml:space="preserve">方案二：深焙暗黑</w:t>
      </w:r>
    </w:p>
    <w:p>
      <w:r>
        <w:t xml:space="preserve">定位：专业、沉浸、夜间友好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#1A1A2E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导航栏、深色背景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#16213E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卡片背景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#E94560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按钮、计时器、高亮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#EAEAEA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正文</w:t>
            </w:r>
          </w:p>
        </w:tc>
      </w:tr>
    </w:tbl>
    <w:p>
      <w:pPr>
        <w:pStyle w:val="Heading3"/>
        <w:spacing w:before="200"/>
      </w:pPr>
      <w:r>
        <w:t xml:space="preserve">方案三：薄荷冷萃</w:t>
      </w:r>
    </w:p>
    <w:p>
      <w:r>
        <w:t xml:space="preserve">定位：清新、现代、冷萃/夏日感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#2C5F5D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导航栏、按钮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#E8F4F2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背景、卡片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#5BA8A3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高亮、选中状态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#1A3C3A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正文</w:t>
            </w:r>
          </w:p>
        </w:tc>
      </w:tr>
    </w:tbl>
    <w:p>
      <w:pPr>
        <w:pStyle w:val="Heading3"/>
        <w:spacing w:before="200"/>
      </w:pPr>
      <w:r>
        <w:t xml:space="preserve">方案四：燕麦拿铁</w:t>
      </w:r>
    </w:p>
    <w:p>
      <w:r>
        <w:t xml:space="preserve">定位：柔和、北欧风、高级感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#6B5B4F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导航栏、按钮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#F7F3EF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背景、卡片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#C4A77D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高亮、选中状态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#3D3630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正文</w:t>
            </w:r>
          </w:p>
        </w:tc>
      </w:tr>
    </w:tbl>
    <w:p>
      <w:pPr>
        <w:pStyle w:val="Heading3"/>
        <w:spacing w:before="200"/>
      </w:pPr>
      <w:r>
        <w:t xml:space="preserve">方案五：摩卡渐变</w:t>
      </w:r>
    </w:p>
    <w:p>
      <w:r>
        <w:t xml:space="preserve">定位：活力、渐变、年轻化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色值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#4A2C2A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辅色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#FDF8F3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背景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强调渐变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#C06C4F→#E8A87C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按钮、进度条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#2D1B18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正文</w:t>
            </w:r>
          </w:p>
        </w:tc>
      </w:tr>
    </w:tbl>
    <w:p>
      <w:pPr>
        <w:pStyle w:val="Heading2"/>
        <w:spacing w:before="300"/>
      </w:pPr>
      <w:r>
        <w:t xml:space="preserve">3.2 页面结构</w:t>
      </w:r>
    </w:p>
    <w:p>
      <w:r>
        <w:t xml:space="preserve">采用底部导航栏（Bottom Navigation）设计：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导航项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首页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冲煮方法网格选择（手冲/法压壶/爱乐压等）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配方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配方库，按冲煮方法分类管理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当前进行中的冲煮计时器（进行中时高亮）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笔记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历史冲煮记录，支持按方法筛选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我的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主题切换、设置、关于</w:t>
            </w:r>
          </w:p>
        </w:tc>
      </w:tr>
    </w:tbl>
    <w:p>
      <w:pPr>
        <w:pStyle w:val="Heading2"/>
        <w:spacing w:before="300"/>
      </w:pPr>
      <w:r>
        <w:t xml:space="preserve">3.3 核心交互组件</w:t>
      </w:r>
    </w:p>
    <w:p>
      <w:pPr>
        <w:pStyle w:val="Heading3"/>
      </w:pPr>
      <w:r>
        <w:t xml:space="preserve">3.3.1 齿轮式滑块控件（粉水比调节）</w:t>
      </w:r>
    </w:p>
    <w:p>
      <w:r>
        <w:t xml:space="preserve">采用圆形齿轮滑块替代传统线性滑块，单手拇指操作更友好。</w:t>
      </w:r>
    </w:p>
    <w:p>
      <w:r>
        <w:t xml:space="preserve">技术实现：Custom Composable + Canvas绘制</w:t>
      </w:r>
    </w:p>
    <w:p>
      <w:pPr>
        <w:pStyle w:val="Heading3"/>
        <w:spacing w:before="200"/>
      </w:pPr>
      <w:r>
        <w:t xml:space="preserve">3.3.2 环形倒计时器</w:t>
      </w:r>
    </w:p>
    <w:p>
      <w:r>
        <w:t xml:space="preserve">冲煮页面中央显示环形进度条，内圈显示当前阶段和剩余时间。</w:t>
      </w:r>
    </w:p>
    <w:p>
      <w:r>
        <w:t xml:space="preserve">技术实现：Canvas绘制圆弧 + AnimatedValue动画</w:t>
      </w:r>
    </w:p>
    <w:p>
      <w:pPr>
        <w:pStyle w:val="Heading2"/>
        <w:spacing w:before="300"/>
      </w:pPr>
      <w:r>
        <w:t xml:space="preserve">3.4 提示模式</w:t>
      </w:r>
    </w:p>
    <w:p>
      <w:r>
        <w:t xml:space="preserve">提供四种提示模式，适应不同场景：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声音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震动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静音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图书馆、深夜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办公室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标准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提示音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标准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日常使用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独享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户外、嘈杂环境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四、技术架构</w:t>
      </w:r>
    </w:p>
    <w:p>
      <w:pPr>
        <w:pStyle w:val="Heading2"/>
      </w:pPr>
      <w:r>
        <w:t xml:space="preserve">4.1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UI框架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Jetpack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声明式UI，响应式数据绑定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编程语言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Kotlin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空安全、协程支持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架构模式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MVVM + Clean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数据驱动UI，职责分离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本地存储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Room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SQLite抽象，编译时SQL检查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依赖注入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编译时依赖注入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异步处理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Kotlin Coroutines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轻量级线程，结构化并发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蓝牙通信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Bluetooth 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低功耗蓝牙，电子秤连接</w:t>
            </w:r>
          </w:p>
        </w:tc>
      </w:tr>
    </w:tbl>
    <w:p>
      <w:pPr>
        <w:pStyle w:val="Heading2"/>
        <w:spacing w:before="300"/>
      </w:pPr>
      <w:r>
        <w:t xml:space="preserve">4.2 模块划分</w:t>
      </w:r>
    </w:p>
    <w:p>
      <w:r>
        <w:t xml:space="preserve">采用模块化架构，按冲煮方法独立模块，便于后续扩展：</w:t>
      </w:r>
    </w:p>
    <w:p>
      <w:r>
        <w:t xml:space="preserve">app/</w:t>
      </w:r>
    </w:p>
    <w:p>
      <w:r>
        <w:t xml:space="preserve">├── core/                    # 通用核心</w:t>
      </w:r>
    </w:p>
    <w:p>
      <w:r>
        <w:t xml:space="preserve">│   ├── theme/              # 主题管理（5套配色方案）</w:t>
      </w:r>
    </w:p>
    <w:p>
      <w:r>
        <w:t xml:space="preserve">│   ├── timer/              # 通用计时器</w:t>
      </w:r>
    </w:p>
    <w:p>
      <w:r>
        <w:t xml:space="preserve">│   ├── calculator/         # 通用计算器</w:t>
      </w:r>
    </w:p>
    <w:p>
      <w:r>
        <w:t xml:space="preserve">│   └── database/           # 数据库</w:t>
      </w:r>
    </w:p>
    <w:p>
      <w:r>
        <w:t xml:space="preserve">├── methods/                # 各冲煮方法模块</w:t>
      </w:r>
    </w:p>
    <w:p>
      <w:r>
        <w:t xml:space="preserve">│   ├── pourover/          # 手冲（MVP完整实现）</w:t>
      </w:r>
    </w:p>
    <w:p>
      <w:r>
        <w:t xml:space="preserve">│   ├── frenchpress/       # 法压壶（预留）</w:t>
      </w:r>
    </w:p>
    <w:p>
      <w:r>
        <w:t xml:space="preserve">│   ├── aeropress/         # 爱乐压（预留）</w:t>
      </w:r>
    </w:p>
    <w:p>
      <w:r>
        <w:t xml:space="preserve">│   ├── mokapot/           # 摩卡壶（预留）</w:t>
      </w:r>
    </w:p>
    <w:p>
      <w:r>
        <w:t xml:space="preserve">│   └── coldbrew/          # 冷萃（预留）</w:t>
      </w:r>
    </w:p>
    <w:p>
      <w:r>
        <w:t xml:space="preserve">├── recipe/                 # 配方管理</w:t>
      </w:r>
    </w:p>
    <w:p>
      <w:r>
        <w:t xml:space="preserve">├── note/                   # 笔记模块</w:t>
      </w:r>
    </w:p>
    <w:p>
      <w:r>
        <w:t xml:space="preserve">└── settings/               # 设置模块</w:t>
      </w:r>
    </w:p>
    <w:p>
      <w:pPr>
        <w:pStyle w:val="Heading2"/>
        <w:spacing w:before="300"/>
      </w:pPr>
      <w:r>
        <w:t xml:space="preserve">4.3 主题切换实现</w:t>
      </w:r>
    </w:p>
    <w:p>
      <w:r>
        <w:t xml:space="preserve">使用Jetpack Compose的MaterialTheme实现动态主题切换：</w:t>
      </w:r>
    </w:p>
    <w:p>
      <w:r>
        <w:t xml:space="preserve">@Composable</w:t>
      </w:r>
    </w:p>
    <w:p>
      <w:r>
        <w:t xml:space="preserve">fun DripLabTheme(</w:t>
      </w:r>
    </w:p>
    <w:p>
      <w:r>
        <w:t xml:space="preserve">    theme: DripTheme = DripTheme.Classic,</w:t>
      </w:r>
    </w:p>
    <w:p>
      <w:r>
        <w:t xml:space="preserve">    content: @Composable () -&gt; Unit</w:t>
      </w:r>
    </w:p>
    <w:p>
      <w:r>
        <w:t xml:space="preserve">) { MaterialTheme(</w:t>
      </w:r>
    </w:p>
    <w:p>
      <w:r>
        <w:t xml:space="preserve">    colors = theme.toMaterialColors(),</w:t>
      </w:r>
    </w:p>
    <w:p>
      <w:r>
        <w:t xml:space="preserve">    typography = DripLabTypography,</w:t>
      </w:r>
    </w:p>
    <w:p>
      <w:r>
        <w:t xml:space="preserve">    content = content</w:t>
      </w:r>
    </w:p>
    <w:p>
      <w:r>
        <w:t xml:space="preserve">  )</w:t>
      </w:r>
    </w:p>
    <w:p>
      <w:r>
        <w:t xml:space="preserve">}</w:t>
      </w:r>
    </w:p>
    <w:p>
      <w:r>
        <w:br w:type="page"/>
      </w:r>
    </w:p>
    <w:p>
      <w:pPr>
        <w:pStyle w:val="Heading1"/>
      </w:pPr>
      <w:r>
        <w:t xml:space="preserve">五、数据模型设计</w:t>
      </w:r>
    </w:p>
    <w:p>
      <w:pPr>
        <w:pStyle w:val="Heading2"/>
      </w:pPr>
      <w:r>
        <w:t xml:space="preserve">5.1 实体关系</w:t>
      </w:r>
    </w:p>
    <w:p>
      <w:r>
        <w:t xml:space="preserve">ER关系：Recipe（配方） 1:N RecipeStep（步骤） 1:1 BrewNote（笔记）</w:t>
      </w:r>
    </w:p>
    <w:p>
      <w:pPr>
        <w:pStyle w:val="Heading2"/>
        <w:spacing w:before="300"/>
      </w:pPr>
      <w:r>
        <w:t xml:space="preserve">5.2 核心实体</w:t>
      </w:r>
    </w:p>
    <w:p>
      <w:pPr>
        <w:pStyle w:val="Heading3"/>
      </w:pPr>
      <w:r>
        <w:t xml:space="preserve">Recipe（配方表）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约束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自增主键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配方名称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coffeeWeight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咖啡粉重量(g)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waterRatio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粉水比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水温(°C)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isDefault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DF:false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是否预设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创建时间戳</w:t>
            </w:r>
          </w:p>
        </w:tc>
      </w:tr>
    </w:tbl>
    <w:p>
      <w:pPr>
        <w:pStyle w:val="Heading3"/>
        <w:spacing w:before="200"/>
      </w:pPr>
      <w:r>
        <w:t xml:space="preserve">RecipeStep（配方步骤表）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约束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自增主键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recipeId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关联配方ID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步骤序号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阶段类型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持续时间(秒)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targetWater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目标注水量(ml)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操作说明</w:t>
            </w:r>
          </w:p>
        </w:tc>
      </w:tr>
    </w:tbl>
    <w:p>
      <w:pPr>
        <w:pStyle w:val="Heading3"/>
        <w:spacing w:before="200"/>
      </w:pPr>
      <w:r>
        <w:t xml:space="preserve">BrewNote（冲煮笔记表）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约束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自增主键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recipeId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FK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使用配方ID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brewDate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冲煮时间戳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totalTime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总耗时(秒)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acidity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酸度评分1-5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sweetness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甜度评分1-5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bitterness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苦度评分1-5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醇厚度评分1-5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文字备注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photoPath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照片路径</w:t>
            </w:r>
          </w:p>
        </w:tc>
      </w:tr>
    </w:tbl>
    <w:p>
      <w:pPr>
        <w:pStyle w:val="Heading3"/>
        <w:spacing w:before="200"/>
      </w:pPr>
      <w:r>
        <w:t xml:space="preserve">枚举定义</w:t>
      </w:r>
    </w:p>
    <w:p>
      <w:r>
        <w:t xml:space="preserve">BrewMethod: POUR_OVER, FRENCH_PRESS, AERO_PRESS, MOKA_POT, COLD_BREW, SIPHON</w:t>
      </w:r>
    </w:p>
    <w:p>
      <w:r>
        <w:t xml:space="preserve">BrewPhase: BLOOM, POUR, WAIT, STEEP, PRESS, COMPLETE</w:t>
      </w:r>
    </w:p>
    <w:p>
      <w:r>
        <w:br w:type="page"/>
      </w:r>
    </w:p>
    <w:p>
      <w:pPr>
        <w:pStyle w:val="Heading1"/>
      </w:pPr>
      <w:r>
        <w:t xml:space="preserve">六、API设计</w:t>
      </w:r>
    </w:p>
    <w:p>
      <w:pPr>
        <w:pStyle w:val="Heading2"/>
      </w:pPr>
      <w:r>
        <w:t xml:space="preserve">6.1 Repository接口</w:t>
      </w:r>
    </w:p>
    <w:p>
      <w:pPr>
        <w:pStyle w:val="Heading3"/>
      </w:pPr>
      <w:r>
        <w:t xml:space="preserve">RecipeRepository</w:t>
      </w:r>
    </w:p>
    <w:p>
      <w:r>
        <w:t xml:space="preserve">suspend fun getRecipesByMethod(method: BrewMethod): List&lt;Recipe&gt;</w:t>
      </w:r>
    </w:p>
    <w:p>
      <w:r>
        <w:t xml:space="preserve">suspend fun getRecipeById(id: Long): Recipe?</w:t>
      </w:r>
    </w:p>
    <w:p>
      <w:r>
        <w:t xml:space="preserve">suspend fun saveRecipe(recipe: Recipe): Long</w:t>
      </w:r>
    </w:p>
    <w:p>
      <w:r>
        <w:t xml:space="preserve">suspend fun deleteRecipe(id: Long)</w:t>
      </w:r>
    </w:p>
    <w:p>
      <w:r>
        <w:t xml:space="preserve">suspend fun importRecipe(json: String): Boolean</w:t>
      </w:r>
    </w:p>
    <w:p>
      <w:r>
        <w:t xml:space="preserve">suspend fun exportRecipe(id: Long): String</w:t>
      </w:r>
    </w:p>
    <w:p>
      <w:pPr>
        <w:pStyle w:val="Heading3"/>
        <w:spacing w:before="200"/>
      </w:pPr>
      <w:r>
        <w:t xml:space="preserve">BrewNoteRepository</w:t>
      </w:r>
    </w:p>
    <w:p>
      <w:r>
        <w:t xml:space="preserve">suspend fun getNotesByMethod(method: BrewMethod?): List&lt;BrewNote&gt;</w:t>
      </w:r>
    </w:p>
    <w:p>
      <w:r>
        <w:t xml:space="preserve">suspend fun getNoteById(id: Long): BrewNote?</w:t>
      </w:r>
    </w:p>
    <w:p>
      <w:r>
        <w:t xml:space="preserve">suspend fun saveNote(note: BrewNote): Long</w:t>
      </w:r>
    </w:p>
    <w:p>
      <w:r>
        <w:t xml:space="preserve">suspend fun deleteNote(id: Long)</w:t>
      </w:r>
    </w:p>
    <w:p>
      <w:pPr>
        <w:pStyle w:val="Heading2"/>
        <w:spacing w:before="300"/>
      </w:pPr>
      <w:r>
        <w:t xml:space="preserve">6.2 JSON导入导出格式</w:t>
      </w:r>
    </w:p>
    <w:p>
      <w:r>
        <w:t xml:space="preserve">{</w:t>
      </w:r>
    </w:p>
    <w:p>
      <w:r>
        <w:t xml:space="preserve">  "version": "1.0",</w:t>
      </w:r>
    </w:p>
    <w:p>
      <w:r>
        <w:t xml:space="preserve">  "exportDate": 1716288000000,</w:t>
      </w:r>
    </w:p>
    <w:p>
      <w:r>
        <w:t xml:space="preserve">  "recipes": [</w:t>
      </w:r>
    </w:p>
    <w:p>
      <w:r>
        <w:t xml:space="preserve">    {</w:t>
      </w:r>
    </w:p>
    <w:p>
      <w:r>
        <w:t xml:space="preserve">      "name": "三段式中烘",</w:t>
      </w:r>
    </w:p>
    <w:p>
      <w:r>
        <w:t xml:space="preserve">      "method": "POUR_OVER",</w:t>
      </w:r>
    </w:p>
    <w:p>
      <w:r>
        <w:t xml:space="preserve">      "coffeeWeight": 15.0,</w:t>
      </w:r>
    </w:p>
    <w:p>
      <w:r>
        <w:t xml:space="preserve">      "waterRatio": "1:16",</w:t>
      </w:r>
    </w:p>
    <w:p>
      <w:r>
        <w:t xml:space="preserve">      "temperature": 90,</w:t>
      </w:r>
    </w:p>
    <w:p>
      <w:r>
        <w:t xml:space="preserve">      "steps": [</w:t>
      </w:r>
    </w:p>
    <w:p>
      <w:r>
        <w:t xml:space="preserve">        {"phase": "BLOOM", "duration": 30, "targetWater": 50},</w:t>
      </w:r>
    </w:p>
    <w:p>
      <w:r>
        <w:t xml:space="preserve">        {"phase": "POUR", "duration": 45, "targetWater": 100},</w:t>
      </w:r>
    </w:p>
    <w:p>
      <w:r>
        <w:t xml:space="preserve">        {"phase": "POUR", "duration": 45, "targetWater": 100},</w:t>
      </w:r>
    </w:p>
    <w:p>
      <w:r>
        <w:t xml:space="preserve">        {"phase": "POUR", "duration": 45, "targetWater": 90}</w:t>
      </w:r>
    </w:p>
    <w:p>
      <w:r>
        <w:t xml:space="preserve">      ]</w:t>
      </w:r>
    </w:p>
    <w:p>
      <w:r>
        <w:t xml:space="preserve">    }</w:t>
      </w:r>
    </w:p>
    <w:p>
      <w:r>
        <w:t xml:space="preserve">  ]</w:t>
      </w:r>
    </w:p>
    <w:p>
      <w:r>
        <w:t xml:space="preserve">}</w:t>
      </w:r>
    </w:p>
    <w:p>
      <w:r>
        <w:br w:type="page"/>
      </w:r>
    </w:p>
    <w:p>
      <w:pPr>
        <w:pStyle w:val="Heading1"/>
      </w:pPr>
      <w:r>
        <w:t xml:space="preserve">七、开发排期</w:t>
      </w:r>
    </w:p>
    <w:p>
      <w:r>
        <w:t xml:space="preserve">总工期：4周（建议2名Android开发工程师并行）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周次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交付物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里程碑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基础架构+主题系统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项目框架、5套主题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可运行空壳App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第1周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数据库+实体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Room数据库、Entity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数据层完成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第2周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首页+多方法入口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首页网格、即将推出页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导航框架完成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第2周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粉水比计算器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齿轮滑块组件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核心组件完成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分段计时器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状态机、环形倒计时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核心功能完成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第3周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配方管理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CRUD、导入导出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配方功能完成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冲煮笔记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笔记列表、详情、筛选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笔记功能完成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第4周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测试+优化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单元测试、UI优化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MVP交付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八、风险与应对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风险类型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风险描述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应对策略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蓝牙电子秤兼容性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MVP阶段作为可选功能，优先保证核心计时功能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自定义组件复杂度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齿轮滑块可用标准滑块替代，确保进度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进度风险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多方法预留入口增加工作量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其他方法仅做静态页面，不实现功能逻辑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用户体验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主题切换可能引入视觉bug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建立主题检查清单，每套主题单独测试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需求风险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用户对其他方法需求不明确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通过入口点击率收集数据，指导V1.1优先级</w:t>
            </w:r>
          </w:p>
        </w:tc>
      </w:tr>
    </w:tbl>
    <w:p>
      <w:pPr>
        <w:pStyle w:val="Heading2"/>
        <w:spacing w:before="300"/>
      </w:pPr>
      <w:r>
        <w:t xml:space="preserve">8.1 数据收集策略</w:t>
      </w:r>
    </w:p>
    <w:p>
      <w:r>
        <w:t xml:space="preserve">MVP阶段通过以下方式收集用户需求数据：</w:t>
      </w:r>
    </w:p>
    <w:p>
      <w:pPr>
        <w:pStyle w:val="ListParagraph"/>
        <w:numPr>
          <w:ilvl w:val="0"/>
          <w:numId w:val="3"/>
        </w:numPr>
      </w:pPr>
      <w:r>
        <w:t xml:space="preserve">各方法入口点击率：了解用户最期待的下一种冲煮方法</w:t>
      </w:r>
    </w:p>
    <w:p>
      <w:pPr>
        <w:pStyle w:val="ListParagraph"/>
        <w:numPr>
          <w:ilvl w:val="0"/>
          <w:numId w:val="3"/>
        </w:numPr>
      </w:pPr>
      <w:r>
        <w:t xml:space="preserve">「即将推出」页面反馈按钮：收集用户对新功能的期待</w:t>
      </w:r>
    </w:p>
    <w:p>
      <w:pPr>
        <w:pStyle w:val="ListParagraph"/>
        <w:numPr>
          <w:ilvl w:val="0"/>
          <w:numId w:val="3"/>
        </w:numPr>
      </w:pPr>
      <w:r>
        <w:t xml:space="preserve">主题使用统计：了解用户偏好，优化默认主题</w:t>
      </w:r>
    </w:p>
    <w:p>
      <w:pPr>
        <w:pStyle w:val="ListParagraph"/>
        <w:numPr>
          <w:ilvl w:val="0"/>
          <w:numId w:val="3"/>
        </w:numPr>
      </w:pPr>
      <w:r>
        <w:t xml:space="preserve">配方使用频率：优化预设配方库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滴落间Lab - MVP技术方案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2026-05-21T03:06:12.512Z</dcterms:created>
  <dcterms:modified xsi:type="dcterms:W3CDTF">2026-05-21T03:06:12.514Z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