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513" w:rsidRPr="000A2C44" w:rsidRDefault="00A74301" w:rsidP="000A2C44">
      <w:pPr>
        <w:pStyle w:val="Heading1"/>
        <w:rPr>
          <w:rFonts w:eastAsia="Calibri"/>
        </w:rPr>
      </w:pPr>
      <w:r>
        <w:rPr>
          <w:rFonts w:eastAsia="Calibri"/>
        </w:rPr>
        <w:t>Performance improvement</w:t>
      </w:r>
      <w:r w:rsidR="0008702E">
        <w:rPr>
          <w:rFonts w:eastAsia="Calibri"/>
        </w:rPr>
        <w:t xml:space="preserve"> plan template</w:t>
      </w:r>
    </w:p>
    <w:p w:rsidR="00CF3387" w:rsidRDefault="00CF3387" w:rsidP="00CF3387">
      <w:pPr>
        <w:pStyle w:val="ng-scope"/>
        <w:shd w:val="clear" w:color="auto" w:fill="E1C8CC"/>
        <w:spacing w:before="0" w:beforeAutospacing="0" w:after="240" w:afterAutospacing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You can use this template to help you develop a performance improvement plan with your employee. We recommend that you use this plan in conjunction with our </w:t>
      </w:r>
      <w:hyperlink r:id="rId13" w:history="1">
        <w:r w:rsidRPr="00A3199C">
          <w:rPr>
            <w:rStyle w:val="Hyperlink"/>
            <w:rFonts w:ascii="Arial" w:hAnsi="Arial" w:cs="Arial"/>
            <w:sz w:val="20"/>
          </w:rPr>
          <w:t>Managing underperformance – the initial steps checklist</w:t>
        </w:r>
      </w:hyperlink>
      <w:r>
        <w:rPr>
          <w:rFonts w:ascii="Arial" w:hAnsi="Arial" w:cs="Arial"/>
          <w:sz w:val="20"/>
        </w:rPr>
        <w:t xml:space="preserve"> and </w:t>
      </w:r>
      <w:hyperlink r:id="rId14" w:history="1">
        <w:r w:rsidRPr="00A3199C">
          <w:rPr>
            <w:rStyle w:val="Hyperlink"/>
            <w:rFonts w:ascii="Arial" w:hAnsi="Arial" w:cs="Arial"/>
            <w:sz w:val="20"/>
          </w:rPr>
          <w:t>Underperformance meeting plan template</w:t>
        </w:r>
      </w:hyperlink>
      <w:r w:rsidR="00A3199C">
        <w:rPr>
          <w:rFonts w:ascii="Arial" w:hAnsi="Arial" w:cs="Arial"/>
          <w:sz w:val="20"/>
        </w:rPr>
        <w:t>.</w:t>
      </w:r>
    </w:p>
    <w:p w:rsidR="00CF3387" w:rsidRDefault="00CF3387" w:rsidP="00CF3387">
      <w:pPr>
        <w:pStyle w:val="ng-scope"/>
        <w:shd w:val="clear" w:color="auto" w:fill="E1C8CC"/>
        <w:spacing w:before="0" w:beforeAutospacing="0" w:after="240" w:afterAutospacing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 performance improvement plan is a document that sets out what the problem is with your employee’s performance and what they need to do to improve it.</w:t>
      </w:r>
    </w:p>
    <w:p w:rsidR="00CF3387" w:rsidRPr="001C7006" w:rsidRDefault="00CF3387" w:rsidP="00CF3387">
      <w:pPr>
        <w:pStyle w:val="ng-scope"/>
        <w:shd w:val="clear" w:color="auto" w:fill="E1C8CC"/>
        <w:spacing w:before="0" w:beforeAutospacing="0" w:after="240" w:afterAutospacing="0"/>
        <w:rPr>
          <w:rFonts w:ascii="Arial" w:hAnsi="Arial" w:cs="Arial"/>
          <w:sz w:val="20"/>
        </w:rPr>
      </w:pPr>
      <w:r w:rsidRPr="001C7006">
        <w:rPr>
          <w:rFonts w:ascii="Arial" w:hAnsi="Arial" w:cs="Arial"/>
          <w:sz w:val="20"/>
        </w:rPr>
        <w:t xml:space="preserve">This template has been colour coded to help you complete it. Simply replace the red </w:t>
      </w:r>
      <w:r w:rsidRPr="001C7006">
        <w:rPr>
          <w:rFonts w:ascii="Arial" w:hAnsi="Arial" w:cs="Arial"/>
          <w:color w:val="FF0000"/>
          <w:sz w:val="20"/>
        </w:rPr>
        <w:t>&lt; &gt;</w:t>
      </w:r>
      <w:r w:rsidRPr="001C7006">
        <w:rPr>
          <w:rFonts w:ascii="Arial" w:hAnsi="Arial" w:cs="Arial"/>
          <w:sz w:val="20"/>
        </w:rPr>
        <w:t xml:space="preserve"> writing with what applies to your employee and situation. </w:t>
      </w:r>
    </w:p>
    <w:p w:rsidR="00CF3387" w:rsidRPr="001C7006" w:rsidRDefault="00CF3387" w:rsidP="00CF3387">
      <w:pPr>
        <w:pStyle w:val="ng-scope"/>
        <w:shd w:val="clear" w:color="auto" w:fill="E1C8CC"/>
        <w:spacing w:before="0" w:beforeAutospacing="0" w:after="240" w:afterAutospacing="0"/>
        <w:rPr>
          <w:rFonts w:ascii="Arial" w:hAnsi="Arial" w:cs="Arial"/>
          <w:sz w:val="20"/>
        </w:rPr>
      </w:pPr>
      <w:r w:rsidRPr="001C7006">
        <w:rPr>
          <w:rFonts w:ascii="Arial" w:hAnsi="Arial" w:cs="Arial"/>
          <w:sz w:val="20"/>
        </w:rPr>
        <w:t xml:space="preserve">Explanatory information is shown in </w:t>
      </w:r>
      <w:r w:rsidRPr="001C7006">
        <w:rPr>
          <w:rFonts w:ascii="Arial" w:hAnsi="Arial" w:cs="Arial"/>
          <w:i/>
          <w:color w:val="4F81BD" w:themeColor="accent1"/>
          <w:sz w:val="20"/>
        </w:rPr>
        <w:t>blue italics</w:t>
      </w:r>
      <w:r w:rsidRPr="001C7006">
        <w:rPr>
          <w:rFonts w:ascii="Arial" w:hAnsi="Arial" w:cs="Arial"/>
          <w:color w:val="4F81BD" w:themeColor="accent1"/>
          <w:sz w:val="20"/>
        </w:rPr>
        <w:t xml:space="preserve"> </w:t>
      </w:r>
      <w:r w:rsidRPr="001C7006">
        <w:rPr>
          <w:rFonts w:ascii="Arial" w:hAnsi="Arial" w:cs="Arial"/>
          <w:sz w:val="20"/>
        </w:rPr>
        <w:t>to assist you and can be deleted</w:t>
      </w:r>
      <w:r>
        <w:rPr>
          <w:rFonts w:ascii="Arial" w:hAnsi="Arial" w:cs="Arial"/>
          <w:sz w:val="20"/>
        </w:rPr>
        <w:t xml:space="preserve">. </w:t>
      </w:r>
    </w:p>
    <w:p w:rsidR="009C750B" w:rsidRPr="00CF098A" w:rsidRDefault="000A2C44" w:rsidP="00636814">
      <w:pPr>
        <w:pStyle w:val="Heading2"/>
      </w:pPr>
      <w:r>
        <w:t>S</w:t>
      </w:r>
      <w:r w:rsidR="008C430F">
        <w:t>uggested s</w:t>
      </w:r>
      <w:r w:rsidR="009C750B" w:rsidRPr="00CF098A">
        <w:t xml:space="preserve">teps for </w:t>
      </w:r>
      <w:r w:rsidR="00EA5067">
        <w:t xml:space="preserve">developing </w:t>
      </w:r>
      <w:r w:rsidR="00F3440B">
        <w:t>a performance improvement plan</w:t>
      </w:r>
    </w:p>
    <w:p w:rsidR="00C254D2" w:rsidRPr="00C254D2" w:rsidRDefault="008801BB" w:rsidP="006079F2">
      <w:pPr>
        <w:spacing w:after="240"/>
        <w:rPr>
          <w:rStyle w:val="Bodybold"/>
          <w:b w:val="0"/>
          <w:szCs w:val="20"/>
        </w:rPr>
      </w:pPr>
      <w:r>
        <w:rPr>
          <w:rFonts w:ascii="Arial" w:hAnsi="Arial" w:cs="Arial"/>
          <w:b/>
          <w:sz w:val="22"/>
          <w:szCs w:val="22"/>
        </w:rPr>
        <w:t xml:space="preserve">For more information on managing underperformance, </w:t>
      </w:r>
      <w:r w:rsidRPr="008801BB">
        <w:rPr>
          <w:rFonts w:ascii="Arial" w:hAnsi="Arial" w:cs="Arial"/>
          <w:b/>
          <w:sz w:val="22"/>
          <w:szCs w:val="22"/>
        </w:rPr>
        <w:t xml:space="preserve">see our online learning courses at </w:t>
      </w:r>
      <w:hyperlink r:id="rId15" w:history="1">
        <w:proofErr w:type="spellStart"/>
        <w:r w:rsidRPr="005E572C">
          <w:rPr>
            <w:rStyle w:val="Hyperlink"/>
            <w:rFonts w:ascii="Arial" w:hAnsi="Arial" w:cs="Arial"/>
            <w:b/>
            <w:sz w:val="22"/>
            <w:szCs w:val="22"/>
          </w:rPr>
          <w:t>www.</w:t>
        </w:r>
        <w:r w:rsidRPr="005E572C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fairwork.gov.au</w:t>
        </w:r>
        <w:proofErr w:type="spellEnd"/>
        <w:r w:rsidRPr="005E572C">
          <w:rPr>
            <w:rStyle w:val="Hyperlink"/>
            <w:rFonts w:ascii="Arial" w:eastAsiaTheme="majorEastAsia" w:hAnsi="Arial" w:cs="Arial"/>
            <w:b/>
            <w:sz w:val="22"/>
            <w:szCs w:val="22"/>
          </w:rPr>
          <w:t>/learning</w:t>
        </w:r>
      </w:hyperlink>
      <w:bookmarkStart w:id="0" w:name="_GoBack"/>
      <w:bookmarkEnd w:id="0"/>
      <w:r w:rsidR="00A3199C">
        <w:rPr>
          <w:rFonts w:ascii="Arial" w:eastAsiaTheme="majorEastAsia" w:hAnsi="Arial" w:cs="Arial"/>
          <w:b/>
          <w:sz w:val="20"/>
          <w:szCs w:val="20"/>
        </w:rPr>
        <w:t>.</w:t>
      </w:r>
      <w:r w:rsidR="000A2C44">
        <w:rPr>
          <w:rStyle w:val="Hyperlink"/>
          <w:rFonts w:ascii="Arial" w:eastAsiaTheme="majorEastAsia" w:hAnsi="Arial" w:cs="Arial"/>
          <w:sz w:val="20"/>
          <w:szCs w:val="20"/>
          <w:u w:val="none"/>
        </w:rPr>
        <w:t xml:space="preserve"> </w:t>
      </w:r>
      <w:r w:rsidR="00C254D2" w:rsidRPr="00C254D2">
        <w:rPr>
          <w:rStyle w:val="Hyperlink"/>
          <w:rFonts w:ascii="Arial" w:eastAsiaTheme="majorEastAsia" w:hAnsi="Arial" w:cs="Arial"/>
          <w:b/>
          <w:color w:val="auto"/>
          <w:sz w:val="20"/>
          <w:szCs w:val="20"/>
          <w:u w:val="none"/>
        </w:rPr>
        <w:t xml:space="preserve">For information about minimum employment rights and entitlements </w:t>
      </w:r>
      <w:r w:rsidR="00C254D2" w:rsidRPr="00C254D2">
        <w:rPr>
          <w:rStyle w:val="Bodybold"/>
        </w:rPr>
        <w:t xml:space="preserve">you can also call the Fair Work Infoline on 13 13 94 or </w:t>
      </w:r>
      <w:hyperlink r:id="rId16" w:history="1">
        <w:r w:rsidR="00C254D2" w:rsidRPr="008C3967">
          <w:rPr>
            <w:rStyle w:val="Hyperlink"/>
            <w:rFonts w:ascii="Arial" w:hAnsi="Arial"/>
            <w:b/>
            <w:color w:val="auto"/>
            <w:sz w:val="20"/>
            <w:u w:val="none"/>
          </w:rPr>
          <w:t>visit</w:t>
        </w:r>
        <w:r w:rsidR="00C254D2" w:rsidRPr="008C3967">
          <w:rPr>
            <w:rStyle w:val="Hyperlink"/>
            <w:rFonts w:ascii="Arial" w:hAnsi="Arial"/>
            <w:color w:val="auto"/>
            <w:sz w:val="20"/>
            <w:u w:val="none"/>
          </w:rPr>
          <w:t xml:space="preserve"> </w:t>
        </w:r>
        <w:r w:rsidR="00C254D2" w:rsidRPr="008C3967">
          <w:rPr>
            <w:rStyle w:val="Hyperlink"/>
            <w:rFonts w:ascii="Arial" w:eastAsiaTheme="majorEastAsia" w:hAnsi="Arial" w:cs="Arial"/>
            <w:b/>
            <w:sz w:val="20"/>
            <w:szCs w:val="20"/>
          </w:rPr>
          <w:t>www.fairwork.gov.au</w:t>
        </w:r>
      </w:hyperlink>
      <w:r w:rsidR="00C254D2" w:rsidRPr="00C254D2">
        <w:rPr>
          <w:rStyle w:val="Bodybold"/>
          <w:b w:val="0"/>
        </w:rPr>
        <w:t>.</w:t>
      </w:r>
    </w:p>
    <w:p w:rsidR="000F52D8" w:rsidRPr="00CF098A" w:rsidRDefault="000F52D8" w:rsidP="006079F2">
      <w:pPr>
        <w:pStyle w:val="Heading3"/>
        <w:spacing w:before="0" w:after="240"/>
      </w:pPr>
      <w:r w:rsidRPr="00CF098A">
        <w:t>Step 1:</w:t>
      </w:r>
      <w:r w:rsidR="00BF3493">
        <w:t xml:space="preserve">   Plan</w:t>
      </w:r>
      <w:r w:rsidR="004C32BF">
        <w:t xml:space="preserve"> </w:t>
      </w:r>
    </w:p>
    <w:p w:rsidR="00524069" w:rsidRDefault="00524069" w:rsidP="00093C30">
      <w:pPr>
        <w:rPr>
          <w:rFonts w:ascii="Arial" w:hAnsi="Arial" w:cs="Arial"/>
          <w:sz w:val="22"/>
          <w:szCs w:val="22"/>
          <w:lang w:val="en"/>
        </w:rPr>
      </w:pPr>
      <w:r w:rsidRPr="00093C30">
        <w:rPr>
          <w:rFonts w:ascii="Arial" w:hAnsi="Arial" w:cs="Arial"/>
          <w:sz w:val="22"/>
          <w:szCs w:val="22"/>
          <w:lang w:val="en"/>
        </w:rPr>
        <w:t>Use the template to prepare a performance improvement plan for your employee.</w:t>
      </w:r>
    </w:p>
    <w:p w:rsidR="00093C30" w:rsidRPr="00093C30" w:rsidRDefault="00093C30" w:rsidP="00093C30">
      <w:pPr>
        <w:rPr>
          <w:rFonts w:ascii="Arial" w:hAnsi="Arial" w:cs="Arial"/>
          <w:sz w:val="22"/>
          <w:szCs w:val="22"/>
          <w:lang w:val="en"/>
        </w:rPr>
      </w:pPr>
    </w:p>
    <w:p w:rsidR="00524069" w:rsidRDefault="00524069" w:rsidP="00093C30">
      <w:pPr>
        <w:rPr>
          <w:rFonts w:ascii="Arial" w:hAnsi="Arial" w:cs="Arial"/>
          <w:sz w:val="22"/>
          <w:szCs w:val="22"/>
          <w:lang w:val="en"/>
        </w:rPr>
      </w:pPr>
      <w:r w:rsidRPr="00093C30">
        <w:rPr>
          <w:rFonts w:ascii="Arial" w:hAnsi="Arial" w:cs="Arial"/>
          <w:sz w:val="22"/>
          <w:szCs w:val="22"/>
          <w:lang w:val="en"/>
        </w:rPr>
        <w:t>Begin by clearly</w:t>
      </w:r>
      <w:r w:rsidR="00F3440B" w:rsidRPr="00093C30">
        <w:rPr>
          <w:rFonts w:ascii="Arial" w:hAnsi="Arial" w:cs="Arial"/>
          <w:sz w:val="22"/>
          <w:szCs w:val="22"/>
          <w:lang w:val="en"/>
        </w:rPr>
        <w:t xml:space="preserve"> identify</w:t>
      </w:r>
      <w:r w:rsidRPr="00093C30">
        <w:rPr>
          <w:rFonts w:ascii="Arial" w:hAnsi="Arial" w:cs="Arial"/>
          <w:sz w:val="22"/>
          <w:szCs w:val="22"/>
          <w:lang w:val="en"/>
        </w:rPr>
        <w:t>ing</w:t>
      </w:r>
      <w:r w:rsidR="00F3440B" w:rsidRPr="00093C30">
        <w:rPr>
          <w:rFonts w:ascii="Arial" w:hAnsi="Arial" w:cs="Arial"/>
          <w:sz w:val="22"/>
          <w:szCs w:val="22"/>
          <w:lang w:val="en"/>
        </w:rPr>
        <w:t xml:space="preserve"> the </w:t>
      </w:r>
      <w:r w:rsidR="00051B9C" w:rsidRPr="00093C30">
        <w:rPr>
          <w:rFonts w:ascii="Arial" w:hAnsi="Arial" w:cs="Arial"/>
          <w:sz w:val="22"/>
          <w:szCs w:val="22"/>
          <w:lang w:val="en"/>
        </w:rPr>
        <w:t>specific area or areas in which the employee needs to improve their performance</w:t>
      </w:r>
      <w:r w:rsidR="00F3440B" w:rsidRPr="00093C30">
        <w:rPr>
          <w:rFonts w:ascii="Arial" w:hAnsi="Arial" w:cs="Arial"/>
          <w:sz w:val="22"/>
          <w:szCs w:val="22"/>
          <w:lang w:val="en"/>
        </w:rPr>
        <w:t>.</w:t>
      </w:r>
    </w:p>
    <w:p w:rsidR="00093C30" w:rsidRPr="00093C30" w:rsidRDefault="00093C30" w:rsidP="00093C30">
      <w:pPr>
        <w:rPr>
          <w:rFonts w:ascii="Arial" w:hAnsi="Arial" w:cs="Arial"/>
          <w:sz w:val="22"/>
          <w:szCs w:val="22"/>
          <w:lang w:val="en"/>
        </w:rPr>
      </w:pPr>
    </w:p>
    <w:p w:rsidR="001F0EAD" w:rsidRPr="00524069" w:rsidRDefault="00093C30" w:rsidP="001F0EAD">
      <w:pPr>
        <w:pStyle w:val="Heading3"/>
        <w:spacing w:before="0" w:after="240"/>
        <w:rPr>
          <w:b w:val="0"/>
          <w:bCs w:val="0"/>
          <w:color w:val="auto"/>
          <w:szCs w:val="22"/>
          <w:lang w:val="en" w:eastAsia="en-AU"/>
        </w:rPr>
      </w:pPr>
      <w:r>
        <w:t>Step 2</w:t>
      </w:r>
      <w:r w:rsidR="001F0EAD" w:rsidRPr="00CF098A">
        <w:t>:</w:t>
      </w:r>
      <w:r w:rsidR="001F0EAD">
        <w:t xml:space="preserve">   Meet with your employee</w:t>
      </w:r>
    </w:p>
    <w:p w:rsidR="00524069" w:rsidRDefault="00524069" w:rsidP="00093C30">
      <w:pPr>
        <w:rPr>
          <w:rFonts w:ascii="Arial" w:hAnsi="Arial" w:cs="Arial"/>
          <w:sz w:val="22"/>
          <w:szCs w:val="22"/>
          <w:lang w:val="en"/>
        </w:rPr>
      </w:pPr>
      <w:r w:rsidRPr="00093C30">
        <w:rPr>
          <w:rFonts w:ascii="Arial" w:hAnsi="Arial" w:cs="Arial"/>
          <w:sz w:val="22"/>
          <w:szCs w:val="22"/>
          <w:lang w:val="en"/>
        </w:rPr>
        <w:t xml:space="preserve">Next, </w:t>
      </w:r>
      <w:r w:rsidR="00B60E65" w:rsidRPr="00093C30">
        <w:rPr>
          <w:rFonts w:ascii="Arial" w:hAnsi="Arial" w:cs="Arial"/>
          <w:sz w:val="22"/>
          <w:szCs w:val="22"/>
          <w:lang w:val="en"/>
        </w:rPr>
        <w:t>explain</w:t>
      </w:r>
      <w:r w:rsidRPr="00093C30">
        <w:rPr>
          <w:rFonts w:ascii="Arial" w:hAnsi="Arial" w:cs="Arial"/>
          <w:sz w:val="22"/>
          <w:szCs w:val="22"/>
          <w:lang w:val="en"/>
        </w:rPr>
        <w:t xml:space="preserve"> </w:t>
      </w:r>
      <w:r w:rsidR="00B60E65" w:rsidRPr="00093C30">
        <w:rPr>
          <w:rFonts w:ascii="Arial" w:hAnsi="Arial" w:cs="Arial"/>
          <w:sz w:val="22"/>
          <w:szCs w:val="22"/>
          <w:lang w:val="en"/>
        </w:rPr>
        <w:t xml:space="preserve">what </w:t>
      </w:r>
      <w:r w:rsidR="00C07304" w:rsidRPr="00093C30">
        <w:rPr>
          <w:rFonts w:ascii="Arial" w:hAnsi="Arial" w:cs="Arial"/>
          <w:sz w:val="22"/>
          <w:szCs w:val="22"/>
          <w:lang w:val="en"/>
        </w:rPr>
        <w:t>your</w:t>
      </w:r>
      <w:r w:rsidR="00B60E65" w:rsidRPr="00093C30">
        <w:rPr>
          <w:rFonts w:ascii="Arial" w:hAnsi="Arial" w:cs="Arial"/>
          <w:sz w:val="22"/>
          <w:szCs w:val="22"/>
          <w:lang w:val="en"/>
        </w:rPr>
        <w:t xml:space="preserve"> employee needs to do to</w:t>
      </w:r>
      <w:r w:rsidRPr="00093C30">
        <w:rPr>
          <w:rFonts w:ascii="Arial" w:hAnsi="Arial" w:cs="Arial"/>
          <w:sz w:val="22"/>
          <w:szCs w:val="22"/>
          <w:lang w:val="en"/>
        </w:rPr>
        <w:t xml:space="preserve"> improve their performance</w:t>
      </w:r>
      <w:r w:rsidR="00BE1700" w:rsidRPr="00093C30">
        <w:rPr>
          <w:rFonts w:ascii="Arial" w:hAnsi="Arial" w:cs="Arial"/>
          <w:sz w:val="22"/>
          <w:szCs w:val="22"/>
          <w:lang w:val="en"/>
        </w:rPr>
        <w:t xml:space="preserve"> and how they</w:t>
      </w:r>
      <w:r w:rsidR="00B63605" w:rsidRPr="00093C30">
        <w:rPr>
          <w:rFonts w:ascii="Arial" w:hAnsi="Arial" w:cs="Arial"/>
          <w:sz w:val="22"/>
          <w:szCs w:val="22"/>
          <w:lang w:val="en"/>
        </w:rPr>
        <w:t xml:space="preserve"> </w:t>
      </w:r>
      <w:r w:rsidR="00C07304" w:rsidRPr="00093C30">
        <w:rPr>
          <w:rFonts w:ascii="Arial" w:hAnsi="Arial" w:cs="Arial"/>
          <w:sz w:val="22"/>
          <w:szCs w:val="22"/>
          <w:lang w:val="en"/>
        </w:rPr>
        <w:t xml:space="preserve">can </w:t>
      </w:r>
      <w:r w:rsidR="00B63605" w:rsidRPr="00093C30">
        <w:rPr>
          <w:rFonts w:ascii="Arial" w:hAnsi="Arial" w:cs="Arial"/>
          <w:sz w:val="22"/>
          <w:szCs w:val="22"/>
          <w:lang w:val="en"/>
        </w:rPr>
        <w:t>do this</w:t>
      </w:r>
      <w:r w:rsidRPr="00093C30">
        <w:rPr>
          <w:rFonts w:ascii="Arial" w:hAnsi="Arial" w:cs="Arial"/>
          <w:sz w:val="22"/>
          <w:szCs w:val="22"/>
          <w:lang w:val="en"/>
        </w:rPr>
        <w:t xml:space="preserve">, </w:t>
      </w:r>
      <w:r w:rsidR="00B63605" w:rsidRPr="00093C30">
        <w:rPr>
          <w:rFonts w:ascii="Arial" w:hAnsi="Arial" w:cs="Arial"/>
          <w:sz w:val="22"/>
          <w:szCs w:val="22"/>
          <w:lang w:val="en"/>
        </w:rPr>
        <w:t>along with</w:t>
      </w:r>
      <w:r w:rsidRPr="00093C30">
        <w:rPr>
          <w:rFonts w:ascii="Arial" w:hAnsi="Arial" w:cs="Arial"/>
          <w:sz w:val="22"/>
          <w:szCs w:val="22"/>
          <w:lang w:val="en"/>
        </w:rPr>
        <w:t xml:space="preserve"> </w:t>
      </w:r>
      <w:r w:rsidR="00B63605" w:rsidRPr="00093C30">
        <w:rPr>
          <w:rFonts w:ascii="Arial" w:hAnsi="Arial" w:cs="Arial"/>
          <w:sz w:val="22"/>
          <w:szCs w:val="22"/>
          <w:lang w:val="en"/>
        </w:rPr>
        <w:t xml:space="preserve">what </w:t>
      </w:r>
      <w:r w:rsidR="00F3440B" w:rsidRPr="00093C30">
        <w:rPr>
          <w:rFonts w:ascii="Arial" w:hAnsi="Arial" w:cs="Arial"/>
          <w:sz w:val="22"/>
          <w:szCs w:val="22"/>
          <w:lang w:val="en"/>
        </w:rPr>
        <w:t xml:space="preserve">support </w:t>
      </w:r>
      <w:r w:rsidR="00A20DBC" w:rsidRPr="00093C30">
        <w:rPr>
          <w:rFonts w:ascii="Arial" w:hAnsi="Arial" w:cs="Arial"/>
          <w:sz w:val="22"/>
          <w:szCs w:val="22"/>
          <w:lang w:val="en"/>
        </w:rPr>
        <w:t>you’</w:t>
      </w:r>
      <w:r w:rsidRPr="00093C30">
        <w:rPr>
          <w:rFonts w:ascii="Arial" w:hAnsi="Arial" w:cs="Arial"/>
          <w:sz w:val="22"/>
          <w:szCs w:val="22"/>
          <w:lang w:val="en"/>
        </w:rPr>
        <w:t xml:space="preserve">ll provide to </w:t>
      </w:r>
      <w:r w:rsidR="00B63605" w:rsidRPr="00093C30">
        <w:rPr>
          <w:rFonts w:ascii="Arial" w:hAnsi="Arial" w:cs="Arial"/>
          <w:sz w:val="22"/>
          <w:szCs w:val="22"/>
          <w:lang w:val="en"/>
        </w:rPr>
        <w:t>them</w:t>
      </w:r>
      <w:r w:rsidRPr="00093C30">
        <w:rPr>
          <w:rFonts w:ascii="Arial" w:hAnsi="Arial" w:cs="Arial"/>
          <w:sz w:val="22"/>
          <w:szCs w:val="22"/>
          <w:lang w:val="en"/>
        </w:rPr>
        <w:t xml:space="preserve"> (</w:t>
      </w:r>
      <w:proofErr w:type="spellStart"/>
      <w:r w:rsidRPr="00093C30">
        <w:rPr>
          <w:rFonts w:ascii="Arial" w:hAnsi="Arial" w:cs="Arial"/>
          <w:sz w:val="22"/>
          <w:szCs w:val="22"/>
          <w:lang w:val="en"/>
        </w:rPr>
        <w:t>eg</w:t>
      </w:r>
      <w:proofErr w:type="spellEnd"/>
      <w:r w:rsidRPr="00093C30">
        <w:rPr>
          <w:rFonts w:ascii="Arial" w:hAnsi="Arial" w:cs="Arial"/>
          <w:sz w:val="22"/>
          <w:szCs w:val="22"/>
          <w:lang w:val="en"/>
        </w:rPr>
        <w:t xml:space="preserve">. training). Also </w:t>
      </w:r>
      <w:r w:rsidR="00B60E65" w:rsidRPr="00093C30">
        <w:rPr>
          <w:rFonts w:ascii="Arial" w:hAnsi="Arial" w:cs="Arial"/>
          <w:sz w:val="22"/>
          <w:szCs w:val="22"/>
          <w:lang w:val="en"/>
        </w:rPr>
        <w:t>explain</w:t>
      </w:r>
      <w:r w:rsidRPr="00093C30">
        <w:rPr>
          <w:rFonts w:ascii="Arial" w:hAnsi="Arial" w:cs="Arial"/>
          <w:sz w:val="22"/>
          <w:szCs w:val="22"/>
          <w:lang w:val="en"/>
        </w:rPr>
        <w:t xml:space="preserve"> </w:t>
      </w:r>
      <w:r w:rsidR="00C07304" w:rsidRPr="00093C30">
        <w:rPr>
          <w:rFonts w:ascii="Arial" w:hAnsi="Arial" w:cs="Arial"/>
          <w:sz w:val="22"/>
          <w:szCs w:val="22"/>
          <w:lang w:val="en"/>
        </w:rPr>
        <w:t xml:space="preserve">to them </w:t>
      </w:r>
      <w:r w:rsidR="00B60E65" w:rsidRPr="00093C30">
        <w:rPr>
          <w:rFonts w:ascii="Arial" w:hAnsi="Arial" w:cs="Arial"/>
          <w:sz w:val="22"/>
          <w:szCs w:val="22"/>
          <w:lang w:val="en"/>
        </w:rPr>
        <w:t>what the</w:t>
      </w:r>
      <w:r w:rsidR="00C07304" w:rsidRPr="00093C30">
        <w:rPr>
          <w:rFonts w:ascii="Arial" w:hAnsi="Arial" w:cs="Arial"/>
          <w:sz w:val="22"/>
          <w:szCs w:val="22"/>
          <w:lang w:val="en"/>
        </w:rPr>
        <w:t xml:space="preserve">ir </w:t>
      </w:r>
      <w:proofErr w:type="spellStart"/>
      <w:r w:rsidR="00B60E65" w:rsidRPr="00093C30">
        <w:rPr>
          <w:rFonts w:ascii="Arial" w:hAnsi="Arial" w:cs="Arial"/>
          <w:sz w:val="22"/>
          <w:szCs w:val="22"/>
          <w:lang w:val="en"/>
        </w:rPr>
        <w:t>responsibilties</w:t>
      </w:r>
      <w:proofErr w:type="spellEnd"/>
      <w:r w:rsidR="00B60E65" w:rsidRPr="00093C30">
        <w:rPr>
          <w:rFonts w:ascii="Arial" w:hAnsi="Arial" w:cs="Arial"/>
          <w:sz w:val="22"/>
          <w:szCs w:val="22"/>
          <w:lang w:val="en"/>
        </w:rPr>
        <w:t xml:space="preserve"> are, and what your responsibilities are</w:t>
      </w:r>
      <w:r w:rsidRPr="00093C30">
        <w:rPr>
          <w:rFonts w:ascii="Arial" w:hAnsi="Arial" w:cs="Arial"/>
          <w:sz w:val="22"/>
          <w:szCs w:val="22"/>
          <w:lang w:val="en"/>
        </w:rPr>
        <w:t>.</w:t>
      </w:r>
    </w:p>
    <w:p w:rsidR="00093C30" w:rsidRPr="00093C30" w:rsidRDefault="00093C30" w:rsidP="00093C30">
      <w:pPr>
        <w:rPr>
          <w:rFonts w:ascii="Arial" w:hAnsi="Arial" w:cs="Arial"/>
          <w:sz w:val="22"/>
          <w:szCs w:val="22"/>
          <w:lang w:val="en"/>
        </w:rPr>
      </w:pPr>
    </w:p>
    <w:p w:rsidR="00985194" w:rsidRDefault="00524069" w:rsidP="00093C30">
      <w:pPr>
        <w:rPr>
          <w:rFonts w:ascii="Arial" w:hAnsi="Arial" w:cs="Arial"/>
          <w:sz w:val="22"/>
          <w:szCs w:val="22"/>
          <w:lang w:val="en"/>
        </w:rPr>
      </w:pPr>
      <w:r w:rsidRPr="00093C30">
        <w:rPr>
          <w:rFonts w:ascii="Arial" w:hAnsi="Arial" w:cs="Arial"/>
          <w:sz w:val="22"/>
          <w:szCs w:val="22"/>
          <w:lang w:val="en"/>
        </w:rPr>
        <w:t>G</w:t>
      </w:r>
      <w:r w:rsidR="00F3440B" w:rsidRPr="00093C30">
        <w:rPr>
          <w:rFonts w:ascii="Arial" w:hAnsi="Arial" w:cs="Arial"/>
          <w:sz w:val="22"/>
          <w:szCs w:val="22"/>
          <w:lang w:val="en"/>
        </w:rPr>
        <w:t xml:space="preserve">ive </w:t>
      </w:r>
      <w:r w:rsidR="00C07304" w:rsidRPr="00093C30">
        <w:rPr>
          <w:rFonts w:ascii="Arial" w:hAnsi="Arial" w:cs="Arial"/>
          <w:sz w:val="22"/>
          <w:szCs w:val="22"/>
          <w:lang w:val="en"/>
        </w:rPr>
        <w:t>your</w:t>
      </w:r>
      <w:r w:rsidR="00F3440B" w:rsidRPr="00093C30">
        <w:rPr>
          <w:rFonts w:ascii="Arial" w:hAnsi="Arial" w:cs="Arial"/>
          <w:sz w:val="22"/>
          <w:szCs w:val="22"/>
          <w:lang w:val="en"/>
        </w:rPr>
        <w:t xml:space="preserve"> employee a reasonable time to improve their performance and set a date</w:t>
      </w:r>
      <w:r w:rsidR="00051B9C" w:rsidRPr="00093C30">
        <w:rPr>
          <w:rFonts w:ascii="Arial" w:hAnsi="Arial" w:cs="Arial"/>
          <w:sz w:val="22"/>
          <w:szCs w:val="22"/>
          <w:lang w:val="en"/>
        </w:rPr>
        <w:t xml:space="preserve"> or dates</w:t>
      </w:r>
      <w:r w:rsidR="00F3440B" w:rsidRPr="00093C30">
        <w:rPr>
          <w:rFonts w:ascii="Arial" w:hAnsi="Arial" w:cs="Arial"/>
          <w:sz w:val="22"/>
          <w:szCs w:val="22"/>
          <w:lang w:val="en"/>
        </w:rPr>
        <w:t xml:space="preserve"> for further review</w:t>
      </w:r>
      <w:r w:rsidRPr="00093C30">
        <w:rPr>
          <w:rFonts w:ascii="Arial" w:hAnsi="Arial" w:cs="Arial"/>
          <w:sz w:val="22"/>
          <w:szCs w:val="22"/>
          <w:lang w:val="en"/>
        </w:rPr>
        <w:t>.</w:t>
      </w:r>
    </w:p>
    <w:p w:rsidR="00093C30" w:rsidRPr="00093C30" w:rsidRDefault="00093C30" w:rsidP="00093C30">
      <w:pPr>
        <w:rPr>
          <w:rFonts w:ascii="Arial" w:hAnsi="Arial" w:cs="Arial"/>
          <w:sz w:val="22"/>
          <w:szCs w:val="22"/>
          <w:lang w:val="en"/>
        </w:rPr>
      </w:pPr>
    </w:p>
    <w:p w:rsidR="00524069" w:rsidRDefault="00524069" w:rsidP="00093C30">
      <w:pPr>
        <w:rPr>
          <w:rFonts w:ascii="Arial" w:hAnsi="Arial" w:cs="Arial"/>
          <w:sz w:val="22"/>
          <w:szCs w:val="22"/>
          <w:lang w:val="en"/>
        </w:rPr>
      </w:pPr>
      <w:r w:rsidRPr="00093C30">
        <w:rPr>
          <w:rFonts w:ascii="Arial" w:hAnsi="Arial" w:cs="Arial"/>
          <w:sz w:val="22"/>
          <w:szCs w:val="22"/>
          <w:lang w:val="en"/>
        </w:rPr>
        <w:t xml:space="preserve">Finally, explain </w:t>
      </w:r>
      <w:r w:rsidR="00A20DBC" w:rsidRPr="00093C30">
        <w:rPr>
          <w:rFonts w:ascii="Arial" w:hAnsi="Arial" w:cs="Arial"/>
          <w:sz w:val="22"/>
          <w:szCs w:val="22"/>
          <w:lang w:val="en"/>
        </w:rPr>
        <w:t>what will happen</w:t>
      </w:r>
      <w:r w:rsidR="00F3440B" w:rsidRPr="00093C30">
        <w:rPr>
          <w:rFonts w:ascii="Arial" w:hAnsi="Arial" w:cs="Arial"/>
          <w:sz w:val="22"/>
          <w:szCs w:val="22"/>
          <w:lang w:val="en"/>
        </w:rPr>
        <w:t xml:space="preserve"> if</w:t>
      </w:r>
      <w:r w:rsidR="00C07304" w:rsidRPr="00093C30">
        <w:rPr>
          <w:rFonts w:ascii="Arial" w:hAnsi="Arial" w:cs="Arial"/>
          <w:sz w:val="22"/>
          <w:szCs w:val="22"/>
          <w:lang w:val="en"/>
        </w:rPr>
        <w:t xml:space="preserve"> your</w:t>
      </w:r>
      <w:r w:rsidR="00A20DBC" w:rsidRPr="00093C30">
        <w:rPr>
          <w:rFonts w:ascii="Arial" w:hAnsi="Arial" w:cs="Arial"/>
          <w:sz w:val="22"/>
          <w:szCs w:val="22"/>
          <w:lang w:val="en"/>
        </w:rPr>
        <w:t xml:space="preserve"> employee’s performance does</w:t>
      </w:r>
      <w:r w:rsidR="00F3440B" w:rsidRPr="00093C30">
        <w:rPr>
          <w:rFonts w:ascii="Arial" w:hAnsi="Arial" w:cs="Arial"/>
          <w:sz w:val="22"/>
          <w:szCs w:val="22"/>
          <w:lang w:val="en"/>
        </w:rPr>
        <w:t>n</w:t>
      </w:r>
      <w:r w:rsidR="00A20DBC" w:rsidRPr="00093C30">
        <w:rPr>
          <w:rFonts w:ascii="Arial" w:hAnsi="Arial" w:cs="Arial"/>
          <w:sz w:val="22"/>
          <w:szCs w:val="22"/>
          <w:lang w:val="en"/>
        </w:rPr>
        <w:t>’</w:t>
      </w:r>
      <w:r w:rsidR="00F3440B" w:rsidRPr="00093C30">
        <w:rPr>
          <w:rFonts w:ascii="Arial" w:hAnsi="Arial" w:cs="Arial"/>
          <w:sz w:val="22"/>
          <w:szCs w:val="22"/>
          <w:lang w:val="en"/>
        </w:rPr>
        <w:t xml:space="preserve">t improve. </w:t>
      </w:r>
    </w:p>
    <w:p w:rsidR="00093C30" w:rsidRPr="00093C30" w:rsidRDefault="00093C30" w:rsidP="00093C30">
      <w:pPr>
        <w:rPr>
          <w:rFonts w:ascii="Arial" w:hAnsi="Arial" w:cs="Arial"/>
          <w:sz w:val="22"/>
          <w:szCs w:val="22"/>
          <w:lang w:val="en"/>
        </w:rPr>
      </w:pPr>
    </w:p>
    <w:p w:rsidR="00F3440B" w:rsidRPr="00524069" w:rsidRDefault="00524069" w:rsidP="00093C30">
      <w:pPr>
        <w:rPr>
          <w:rFonts w:ascii="Arial" w:hAnsi="Arial" w:cs="Arial"/>
          <w:sz w:val="22"/>
          <w:szCs w:val="22"/>
          <w:lang w:val="en"/>
        </w:rPr>
      </w:pPr>
      <w:r w:rsidRPr="00524069">
        <w:rPr>
          <w:rFonts w:ascii="Arial" w:hAnsi="Arial" w:cs="Arial"/>
          <w:sz w:val="22"/>
          <w:szCs w:val="22"/>
          <w:lang w:val="en"/>
        </w:rPr>
        <w:t xml:space="preserve">Both you and </w:t>
      </w:r>
      <w:r w:rsidR="00C07304">
        <w:rPr>
          <w:rFonts w:ascii="Arial" w:hAnsi="Arial" w:cs="Arial"/>
          <w:sz w:val="22"/>
          <w:szCs w:val="22"/>
          <w:lang w:val="en"/>
        </w:rPr>
        <w:t>your</w:t>
      </w:r>
      <w:r w:rsidRPr="00524069">
        <w:rPr>
          <w:rFonts w:ascii="Arial" w:hAnsi="Arial" w:cs="Arial"/>
          <w:sz w:val="22"/>
          <w:szCs w:val="22"/>
          <w:lang w:val="en"/>
        </w:rPr>
        <w:t xml:space="preserve"> employee should </w:t>
      </w:r>
      <w:r w:rsidR="00051B9C">
        <w:rPr>
          <w:rFonts w:ascii="Arial" w:hAnsi="Arial" w:cs="Arial"/>
          <w:sz w:val="22"/>
          <w:szCs w:val="22"/>
          <w:lang w:val="en"/>
        </w:rPr>
        <w:t xml:space="preserve">sign and </w:t>
      </w:r>
      <w:r w:rsidRPr="00524069">
        <w:rPr>
          <w:rFonts w:ascii="Arial" w:hAnsi="Arial" w:cs="Arial"/>
          <w:sz w:val="22"/>
          <w:szCs w:val="22"/>
          <w:lang w:val="en"/>
        </w:rPr>
        <w:t>keep a copy of the plan.</w:t>
      </w:r>
    </w:p>
    <w:p w:rsidR="0085425E" w:rsidRDefault="00093C30" w:rsidP="00BF3493">
      <w:pPr>
        <w:pStyle w:val="Heading3"/>
        <w:spacing w:after="240"/>
        <w:ind w:left="0" w:firstLine="0"/>
      </w:pPr>
      <w:r>
        <w:t>Step 3</w:t>
      </w:r>
      <w:r w:rsidR="0085425E" w:rsidRPr="00CF098A">
        <w:t>:</w:t>
      </w:r>
      <w:r w:rsidR="00BF3493">
        <w:t xml:space="preserve">   </w:t>
      </w:r>
      <w:r w:rsidR="00524069">
        <w:t>Monitor</w:t>
      </w:r>
    </w:p>
    <w:p w:rsidR="00524069" w:rsidRPr="00AE3FDB" w:rsidRDefault="00051B9C" w:rsidP="00AE3FDB">
      <w:pPr>
        <w:rPr>
          <w:rFonts w:cstheme="minorHAnsi"/>
          <w:sz w:val="20"/>
          <w:szCs w:val="20"/>
        </w:rPr>
      </w:pPr>
      <w:r w:rsidRPr="00AE3FDB">
        <w:rPr>
          <w:rFonts w:ascii="Arial" w:hAnsi="Arial" w:cs="Arial"/>
          <w:sz w:val="22"/>
          <w:szCs w:val="22"/>
          <w:lang w:val="en"/>
        </w:rPr>
        <w:t>M</w:t>
      </w:r>
      <w:r w:rsidR="00524069" w:rsidRPr="00AE3FDB">
        <w:rPr>
          <w:rFonts w:ascii="Arial" w:hAnsi="Arial" w:cs="Arial"/>
          <w:sz w:val="22"/>
          <w:szCs w:val="22"/>
          <w:lang w:val="en"/>
        </w:rPr>
        <w:t xml:space="preserve">onitor </w:t>
      </w:r>
      <w:r w:rsidR="00C07304">
        <w:rPr>
          <w:rFonts w:ascii="Arial" w:hAnsi="Arial" w:cs="Arial"/>
          <w:sz w:val="22"/>
          <w:szCs w:val="22"/>
          <w:lang w:val="en"/>
        </w:rPr>
        <w:t>your</w:t>
      </w:r>
      <w:r w:rsidR="00524069" w:rsidRPr="00AE3FDB">
        <w:rPr>
          <w:rFonts w:ascii="Arial" w:hAnsi="Arial" w:cs="Arial"/>
          <w:sz w:val="22"/>
          <w:szCs w:val="22"/>
          <w:lang w:val="en"/>
        </w:rPr>
        <w:t xml:space="preserve"> employee’s performance while the plan is in place</w:t>
      </w:r>
      <w:r w:rsidR="00AE3FDB" w:rsidRPr="00AE3FDB">
        <w:rPr>
          <w:rFonts w:ascii="Arial" w:hAnsi="Arial" w:cs="Arial"/>
          <w:sz w:val="22"/>
          <w:szCs w:val="22"/>
          <w:lang w:val="en"/>
        </w:rPr>
        <w:t xml:space="preserve">. Regularly check-in with </w:t>
      </w:r>
      <w:r w:rsidR="00C07304">
        <w:rPr>
          <w:rFonts w:ascii="Arial" w:hAnsi="Arial" w:cs="Arial"/>
          <w:sz w:val="22"/>
          <w:szCs w:val="22"/>
          <w:lang w:val="en"/>
        </w:rPr>
        <w:t>your</w:t>
      </w:r>
      <w:r w:rsidR="00AE3FDB" w:rsidRPr="00AE3FDB">
        <w:rPr>
          <w:rFonts w:ascii="Arial" w:hAnsi="Arial" w:cs="Arial"/>
          <w:sz w:val="22"/>
          <w:szCs w:val="22"/>
          <w:lang w:val="en"/>
        </w:rPr>
        <w:t xml:space="preserve"> employee over that period to discuss </w:t>
      </w:r>
      <w:r w:rsidR="001C7006">
        <w:rPr>
          <w:rFonts w:ascii="Arial" w:hAnsi="Arial" w:cs="Arial"/>
          <w:sz w:val="22"/>
          <w:szCs w:val="22"/>
          <w:lang w:val="en"/>
        </w:rPr>
        <w:t>their progress</w:t>
      </w:r>
      <w:r w:rsidR="00AE3FDB" w:rsidRPr="00AE3FDB">
        <w:rPr>
          <w:rFonts w:ascii="Arial" w:hAnsi="Arial" w:cs="Arial"/>
          <w:sz w:val="22"/>
          <w:szCs w:val="22"/>
          <w:lang w:val="en"/>
        </w:rPr>
        <w:t>.</w:t>
      </w:r>
      <w:r w:rsidR="00AE3FDB" w:rsidRPr="00AE3FDB">
        <w:rPr>
          <w:rFonts w:cstheme="minorHAnsi"/>
          <w:sz w:val="20"/>
          <w:szCs w:val="20"/>
        </w:rPr>
        <w:t xml:space="preserve"> </w:t>
      </w:r>
    </w:p>
    <w:p w:rsidR="00524069" w:rsidRPr="00524069" w:rsidRDefault="00093C30" w:rsidP="00524069">
      <w:pPr>
        <w:pStyle w:val="Heading3"/>
        <w:spacing w:after="240"/>
        <w:ind w:left="0" w:firstLine="0"/>
      </w:pPr>
      <w:r>
        <w:t>Step 4</w:t>
      </w:r>
      <w:r w:rsidR="00BF3493" w:rsidRPr="00CF098A">
        <w:t>:</w:t>
      </w:r>
      <w:r w:rsidR="00BF3493">
        <w:t xml:space="preserve">   </w:t>
      </w:r>
      <w:r w:rsidR="00524069">
        <w:t>Review</w:t>
      </w:r>
    </w:p>
    <w:p w:rsidR="00EE7415" w:rsidRPr="00093C30" w:rsidRDefault="00EE7415" w:rsidP="00093C30">
      <w:pPr>
        <w:rPr>
          <w:rFonts w:ascii="Arial" w:hAnsi="Arial" w:cs="Arial"/>
          <w:sz w:val="22"/>
          <w:szCs w:val="22"/>
          <w:lang w:val="en"/>
        </w:rPr>
      </w:pPr>
      <w:r w:rsidRPr="00093C30">
        <w:rPr>
          <w:rFonts w:ascii="Arial" w:hAnsi="Arial" w:cs="Arial"/>
          <w:sz w:val="22"/>
          <w:szCs w:val="22"/>
          <w:lang w:val="en"/>
        </w:rPr>
        <w:t xml:space="preserve">Meet at the times </w:t>
      </w:r>
      <w:r w:rsidR="00AE3FDB" w:rsidRPr="00093C30">
        <w:rPr>
          <w:rFonts w:ascii="Arial" w:hAnsi="Arial" w:cs="Arial"/>
          <w:sz w:val="22"/>
          <w:szCs w:val="22"/>
          <w:lang w:val="en"/>
        </w:rPr>
        <w:t>set out</w:t>
      </w:r>
      <w:r w:rsidRPr="00093C30">
        <w:rPr>
          <w:rFonts w:ascii="Arial" w:hAnsi="Arial" w:cs="Arial"/>
          <w:sz w:val="22"/>
          <w:szCs w:val="22"/>
          <w:lang w:val="en"/>
        </w:rPr>
        <w:t xml:space="preserve"> in the plan to review </w:t>
      </w:r>
      <w:r w:rsidR="00C07304" w:rsidRPr="00093C30">
        <w:rPr>
          <w:rFonts w:ascii="Arial" w:hAnsi="Arial" w:cs="Arial"/>
          <w:sz w:val="22"/>
          <w:szCs w:val="22"/>
          <w:lang w:val="en"/>
        </w:rPr>
        <w:t>your</w:t>
      </w:r>
      <w:r w:rsidRPr="00093C30">
        <w:rPr>
          <w:rFonts w:ascii="Arial" w:hAnsi="Arial" w:cs="Arial"/>
          <w:sz w:val="22"/>
          <w:szCs w:val="22"/>
          <w:lang w:val="en"/>
        </w:rPr>
        <w:t xml:space="preserve"> employee’s performance. </w:t>
      </w:r>
      <w:r w:rsidR="00AB7388" w:rsidRPr="00093C30">
        <w:rPr>
          <w:rFonts w:ascii="Arial" w:hAnsi="Arial" w:cs="Arial"/>
          <w:sz w:val="22"/>
          <w:szCs w:val="22"/>
          <w:lang w:val="en"/>
        </w:rPr>
        <w:t>Before</w:t>
      </w:r>
      <w:r w:rsidR="00AE3FDB" w:rsidRPr="00093C30">
        <w:rPr>
          <w:rFonts w:ascii="Arial" w:hAnsi="Arial" w:cs="Arial"/>
          <w:sz w:val="22"/>
          <w:szCs w:val="22"/>
          <w:lang w:val="en"/>
        </w:rPr>
        <w:t xml:space="preserve"> these meetings, both you and </w:t>
      </w:r>
      <w:r w:rsidR="00C07304" w:rsidRPr="00093C30">
        <w:rPr>
          <w:rFonts w:ascii="Arial" w:hAnsi="Arial" w:cs="Arial"/>
          <w:sz w:val="22"/>
          <w:szCs w:val="22"/>
          <w:lang w:val="en"/>
        </w:rPr>
        <w:t>your</w:t>
      </w:r>
      <w:r w:rsidR="00AE3FDB" w:rsidRPr="00093C30">
        <w:rPr>
          <w:rFonts w:ascii="Arial" w:hAnsi="Arial" w:cs="Arial"/>
          <w:sz w:val="22"/>
          <w:szCs w:val="22"/>
          <w:lang w:val="en"/>
        </w:rPr>
        <w:t xml:space="preserve"> employee should assess th</w:t>
      </w:r>
      <w:r w:rsidR="00C07304" w:rsidRPr="00093C30">
        <w:rPr>
          <w:rFonts w:ascii="Arial" w:hAnsi="Arial" w:cs="Arial"/>
          <w:sz w:val="22"/>
          <w:szCs w:val="22"/>
          <w:lang w:val="en"/>
        </w:rPr>
        <w:t xml:space="preserve">eir </w:t>
      </w:r>
      <w:r w:rsidR="00AE3FDB" w:rsidRPr="00093C30">
        <w:rPr>
          <w:rFonts w:ascii="Arial" w:hAnsi="Arial" w:cs="Arial"/>
          <w:sz w:val="22"/>
          <w:szCs w:val="22"/>
          <w:lang w:val="en"/>
        </w:rPr>
        <w:t xml:space="preserve">performance. After these meetings, you </w:t>
      </w:r>
      <w:r w:rsidR="00AB7388" w:rsidRPr="00093C30">
        <w:rPr>
          <w:rFonts w:ascii="Arial" w:hAnsi="Arial" w:cs="Arial"/>
          <w:sz w:val="22"/>
          <w:szCs w:val="22"/>
          <w:lang w:val="en"/>
        </w:rPr>
        <w:t>should</w:t>
      </w:r>
      <w:r w:rsidR="00AE3FDB" w:rsidRPr="00093C30">
        <w:rPr>
          <w:rFonts w:ascii="Arial" w:hAnsi="Arial" w:cs="Arial"/>
          <w:sz w:val="22"/>
          <w:szCs w:val="22"/>
          <w:lang w:val="en"/>
        </w:rPr>
        <w:t xml:space="preserve"> update the plan</w:t>
      </w:r>
      <w:r w:rsidR="00AB7388" w:rsidRPr="00093C30">
        <w:rPr>
          <w:rFonts w:ascii="Arial" w:hAnsi="Arial" w:cs="Arial"/>
          <w:sz w:val="22"/>
          <w:szCs w:val="22"/>
          <w:lang w:val="en"/>
        </w:rPr>
        <w:t xml:space="preserve"> to make sure it stays current</w:t>
      </w:r>
      <w:r w:rsidR="00AE3FDB" w:rsidRPr="00093C30">
        <w:rPr>
          <w:rFonts w:ascii="Arial" w:hAnsi="Arial" w:cs="Arial"/>
          <w:sz w:val="22"/>
          <w:szCs w:val="22"/>
          <w:lang w:val="en"/>
        </w:rPr>
        <w:t xml:space="preserve"> (</w:t>
      </w:r>
      <w:proofErr w:type="spellStart"/>
      <w:r w:rsidR="00AE3FDB" w:rsidRPr="00093C30">
        <w:rPr>
          <w:rFonts w:ascii="Arial" w:hAnsi="Arial" w:cs="Arial"/>
          <w:sz w:val="22"/>
          <w:szCs w:val="22"/>
          <w:lang w:val="en"/>
        </w:rPr>
        <w:t>eg</w:t>
      </w:r>
      <w:proofErr w:type="spellEnd"/>
      <w:r w:rsidR="00AE3FDB" w:rsidRPr="00093C30">
        <w:rPr>
          <w:rFonts w:ascii="Arial" w:hAnsi="Arial" w:cs="Arial"/>
          <w:sz w:val="22"/>
          <w:szCs w:val="22"/>
          <w:lang w:val="en"/>
        </w:rPr>
        <w:t xml:space="preserve">. to explain what </w:t>
      </w:r>
      <w:r w:rsidR="00C07304" w:rsidRPr="00093C30">
        <w:rPr>
          <w:rFonts w:ascii="Arial" w:hAnsi="Arial" w:cs="Arial"/>
          <w:sz w:val="22"/>
          <w:szCs w:val="22"/>
          <w:lang w:val="en"/>
        </w:rPr>
        <w:t>your</w:t>
      </w:r>
      <w:r w:rsidR="00AE3FDB" w:rsidRPr="00093C30">
        <w:rPr>
          <w:rFonts w:ascii="Arial" w:hAnsi="Arial" w:cs="Arial"/>
          <w:sz w:val="22"/>
          <w:szCs w:val="22"/>
          <w:lang w:val="en"/>
        </w:rPr>
        <w:t xml:space="preserve"> empl</w:t>
      </w:r>
      <w:r w:rsidR="00BF57C9" w:rsidRPr="00093C30">
        <w:rPr>
          <w:rFonts w:ascii="Arial" w:hAnsi="Arial" w:cs="Arial"/>
          <w:sz w:val="22"/>
          <w:szCs w:val="22"/>
          <w:lang w:val="en"/>
        </w:rPr>
        <w:t>oyee still needs to improve, and any further support that you’ll provide</w:t>
      </w:r>
      <w:r w:rsidR="00AE3FDB" w:rsidRPr="00093C30">
        <w:rPr>
          <w:rFonts w:ascii="Arial" w:hAnsi="Arial" w:cs="Arial"/>
          <w:sz w:val="22"/>
          <w:szCs w:val="22"/>
          <w:lang w:val="en"/>
        </w:rPr>
        <w:t>).</w:t>
      </w:r>
    </w:p>
    <w:p w:rsidR="00524069" w:rsidRDefault="00524069" w:rsidP="007564B0">
      <w:pPr>
        <w:spacing w:before="240" w:after="120"/>
        <w:ind w:left="360"/>
        <w:rPr>
          <w:rFonts w:ascii="Arial" w:hAnsi="Arial" w:cs="Arial"/>
          <w:sz w:val="20"/>
          <w:szCs w:val="20"/>
          <w:lang w:val="en"/>
        </w:rPr>
      </w:pPr>
    </w:p>
    <w:p w:rsidR="00AE3FDB" w:rsidRPr="00BF3493" w:rsidRDefault="00AE3FDB" w:rsidP="00AE3FDB">
      <w:pPr>
        <w:spacing w:before="240" w:after="120"/>
        <w:rPr>
          <w:rFonts w:ascii="Arial" w:hAnsi="Arial" w:cs="Arial"/>
          <w:sz w:val="20"/>
          <w:szCs w:val="20"/>
          <w:lang w:val="en"/>
        </w:rPr>
        <w:sectPr w:rsidR="00AE3FDB" w:rsidRPr="00BF3493" w:rsidSect="00A87D4E">
          <w:footerReference w:type="default" r:id="rId17"/>
          <w:pgSz w:w="11906" w:h="16838" w:code="9"/>
          <w:pgMar w:top="1134" w:right="1418" w:bottom="720" w:left="1418" w:header="709" w:footer="630" w:gutter="0"/>
          <w:cols w:space="708"/>
          <w:titlePg/>
          <w:docGrid w:linePitch="360"/>
        </w:sectPr>
      </w:pPr>
    </w:p>
    <w:p w:rsidR="00BD55B4" w:rsidRDefault="006A49D6" w:rsidP="00BD55B4">
      <w:pPr>
        <w:pStyle w:val="Heading1"/>
        <w:spacing w:after="120"/>
      </w:pPr>
      <w:r>
        <w:lastRenderedPageBreak/>
        <w:t>PERF</w:t>
      </w:r>
      <w:r w:rsidR="00ED637D">
        <w:t>ORMANCE IMPROVEMENT PLAN</w:t>
      </w:r>
    </w:p>
    <w:p w:rsidR="006A49D6" w:rsidRDefault="006A49D6" w:rsidP="00BD55B4">
      <w:pPr>
        <w:pStyle w:val="Heading1"/>
        <w:spacing w:after="120"/>
      </w:pPr>
    </w:p>
    <w:tbl>
      <w:tblPr>
        <w:tblStyle w:val="TableGrid"/>
        <w:tblW w:w="15276" w:type="dxa"/>
        <w:tblLook w:val="04A0" w:firstRow="1" w:lastRow="0" w:firstColumn="1" w:lastColumn="0" w:noHBand="0" w:noVBand="1"/>
        <w:tblCaption w:val="Performance Improvement Plan template"/>
      </w:tblPr>
      <w:tblGrid>
        <w:gridCol w:w="3085"/>
        <w:gridCol w:w="12191"/>
      </w:tblGrid>
      <w:tr w:rsidR="00DD167D" w:rsidRPr="004D111F" w:rsidTr="005372BA">
        <w:trPr>
          <w:tblHeader/>
        </w:trPr>
        <w:tc>
          <w:tcPr>
            <w:tcW w:w="15276" w:type="dxa"/>
            <w:gridSpan w:val="2"/>
            <w:shd w:val="clear" w:color="auto" w:fill="D9D9D9" w:themeFill="background1" w:themeFillShade="D9"/>
          </w:tcPr>
          <w:p w:rsidR="00DD167D" w:rsidRPr="004D111F" w:rsidRDefault="00DD167D" w:rsidP="00EB2498">
            <w:pPr>
              <w:spacing w:before="120" w:after="120"/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</w:pPr>
            <w:r w:rsidRPr="004D111F">
              <w:rPr>
                <w:rFonts w:ascii="Arial" w:hAnsi="Arial" w:cs="Arial"/>
                <w:b/>
                <w:color w:val="333333"/>
              </w:rPr>
              <w:t>Details</w:t>
            </w:r>
          </w:p>
        </w:tc>
      </w:tr>
      <w:tr w:rsidR="00DD167D" w:rsidTr="00DD167D">
        <w:tc>
          <w:tcPr>
            <w:tcW w:w="3085" w:type="dxa"/>
            <w:shd w:val="clear" w:color="auto" w:fill="F2F2F2" w:themeFill="background1" w:themeFillShade="F2"/>
          </w:tcPr>
          <w:p w:rsidR="00DD167D" w:rsidRPr="00776398" w:rsidRDefault="00DD167D" w:rsidP="00EB2498">
            <w:pPr>
              <w:rPr>
                <w:rFonts w:ascii="Arial" w:eastAsia="Calibri" w:hAnsi="Arial" w:cs="Arial"/>
                <w:lang w:val="en-US"/>
              </w:rPr>
            </w:pPr>
            <w:r w:rsidRPr="00776398">
              <w:rPr>
                <w:rFonts w:ascii="Arial" w:eastAsia="Calibri" w:hAnsi="Arial" w:cs="Arial"/>
                <w:lang w:val="en-US"/>
              </w:rPr>
              <w:t>Employee name</w:t>
            </w:r>
          </w:p>
          <w:p w:rsidR="00DD167D" w:rsidRPr="00776398" w:rsidRDefault="00DD167D" w:rsidP="00EB2498">
            <w:pPr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12191" w:type="dxa"/>
          </w:tcPr>
          <w:p w:rsidR="00DD167D" w:rsidRPr="006A49D6" w:rsidRDefault="00DD167D" w:rsidP="00EB2498">
            <w:pPr>
              <w:rPr>
                <w:rFonts w:ascii="Arial" w:eastAsia="Calibri" w:hAnsi="Arial" w:cs="Arial"/>
                <w:b/>
                <w:i/>
                <w:sz w:val="22"/>
                <w:szCs w:val="22"/>
                <w:lang w:val="en-US"/>
              </w:rPr>
            </w:pPr>
            <w:r w:rsidRPr="006A49D6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&lt;employee name&gt;</w:t>
            </w:r>
          </w:p>
        </w:tc>
      </w:tr>
      <w:tr w:rsidR="00DD167D" w:rsidTr="00DD167D">
        <w:tc>
          <w:tcPr>
            <w:tcW w:w="3085" w:type="dxa"/>
            <w:shd w:val="clear" w:color="auto" w:fill="F2F2F2" w:themeFill="background1" w:themeFillShade="F2"/>
          </w:tcPr>
          <w:p w:rsidR="00DD167D" w:rsidRPr="00776398" w:rsidRDefault="00DD167D" w:rsidP="00EB2498">
            <w:pPr>
              <w:rPr>
                <w:rFonts w:ascii="Arial" w:eastAsia="Calibri" w:hAnsi="Arial" w:cs="Arial"/>
                <w:lang w:val="en-US"/>
              </w:rPr>
            </w:pPr>
            <w:r w:rsidRPr="00776398">
              <w:rPr>
                <w:rFonts w:ascii="Arial" w:eastAsia="Calibri" w:hAnsi="Arial" w:cs="Arial"/>
                <w:lang w:val="en-US"/>
              </w:rPr>
              <w:t>Employee position and level</w:t>
            </w:r>
          </w:p>
          <w:p w:rsidR="00DD167D" w:rsidRPr="00776398" w:rsidRDefault="00DD167D" w:rsidP="00EB2498">
            <w:pPr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12191" w:type="dxa"/>
          </w:tcPr>
          <w:p w:rsidR="00DD167D" w:rsidRDefault="00DD167D" w:rsidP="006A49D6">
            <w:pPr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</w:pP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 xml:space="preserve">position </w:t>
            </w: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title and level&gt;</w:t>
            </w:r>
          </w:p>
        </w:tc>
      </w:tr>
      <w:tr w:rsidR="00DD167D" w:rsidTr="00DD167D">
        <w:tc>
          <w:tcPr>
            <w:tcW w:w="3085" w:type="dxa"/>
            <w:shd w:val="clear" w:color="auto" w:fill="F2F2F2" w:themeFill="background1" w:themeFillShade="F2"/>
          </w:tcPr>
          <w:p w:rsidR="00DD167D" w:rsidRPr="00776398" w:rsidRDefault="00DD167D" w:rsidP="006A49D6">
            <w:pPr>
              <w:tabs>
                <w:tab w:val="left" w:pos="1095"/>
              </w:tabs>
              <w:spacing w:after="360"/>
              <w:rPr>
                <w:rFonts w:ascii="Arial" w:eastAsia="Calibri" w:hAnsi="Arial" w:cs="Arial"/>
                <w:lang w:val="en-US"/>
              </w:rPr>
            </w:pPr>
            <w:r w:rsidRPr="00776398">
              <w:rPr>
                <w:rFonts w:ascii="Arial" w:eastAsia="Calibri" w:hAnsi="Arial" w:cs="Arial"/>
                <w:lang w:val="en-US"/>
              </w:rPr>
              <w:t>Manager name</w:t>
            </w:r>
          </w:p>
        </w:tc>
        <w:tc>
          <w:tcPr>
            <w:tcW w:w="12191" w:type="dxa"/>
          </w:tcPr>
          <w:p w:rsidR="00DD167D" w:rsidRDefault="00DD167D" w:rsidP="00ED637D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6A49D6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manager</w:t>
            </w:r>
            <w:r w:rsidRPr="006A49D6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 xml:space="preserve"> name&gt;</w:t>
            </w:r>
          </w:p>
        </w:tc>
      </w:tr>
      <w:tr w:rsidR="00DD167D" w:rsidTr="00DD167D">
        <w:tc>
          <w:tcPr>
            <w:tcW w:w="3085" w:type="dxa"/>
            <w:shd w:val="clear" w:color="auto" w:fill="F2F2F2" w:themeFill="background1" w:themeFillShade="F2"/>
          </w:tcPr>
          <w:p w:rsidR="00DD167D" w:rsidRPr="00776398" w:rsidRDefault="00DD167D" w:rsidP="006A49D6">
            <w:pPr>
              <w:tabs>
                <w:tab w:val="left" w:pos="1095"/>
              </w:tabs>
              <w:spacing w:after="360"/>
              <w:rPr>
                <w:rFonts w:ascii="Arial" w:eastAsia="Calibri" w:hAnsi="Arial" w:cs="Arial"/>
                <w:lang w:val="en-US"/>
              </w:rPr>
            </w:pPr>
            <w:r w:rsidRPr="00776398">
              <w:rPr>
                <w:rFonts w:ascii="Arial" w:eastAsia="Calibri" w:hAnsi="Arial" w:cs="Arial"/>
                <w:lang w:val="en-US"/>
              </w:rPr>
              <w:t>Manager position</w:t>
            </w:r>
          </w:p>
        </w:tc>
        <w:tc>
          <w:tcPr>
            <w:tcW w:w="12191" w:type="dxa"/>
          </w:tcPr>
          <w:p w:rsidR="00DD167D" w:rsidRDefault="00DD167D" w:rsidP="00ED637D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6A49D6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manager</w:t>
            </w:r>
            <w:r w:rsidRPr="006A49D6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position</w:t>
            </w:r>
            <w:r w:rsidRPr="006A49D6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&gt;</w:t>
            </w:r>
          </w:p>
        </w:tc>
      </w:tr>
      <w:tr w:rsidR="00DD167D" w:rsidTr="00DD167D">
        <w:tc>
          <w:tcPr>
            <w:tcW w:w="3085" w:type="dxa"/>
            <w:shd w:val="clear" w:color="auto" w:fill="F2F2F2" w:themeFill="background1" w:themeFillShade="F2"/>
          </w:tcPr>
          <w:p w:rsidR="00DD167D" w:rsidRPr="00776398" w:rsidRDefault="00DD167D" w:rsidP="006A49D6">
            <w:pPr>
              <w:tabs>
                <w:tab w:val="left" w:pos="1095"/>
              </w:tabs>
              <w:spacing w:after="360"/>
              <w:rPr>
                <w:rFonts w:ascii="Arial" w:eastAsia="Calibri" w:hAnsi="Arial" w:cs="Arial"/>
                <w:lang w:val="en-US"/>
              </w:rPr>
            </w:pPr>
            <w:r w:rsidRPr="00776398">
              <w:rPr>
                <w:rFonts w:ascii="Arial" w:eastAsia="Calibri" w:hAnsi="Arial" w:cs="Arial"/>
                <w:lang w:val="en-US"/>
              </w:rPr>
              <w:t>Date of plan</w:t>
            </w:r>
          </w:p>
          <w:p w:rsidR="00DD167D" w:rsidRPr="00776398" w:rsidRDefault="00DD167D" w:rsidP="00EB2498">
            <w:pPr>
              <w:rPr>
                <w:rFonts w:ascii="Arial" w:eastAsia="Calibri" w:hAnsi="Arial" w:cs="Arial"/>
                <w:lang w:val="en-US"/>
              </w:rPr>
            </w:pPr>
          </w:p>
        </w:tc>
        <w:tc>
          <w:tcPr>
            <w:tcW w:w="12191" w:type="dxa"/>
          </w:tcPr>
          <w:p w:rsidR="00DD167D" w:rsidRDefault="00DD167D" w:rsidP="006A49D6">
            <w:pPr>
              <w:rPr>
                <w:rFonts w:ascii="Arial" w:eastAsia="Calibri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&lt;date plan</w:t>
            </w: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 xml:space="preserve"> was made&gt;</w:t>
            </w:r>
          </w:p>
        </w:tc>
      </w:tr>
      <w:tr w:rsidR="00DD167D" w:rsidRPr="000712EB" w:rsidTr="00DD167D">
        <w:trPr>
          <w:trHeight w:val="872"/>
        </w:trPr>
        <w:tc>
          <w:tcPr>
            <w:tcW w:w="30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167D" w:rsidRPr="00776398" w:rsidRDefault="00DD167D" w:rsidP="006A49D6">
            <w:pPr>
              <w:rPr>
                <w:rFonts w:ascii="Arial" w:eastAsia="Calibri" w:hAnsi="Arial" w:cs="Arial"/>
                <w:lang w:val="en-US"/>
              </w:rPr>
            </w:pPr>
            <w:r w:rsidRPr="00776398">
              <w:rPr>
                <w:rFonts w:ascii="Arial" w:eastAsia="Calibri" w:hAnsi="Arial" w:cs="Arial"/>
                <w:lang w:val="en-US"/>
              </w:rPr>
              <w:t>Period of plan</w:t>
            </w:r>
          </w:p>
        </w:tc>
        <w:tc>
          <w:tcPr>
            <w:tcW w:w="12191" w:type="dxa"/>
            <w:tcBorders>
              <w:bottom w:val="single" w:sz="4" w:space="0" w:color="auto"/>
            </w:tcBorders>
          </w:tcPr>
          <w:p w:rsidR="00DD167D" w:rsidRPr="0074040F" w:rsidRDefault="00DD167D" w:rsidP="0074040F">
            <w:pPr>
              <w:spacing w:before="120"/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74040F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&lt;insert start date&gt; to &lt;insert end date&gt;</w:t>
            </w:r>
          </w:p>
          <w:p w:rsidR="00DD167D" w:rsidRPr="0074040F" w:rsidRDefault="00DD167D" w:rsidP="0074040F">
            <w:pPr>
              <w:spacing w:before="120"/>
              <w:rPr>
                <w:rFonts w:ascii="Arial" w:hAnsi="Arial"/>
                <w:i/>
                <w:color w:val="0070C0"/>
                <w:sz w:val="22"/>
                <w:szCs w:val="22"/>
              </w:rPr>
            </w:pPr>
            <w:r w:rsidRPr="0074040F">
              <w:rPr>
                <w:rFonts w:ascii="Arial" w:hAnsi="Arial" w:cs="Arial"/>
                <w:bCs/>
                <w:i/>
                <w:color w:val="0070C0"/>
                <w:sz w:val="22"/>
                <w:szCs w:val="22"/>
              </w:rPr>
              <w:t>Typically 6 – 8 weeks</w:t>
            </w:r>
          </w:p>
        </w:tc>
      </w:tr>
      <w:tr w:rsidR="00DD167D" w:rsidRPr="000712EB" w:rsidTr="00DD167D">
        <w:tc>
          <w:tcPr>
            <w:tcW w:w="30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167D" w:rsidRPr="00776398" w:rsidRDefault="00DD167D" w:rsidP="00EB2498">
            <w:pPr>
              <w:rPr>
                <w:rFonts w:ascii="Arial" w:eastAsia="Calibri" w:hAnsi="Arial" w:cs="Arial"/>
                <w:lang w:val="en-US"/>
              </w:rPr>
            </w:pPr>
            <w:r w:rsidRPr="00776398">
              <w:rPr>
                <w:rFonts w:ascii="Arial" w:eastAsia="Calibri" w:hAnsi="Arial" w:cs="Arial"/>
                <w:lang w:val="en-US"/>
              </w:rPr>
              <w:t>Interim review date</w:t>
            </w:r>
          </w:p>
        </w:tc>
        <w:tc>
          <w:tcPr>
            <w:tcW w:w="12191" w:type="dxa"/>
            <w:tcBorders>
              <w:bottom w:val="single" w:sz="4" w:space="0" w:color="auto"/>
            </w:tcBorders>
          </w:tcPr>
          <w:p w:rsidR="00DD167D" w:rsidRPr="008D3B08" w:rsidRDefault="00DD167D" w:rsidP="006A49D6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6A49D6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interim review date</w:t>
            </w:r>
            <w:r w:rsidRPr="006A49D6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&gt;</w:t>
            </w:r>
          </w:p>
        </w:tc>
      </w:tr>
      <w:tr w:rsidR="00DD167D" w:rsidRPr="000712EB" w:rsidTr="00DD167D">
        <w:tc>
          <w:tcPr>
            <w:tcW w:w="30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167D" w:rsidRPr="00776398" w:rsidRDefault="00DD167D" w:rsidP="00EB2498">
            <w:pPr>
              <w:rPr>
                <w:rFonts w:ascii="Arial" w:eastAsia="Calibri" w:hAnsi="Arial" w:cs="Arial"/>
                <w:lang w:val="en-US"/>
              </w:rPr>
            </w:pPr>
            <w:r w:rsidRPr="00776398">
              <w:rPr>
                <w:rFonts w:ascii="Arial" w:eastAsia="Calibri" w:hAnsi="Arial" w:cs="Arial"/>
                <w:lang w:val="en-US"/>
              </w:rPr>
              <w:t>Final review date</w:t>
            </w:r>
          </w:p>
        </w:tc>
        <w:tc>
          <w:tcPr>
            <w:tcW w:w="12191" w:type="dxa"/>
            <w:tcBorders>
              <w:bottom w:val="single" w:sz="4" w:space="0" w:color="auto"/>
            </w:tcBorders>
          </w:tcPr>
          <w:p w:rsidR="00DD167D" w:rsidRPr="008D3B08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&lt;final review date&gt;</w:t>
            </w:r>
          </w:p>
        </w:tc>
      </w:tr>
      <w:tr w:rsidR="00DD167D" w:rsidRPr="004D111F" w:rsidTr="00DD167D">
        <w:tc>
          <w:tcPr>
            <w:tcW w:w="15276" w:type="dxa"/>
            <w:gridSpan w:val="2"/>
            <w:shd w:val="clear" w:color="auto" w:fill="D9D9D9" w:themeFill="background1" w:themeFillShade="D9"/>
          </w:tcPr>
          <w:p w:rsidR="00DD167D" w:rsidRPr="00ED637D" w:rsidRDefault="00DD167D" w:rsidP="00D550EE">
            <w:pPr>
              <w:spacing w:before="120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333333"/>
              </w:rPr>
              <w:t>Performance improvement objective:</w:t>
            </w:r>
            <w:r w:rsidRPr="00ED637D">
              <w:rPr>
                <w:rFonts w:ascii="Arial" w:hAnsi="Arial"/>
                <w:i/>
                <w:color w:val="0070C0"/>
              </w:rPr>
              <w:t xml:space="preserve"> </w:t>
            </w:r>
            <w:r w:rsidRPr="00ED637D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&lt;Objective&gt;</w:t>
            </w:r>
          </w:p>
          <w:p w:rsidR="00DD167D" w:rsidRPr="00ED637D" w:rsidRDefault="00DD167D" w:rsidP="00D550EE">
            <w:pPr>
              <w:spacing w:before="120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ED637D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Describe the specific area in which the employee’s performance needs to improve. </w:t>
            </w:r>
          </w:p>
          <w:p w:rsidR="00DD167D" w:rsidRPr="00AC10AD" w:rsidRDefault="00DD167D" w:rsidP="00D550EE">
            <w:pPr>
              <w:spacing w:before="120" w:after="120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ED637D">
              <w:rPr>
                <w:rFonts w:ascii="Arial" w:hAnsi="Arial" w:cs="Arial"/>
                <w:i/>
                <w:color w:val="0070C0"/>
                <w:sz w:val="22"/>
                <w:szCs w:val="22"/>
              </w:rPr>
              <w:t>eg</w:t>
            </w:r>
            <w:proofErr w:type="spellEnd"/>
            <w:proofErr w:type="gramEnd"/>
            <w:r w:rsidRPr="00ED637D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. – 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Objective: </w:t>
            </w:r>
            <w:r w:rsidRPr="00ED637D">
              <w:rPr>
                <w:rFonts w:ascii="Arial" w:hAnsi="Arial" w:cs="Arial"/>
                <w:i/>
                <w:color w:val="0070C0"/>
                <w:sz w:val="22"/>
                <w:szCs w:val="22"/>
              </w:rPr>
              <w:t>Timely and accurate processing of customer orders</w:t>
            </w:r>
          </w:p>
        </w:tc>
      </w:tr>
      <w:tr w:rsidR="00DD167D" w:rsidRPr="008D3B08" w:rsidTr="00DD167D">
        <w:tc>
          <w:tcPr>
            <w:tcW w:w="3085" w:type="dxa"/>
            <w:shd w:val="clear" w:color="auto" w:fill="F2F2F2" w:themeFill="background1" w:themeFillShade="F2"/>
          </w:tcPr>
          <w:p w:rsidR="00DD167D" w:rsidRPr="008D3B08" w:rsidRDefault="00DD167D" w:rsidP="00D550EE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33333"/>
              </w:rPr>
              <w:t>Required outcomes</w:t>
            </w:r>
          </w:p>
        </w:tc>
        <w:tc>
          <w:tcPr>
            <w:tcW w:w="12191" w:type="dxa"/>
            <w:shd w:val="clear" w:color="auto" w:fill="FFFFFF" w:themeFill="background1"/>
          </w:tcPr>
          <w:p w:rsidR="00DD167D" w:rsidRPr="008D3B08" w:rsidRDefault="00DD167D" w:rsidP="00D550EE">
            <w:pPr>
              <w:spacing w:before="120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required outcomes&gt;</w:t>
            </w:r>
            <w:r w:rsidRPr="008D3B0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  <w:p w:rsidR="00DD167D" w:rsidRDefault="00DD167D" w:rsidP="00D550EE">
            <w:pPr>
              <w:spacing w:before="120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Describe what the employee </w:t>
            </w:r>
            <w:r w:rsidR="00BE1700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needs to 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do to improve their performance to the required standard. The required outcomes </w:t>
            </w:r>
            <w:r w:rsidR="00BE1700">
              <w:rPr>
                <w:rFonts w:ascii="Arial" w:hAnsi="Arial" w:cs="Arial"/>
                <w:i/>
                <w:color w:val="0070C0"/>
                <w:sz w:val="22"/>
                <w:szCs w:val="22"/>
              </w:rPr>
              <w:t>should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 be specific, measurable and realistic. In most cases, the required outcomes </w:t>
            </w:r>
            <w:r w:rsidR="00BE1700">
              <w:rPr>
                <w:rFonts w:ascii="Arial" w:hAnsi="Arial" w:cs="Arial"/>
                <w:i/>
                <w:color w:val="0070C0"/>
                <w:sz w:val="22"/>
                <w:szCs w:val="22"/>
              </w:rPr>
              <w:t>should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 be described as a measurement 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lastRenderedPageBreak/>
              <w:t>of quality, quantity or timeliness.</w:t>
            </w:r>
          </w:p>
          <w:p w:rsidR="00DD167D" w:rsidRDefault="00DD167D" w:rsidP="00D550EE">
            <w:pPr>
              <w:spacing w:before="120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8D3B08">
              <w:rPr>
                <w:rFonts w:ascii="Arial" w:hAnsi="Arial" w:cs="Arial"/>
                <w:i/>
                <w:color w:val="0070C0"/>
                <w:sz w:val="22"/>
                <w:szCs w:val="22"/>
              </w:rPr>
              <w:t>eg</w:t>
            </w:r>
            <w:proofErr w:type="spellEnd"/>
            <w:proofErr w:type="gramEnd"/>
            <w:r w:rsidRPr="008D3B08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. </w:t>
            </w:r>
          </w:p>
          <w:p w:rsidR="00DD167D" w:rsidRPr="00EA3F1E" w:rsidRDefault="00DD167D" w:rsidP="00D550EE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eastAsia="Times New Roman" w:hAnsi="Arial" w:cs="Arial"/>
                <w:i/>
                <w:color w:val="0070C0"/>
                <w:lang w:eastAsia="en-AU"/>
              </w:rPr>
              <w:t>Process all customer orders within 48 hours of receipt.</w:t>
            </w:r>
          </w:p>
          <w:p w:rsidR="00DD167D" w:rsidRPr="00D550EE" w:rsidRDefault="00DD167D" w:rsidP="00D550EE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eastAsia="Times New Roman" w:hAnsi="Arial" w:cs="Arial"/>
                <w:i/>
                <w:color w:val="0070C0"/>
                <w:lang w:eastAsia="en-AU"/>
              </w:rPr>
              <w:t>Process at least 15 orders each day.</w:t>
            </w:r>
          </w:p>
          <w:p w:rsidR="00DD167D" w:rsidRPr="00D550EE" w:rsidRDefault="00DD167D" w:rsidP="00D550EE">
            <w:pPr>
              <w:pStyle w:val="ListParagraph"/>
              <w:numPr>
                <w:ilvl w:val="0"/>
                <w:numId w:val="18"/>
              </w:numPr>
              <w:spacing w:before="120"/>
              <w:rPr>
                <w:rFonts w:ascii="Arial" w:hAnsi="Arial" w:cs="Arial"/>
                <w:i/>
                <w:color w:val="0070C0"/>
              </w:rPr>
            </w:pPr>
            <w:r w:rsidRPr="00D550EE">
              <w:rPr>
                <w:rFonts w:ascii="Arial" w:eastAsia="Times New Roman" w:hAnsi="Arial" w:cs="Arial"/>
                <w:i/>
                <w:color w:val="0070C0"/>
                <w:lang w:eastAsia="en-AU"/>
              </w:rPr>
              <w:t>Complete order-related paperwork neatly and accurately</w:t>
            </w:r>
            <w:r>
              <w:rPr>
                <w:rFonts w:ascii="Arial" w:eastAsia="Times New Roman" w:hAnsi="Arial" w:cs="Arial"/>
                <w:i/>
                <w:color w:val="0070C0"/>
                <w:lang w:eastAsia="en-AU"/>
              </w:rPr>
              <w:t>.</w:t>
            </w:r>
          </w:p>
        </w:tc>
      </w:tr>
      <w:tr w:rsidR="00DD167D" w:rsidRPr="00BF3493" w:rsidTr="00DD167D">
        <w:tc>
          <w:tcPr>
            <w:tcW w:w="3085" w:type="dxa"/>
            <w:shd w:val="clear" w:color="auto" w:fill="F2F2F2" w:themeFill="background1" w:themeFillShade="F2"/>
          </w:tcPr>
          <w:p w:rsidR="00DD167D" w:rsidRPr="00D550EE" w:rsidRDefault="00DD167D" w:rsidP="00D550EE">
            <w:pPr>
              <w:rPr>
                <w:rFonts w:ascii="Arial" w:hAnsi="Arial"/>
                <w:color w:val="0070C0"/>
              </w:rPr>
            </w:pPr>
            <w:r w:rsidRPr="00D550EE">
              <w:rPr>
                <w:rFonts w:ascii="Arial" w:hAnsi="Arial" w:cs="Arial"/>
                <w:color w:val="333333"/>
              </w:rPr>
              <w:lastRenderedPageBreak/>
              <w:t>Strategies</w:t>
            </w:r>
          </w:p>
        </w:tc>
        <w:tc>
          <w:tcPr>
            <w:tcW w:w="12191" w:type="dxa"/>
          </w:tcPr>
          <w:p w:rsidR="00DD167D" w:rsidRPr="008D3B08" w:rsidRDefault="00DD167D" w:rsidP="00D550EE">
            <w:pPr>
              <w:spacing w:before="120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strategies&gt;</w:t>
            </w:r>
            <w:r w:rsidRPr="008D3B0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  <w:p w:rsidR="00DD167D" w:rsidRDefault="00DD167D" w:rsidP="00D550EE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</w:p>
          <w:p w:rsidR="00DD167D" w:rsidRDefault="00DD167D" w:rsidP="00D550EE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D550EE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Describe how the 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employee is going to </w:t>
            </w:r>
            <w:r w:rsidR="00434C50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meet 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the required outcomes.</w:t>
            </w:r>
          </w:p>
          <w:p w:rsidR="00DD167D" w:rsidRDefault="00DD167D" w:rsidP="00D550EE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</w:p>
          <w:p w:rsidR="00DD167D" w:rsidRDefault="00DD167D" w:rsidP="00D550EE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.</w:t>
            </w:r>
          </w:p>
          <w:p w:rsidR="00DD167D" w:rsidRPr="00975D6A" w:rsidRDefault="00DD167D" w:rsidP="00975D6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/>
                <w:i/>
                <w:color w:val="0070C0"/>
              </w:rPr>
              <w:t>Your priority task at all times will be processing customer orders.</w:t>
            </w:r>
          </w:p>
          <w:p w:rsidR="00DD167D" w:rsidRPr="00AC10AD" w:rsidRDefault="00DD167D" w:rsidP="00124A8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/>
                <w:i/>
                <w:color w:val="0070C0"/>
              </w:rPr>
              <w:t>If</w:t>
            </w:r>
            <w:r w:rsidR="00124A86">
              <w:rPr>
                <w:rFonts w:ascii="Arial" w:hAnsi="Arial" w:cs="Arial"/>
                <w:i/>
                <w:color w:val="0070C0"/>
              </w:rPr>
              <w:t xml:space="preserve"> you have any questions (</w:t>
            </w:r>
            <w:proofErr w:type="spellStart"/>
            <w:r w:rsidR="00124A86">
              <w:rPr>
                <w:rFonts w:ascii="Arial" w:hAnsi="Arial" w:cs="Arial"/>
                <w:i/>
                <w:color w:val="0070C0"/>
              </w:rPr>
              <w:t>eg</w:t>
            </w:r>
            <w:proofErr w:type="spellEnd"/>
            <w:r w:rsidR="00124A86">
              <w:rPr>
                <w:rFonts w:ascii="Arial" w:hAnsi="Arial" w:cs="Arial"/>
                <w:i/>
                <w:color w:val="0070C0"/>
              </w:rPr>
              <w:t>.</w:t>
            </w:r>
            <w:r>
              <w:rPr>
                <w:rFonts w:ascii="Arial" w:hAnsi="Arial" w:cs="Arial"/>
                <w:i/>
                <w:color w:val="0070C0"/>
              </w:rPr>
              <w:t xml:space="preserve"> you</w:t>
            </w:r>
            <w:r w:rsidR="00124A86">
              <w:rPr>
                <w:rFonts w:ascii="Arial" w:hAnsi="Arial" w:cs="Arial"/>
                <w:i/>
                <w:color w:val="0070C0"/>
              </w:rPr>
              <w:t>’</w:t>
            </w:r>
            <w:r>
              <w:rPr>
                <w:rFonts w:ascii="Arial" w:hAnsi="Arial" w:cs="Arial"/>
                <w:i/>
                <w:color w:val="0070C0"/>
              </w:rPr>
              <w:t>re not sure how to complete a task, or if you</w:t>
            </w:r>
            <w:r w:rsidR="00124A86">
              <w:rPr>
                <w:rFonts w:ascii="Arial" w:hAnsi="Arial" w:cs="Arial"/>
                <w:i/>
                <w:color w:val="0070C0"/>
              </w:rPr>
              <w:t>’</w:t>
            </w:r>
            <w:r>
              <w:rPr>
                <w:rFonts w:ascii="Arial" w:hAnsi="Arial" w:cs="Arial"/>
                <w:i/>
                <w:color w:val="0070C0"/>
              </w:rPr>
              <w:t>re asked to complete a different task</w:t>
            </w:r>
            <w:r w:rsidR="00124A86">
              <w:rPr>
                <w:rFonts w:ascii="Arial" w:hAnsi="Arial" w:cs="Arial"/>
                <w:i/>
                <w:color w:val="0070C0"/>
              </w:rPr>
              <w:t>)</w:t>
            </w:r>
            <w:r>
              <w:rPr>
                <w:rFonts w:ascii="Arial" w:hAnsi="Arial" w:cs="Arial"/>
                <w:i/>
                <w:color w:val="0070C0"/>
              </w:rPr>
              <w:t>, you must immediately raise this with your manager.</w:t>
            </w:r>
          </w:p>
        </w:tc>
      </w:tr>
      <w:tr w:rsidR="00DD167D" w:rsidRPr="00BF3493" w:rsidTr="00DD167D">
        <w:tc>
          <w:tcPr>
            <w:tcW w:w="3085" w:type="dxa"/>
            <w:shd w:val="clear" w:color="auto" w:fill="F2F2F2" w:themeFill="background1" w:themeFillShade="F2"/>
          </w:tcPr>
          <w:p w:rsidR="00DD167D" w:rsidRDefault="00DD167D" w:rsidP="008827CE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6A49D6">
              <w:rPr>
                <w:rFonts w:ascii="Arial" w:hAnsi="Arial" w:cs="Arial"/>
                <w:color w:val="333333"/>
              </w:rPr>
              <w:t>Support</w:t>
            </w:r>
          </w:p>
        </w:tc>
        <w:tc>
          <w:tcPr>
            <w:tcW w:w="12191" w:type="dxa"/>
          </w:tcPr>
          <w:p w:rsidR="00DD167D" w:rsidRPr="008D3B08" w:rsidRDefault="00DD167D" w:rsidP="00AC10AD">
            <w:pPr>
              <w:spacing w:before="120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supports&gt;</w:t>
            </w:r>
            <w:r w:rsidRPr="008D3B0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</w:p>
          <w:p w:rsidR="00DD167D" w:rsidRPr="00AC10AD" w:rsidRDefault="00DD167D" w:rsidP="00EB2498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AC10AD">
              <w:rPr>
                <w:rFonts w:ascii="Arial" w:hAnsi="Arial" w:cs="Arial"/>
                <w:i/>
                <w:color w:val="0070C0"/>
                <w:sz w:val="22"/>
                <w:szCs w:val="22"/>
              </w:rPr>
              <w:t>Describe what support you</w:t>
            </w:r>
            <w:r w:rsidR="00124A86">
              <w:rPr>
                <w:rFonts w:ascii="Arial" w:hAnsi="Arial" w:cs="Arial"/>
                <w:i/>
                <w:color w:val="0070C0"/>
                <w:sz w:val="22"/>
                <w:szCs w:val="22"/>
              </w:rPr>
              <w:t>’</w:t>
            </w:r>
            <w:r w:rsidRPr="00AC10AD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re going to provide to the employee to </w:t>
            </w:r>
            <w:r w:rsidR="00124A86"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meet </w:t>
            </w:r>
            <w:r w:rsidRPr="00AC10AD">
              <w:rPr>
                <w:rFonts w:ascii="Arial" w:hAnsi="Arial" w:cs="Arial"/>
                <w:i/>
                <w:color w:val="0070C0"/>
                <w:sz w:val="22"/>
                <w:szCs w:val="22"/>
              </w:rPr>
              <w:t>the required outcomes.</w:t>
            </w:r>
          </w:p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</w:p>
          <w:p w:rsidR="00DD167D" w:rsidRDefault="00DD167D" w:rsidP="00AC10AD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.</w:t>
            </w:r>
          </w:p>
          <w:p w:rsidR="00DD167D" w:rsidRPr="00AC10AD" w:rsidRDefault="00DD167D" w:rsidP="00AC10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color w:val="0070C0"/>
              </w:rPr>
            </w:pPr>
            <w:r w:rsidRPr="00AC10AD">
              <w:rPr>
                <w:rFonts w:ascii="Arial" w:hAnsi="Arial" w:cs="Arial"/>
                <w:i/>
                <w:color w:val="0070C0"/>
              </w:rPr>
              <w:t xml:space="preserve">Your </w:t>
            </w:r>
            <w:r>
              <w:rPr>
                <w:rFonts w:ascii="Arial" w:hAnsi="Arial" w:cs="Arial"/>
                <w:i/>
                <w:color w:val="0070C0"/>
              </w:rPr>
              <w:t>manager</w:t>
            </w:r>
            <w:r w:rsidRPr="00AC10AD">
              <w:rPr>
                <w:rFonts w:ascii="Arial" w:hAnsi="Arial" w:cs="Arial"/>
                <w:i/>
                <w:color w:val="0070C0"/>
              </w:rPr>
              <w:t xml:space="preserve"> will provide you with refresher training on the order software.</w:t>
            </w:r>
          </w:p>
          <w:p w:rsidR="00DD167D" w:rsidRPr="00AC10AD" w:rsidRDefault="00DD167D" w:rsidP="00AC10A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i/>
                <w:color w:val="0070C0"/>
              </w:rPr>
            </w:pPr>
            <w:r w:rsidRPr="00AC10AD">
              <w:rPr>
                <w:rFonts w:ascii="Arial" w:hAnsi="Arial" w:cs="Arial"/>
                <w:i/>
                <w:color w:val="0070C0"/>
              </w:rPr>
              <w:t xml:space="preserve">Your </w:t>
            </w:r>
            <w:r>
              <w:rPr>
                <w:rFonts w:ascii="Arial" w:hAnsi="Arial" w:cs="Arial"/>
                <w:i/>
                <w:color w:val="0070C0"/>
              </w:rPr>
              <w:t>manager will meet with you each Monday to provide you with feedback on your progress against the required outcomes.</w:t>
            </w:r>
          </w:p>
        </w:tc>
      </w:tr>
      <w:tr w:rsidR="00DD167D" w:rsidRPr="00BF3493" w:rsidTr="00DD167D">
        <w:tc>
          <w:tcPr>
            <w:tcW w:w="30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6A49D6">
              <w:rPr>
                <w:rFonts w:ascii="Arial" w:hAnsi="Arial" w:cs="Arial"/>
                <w:color w:val="333333"/>
              </w:rPr>
              <w:t>Responsibilities</w:t>
            </w:r>
          </w:p>
        </w:tc>
        <w:tc>
          <w:tcPr>
            <w:tcW w:w="12191" w:type="dxa"/>
            <w:tcBorders>
              <w:bottom w:val="single" w:sz="4" w:space="0" w:color="auto"/>
            </w:tcBorders>
          </w:tcPr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&lt;responsibilities of all relevant parties&gt;</w:t>
            </w:r>
          </w:p>
          <w:p w:rsidR="00DD167D" w:rsidRDefault="00DD167D" w:rsidP="00EB2498">
            <w:pPr>
              <w:rPr>
                <w:rFonts w:ascii="Arial" w:eastAsia="Calibri" w:hAnsi="Arial" w:cs="Arial"/>
                <w:color w:val="FF0000"/>
                <w:sz w:val="22"/>
                <w:szCs w:val="22"/>
                <w:lang w:val="en-US"/>
              </w:rPr>
            </w:pPr>
          </w:p>
          <w:p w:rsidR="00DD167D" w:rsidRDefault="00DD167D" w:rsidP="00EB2498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F70BB5">
              <w:rPr>
                <w:rFonts w:ascii="Arial" w:hAnsi="Arial" w:cs="Arial"/>
                <w:i/>
                <w:color w:val="0070C0"/>
                <w:sz w:val="22"/>
                <w:szCs w:val="22"/>
              </w:rPr>
              <w:t>Describe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 the responsibilities of the employee, their manager and any other relevant parties.</w:t>
            </w:r>
          </w:p>
          <w:p w:rsidR="00DD167D" w:rsidRDefault="00DD167D" w:rsidP="00EB2498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</w:p>
          <w:p w:rsidR="00DD167D" w:rsidRDefault="00DD167D" w:rsidP="00EB2498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eg</w:t>
            </w:r>
            <w:proofErr w:type="spellEnd"/>
            <w:proofErr w:type="gramEnd"/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.</w:t>
            </w:r>
          </w:p>
          <w:p w:rsidR="00DD167D" w:rsidRDefault="00DD167D" w:rsidP="00EB2498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</w:p>
          <w:p w:rsidR="00DD167D" w:rsidRPr="00F70BB5" w:rsidRDefault="00DD167D" w:rsidP="00F70BB5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F70BB5">
              <w:rPr>
                <w:rFonts w:ascii="Arial" w:hAnsi="Arial" w:cs="Arial"/>
                <w:i/>
                <w:color w:val="0070C0"/>
                <w:sz w:val="22"/>
                <w:szCs w:val="22"/>
              </w:rPr>
              <w:lastRenderedPageBreak/>
              <w:t xml:space="preserve">Employee: </w:t>
            </w:r>
          </w:p>
          <w:p w:rsidR="00DD167D" w:rsidRDefault="00DD167D" w:rsidP="00F70BB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i/>
                <w:color w:val="0070C0"/>
              </w:rPr>
            </w:pPr>
            <w:proofErr w:type="gramStart"/>
            <w:r w:rsidRPr="00F70BB5">
              <w:rPr>
                <w:rFonts w:ascii="Arial" w:hAnsi="Arial" w:cs="Arial"/>
                <w:i/>
                <w:color w:val="0070C0"/>
              </w:rPr>
              <w:t>to</w:t>
            </w:r>
            <w:proofErr w:type="gramEnd"/>
            <w:r w:rsidRPr="00F70BB5">
              <w:rPr>
                <w:rFonts w:ascii="Arial" w:hAnsi="Arial" w:cs="Arial"/>
                <w:i/>
                <w:color w:val="0070C0"/>
              </w:rPr>
              <w:t xml:space="preserve"> meet the required outcomes by the final review date.</w:t>
            </w:r>
          </w:p>
          <w:p w:rsidR="00DD167D" w:rsidRDefault="00DD167D" w:rsidP="00F70BB5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i/>
                <w:color w:val="0070C0"/>
              </w:rPr>
            </w:pPr>
            <w:r>
              <w:rPr>
                <w:rFonts w:ascii="Arial" w:hAnsi="Arial" w:cs="Arial"/>
                <w:i/>
                <w:color w:val="0070C0"/>
              </w:rPr>
              <w:t xml:space="preserve">to participate in refresher training </w:t>
            </w:r>
            <w:r w:rsidR="00176A98">
              <w:rPr>
                <w:rFonts w:ascii="Arial" w:hAnsi="Arial" w:cs="Arial"/>
                <w:i/>
                <w:color w:val="0070C0"/>
              </w:rPr>
              <w:t xml:space="preserve">on the order software </w:t>
            </w:r>
            <w:r>
              <w:rPr>
                <w:rFonts w:ascii="Arial" w:hAnsi="Arial" w:cs="Arial"/>
                <w:i/>
                <w:color w:val="0070C0"/>
              </w:rPr>
              <w:t>and weekly feedback meetings with your manager, as well as any other training or development activities that your manager considers appropriate.</w:t>
            </w:r>
          </w:p>
          <w:p w:rsidR="00DD167D" w:rsidRPr="00F70BB5" w:rsidRDefault="00DD167D" w:rsidP="00F70BB5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Manager</w:t>
            </w:r>
            <w:r w:rsidRPr="00F70BB5">
              <w:rPr>
                <w:rFonts w:ascii="Arial" w:hAnsi="Arial" w:cs="Arial"/>
                <w:i/>
                <w:color w:val="0070C0"/>
                <w:sz w:val="22"/>
                <w:szCs w:val="22"/>
              </w:rPr>
              <w:t>:</w:t>
            </w:r>
          </w:p>
          <w:p w:rsidR="00DD167D" w:rsidRDefault="00DD167D" w:rsidP="00F70BB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i/>
                <w:color w:val="0070C0"/>
              </w:rPr>
            </w:pPr>
            <w:proofErr w:type="gramStart"/>
            <w:r>
              <w:rPr>
                <w:rFonts w:ascii="Arial" w:hAnsi="Arial" w:cs="Arial"/>
                <w:i/>
                <w:color w:val="0070C0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0070C0"/>
              </w:rPr>
              <w:t xml:space="preserve"> provide you with on-the-job support.</w:t>
            </w:r>
          </w:p>
          <w:p w:rsidR="00DD167D" w:rsidRDefault="00DD167D" w:rsidP="00F70BB5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i/>
                <w:color w:val="0070C0"/>
              </w:rPr>
            </w:pPr>
            <w:proofErr w:type="gramStart"/>
            <w:r>
              <w:rPr>
                <w:rFonts w:ascii="Arial" w:hAnsi="Arial" w:cs="Arial"/>
                <w:i/>
                <w:color w:val="0070C0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0070C0"/>
              </w:rPr>
              <w:t xml:space="preserve"> provide you with refresher training</w:t>
            </w:r>
            <w:r w:rsidR="00176A98">
              <w:rPr>
                <w:rFonts w:ascii="Arial" w:hAnsi="Arial" w:cs="Arial"/>
                <w:i/>
                <w:color w:val="0070C0"/>
              </w:rPr>
              <w:t xml:space="preserve"> on the order software</w:t>
            </w:r>
            <w:r>
              <w:rPr>
                <w:rFonts w:ascii="Arial" w:hAnsi="Arial" w:cs="Arial"/>
                <w:i/>
                <w:color w:val="0070C0"/>
              </w:rPr>
              <w:t>.</w:t>
            </w:r>
          </w:p>
          <w:p w:rsidR="00DD167D" w:rsidRPr="00F70BB5" w:rsidRDefault="00176A98" w:rsidP="00176A98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i/>
                <w:color w:val="0070C0"/>
              </w:rPr>
            </w:pPr>
            <w:proofErr w:type="gramStart"/>
            <w:r>
              <w:rPr>
                <w:rFonts w:ascii="Arial" w:hAnsi="Arial" w:cs="Arial"/>
                <w:i/>
                <w:color w:val="0070C0"/>
              </w:rPr>
              <w:t>to</w:t>
            </w:r>
            <w:proofErr w:type="gramEnd"/>
            <w:r>
              <w:rPr>
                <w:rFonts w:ascii="Arial" w:hAnsi="Arial" w:cs="Arial"/>
                <w:i/>
                <w:color w:val="0070C0"/>
              </w:rPr>
              <w:t xml:space="preserve"> conduct </w:t>
            </w:r>
            <w:r w:rsidR="00DD167D">
              <w:rPr>
                <w:rFonts w:ascii="Arial" w:hAnsi="Arial" w:cs="Arial"/>
                <w:i/>
                <w:color w:val="0070C0"/>
              </w:rPr>
              <w:t>weekly feedback meetings.</w:t>
            </w:r>
          </w:p>
        </w:tc>
      </w:tr>
      <w:tr w:rsidR="00DD167D" w:rsidRPr="00BF3493" w:rsidTr="00DD167D">
        <w:tc>
          <w:tcPr>
            <w:tcW w:w="30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167D" w:rsidRPr="006A49D6" w:rsidRDefault="00DD167D" w:rsidP="00EB2498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lastRenderedPageBreak/>
              <w:t>Consequences</w:t>
            </w:r>
          </w:p>
        </w:tc>
        <w:tc>
          <w:tcPr>
            <w:tcW w:w="12191" w:type="dxa"/>
            <w:tcBorders>
              <w:bottom w:val="single" w:sz="4" w:space="0" w:color="auto"/>
            </w:tcBorders>
          </w:tcPr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&lt;consequences &gt;</w:t>
            </w:r>
          </w:p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</w:p>
          <w:p w:rsidR="00DD167D" w:rsidRPr="008827CE" w:rsidRDefault="00DD167D" w:rsidP="00EB2498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 w:rsidRPr="008827CE">
              <w:rPr>
                <w:rFonts w:ascii="Arial" w:hAnsi="Arial" w:cs="Arial"/>
                <w:i/>
                <w:color w:val="0070C0"/>
                <w:sz w:val="22"/>
                <w:szCs w:val="22"/>
              </w:rPr>
              <w:t>Describe the consequences if the employee doesn’t meet the required outcomes by the final review date.</w:t>
            </w:r>
          </w:p>
          <w:p w:rsidR="00DD167D" w:rsidRPr="008827CE" w:rsidRDefault="00DD167D" w:rsidP="00EB2498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</w:p>
          <w:p w:rsidR="00DD167D" w:rsidRPr="00185169" w:rsidRDefault="00DD167D" w:rsidP="008827CE">
            <w:pPr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proofErr w:type="spellStart"/>
            <w:proofErr w:type="gramStart"/>
            <w:r w:rsidRPr="008827CE">
              <w:rPr>
                <w:rFonts w:ascii="Arial" w:hAnsi="Arial" w:cs="Arial"/>
                <w:i/>
                <w:color w:val="0070C0"/>
                <w:sz w:val="22"/>
                <w:szCs w:val="22"/>
              </w:rPr>
              <w:t>eg</w:t>
            </w:r>
            <w:proofErr w:type="spellEnd"/>
            <w:proofErr w:type="gramEnd"/>
            <w:r w:rsidRPr="008827CE">
              <w:rPr>
                <w:rFonts w:ascii="Arial" w:hAnsi="Arial" w:cs="Arial"/>
                <w:i/>
                <w:color w:val="0070C0"/>
                <w:sz w:val="22"/>
                <w:szCs w:val="22"/>
              </w:rPr>
              <w:t>.</w:t>
            </w: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 xml:space="preserve"> </w:t>
            </w:r>
            <w:r w:rsidRPr="008827CE">
              <w:rPr>
                <w:rFonts w:ascii="Arial" w:hAnsi="Arial" w:cs="Arial"/>
                <w:i/>
                <w:color w:val="0070C0"/>
                <w:sz w:val="22"/>
                <w:szCs w:val="22"/>
              </w:rPr>
              <w:t>If you fail to meet the required outcomes by the review date, without a reasonable excuse, you will be given a final written warning.</w:t>
            </w:r>
            <w:r>
              <w:rPr>
                <w:rFonts w:ascii="Arial" w:eastAsia="Calibri" w:hAnsi="Arial" w:cs="Arial"/>
                <w:i/>
                <w:color w:val="FF0000"/>
                <w:lang w:val="en-US"/>
              </w:rPr>
              <w:t xml:space="preserve"> </w:t>
            </w:r>
          </w:p>
        </w:tc>
      </w:tr>
      <w:tr w:rsidR="00DD167D" w:rsidRPr="00BF3493" w:rsidTr="00DD167D">
        <w:tc>
          <w:tcPr>
            <w:tcW w:w="15276" w:type="dxa"/>
            <w:gridSpan w:val="2"/>
            <w:shd w:val="clear" w:color="auto" w:fill="D9D9D9" w:themeFill="background1" w:themeFillShade="D9"/>
          </w:tcPr>
          <w:p w:rsidR="00DD167D" w:rsidRDefault="00DD167D" w:rsidP="00786EAB">
            <w:pPr>
              <w:spacing w:before="120"/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color w:val="333333"/>
              </w:rPr>
              <w:t>Performance improvement objective:</w:t>
            </w:r>
            <w:r w:rsidRPr="00ED637D">
              <w:rPr>
                <w:rFonts w:ascii="Arial" w:hAnsi="Arial"/>
                <w:i/>
                <w:color w:val="0070C0"/>
              </w:rPr>
              <w:t xml:space="preserve"> </w:t>
            </w:r>
            <w:r w:rsidRPr="00ED637D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o</w:t>
            </w:r>
            <w:r w:rsidRPr="00ED637D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bjective&gt;</w:t>
            </w:r>
          </w:p>
          <w:p w:rsidR="00DD167D" w:rsidRPr="00786EAB" w:rsidRDefault="00DD167D" w:rsidP="00786EAB">
            <w:pPr>
              <w:spacing w:before="120"/>
              <w:rPr>
                <w:rFonts w:ascii="Arial" w:hAnsi="Arial" w:cs="Arial"/>
                <w:i/>
                <w:color w:val="0070C0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70C0"/>
                <w:sz w:val="22"/>
                <w:szCs w:val="22"/>
              </w:rPr>
              <w:t>Repeat for additional objectives</w:t>
            </w:r>
          </w:p>
        </w:tc>
      </w:tr>
      <w:tr w:rsidR="00DD167D" w:rsidRPr="00BF3493" w:rsidTr="00DD167D">
        <w:tc>
          <w:tcPr>
            <w:tcW w:w="3085" w:type="dxa"/>
            <w:shd w:val="clear" w:color="auto" w:fill="F2F2F2" w:themeFill="background1" w:themeFillShade="F2"/>
          </w:tcPr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333333"/>
              </w:rPr>
              <w:t>Required outcomes</w:t>
            </w:r>
          </w:p>
        </w:tc>
        <w:tc>
          <w:tcPr>
            <w:tcW w:w="12191" w:type="dxa"/>
          </w:tcPr>
          <w:p w:rsidR="00DD167D" w:rsidRPr="00786EAB" w:rsidRDefault="00DD167D" w:rsidP="00786EAB">
            <w:pPr>
              <w:spacing w:before="120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required outcomes&gt;</w:t>
            </w:r>
            <w:r w:rsidRPr="008D3B0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</w:tc>
      </w:tr>
      <w:tr w:rsidR="00DD167D" w:rsidRPr="00BF3493" w:rsidTr="00DD167D">
        <w:tc>
          <w:tcPr>
            <w:tcW w:w="3085" w:type="dxa"/>
            <w:shd w:val="clear" w:color="auto" w:fill="F2F2F2" w:themeFill="background1" w:themeFillShade="F2"/>
          </w:tcPr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D550EE">
              <w:rPr>
                <w:rFonts w:ascii="Arial" w:hAnsi="Arial" w:cs="Arial"/>
                <w:color w:val="333333"/>
              </w:rPr>
              <w:t>Strategies</w:t>
            </w:r>
          </w:p>
        </w:tc>
        <w:tc>
          <w:tcPr>
            <w:tcW w:w="12191" w:type="dxa"/>
          </w:tcPr>
          <w:p w:rsidR="00DD167D" w:rsidRPr="00786EAB" w:rsidRDefault="00DD167D" w:rsidP="00786EAB">
            <w:pPr>
              <w:spacing w:before="120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strategies&gt;</w:t>
            </w:r>
            <w:r w:rsidRPr="008D3B0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</w:tc>
      </w:tr>
      <w:tr w:rsidR="00DD167D" w:rsidRPr="00BF3493" w:rsidTr="00DD167D">
        <w:tc>
          <w:tcPr>
            <w:tcW w:w="3085" w:type="dxa"/>
            <w:shd w:val="clear" w:color="auto" w:fill="F2F2F2" w:themeFill="background1" w:themeFillShade="F2"/>
          </w:tcPr>
          <w:p w:rsidR="00DD167D" w:rsidRDefault="00DD167D" w:rsidP="008827CE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6A49D6">
              <w:rPr>
                <w:rFonts w:ascii="Arial" w:hAnsi="Arial" w:cs="Arial"/>
                <w:color w:val="333333"/>
              </w:rPr>
              <w:t>Support</w:t>
            </w:r>
            <w:r>
              <w:rPr>
                <w:rFonts w:ascii="Arial" w:hAnsi="Arial" w:cs="Arial"/>
                <w:color w:val="333333"/>
              </w:rPr>
              <w:t>s</w:t>
            </w:r>
          </w:p>
        </w:tc>
        <w:tc>
          <w:tcPr>
            <w:tcW w:w="12191" w:type="dxa"/>
          </w:tcPr>
          <w:p w:rsidR="00DD167D" w:rsidRPr="00786EAB" w:rsidRDefault="00DD167D" w:rsidP="008827CE">
            <w:pPr>
              <w:spacing w:before="120"/>
              <w:rPr>
                <w:rFonts w:ascii="Arial" w:hAnsi="Arial" w:cs="Arial"/>
                <w:i/>
                <w:color w:val="FF0000"/>
                <w:sz w:val="22"/>
                <w:szCs w:val="22"/>
              </w:rPr>
            </w:pPr>
            <w:r w:rsidRPr="008D3B08"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</w:t>
            </w: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supports&gt;</w:t>
            </w:r>
            <w:r w:rsidRPr="008D3B08">
              <w:rPr>
                <w:rFonts w:ascii="Arial" w:hAnsi="Arial" w:cs="Arial"/>
                <w:i/>
                <w:color w:val="FF0000"/>
                <w:sz w:val="22"/>
                <w:szCs w:val="22"/>
              </w:rPr>
              <w:t xml:space="preserve"> </w:t>
            </w:r>
          </w:p>
        </w:tc>
      </w:tr>
      <w:tr w:rsidR="00DD167D" w:rsidRPr="00BF3493" w:rsidTr="00DD167D">
        <w:tc>
          <w:tcPr>
            <w:tcW w:w="3085" w:type="dxa"/>
            <w:shd w:val="clear" w:color="auto" w:fill="F2F2F2" w:themeFill="background1" w:themeFillShade="F2"/>
          </w:tcPr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 w:rsidRPr="006A49D6">
              <w:rPr>
                <w:rFonts w:ascii="Arial" w:hAnsi="Arial" w:cs="Arial"/>
                <w:color w:val="333333"/>
              </w:rPr>
              <w:t>Responsibilities</w:t>
            </w:r>
          </w:p>
        </w:tc>
        <w:tc>
          <w:tcPr>
            <w:tcW w:w="12191" w:type="dxa"/>
          </w:tcPr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&lt;responsibilities of all relevant parties&gt;</w:t>
            </w:r>
          </w:p>
        </w:tc>
      </w:tr>
      <w:tr w:rsidR="00DD167D" w:rsidRPr="00BF3493" w:rsidTr="00DD167D">
        <w:tc>
          <w:tcPr>
            <w:tcW w:w="308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D167D" w:rsidRPr="006A49D6" w:rsidRDefault="00DD167D" w:rsidP="00EB2498">
            <w:pPr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333333"/>
              </w:rPr>
              <w:t>Consequences</w:t>
            </w:r>
          </w:p>
        </w:tc>
        <w:tc>
          <w:tcPr>
            <w:tcW w:w="12191" w:type="dxa"/>
            <w:tcBorders>
              <w:bottom w:val="single" w:sz="4" w:space="0" w:color="auto"/>
            </w:tcBorders>
          </w:tcPr>
          <w:p w:rsidR="00DD167D" w:rsidRDefault="00DD167D" w:rsidP="00EB2498">
            <w:pP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</w:pPr>
            <w:r>
              <w:rPr>
                <w:rFonts w:ascii="Arial" w:eastAsia="Calibri" w:hAnsi="Arial" w:cs="Arial"/>
                <w:i/>
                <w:color w:val="FF0000"/>
                <w:sz w:val="22"/>
                <w:szCs w:val="22"/>
                <w:lang w:val="en-US"/>
              </w:rPr>
              <w:t>&lt;consequences&gt;</w:t>
            </w:r>
          </w:p>
        </w:tc>
      </w:tr>
    </w:tbl>
    <w:p w:rsidR="007B39A2" w:rsidRPr="00A3199C" w:rsidRDefault="007B39A2" w:rsidP="007B39A2">
      <w:pPr>
        <w:rPr>
          <w:rFonts w:ascii="Arial" w:hAnsi="Arial" w:cs="Arial"/>
          <w:b/>
          <w:sz w:val="28"/>
          <w:szCs w:val="28"/>
          <w:lang w:val="en-US"/>
        </w:rPr>
      </w:pPr>
    </w:p>
    <w:p w:rsidR="00BD55B4" w:rsidRPr="008D3B08" w:rsidRDefault="00776398" w:rsidP="00A3199C">
      <w:pPr>
        <w:tabs>
          <w:tab w:val="left" w:pos="7371"/>
        </w:tabs>
        <w:spacing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Manager</w:t>
      </w:r>
      <w:r w:rsidR="00786EAB">
        <w:rPr>
          <w:rFonts w:ascii="Arial" w:hAnsi="Arial" w:cs="Arial"/>
          <w:b/>
          <w:sz w:val="22"/>
          <w:szCs w:val="22"/>
        </w:rPr>
        <w:t xml:space="preserve"> </w:t>
      </w:r>
      <w:r w:rsidR="00BD55B4" w:rsidRPr="008D3B08">
        <w:rPr>
          <w:rFonts w:ascii="Arial" w:hAnsi="Arial" w:cs="Arial"/>
          <w:b/>
          <w:sz w:val="22"/>
          <w:szCs w:val="22"/>
        </w:rPr>
        <w:t>signature:</w:t>
      </w:r>
      <w:r w:rsidR="00BD55B4">
        <w:rPr>
          <w:rFonts w:ascii="Arial" w:hAnsi="Arial" w:cs="Arial"/>
          <w:b/>
          <w:sz w:val="22"/>
          <w:szCs w:val="22"/>
        </w:rPr>
        <w:tab/>
      </w:r>
      <w:r w:rsidR="00BD55B4" w:rsidRPr="008D3B08">
        <w:rPr>
          <w:rFonts w:ascii="Arial" w:hAnsi="Arial" w:cs="Arial"/>
          <w:b/>
          <w:sz w:val="22"/>
          <w:szCs w:val="22"/>
        </w:rPr>
        <w:t>Employee signature:</w:t>
      </w:r>
    </w:p>
    <w:p w:rsidR="00BD55B4" w:rsidRPr="008D3B08" w:rsidRDefault="00BD55B4" w:rsidP="00A3199C">
      <w:pPr>
        <w:tabs>
          <w:tab w:val="left" w:pos="7371"/>
        </w:tabs>
        <w:spacing w:after="120" w:line="480" w:lineRule="auto"/>
        <w:rPr>
          <w:rFonts w:ascii="Arial" w:hAnsi="Arial" w:cs="Arial"/>
          <w:b/>
          <w:sz w:val="22"/>
          <w:szCs w:val="22"/>
        </w:rPr>
      </w:pPr>
      <w:r w:rsidRPr="008D3B08">
        <w:rPr>
          <w:rFonts w:ascii="Arial" w:hAnsi="Arial" w:cs="Arial"/>
          <w:b/>
          <w:sz w:val="22"/>
          <w:szCs w:val="22"/>
        </w:rPr>
        <w:t>Print name:</w:t>
      </w:r>
      <w:r>
        <w:rPr>
          <w:rFonts w:ascii="Arial" w:hAnsi="Arial" w:cs="Arial"/>
          <w:b/>
          <w:sz w:val="22"/>
          <w:szCs w:val="22"/>
        </w:rPr>
        <w:tab/>
      </w:r>
      <w:r w:rsidRPr="008D3B08">
        <w:rPr>
          <w:rFonts w:ascii="Arial" w:hAnsi="Arial" w:cs="Arial"/>
          <w:b/>
          <w:sz w:val="22"/>
          <w:szCs w:val="22"/>
        </w:rPr>
        <w:t>Print name:</w:t>
      </w:r>
    </w:p>
    <w:p w:rsidR="00BD55B4" w:rsidRDefault="00BD55B4" w:rsidP="00BD55B4">
      <w:pPr>
        <w:tabs>
          <w:tab w:val="left" w:pos="7371"/>
        </w:tabs>
        <w:rPr>
          <w:rFonts w:ascii="Arial" w:hAnsi="Arial" w:cs="Arial"/>
          <w:b/>
          <w:sz w:val="32"/>
          <w:szCs w:val="32"/>
          <w:lang w:val="en-US"/>
        </w:rPr>
      </w:pPr>
      <w:r w:rsidRPr="008D3B08">
        <w:rPr>
          <w:rFonts w:ascii="Arial" w:hAnsi="Arial" w:cs="Arial"/>
          <w:b/>
          <w:sz w:val="22"/>
          <w:szCs w:val="22"/>
        </w:rPr>
        <w:t>Date:</w:t>
      </w:r>
      <w:r>
        <w:rPr>
          <w:rFonts w:ascii="Arial" w:hAnsi="Arial" w:cs="Arial"/>
          <w:b/>
          <w:sz w:val="22"/>
          <w:szCs w:val="22"/>
        </w:rPr>
        <w:tab/>
      </w:r>
      <w:r w:rsidRPr="008D3B08">
        <w:rPr>
          <w:rFonts w:ascii="Arial" w:hAnsi="Arial" w:cs="Arial"/>
          <w:b/>
          <w:sz w:val="22"/>
          <w:szCs w:val="22"/>
        </w:rPr>
        <w:t>Date:</w:t>
      </w:r>
      <w:r>
        <w:rPr>
          <w:rFonts w:ascii="Arial" w:hAnsi="Arial" w:cs="Arial"/>
          <w:b/>
          <w:sz w:val="32"/>
          <w:szCs w:val="32"/>
          <w:lang w:val="en-US"/>
        </w:rPr>
        <w:br w:type="page"/>
      </w:r>
    </w:p>
    <w:p w:rsidR="00BD55B4" w:rsidRDefault="00BD55B4" w:rsidP="00BD55B4">
      <w:pPr>
        <w:tabs>
          <w:tab w:val="left" w:pos="1095"/>
        </w:tabs>
        <w:spacing w:after="240"/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lastRenderedPageBreak/>
        <w:t>Employee self-assessment</w:t>
      </w:r>
    </w:p>
    <w:p w:rsidR="00BD55B4" w:rsidRPr="008D3B08" w:rsidRDefault="00BD55B4" w:rsidP="00BD55B4">
      <w:pPr>
        <w:spacing w:after="240"/>
        <w:rPr>
          <w:rFonts w:ascii="Arial" w:hAnsi="Arial" w:cs="Arial"/>
          <w:i/>
          <w:color w:val="0070C0"/>
          <w:sz w:val="20"/>
          <w:szCs w:val="20"/>
        </w:rPr>
      </w:pPr>
      <w:proofErr w:type="gramStart"/>
      <w:r w:rsidRPr="008D3B08">
        <w:rPr>
          <w:rFonts w:ascii="Arial" w:hAnsi="Arial" w:cs="Arial"/>
          <w:i/>
          <w:color w:val="0070C0"/>
          <w:sz w:val="20"/>
          <w:szCs w:val="20"/>
        </w:rPr>
        <w:t>Employee to complete before the interim and final review meeting.</w:t>
      </w:r>
      <w:proofErr w:type="gramEnd"/>
    </w:p>
    <w:p w:rsidR="00BD55B4" w:rsidRPr="008D3B08" w:rsidRDefault="00BD55B4" w:rsidP="00BD55B4">
      <w:pPr>
        <w:spacing w:after="240"/>
        <w:rPr>
          <w:rFonts w:ascii="Arial" w:hAnsi="Arial" w:cs="Arial"/>
          <w:sz w:val="20"/>
          <w:szCs w:val="20"/>
        </w:rPr>
      </w:pPr>
      <w:r w:rsidRPr="008D3B08">
        <w:rPr>
          <w:rFonts w:ascii="Arial" w:hAnsi="Arial" w:cs="Arial"/>
          <w:sz w:val="20"/>
          <w:szCs w:val="20"/>
        </w:rPr>
        <w:t xml:space="preserve">How do you think you have performed against each of </w:t>
      </w:r>
      <w:r>
        <w:rPr>
          <w:rFonts w:ascii="Arial" w:hAnsi="Arial" w:cs="Arial"/>
          <w:sz w:val="20"/>
          <w:szCs w:val="20"/>
        </w:rPr>
        <w:t>your</w:t>
      </w:r>
      <w:r w:rsidRPr="008D3B08">
        <w:rPr>
          <w:rFonts w:ascii="Arial" w:hAnsi="Arial" w:cs="Arial"/>
          <w:sz w:val="20"/>
          <w:szCs w:val="20"/>
        </w:rPr>
        <w:t xml:space="preserve"> performance </w:t>
      </w:r>
      <w:r w:rsidR="00776398">
        <w:rPr>
          <w:rFonts w:ascii="Arial" w:hAnsi="Arial" w:cs="Arial"/>
          <w:sz w:val="20"/>
          <w:szCs w:val="20"/>
        </w:rPr>
        <w:t>improvement objectives?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for employee comments"/>
      </w:tblPr>
      <w:tblGrid>
        <w:gridCol w:w="15200"/>
      </w:tblGrid>
      <w:tr w:rsidR="00BD55B4" w:rsidTr="00CF3387">
        <w:trPr>
          <w:trHeight w:val="1134"/>
          <w:tblHeader/>
        </w:trPr>
        <w:tc>
          <w:tcPr>
            <w:tcW w:w="15200" w:type="dxa"/>
          </w:tcPr>
          <w:p w:rsidR="00BD55B4" w:rsidRPr="008D3B08" w:rsidRDefault="00BD55B4" w:rsidP="003D4B7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D3B08">
              <w:rPr>
                <w:rFonts w:ascii="Arial" w:hAnsi="Arial" w:cs="Arial"/>
                <w:color w:val="FF0000"/>
                <w:sz w:val="22"/>
                <w:szCs w:val="22"/>
              </w:rPr>
              <w:t>&lt;Employee comments&gt;</w:t>
            </w:r>
          </w:p>
        </w:tc>
      </w:tr>
    </w:tbl>
    <w:p w:rsidR="00BD55B4" w:rsidRPr="008D3B08" w:rsidRDefault="00BD55B4" w:rsidP="00BD55B4">
      <w:p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for employee comments"/>
      </w:tblPr>
      <w:tblGrid>
        <w:gridCol w:w="15200"/>
      </w:tblGrid>
      <w:tr w:rsidR="00BD55B4" w:rsidTr="00CF3387">
        <w:trPr>
          <w:trHeight w:val="1134"/>
          <w:tblHeader/>
        </w:trPr>
        <w:tc>
          <w:tcPr>
            <w:tcW w:w="15200" w:type="dxa"/>
          </w:tcPr>
          <w:p w:rsidR="00BD55B4" w:rsidRPr="008D3B08" w:rsidRDefault="00BD55B4" w:rsidP="003D4B70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D3B08">
              <w:rPr>
                <w:rFonts w:ascii="Arial" w:hAnsi="Arial" w:cs="Arial"/>
                <w:color w:val="FF0000"/>
                <w:sz w:val="22"/>
                <w:szCs w:val="22"/>
              </w:rPr>
              <w:t>&lt;Employee comments&gt;</w:t>
            </w:r>
          </w:p>
        </w:tc>
      </w:tr>
    </w:tbl>
    <w:p w:rsidR="00776398" w:rsidRDefault="00776398" w:rsidP="00776398">
      <w:pPr>
        <w:rPr>
          <w:rFonts w:ascii="Arial" w:hAnsi="Arial" w:cs="Arial"/>
          <w:b/>
          <w:sz w:val="32"/>
          <w:szCs w:val="32"/>
          <w:lang w:val="en-US"/>
        </w:rPr>
      </w:pPr>
    </w:p>
    <w:p w:rsidR="00776398" w:rsidRPr="008D3B08" w:rsidRDefault="00776398" w:rsidP="00776398">
      <w:pPr>
        <w:tabs>
          <w:tab w:val="left" w:pos="7371"/>
        </w:tabs>
        <w:spacing w:after="360"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Employee</w:t>
      </w:r>
      <w:r w:rsidRPr="008D3B08">
        <w:rPr>
          <w:rFonts w:ascii="Arial" w:hAnsi="Arial" w:cs="Arial"/>
          <w:b/>
          <w:sz w:val="22"/>
          <w:szCs w:val="22"/>
        </w:rPr>
        <w:t xml:space="preserve"> signature:</w:t>
      </w:r>
      <w:r>
        <w:rPr>
          <w:rFonts w:ascii="Arial" w:hAnsi="Arial" w:cs="Arial"/>
          <w:b/>
          <w:sz w:val="22"/>
          <w:szCs w:val="22"/>
        </w:rPr>
        <w:tab/>
      </w:r>
    </w:p>
    <w:p w:rsidR="00776398" w:rsidRPr="008D3B08" w:rsidRDefault="00776398" w:rsidP="00776398">
      <w:pPr>
        <w:tabs>
          <w:tab w:val="left" w:pos="7371"/>
        </w:tabs>
        <w:spacing w:after="240" w:line="480" w:lineRule="auto"/>
        <w:rPr>
          <w:rFonts w:ascii="Arial" w:hAnsi="Arial" w:cs="Arial"/>
          <w:b/>
          <w:sz w:val="22"/>
          <w:szCs w:val="22"/>
        </w:rPr>
      </w:pPr>
      <w:r w:rsidRPr="008D3B08">
        <w:rPr>
          <w:rFonts w:ascii="Arial" w:hAnsi="Arial" w:cs="Arial"/>
          <w:b/>
          <w:sz w:val="22"/>
          <w:szCs w:val="22"/>
        </w:rPr>
        <w:t>Print name:</w:t>
      </w:r>
      <w:r>
        <w:rPr>
          <w:rFonts w:ascii="Arial" w:hAnsi="Arial" w:cs="Arial"/>
          <w:b/>
          <w:sz w:val="22"/>
          <w:szCs w:val="22"/>
        </w:rPr>
        <w:tab/>
      </w:r>
    </w:p>
    <w:p w:rsidR="00093C30" w:rsidRDefault="00776398" w:rsidP="00093C30">
      <w:pPr>
        <w:tabs>
          <w:tab w:val="left" w:pos="7371"/>
        </w:tabs>
        <w:rPr>
          <w:rFonts w:ascii="Arial" w:hAnsi="Arial" w:cs="Arial"/>
          <w:b/>
          <w:sz w:val="22"/>
          <w:szCs w:val="22"/>
        </w:rPr>
      </w:pPr>
      <w:r w:rsidRPr="008D3B08">
        <w:rPr>
          <w:rFonts w:ascii="Arial" w:hAnsi="Arial" w:cs="Arial"/>
          <w:b/>
          <w:sz w:val="22"/>
          <w:szCs w:val="22"/>
        </w:rPr>
        <w:t>Date:</w:t>
      </w:r>
    </w:p>
    <w:p w:rsidR="00093C30" w:rsidRDefault="00093C30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776398" w:rsidRPr="001A10CC" w:rsidRDefault="00BD55B4" w:rsidP="00776398">
      <w:pPr>
        <w:tabs>
          <w:tab w:val="left" w:pos="1095"/>
        </w:tabs>
        <w:spacing w:after="240"/>
        <w:rPr>
          <w:rFonts w:ascii="Arial" w:hAnsi="Arial" w:cs="Arial"/>
          <w:b/>
          <w:sz w:val="32"/>
          <w:szCs w:val="32"/>
          <w:lang w:val="en-US"/>
        </w:rPr>
      </w:pPr>
      <w:r w:rsidRPr="001A10CC">
        <w:rPr>
          <w:rFonts w:ascii="Arial" w:hAnsi="Arial" w:cs="Arial"/>
          <w:b/>
          <w:sz w:val="32"/>
          <w:szCs w:val="32"/>
          <w:lang w:val="en-US"/>
        </w:rPr>
        <w:lastRenderedPageBreak/>
        <w:t>Manager</w:t>
      </w:r>
      <w:r w:rsidR="00776398">
        <w:rPr>
          <w:rFonts w:ascii="Arial" w:hAnsi="Arial" w:cs="Arial"/>
          <w:b/>
          <w:sz w:val="32"/>
          <w:szCs w:val="32"/>
          <w:lang w:val="en-US"/>
        </w:rPr>
        <w:t xml:space="preserve"> assessment</w:t>
      </w:r>
    </w:p>
    <w:p w:rsidR="00BD55B4" w:rsidRPr="006079F2" w:rsidRDefault="00BD55B4" w:rsidP="00BD55B4">
      <w:pPr>
        <w:spacing w:after="240"/>
        <w:rPr>
          <w:rFonts w:ascii="Arial" w:hAnsi="Arial" w:cs="Arial"/>
          <w:i/>
          <w:color w:val="0070C0"/>
          <w:sz w:val="20"/>
          <w:szCs w:val="20"/>
        </w:rPr>
      </w:pPr>
      <w:proofErr w:type="gramStart"/>
      <w:r w:rsidRPr="006079F2">
        <w:rPr>
          <w:rFonts w:ascii="Arial" w:hAnsi="Arial" w:cs="Arial"/>
          <w:i/>
          <w:color w:val="0070C0"/>
          <w:sz w:val="20"/>
          <w:szCs w:val="20"/>
        </w:rPr>
        <w:t xml:space="preserve">Manager to complete </w:t>
      </w:r>
      <w:r w:rsidR="00776398">
        <w:rPr>
          <w:rFonts w:ascii="Arial" w:hAnsi="Arial" w:cs="Arial"/>
          <w:i/>
          <w:color w:val="0070C0"/>
          <w:sz w:val="20"/>
          <w:szCs w:val="20"/>
        </w:rPr>
        <w:t>before the interim and final review meeting</w:t>
      </w:r>
      <w:r w:rsidR="005D379B">
        <w:rPr>
          <w:rFonts w:ascii="Arial" w:hAnsi="Arial" w:cs="Arial"/>
          <w:i/>
          <w:color w:val="0070C0"/>
          <w:sz w:val="20"/>
          <w:szCs w:val="20"/>
        </w:rPr>
        <w:t>.</w:t>
      </w:r>
      <w:proofErr w:type="gramEnd"/>
    </w:p>
    <w:p w:rsidR="00BD55B4" w:rsidRPr="008D3B08" w:rsidRDefault="00BD55B4" w:rsidP="00BD55B4">
      <w:pPr>
        <w:spacing w:after="240"/>
        <w:rPr>
          <w:rFonts w:ascii="Arial" w:hAnsi="Arial" w:cs="Arial"/>
          <w:sz w:val="20"/>
          <w:szCs w:val="20"/>
        </w:rPr>
      </w:pPr>
      <w:r w:rsidRPr="008D3B08">
        <w:rPr>
          <w:rFonts w:ascii="Arial" w:hAnsi="Arial" w:cs="Arial"/>
          <w:sz w:val="20"/>
          <w:szCs w:val="20"/>
        </w:rPr>
        <w:t xml:space="preserve">How do you think </w:t>
      </w:r>
      <w:r>
        <w:rPr>
          <w:rFonts w:ascii="Arial" w:hAnsi="Arial" w:cs="Arial"/>
          <w:sz w:val="20"/>
          <w:szCs w:val="20"/>
        </w:rPr>
        <w:t>the employee has</w:t>
      </w:r>
      <w:r w:rsidRPr="008D3B08">
        <w:rPr>
          <w:rFonts w:ascii="Arial" w:hAnsi="Arial" w:cs="Arial"/>
          <w:sz w:val="20"/>
          <w:szCs w:val="20"/>
        </w:rPr>
        <w:t xml:space="preserve"> performed against each of </w:t>
      </w:r>
      <w:r>
        <w:rPr>
          <w:rFonts w:ascii="Arial" w:hAnsi="Arial" w:cs="Arial"/>
          <w:sz w:val="20"/>
          <w:szCs w:val="20"/>
        </w:rPr>
        <w:t>their</w:t>
      </w:r>
      <w:r w:rsidRPr="008D3B08">
        <w:rPr>
          <w:rFonts w:ascii="Arial" w:hAnsi="Arial" w:cs="Arial"/>
          <w:sz w:val="20"/>
          <w:szCs w:val="20"/>
        </w:rPr>
        <w:t xml:space="preserve"> performance </w:t>
      </w:r>
      <w:r w:rsidR="00776398">
        <w:rPr>
          <w:rFonts w:ascii="Arial" w:hAnsi="Arial" w:cs="Arial"/>
          <w:sz w:val="20"/>
          <w:szCs w:val="20"/>
        </w:rPr>
        <w:t>improvement objectives</w:t>
      </w:r>
      <w:r w:rsidRPr="008D3B08">
        <w:rPr>
          <w:rFonts w:ascii="Arial" w:hAnsi="Arial" w:cs="Arial"/>
          <w:sz w:val="20"/>
          <w:szCs w:val="20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for employer comments"/>
      </w:tblPr>
      <w:tblGrid>
        <w:gridCol w:w="15200"/>
      </w:tblGrid>
      <w:tr w:rsidR="00BD55B4" w:rsidTr="00CF3387">
        <w:trPr>
          <w:trHeight w:val="1134"/>
          <w:tblHeader/>
        </w:trPr>
        <w:tc>
          <w:tcPr>
            <w:tcW w:w="15200" w:type="dxa"/>
          </w:tcPr>
          <w:p w:rsidR="00BD55B4" w:rsidRPr="008D3B08" w:rsidRDefault="00BD55B4" w:rsidP="0077639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D3B08">
              <w:rPr>
                <w:rFonts w:ascii="Arial" w:hAnsi="Arial" w:cs="Arial"/>
                <w:color w:val="FF0000"/>
                <w:sz w:val="22"/>
                <w:szCs w:val="22"/>
              </w:rPr>
              <w:t>&lt;</w:t>
            </w:r>
            <w:r w:rsidR="00776398">
              <w:rPr>
                <w:rFonts w:ascii="Arial" w:hAnsi="Arial" w:cs="Arial"/>
                <w:color w:val="FF0000"/>
                <w:sz w:val="22"/>
                <w:szCs w:val="22"/>
              </w:rPr>
              <w:t>Manager</w:t>
            </w:r>
            <w:r w:rsidRPr="008D3B08">
              <w:rPr>
                <w:rFonts w:ascii="Arial" w:hAnsi="Arial" w:cs="Arial"/>
                <w:color w:val="FF0000"/>
                <w:sz w:val="22"/>
                <w:szCs w:val="22"/>
              </w:rPr>
              <w:t xml:space="preserve"> comments&gt;</w:t>
            </w:r>
          </w:p>
        </w:tc>
      </w:tr>
    </w:tbl>
    <w:p w:rsidR="00BD55B4" w:rsidRPr="008D3B08" w:rsidRDefault="00BD55B4" w:rsidP="00BD55B4">
      <w:pPr>
        <w:spacing w:before="24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Other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for employer comments"/>
      </w:tblPr>
      <w:tblGrid>
        <w:gridCol w:w="15200"/>
      </w:tblGrid>
      <w:tr w:rsidR="00BD55B4" w:rsidTr="00CF3387">
        <w:trPr>
          <w:trHeight w:val="1134"/>
          <w:tblHeader/>
        </w:trPr>
        <w:tc>
          <w:tcPr>
            <w:tcW w:w="15200" w:type="dxa"/>
          </w:tcPr>
          <w:p w:rsidR="00BD55B4" w:rsidRPr="008D3B08" w:rsidRDefault="00BD55B4" w:rsidP="0077639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8D3B08">
              <w:rPr>
                <w:rFonts w:ascii="Arial" w:hAnsi="Arial" w:cs="Arial"/>
                <w:color w:val="FF0000"/>
                <w:sz w:val="22"/>
                <w:szCs w:val="22"/>
              </w:rPr>
              <w:t>&lt;</w:t>
            </w:r>
            <w:r w:rsidR="00776398">
              <w:rPr>
                <w:rFonts w:ascii="Arial" w:hAnsi="Arial" w:cs="Arial"/>
                <w:color w:val="FF0000"/>
                <w:sz w:val="22"/>
                <w:szCs w:val="22"/>
              </w:rPr>
              <w:t>Manager comments</w:t>
            </w:r>
            <w:r w:rsidRPr="008D3B08">
              <w:rPr>
                <w:rFonts w:ascii="Arial" w:hAnsi="Arial" w:cs="Arial"/>
                <w:color w:val="FF0000"/>
                <w:sz w:val="22"/>
                <w:szCs w:val="22"/>
              </w:rPr>
              <w:t>&gt;</w:t>
            </w:r>
          </w:p>
        </w:tc>
      </w:tr>
    </w:tbl>
    <w:p w:rsidR="002A47C7" w:rsidRDefault="002A47C7" w:rsidP="002A47C7">
      <w:pPr>
        <w:rPr>
          <w:rFonts w:ascii="Arial" w:eastAsia="Calibri" w:hAnsi="Arial" w:cs="Arial"/>
          <w:b/>
          <w:sz w:val="22"/>
          <w:szCs w:val="22"/>
          <w:lang w:val="en-US"/>
        </w:rPr>
      </w:pPr>
    </w:p>
    <w:p w:rsidR="00BD55B4" w:rsidRPr="008D3B08" w:rsidRDefault="00776398" w:rsidP="00BD55B4">
      <w:pPr>
        <w:tabs>
          <w:tab w:val="left" w:pos="7371"/>
        </w:tabs>
        <w:spacing w:after="360" w:line="48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Manager</w:t>
      </w:r>
      <w:r w:rsidR="00BD55B4" w:rsidRPr="008D3B08">
        <w:rPr>
          <w:rFonts w:ascii="Arial" w:hAnsi="Arial" w:cs="Arial"/>
          <w:b/>
          <w:sz w:val="22"/>
          <w:szCs w:val="22"/>
        </w:rPr>
        <w:t xml:space="preserve"> signature:</w:t>
      </w:r>
      <w:r w:rsidR="00BD55B4">
        <w:rPr>
          <w:rFonts w:ascii="Arial" w:hAnsi="Arial" w:cs="Arial"/>
          <w:b/>
          <w:sz w:val="22"/>
          <w:szCs w:val="22"/>
        </w:rPr>
        <w:tab/>
      </w:r>
      <w:r w:rsidR="00BD55B4" w:rsidRPr="008D3B08">
        <w:rPr>
          <w:rFonts w:ascii="Arial" w:hAnsi="Arial" w:cs="Arial"/>
          <w:b/>
          <w:sz w:val="22"/>
          <w:szCs w:val="22"/>
        </w:rPr>
        <w:t>Employee signature:</w:t>
      </w:r>
    </w:p>
    <w:p w:rsidR="00BD55B4" w:rsidRPr="008D3B08" w:rsidRDefault="00BD55B4" w:rsidP="00BD55B4">
      <w:pPr>
        <w:tabs>
          <w:tab w:val="left" w:pos="7371"/>
        </w:tabs>
        <w:spacing w:after="240" w:line="480" w:lineRule="auto"/>
        <w:rPr>
          <w:rFonts w:ascii="Arial" w:hAnsi="Arial" w:cs="Arial"/>
          <w:b/>
          <w:sz w:val="22"/>
          <w:szCs w:val="22"/>
        </w:rPr>
      </w:pPr>
      <w:r w:rsidRPr="008D3B08">
        <w:rPr>
          <w:rFonts w:ascii="Arial" w:hAnsi="Arial" w:cs="Arial"/>
          <w:b/>
          <w:sz w:val="22"/>
          <w:szCs w:val="22"/>
        </w:rPr>
        <w:t>Print name:</w:t>
      </w:r>
      <w:r>
        <w:rPr>
          <w:rFonts w:ascii="Arial" w:hAnsi="Arial" w:cs="Arial"/>
          <w:b/>
          <w:sz w:val="22"/>
          <w:szCs w:val="22"/>
        </w:rPr>
        <w:tab/>
      </w:r>
      <w:r w:rsidRPr="008D3B08">
        <w:rPr>
          <w:rFonts w:ascii="Arial" w:hAnsi="Arial" w:cs="Arial"/>
          <w:b/>
          <w:sz w:val="22"/>
          <w:szCs w:val="22"/>
        </w:rPr>
        <w:t>Print name:</w:t>
      </w:r>
    </w:p>
    <w:p w:rsidR="00BD55B4" w:rsidRPr="008D3B08" w:rsidRDefault="00BD55B4" w:rsidP="00BD55B4">
      <w:pPr>
        <w:tabs>
          <w:tab w:val="left" w:pos="7371"/>
        </w:tabs>
        <w:rPr>
          <w:rFonts w:ascii="Arial" w:hAnsi="Arial" w:cs="Arial"/>
          <w:b/>
          <w:sz w:val="32"/>
          <w:szCs w:val="32"/>
          <w:lang w:val="en-US"/>
        </w:rPr>
      </w:pPr>
      <w:r w:rsidRPr="008D3B08">
        <w:rPr>
          <w:rFonts w:ascii="Arial" w:hAnsi="Arial" w:cs="Arial"/>
          <w:b/>
          <w:sz w:val="22"/>
          <w:szCs w:val="22"/>
        </w:rPr>
        <w:t>Date:</w:t>
      </w:r>
      <w:r>
        <w:rPr>
          <w:rFonts w:ascii="Arial" w:hAnsi="Arial" w:cs="Arial"/>
          <w:b/>
          <w:sz w:val="22"/>
          <w:szCs w:val="22"/>
        </w:rPr>
        <w:tab/>
      </w:r>
      <w:r w:rsidRPr="008D3B08">
        <w:rPr>
          <w:rFonts w:ascii="Arial" w:hAnsi="Arial" w:cs="Arial"/>
          <w:b/>
          <w:sz w:val="22"/>
          <w:szCs w:val="22"/>
        </w:rPr>
        <w:t>Date:</w:t>
      </w:r>
    </w:p>
    <w:p w:rsidR="00A87D4E" w:rsidRDefault="00A87D4E" w:rsidP="00BD55B4">
      <w:pPr>
        <w:pStyle w:val="Heading1"/>
        <w:spacing w:after="360"/>
        <w:rPr>
          <w:b w:val="0"/>
        </w:rPr>
      </w:pPr>
    </w:p>
    <w:sectPr w:rsidR="00A87D4E" w:rsidSect="00021747">
      <w:footerReference w:type="default" r:id="rId18"/>
      <w:pgSz w:w="16838" w:h="11906" w:orient="landscape" w:code="9"/>
      <w:pgMar w:top="1418" w:right="1134" w:bottom="1418" w:left="720" w:header="709" w:footer="6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60" w:rsidRDefault="00516960" w:rsidP="00BD6538">
      <w:r>
        <w:separator/>
      </w:r>
    </w:p>
  </w:endnote>
  <w:endnote w:type="continuationSeparator" w:id="0">
    <w:p w:rsidR="00516960" w:rsidRDefault="00516960" w:rsidP="00BD6538">
      <w:r>
        <w:continuationSeparator/>
      </w:r>
    </w:p>
  </w:endnote>
  <w:endnote w:type="continuationNotice" w:id="1">
    <w:p w:rsidR="00516960" w:rsidRDefault="005169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56" w:rsidRPr="00042708" w:rsidRDefault="00280156" w:rsidP="008D3B08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pacing w:before="120" w:after="120"/>
      <w:rPr>
        <w:rFonts w:ascii="Arial" w:hAnsi="Arial"/>
        <w:i/>
        <w:sz w:val="16"/>
        <w:szCs w:val="20"/>
        <w:lang w:val="en-US"/>
      </w:rPr>
    </w:pPr>
    <w:r w:rsidRPr="00042708">
      <w:rPr>
        <w:rFonts w:ascii="Arial" w:hAnsi="Arial"/>
        <w:i/>
        <w:sz w:val="16"/>
        <w:szCs w:val="20"/>
        <w:lang w:val="en-US"/>
      </w:rPr>
      <w:t xml:space="preserve">The Fair Work Ombudsman is committed to providing you with advice that you can rely on. </w:t>
    </w:r>
  </w:p>
  <w:p w:rsidR="00280156" w:rsidRPr="00DB105F" w:rsidRDefault="00280156" w:rsidP="008D3B08"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pacing w:before="120" w:after="120"/>
    </w:pPr>
    <w:r w:rsidRPr="00042708">
      <w:rPr>
        <w:rFonts w:ascii="Arial" w:hAnsi="Arial"/>
        <w:i/>
        <w:sz w:val="16"/>
        <w:szCs w:val="20"/>
        <w:lang w:val="en-US"/>
      </w:rPr>
      <w:t xml:space="preserve">The information contained in this </w:t>
    </w:r>
    <w:r>
      <w:rPr>
        <w:rFonts w:ascii="Arial" w:hAnsi="Arial"/>
        <w:i/>
        <w:sz w:val="16"/>
        <w:szCs w:val="20"/>
        <w:lang w:val="en-US"/>
      </w:rPr>
      <w:t>template</w:t>
    </w:r>
    <w:r w:rsidRPr="00042708">
      <w:rPr>
        <w:rFonts w:ascii="Arial" w:hAnsi="Arial"/>
        <w:i/>
        <w:sz w:val="16"/>
        <w:szCs w:val="20"/>
        <w:lang w:val="en-US"/>
      </w:rPr>
      <w:t xml:space="preserve"> is general in nature. If you are unsure about how it applies to your situation you can call our Infoline on 13 13 94 or speak with a union, industry association or a workplace relations professional.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156" w:rsidRPr="00443C67" w:rsidRDefault="00280156" w:rsidP="00443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60" w:rsidRDefault="00516960" w:rsidP="00BD6538">
      <w:r>
        <w:separator/>
      </w:r>
    </w:p>
  </w:footnote>
  <w:footnote w:type="continuationSeparator" w:id="0">
    <w:p w:rsidR="00516960" w:rsidRDefault="00516960" w:rsidP="00BD6538">
      <w:r>
        <w:continuationSeparator/>
      </w:r>
    </w:p>
  </w:footnote>
  <w:footnote w:type="continuationNotice" w:id="1">
    <w:p w:rsidR="00516960" w:rsidRDefault="0051696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506F2"/>
    <w:multiLevelType w:val="hybridMultilevel"/>
    <w:tmpl w:val="5130ED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405A"/>
    <w:multiLevelType w:val="multilevel"/>
    <w:tmpl w:val="1DD0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D01FA"/>
    <w:multiLevelType w:val="multilevel"/>
    <w:tmpl w:val="C568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B47E0B"/>
    <w:multiLevelType w:val="hybridMultilevel"/>
    <w:tmpl w:val="5B02D2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E10D1"/>
    <w:multiLevelType w:val="hybridMultilevel"/>
    <w:tmpl w:val="99F6F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95A14"/>
    <w:multiLevelType w:val="hybridMultilevel"/>
    <w:tmpl w:val="D4882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242FB"/>
    <w:multiLevelType w:val="hybridMultilevel"/>
    <w:tmpl w:val="A67A05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373FFF"/>
    <w:multiLevelType w:val="hybridMultilevel"/>
    <w:tmpl w:val="B31CD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8B2CA6"/>
    <w:multiLevelType w:val="hybridMultilevel"/>
    <w:tmpl w:val="171E27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E82577"/>
    <w:multiLevelType w:val="hybridMultilevel"/>
    <w:tmpl w:val="DD9E80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A4717"/>
    <w:multiLevelType w:val="hybridMultilevel"/>
    <w:tmpl w:val="FAE01E8A"/>
    <w:lvl w:ilvl="0" w:tplc="73BEE2BA">
      <w:start w:val="1"/>
      <w:numFmt w:val="bullet"/>
      <w:lvlText w:val="o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21471FC"/>
    <w:multiLevelType w:val="hybridMultilevel"/>
    <w:tmpl w:val="B81A62A2"/>
    <w:lvl w:ilvl="0" w:tplc="465CB9C6">
      <w:start w:val="1"/>
      <w:numFmt w:val="bullet"/>
      <w:pStyle w:val="Disclaimerbullets"/>
      <w:lvlText w:val="•"/>
      <w:lvlJc w:val="left"/>
      <w:pPr>
        <w:tabs>
          <w:tab w:val="num" w:pos="227"/>
        </w:tabs>
        <w:ind w:left="227" w:hanging="227"/>
      </w:pPr>
      <w:rPr>
        <w:rFonts w:ascii="Arial" w:hAnsi="Aria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3910ABD"/>
    <w:multiLevelType w:val="multilevel"/>
    <w:tmpl w:val="2EAC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1E1A29"/>
    <w:multiLevelType w:val="hybridMultilevel"/>
    <w:tmpl w:val="A6B63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EA0CEC"/>
    <w:multiLevelType w:val="hybridMultilevel"/>
    <w:tmpl w:val="B88692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192080"/>
    <w:multiLevelType w:val="hybridMultilevel"/>
    <w:tmpl w:val="C8027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B4577"/>
    <w:multiLevelType w:val="hybridMultilevel"/>
    <w:tmpl w:val="4E9AD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8F4A6B"/>
    <w:multiLevelType w:val="singleLevel"/>
    <w:tmpl w:val="57AA6570"/>
    <w:lvl w:ilvl="0">
      <w:start w:val="1"/>
      <w:numFmt w:val="bullet"/>
      <w:pStyle w:val="NormalIndent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8">
    <w:nsid w:val="54AA358F"/>
    <w:multiLevelType w:val="hybridMultilevel"/>
    <w:tmpl w:val="D71E28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DA2E61"/>
    <w:multiLevelType w:val="hybridMultilevel"/>
    <w:tmpl w:val="D428C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862E3F"/>
    <w:multiLevelType w:val="multilevel"/>
    <w:tmpl w:val="C568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4B96764"/>
    <w:multiLevelType w:val="hybridMultilevel"/>
    <w:tmpl w:val="516AD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B350E0"/>
    <w:multiLevelType w:val="hybridMultilevel"/>
    <w:tmpl w:val="EA508FD6"/>
    <w:lvl w:ilvl="0" w:tplc="0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3"/>
  </w:num>
  <w:num w:numId="5">
    <w:abstractNumId w:val="16"/>
  </w:num>
  <w:num w:numId="6">
    <w:abstractNumId w:val="21"/>
  </w:num>
  <w:num w:numId="7">
    <w:abstractNumId w:val="4"/>
  </w:num>
  <w:num w:numId="8">
    <w:abstractNumId w:val="8"/>
  </w:num>
  <w:num w:numId="9">
    <w:abstractNumId w:val="14"/>
  </w:num>
  <w:num w:numId="10">
    <w:abstractNumId w:val="10"/>
  </w:num>
  <w:num w:numId="11">
    <w:abstractNumId w:val="19"/>
  </w:num>
  <w:num w:numId="12">
    <w:abstractNumId w:val="22"/>
  </w:num>
  <w:num w:numId="13">
    <w:abstractNumId w:val="3"/>
  </w:num>
  <w:num w:numId="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0"/>
  </w:num>
  <w:num w:numId="1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2"/>
  </w:num>
  <w:num w:numId="18">
    <w:abstractNumId w:val="5"/>
  </w:num>
  <w:num w:numId="19">
    <w:abstractNumId w:val="9"/>
  </w:num>
  <w:num w:numId="20">
    <w:abstractNumId w:val="18"/>
  </w:num>
  <w:num w:numId="21">
    <w:abstractNumId w:val="0"/>
  </w:num>
  <w:num w:numId="22">
    <w:abstractNumId w:val="7"/>
  </w:num>
  <w:num w:numId="23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29"/>
    <w:rsid w:val="00000DA1"/>
    <w:rsid w:val="00016FDD"/>
    <w:rsid w:val="00017077"/>
    <w:rsid w:val="000204AE"/>
    <w:rsid w:val="00021747"/>
    <w:rsid w:val="00040788"/>
    <w:rsid w:val="00046246"/>
    <w:rsid w:val="00051B9C"/>
    <w:rsid w:val="000712EB"/>
    <w:rsid w:val="00082213"/>
    <w:rsid w:val="00084B3E"/>
    <w:rsid w:val="0008702E"/>
    <w:rsid w:val="00093C30"/>
    <w:rsid w:val="00096B0A"/>
    <w:rsid w:val="000A2C44"/>
    <w:rsid w:val="000D1D2E"/>
    <w:rsid w:val="000E6674"/>
    <w:rsid w:val="000F52D8"/>
    <w:rsid w:val="00110B23"/>
    <w:rsid w:val="00114454"/>
    <w:rsid w:val="00124A86"/>
    <w:rsid w:val="001415DA"/>
    <w:rsid w:val="00142125"/>
    <w:rsid w:val="00176A98"/>
    <w:rsid w:val="00177801"/>
    <w:rsid w:val="00181F82"/>
    <w:rsid w:val="00184991"/>
    <w:rsid w:val="00185169"/>
    <w:rsid w:val="001A10CC"/>
    <w:rsid w:val="001A183A"/>
    <w:rsid w:val="001A2BDD"/>
    <w:rsid w:val="001B2648"/>
    <w:rsid w:val="001C6BDD"/>
    <w:rsid w:val="001C7006"/>
    <w:rsid w:val="001D0D72"/>
    <w:rsid w:val="001D2A28"/>
    <w:rsid w:val="001D6730"/>
    <w:rsid w:val="001E26B6"/>
    <w:rsid w:val="001E467B"/>
    <w:rsid w:val="001E4BBC"/>
    <w:rsid w:val="001F0EAD"/>
    <w:rsid w:val="001F7D81"/>
    <w:rsid w:val="00205F9A"/>
    <w:rsid w:val="00206C2F"/>
    <w:rsid w:val="0020784A"/>
    <w:rsid w:val="00225CA8"/>
    <w:rsid w:val="00226C3F"/>
    <w:rsid w:val="00232B27"/>
    <w:rsid w:val="00233CF2"/>
    <w:rsid w:val="00236E6C"/>
    <w:rsid w:val="00237744"/>
    <w:rsid w:val="002425C7"/>
    <w:rsid w:val="0025437E"/>
    <w:rsid w:val="00254DD6"/>
    <w:rsid w:val="00262B58"/>
    <w:rsid w:val="00264F97"/>
    <w:rsid w:val="002775F5"/>
    <w:rsid w:val="00280156"/>
    <w:rsid w:val="00280EE1"/>
    <w:rsid w:val="002901DA"/>
    <w:rsid w:val="002927B8"/>
    <w:rsid w:val="002945EA"/>
    <w:rsid w:val="002A21E8"/>
    <w:rsid w:val="002A47C7"/>
    <w:rsid w:val="002B7E3D"/>
    <w:rsid w:val="002C2528"/>
    <w:rsid w:val="002C77FA"/>
    <w:rsid w:val="002D5676"/>
    <w:rsid w:val="002E6EBD"/>
    <w:rsid w:val="00307020"/>
    <w:rsid w:val="0031185D"/>
    <w:rsid w:val="00316E32"/>
    <w:rsid w:val="003227A8"/>
    <w:rsid w:val="00323704"/>
    <w:rsid w:val="00323F6A"/>
    <w:rsid w:val="00337E2D"/>
    <w:rsid w:val="003400A5"/>
    <w:rsid w:val="003463E6"/>
    <w:rsid w:val="00346B3E"/>
    <w:rsid w:val="003978EE"/>
    <w:rsid w:val="003A67C0"/>
    <w:rsid w:val="003B050F"/>
    <w:rsid w:val="003B3A3F"/>
    <w:rsid w:val="003C6029"/>
    <w:rsid w:val="003D3E1D"/>
    <w:rsid w:val="003D64A5"/>
    <w:rsid w:val="003F0C3F"/>
    <w:rsid w:val="003F608E"/>
    <w:rsid w:val="00406A74"/>
    <w:rsid w:val="00416CFF"/>
    <w:rsid w:val="00424810"/>
    <w:rsid w:val="00434C50"/>
    <w:rsid w:val="0044203F"/>
    <w:rsid w:val="00443C67"/>
    <w:rsid w:val="00471BF8"/>
    <w:rsid w:val="00472715"/>
    <w:rsid w:val="004961A8"/>
    <w:rsid w:val="004A18F5"/>
    <w:rsid w:val="004A3992"/>
    <w:rsid w:val="004B4300"/>
    <w:rsid w:val="004C32BF"/>
    <w:rsid w:val="004C567A"/>
    <w:rsid w:val="004C6FCF"/>
    <w:rsid w:val="004D111F"/>
    <w:rsid w:val="004D47A3"/>
    <w:rsid w:val="00507963"/>
    <w:rsid w:val="00516960"/>
    <w:rsid w:val="00524069"/>
    <w:rsid w:val="005372BA"/>
    <w:rsid w:val="00543AE3"/>
    <w:rsid w:val="00544E92"/>
    <w:rsid w:val="0055562E"/>
    <w:rsid w:val="00585347"/>
    <w:rsid w:val="005B20F1"/>
    <w:rsid w:val="005C0F34"/>
    <w:rsid w:val="005D379B"/>
    <w:rsid w:val="005E3318"/>
    <w:rsid w:val="006079F2"/>
    <w:rsid w:val="00636814"/>
    <w:rsid w:val="00650885"/>
    <w:rsid w:val="00651755"/>
    <w:rsid w:val="006622CC"/>
    <w:rsid w:val="00670CA4"/>
    <w:rsid w:val="00671004"/>
    <w:rsid w:val="00693A19"/>
    <w:rsid w:val="00695161"/>
    <w:rsid w:val="00697044"/>
    <w:rsid w:val="006A49D6"/>
    <w:rsid w:val="006A6377"/>
    <w:rsid w:val="006B1789"/>
    <w:rsid w:val="006B1988"/>
    <w:rsid w:val="006B1A0B"/>
    <w:rsid w:val="006C0CC8"/>
    <w:rsid w:val="006C219C"/>
    <w:rsid w:val="006E4FB0"/>
    <w:rsid w:val="00712430"/>
    <w:rsid w:val="007126C3"/>
    <w:rsid w:val="00733B45"/>
    <w:rsid w:val="0074040F"/>
    <w:rsid w:val="007564B0"/>
    <w:rsid w:val="00776398"/>
    <w:rsid w:val="0077649D"/>
    <w:rsid w:val="00786EAB"/>
    <w:rsid w:val="00791FBC"/>
    <w:rsid w:val="0079528D"/>
    <w:rsid w:val="007A4948"/>
    <w:rsid w:val="007B02D0"/>
    <w:rsid w:val="007B1745"/>
    <w:rsid w:val="007B39A2"/>
    <w:rsid w:val="007C01D4"/>
    <w:rsid w:val="007D5A88"/>
    <w:rsid w:val="00812BA1"/>
    <w:rsid w:val="0081345A"/>
    <w:rsid w:val="008174BA"/>
    <w:rsid w:val="0084186C"/>
    <w:rsid w:val="00844CD5"/>
    <w:rsid w:val="0085425E"/>
    <w:rsid w:val="008751D2"/>
    <w:rsid w:val="008801BB"/>
    <w:rsid w:val="008827CE"/>
    <w:rsid w:val="008834AB"/>
    <w:rsid w:val="0088643E"/>
    <w:rsid w:val="008900F4"/>
    <w:rsid w:val="008C3967"/>
    <w:rsid w:val="008C430F"/>
    <w:rsid w:val="008D3B08"/>
    <w:rsid w:val="008F0D60"/>
    <w:rsid w:val="0091394C"/>
    <w:rsid w:val="00927934"/>
    <w:rsid w:val="00932EBA"/>
    <w:rsid w:val="00946EF2"/>
    <w:rsid w:val="00952165"/>
    <w:rsid w:val="0096064C"/>
    <w:rsid w:val="009677C0"/>
    <w:rsid w:val="00973666"/>
    <w:rsid w:val="00975D6A"/>
    <w:rsid w:val="00985194"/>
    <w:rsid w:val="00992888"/>
    <w:rsid w:val="00993F46"/>
    <w:rsid w:val="009B5DF4"/>
    <w:rsid w:val="009C750B"/>
    <w:rsid w:val="009F6688"/>
    <w:rsid w:val="00A20DBC"/>
    <w:rsid w:val="00A228C8"/>
    <w:rsid w:val="00A239DB"/>
    <w:rsid w:val="00A30AB4"/>
    <w:rsid w:val="00A3199C"/>
    <w:rsid w:val="00A37F38"/>
    <w:rsid w:val="00A63F18"/>
    <w:rsid w:val="00A65A2D"/>
    <w:rsid w:val="00A71560"/>
    <w:rsid w:val="00A723C8"/>
    <w:rsid w:val="00A74301"/>
    <w:rsid w:val="00A74ECE"/>
    <w:rsid w:val="00A845F5"/>
    <w:rsid w:val="00A84E7F"/>
    <w:rsid w:val="00A86154"/>
    <w:rsid w:val="00A87D4E"/>
    <w:rsid w:val="00AB6273"/>
    <w:rsid w:val="00AB7388"/>
    <w:rsid w:val="00AC10AD"/>
    <w:rsid w:val="00AD7D23"/>
    <w:rsid w:val="00AE2729"/>
    <w:rsid w:val="00AE3FDB"/>
    <w:rsid w:val="00AE4605"/>
    <w:rsid w:val="00AF6EB0"/>
    <w:rsid w:val="00AF757C"/>
    <w:rsid w:val="00B1585C"/>
    <w:rsid w:val="00B35AB1"/>
    <w:rsid w:val="00B41CF2"/>
    <w:rsid w:val="00B556ED"/>
    <w:rsid w:val="00B60E65"/>
    <w:rsid w:val="00B63605"/>
    <w:rsid w:val="00B86B9F"/>
    <w:rsid w:val="00B9161B"/>
    <w:rsid w:val="00B97695"/>
    <w:rsid w:val="00BB69B6"/>
    <w:rsid w:val="00BC004C"/>
    <w:rsid w:val="00BC060B"/>
    <w:rsid w:val="00BD55B4"/>
    <w:rsid w:val="00BD6538"/>
    <w:rsid w:val="00BE1700"/>
    <w:rsid w:val="00BF0094"/>
    <w:rsid w:val="00BF13C0"/>
    <w:rsid w:val="00BF3493"/>
    <w:rsid w:val="00BF57C9"/>
    <w:rsid w:val="00BF5A02"/>
    <w:rsid w:val="00C0523D"/>
    <w:rsid w:val="00C07304"/>
    <w:rsid w:val="00C20E3E"/>
    <w:rsid w:val="00C254D2"/>
    <w:rsid w:val="00C477CB"/>
    <w:rsid w:val="00C57D6D"/>
    <w:rsid w:val="00C6241E"/>
    <w:rsid w:val="00C811E2"/>
    <w:rsid w:val="00CB3CFC"/>
    <w:rsid w:val="00CB6900"/>
    <w:rsid w:val="00CB7D93"/>
    <w:rsid w:val="00CF0F44"/>
    <w:rsid w:val="00CF1454"/>
    <w:rsid w:val="00CF3387"/>
    <w:rsid w:val="00CF5B4C"/>
    <w:rsid w:val="00D11FF7"/>
    <w:rsid w:val="00D16FCF"/>
    <w:rsid w:val="00D20208"/>
    <w:rsid w:val="00D212B5"/>
    <w:rsid w:val="00D30A91"/>
    <w:rsid w:val="00D31E8B"/>
    <w:rsid w:val="00D550EE"/>
    <w:rsid w:val="00D648B1"/>
    <w:rsid w:val="00D677F9"/>
    <w:rsid w:val="00D81928"/>
    <w:rsid w:val="00D834A5"/>
    <w:rsid w:val="00D909C6"/>
    <w:rsid w:val="00DA0B5C"/>
    <w:rsid w:val="00DB5CFB"/>
    <w:rsid w:val="00DC68E4"/>
    <w:rsid w:val="00DD167D"/>
    <w:rsid w:val="00DE2427"/>
    <w:rsid w:val="00DF0A6B"/>
    <w:rsid w:val="00DF18AB"/>
    <w:rsid w:val="00DF62A8"/>
    <w:rsid w:val="00E07513"/>
    <w:rsid w:val="00E10707"/>
    <w:rsid w:val="00E2580A"/>
    <w:rsid w:val="00E265C4"/>
    <w:rsid w:val="00E3000B"/>
    <w:rsid w:val="00E30F13"/>
    <w:rsid w:val="00E6198D"/>
    <w:rsid w:val="00E77D85"/>
    <w:rsid w:val="00E92A4B"/>
    <w:rsid w:val="00EA3F1E"/>
    <w:rsid w:val="00EA5067"/>
    <w:rsid w:val="00EB6074"/>
    <w:rsid w:val="00EB7734"/>
    <w:rsid w:val="00ED637D"/>
    <w:rsid w:val="00EE5903"/>
    <w:rsid w:val="00EE7415"/>
    <w:rsid w:val="00F155E2"/>
    <w:rsid w:val="00F26BE0"/>
    <w:rsid w:val="00F30C51"/>
    <w:rsid w:val="00F32800"/>
    <w:rsid w:val="00F3440B"/>
    <w:rsid w:val="00F41E70"/>
    <w:rsid w:val="00F50D91"/>
    <w:rsid w:val="00F5360D"/>
    <w:rsid w:val="00F5446F"/>
    <w:rsid w:val="00F54E98"/>
    <w:rsid w:val="00F6587E"/>
    <w:rsid w:val="00F70BB5"/>
    <w:rsid w:val="00F770C0"/>
    <w:rsid w:val="00F81D4B"/>
    <w:rsid w:val="00F85A02"/>
    <w:rsid w:val="00F85CA6"/>
    <w:rsid w:val="00F9095D"/>
    <w:rsid w:val="00FA5F6A"/>
    <w:rsid w:val="00FB5D8A"/>
    <w:rsid w:val="00FC1383"/>
    <w:rsid w:val="00FC66E7"/>
    <w:rsid w:val="00FD6FDA"/>
    <w:rsid w:val="00FF633A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link w:val="Heading1Char"/>
    <w:qFormat/>
    <w:rsid w:val="00BD6538"/>
    <w:pPr>
      <w:keepNext/>
      <w:spacing w:after="240" w:line="360" w:lineRule="exact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link w:val="Heading2Char"/>
    <w:qFormat/>
    <w:rsid w:val="00BD6538"/>
    <w:pPr>
      <w:keepNext/>
      <w:spacing w:before="120" w:after="240" w:line="320" w:lineRule="exact"/>
      <w:outlineLvl w:val="1"/>
    </w:pPr>
    <w:rPr>
      <w:rFonts w:ascii="Arial" w:hAnsi="Arial" w:cs="Arial"/>
      <w:b/>
      <w:bCs/>
      <w:iCs/>
      <w:color w:val="0082C0"/>
      <w:sz w:val="28"/>
      <w:szCs w:val="28"/>
      <w:lang w:val="en-US" w:eastAsia="en-US"/>
    </w:rPr>
  </w:style>
  <w:style w:type="paragraph" w:styleId="Heading3">
    <w:name w:val="heading 3"/>
    <w:link w:val="Heading3Char"/>
    <w:qFormat/>
    <w:rsid w:val="00BD6538"/>
    <w:pPr>
      <w:keepNext/>
      <w:spacing w:before="240" w:after="60" w:line="260" w:lineRule="exact"/>
      <w:ind w:left="907" w:hanging="907"/>
      <w:outlineLvl w:val="2"/>
    </w:pPr>
    <w:rPr>
      <w:rFonts w:ascii="Arial" w:hAnsi="Arial" w:cs="Arial"/>
      <w:b/>
      <w:bCs/>
      <w:color w:val="0082C0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nhideWhenUsed/>
    <w:rsid w:val="00AE2729"/>
    <w:pPr>
      <w:numPr>
        <w:numId w:val="1"/>
      </w:numPr>
      <w:tabs>
        <w:tab w:val="clear" w:pos="360"/>
        <w:tab w:val="left" w:pos="567"/>
        <w:tab w:val="num" w:pos="1418"/>
        <w:tab w:val="left" w:pos="3969"/>
      </w:tabs>
      <w:ind w:left="0" w:firstLine="0"/>
    </w:pPr>
    <w:rPr>
      <w:rFonts w:ascii="Arial" w:hAnsi="Arial"/>
      <w:sz w:val="22"/>
      <w:szCs w:val="20"/>
      <w:lang w:eastAsia="en-US"/>
    </w:rPr>
  </w:style>
  <w:style w:type="paragraph" w:customStyle="1" w:styleId="Introduction">
    <w:name w:val="Introduction"/>
    <w:rsid w:val="00AE2729"/>
    <w:pPr>
      <w:spacing w:before="120" w:after="120" w:line="260" w:lineRule="exact"/>
    </w:pPr>
    <w:rPr>
      <w:rFonts w:ascii="Arial" w:hAnsi="Arial" w:cs="Arial"/>
      <w:lang w:val="en-US" w:eastAsia="en-US"/>
    </w:rPr>
  </w:style>
  <w:style w:type="character" w:customStyle="1" w:styleId="Insertionspace">
    <w:name w:val="Insertion space"/>
    <w:rsid w:val="00AE2729"/>
    <w:rPr>
      <w:color w:val="FF0000"/>
    </w:rPr>
  </w:style>
  <w:style w:type="paragraph" w:styleId="ListParagraph">
    <w:name w:val="List Paragraph"/>
    <w:basedOn w:val="Normal"/>
    <w:uiPriority w:val="34"/>
    <w:qFormat/>
    <w:rsid w:val="00AE27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uiPriority w:val="99"/>
    <w:unhideWhenUsed/>
    <w:rsid w:val="00AE2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2729"/>
    <w:pPr>
      <w:spacing w:after="200" w:line="276" w:lineRule="auto"/>
    </w:pPr>
    <w:rPr>
      <w:rFonts w:ascii="Calibri" w:eastAsia="Calibri" w:hAnsi="Calibri"/>
      <w:sz w:val="20"/>
      <w:szCs w:val="20"/>
      <w:lang w:val="x-non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2729"/>
    <w:rPr>
      <w:rFonts w:ascii="Calibri" w:eastAsia="Calibri" w:hAnsi="Calibri"/>
      <w:lang w:val="x-none" w:eastAsia="en-US"/>
    </w:rPr>
  </w:style>
  <w:style w:type="paragraph" w:styleId="BalloonText">
    <w:name w:val="Balloon Text"/>
    <w:basedOn w:val="Normal"/>
    <w:link w:val="BalloonTextChar"/>
    <w:rsid w:val="00AE2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29"/>
    <w:rPr>
      <w:rFonts w:ascii="Tahoma" w:hAnsi="Tahoma" w:cs="Tahoma"/>
      <w:sz w:val="16"/>
      <w:szCs w:val="16"/>
    </w:rPr>
  </w:style>
  <w:style w:type="paragraph" w:customStyle="1" w:styleId="Body">
    <w:name w:val="Body"/>
    <w:link w:val="BodyChar"/>
    <w:rsid w:val="00AE2729"/>
    <w:pPr>
      <w:tabs>
        <w:tab w:val="left" w:leader="underscore" w:pos="6237"/>
      </w:tabs>
      <w:spacing w:after="120" w:line="280" w:lineRule="exact"/>
    </w:pPr>
    <w:rPr>
      <w:rFonts w:ascii="Arial" w:hAnsi="Arial" w:cs="Arial"/>
      <w:lang w:val="en-US" w:eastAsia="en-US"/>
    </w:rPr>
  </w:style>
  <w:style w:type="character" w:customStyle="1" w:styleId="Bodybold">
    <w:name w:val="Body bold"/>
    <w:basedOn w:val="DefaultParagraphFont"/>
    <w:rsid w:val="00AE2729"/>
    <w:rPr>
      <w:rFonts w:ascii="Arial" w:hAnsi="Arial"/>
      <w:b/>
      <w:sz w:val="20"/>
    </w:rPr>
  </w:style>
  <w:style w:type="character" w:customStyle="1" w:styleId="BodyChar">
    <w:name w:val="Body Char"/>
    <w:basedOn w:val="DefaultParagraphFont"/>
    <w:link w:val="Body"/>
    <w:rsid w:val="00AE2729"/>
    <w:rPr>
      <w:rFonts w:ascii="Arial" w:hAnsi="Arial" w:cs="Arial"/>
      <w:lang w:val="en-US" w:eastAsia="en-US"/>
    </w:rPr>
  </w:style>
  <w:style w:type="character" w:styleId="Hyperlink">
    <w:name w:val="Hyperlink"/>
    <w:uiPriority w:val="99"/>
    <w:unhideWhenUsed/>
    <w:rsid w:val="00AE27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D6538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D6538"/>
    <w:rPr>
      <w:rFonts w:ascii="Arial" w:hAnsi="Arial" w:cs="Arial"/>
      <w:b/>
      <w:bCs/>
      <w:iCs/>
      <w:color w:val="0082C0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D6538"/>
    <w:rPr>
      <w:rFonts w:ascii="Arial" w:hAnsi="Arial" w:cs="Arial"/>
      <w:b/>
      <w:bCs/>
      <w:color w:val="0082C0"/>
      <w:sz w:val="22"/>
      <w:szCs w:val="26"/>
      <w:lang w:val="en-US" w:eastAsia="en-US"/>
    </w:rPr>
  </w:style>
  <w:style w:type="paragraph" w:styleId="Footer">
    <w:name w:val="footer"/>
    <w:link w:val="FooterChar"/>
    <w:rsid w:val="00BD6538"/>
    <w:pPr>
      <w:tabs>
        <w:tab w:val="center" w:pos="4320"/>
        <w:tab w:val="right" w:pos="8640"/>
      </w:tabs>
      <w:spacing w:line="200" w:lineRule="exact"/>
    </w:pPr>
    <w:rPr>
      <w:rFonts w:ascii="Arial" w:hAnsi="Arial"/>
      <w:i/>
      <w:sz w:val="16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BD6538"/>
    <w:rPr>
      <w:rFonts w:ascii="Arial" w:hAnsi="Arial"/>
      <w:i/>
      <w:sz w:val="16"/>
      <w:lang w:val="en-US" w:eastAsia="en-US"/>
    </w:rPr>
  </w:style>
  <w:style w:type="paragraph" w:customStyle="1" w:styleId="Letterheading">
    <w:name w:val="Letter heading"/>
    <w:rsid w:val="00BD6538"/>
    <w:pPr>
      <w:spacing w:before="120" w:after="120"/>
      <w:jc w:val="center"/>
    </w:pPr>
    <w:rPr>
      <w:rFonts w:ascii="Arial" w:hAnsi="Arial" w:cs="Arial"/>
      <w:b/>
      <w:szCs w:val="22"/>
      <w:lang w:val="en-US" w:eastAsia="en-US"/>
    </w:rPr>
  </w:style>
  <w:style w:type="paragraph" w:customStyle="1" w:styleId="Signaturespace">
    <w:name w:val="Signature space"/>
    <w:basedOn w:val="Body"/>
    <w:rsid w:val="00BD6538"/>
    <w:pPr>
      <w:tabs>
        <w:tab w:val="left" w:leader="underscore" w:pos="9072"/>
      </w:tabs>
      <w:spacing w:before="240" w:after="240"/>
    </w:pPr>
  </w:style>
  <w:style w:type="paragraph" w:customStyle="1" w:styleId="BulletedList">
    <w:name w:val="Bulleted List"/>
    <w:rsid w:val="00BD6538"/>
    <w:pPr>
      <w:spacing w:after="60" w:line="260" w:lineRule="exact"/>
    </w:pPr>
    <w:rPr>
      <w:rFonts w:ascii="Arial" w:hAnsi="Arial" w:cs="Arial"/>
      <w:szCs w:val="24"/>
    </w:rPr>
  </w:style>
  <w:style w:type="paragraph" w:customStyle="1" w:styleId="BulletedListlast">
    <w:name w:val="Bulleted List last"/>
    <w:basedOn w:val="BulletedList"/>
    <w:rsid w:val="00BD6538"/>
    <w:pPr>
      <w:spacing w:after="120"/>
    </w:pPr>
  </w:style>
  <w:style w:type="paragraph" w:customStyle="1" w:styleId="Numbered1bold">
    <w:name w:val="Numbered 1 bold"/>
    <w:rsid w:val="00BD6538"/>
    <w:pPr>
      <w:spacing w:after="120" w:line="280" w:lineRule="exact"/>
      <w:ind w:left="340" w:hanging="340"/>
    </w:pPr>
    <w:rPr>
      <w:rFonts w:ascii="Arial" w:hAnsi="Arial" w:cs="Arial"/>
      <w:b/>
      <w:lang w:val="en-US" w:eastAsia="en-US"/>
    </w:rPr>
  </w:style>
  <w:style w:type="paragraph" w:customStyle="1" w:styleId="Numbered2">
    <w:name w:val="Numbered 2"/>
    <w:basedOn w:val="Body"/>
    <w:link w:val="Numbered2Char"/>
    <w:rsid w:val="00BD6538"/>
    <w:pPr>
      <w:ind w:left="794" w:hanging="454"/>
    </w:pPr>
  </w:style>
  <w:style w:type="paragraph" w:customStyle="1" w:styleId="Alphabetlistindented1">
    <w:name w:val="Alphabet list indented 1"/>
    <w:basedOn w:val="Body"/>
    <w:rsid w:val="00BD6538"/>
    <w:pPr>
      <w:ind w:left="1248" w:hanging="454"/>
    </w:pPr>
  </w:style>
  <w:style w:type="paragraph" w:customStyle="1" w:styleId="Tableheading">
    <w:name w:val="Table heading"/>
    <w:rsid w:val="00BD6538"/>
    <w:rPr>
      <w:rFonts w:ascii="Arial" w:hAnsi="Arial" w:cs="Arial"/>
      <w:b/>
      <w:sz w:val="18"/>
      <w:szCs w:val="18"/>
      <w:lang w:val="en-US" w:eastAsia="en-US"/>
    </w:rPr>
  </w:style>
  <w:style w:type="paragraph" w:customStyle="1" w:styleId="Keepcopyblurb">
    <w:name w:val="Keep copy blurb"/>
    <w:basedOn w:val="Body"/>
    <w:rsid w:val="00BD6538"/>
    <w:pPr>
      <w:jc w:val="center"/>
    </w:pPr>
    <w:rPr>
      <w:color w:val="999999"/>
    </w:rPr>
  </w:style>
  <w:style w:type="paragraph" w:customStyle="1" w:styleId="Bodybeforebullets">
    <w:name w:val="Body before bullets"/>
    <w:basedOn w:val="Body"/>
    <w:link w:val="BodybeforebulletsChar"/>
    <w:rsid w:val="00BD6538"/>
    <w:pPr>
      <w:spacing w:after="60"/>
    </w:pPr>
  </w:style>
  <w:style w:type="character" w:customStyle="1" w:styleId="Bodyitalics">
    <w:name w:val="Body italics"/>
    <w:basedOn w:val="DefaultParagraphFont"/>
    <w:rsid w:val="00BD6538"/>
    <w:rPr>
      <w:rFonts w:ascii="Arial" w:hAnsi="Arial"/>
      <w:i/>
      <w:sz w:val="20"/>
    </w:rPr>
  </w:style>
  <w:style w:type="character" w:customStyle="1" w:styleId="Numbered2Char">
    <w:name w:val="Numbered 2 Char"/>
    <w:basedOn w:val="BodyChar"/>
    <w:link w:val="Numbered2"/>
    <w:rsid w:val="00BD6538"/>
    <w:rPr>
      <w:rFonts w:ascii="Arial" w:hAnsi="Arial" w:cs="Arial"/>
      <w:lang w:val="en-US" w:eastAsia="en-US"/>
    </w:rPr>
  </w:style>
  <w:style w:type="paragraph" w:customStyle="1" w:styleId="Instructions">
    <w:name w:val="Instructions"/>
    <w:rsid w:val="00BD6538"/>
    <w:pPr>
      <w:spacing w:before="60" w:after="60" w:line="240" w:lineRule="exact"/>
    </w:pPr>
    <w:rPr>
      <w:rFonts w:ascii="Arial" w:hAnsi="Arial"/>
      <w:i/>
      <w:color w:val="0082BE"/>
      <w:sz w:val="18"/>
      <w:lang w:val="en-US" w:eastAsia="en-US"/>
    </w:rPr>
  </w:style>
  <w:style w:type="paragraph" w:customStyle="1" w:styleId="Table">
    <w:name w:val="Table"/>
    <w:basedOn w:val="Body"/>
    <w:rsid w:val="00BD6538"/>
    <w:pPr>
      <w:spacing w:after="0" w:line="200" w:lineRule="exact"/>
    </w:pPr>
  </w:style>
  <w:style w:type="paragraph" w:customStyle="1" w:styleId="Tablebody">
    <w:name w:val="Table body"/>
    <w:basedOn w:val="Body"/>
    <w:rsid w:val="00BD6538"/>
    <w:rPr>
      <w:sz w:val="18"/>
      <w:szCs w:val="18"/>
    </w:rPr>
  </w:style>
  <w:style w:type="paragraph" w:customStyle="1" w:styleId="Disclaimer">
    <w:name w:val="Disclaimer"/>
    <w:rsid w:val="00BD6538"/>
    <w:pPr>
      <w:spacing w:after="60" w:line="200" w:lineRule="exact"/>
    </w:pPr>
    <w:rPr>
      <w:rFonts w:ascii="Arial" w:hAnsi="Arial"/>
      <w:i/>
      <w:sz w:val="16"/>
      <w:lang w:val="en-US" w:eastAsia="en-US"/>
    </w:rPr>
  </w:style>
  <w:style w:type="paragraph" w:customStyle="1" w:styleId="Disclaimerbullets">
    <w:name w:val="Disclaimer bullets"/>
    <w:rsid w:val="00BD6538"/>
    <w:pPr>
      <w:numPr>
        <w:numId w:val="2"/>
      </w:numPr>
      <w:spacing w:after="20" w:line="200" w:lineRule="exact"/>
    </w:pPr>
    <w:rPr>
      <w:rFonts w:ascii="Arial" w:hAnsi="Arial" w:cs="Arial"/>
      <w:i/>
      <w:sz w:val="16"/>
      <w:szCs w:val="16"/>
      <w:lang w:val="en-US" w:eastAsia="en-US"/>
    </w:rPr>
  </w:style>
  <w:style w:type="paragraph" w:customStyle="1" w:styleId="Disclaimerbeforebullets">
    <w:name w:val="Disclaimer before bullets"/>
    <w:basedOn w:val="Disclaimer"/>
    <w:rsid w:val="00BD6538"/>
    <w:pPr>
      <w:spacing w:after="20"/>
    </w:pPr>
  </w:style>
  <w:style w:type="paragraph" w:customStyle="1" w:styleId="Disclaimerbulletslast">
    <w:name w:val="Disclaimer bullets last"/>
    <w:basedOn w:val="Disclaimerbullets"/>
    <w:rsid w:val="00BD6538"/>
    <w:pPr>
      <w:spacing w:after="60"/>
    </w:pPr>
  </w:style>
  <w:style w:type="paragraph" w:customStyle="1" w:styleId="Introductionbeforebullets">
    <w:name w:val="Introduction before bullets"/>
    <w:basedOn w:val="Introduction"/>
    <w:rsid w:val="00BD6538"/>
    <w:pPr>
      <w:spacing w:after="60"/>
    </w:pPr>
  </w:style>
  <w:style w:type="character" w:customStyle="1" w:styleId="Instructionsbold">
    <w:name w:val="Instructions bold"/>
    <w:basedOn w:val="DefaultParagraphFont"/>
    <w:rsid w:val="00BD6538"/>
    <w:rPr>
      <w:rFonts w:ascii="Arial" w:hAnsi="Arial"/>
      <w:b/>
      <w:color w:val="0082BE"/>
      <w:sz w:val="18"/>
    </w:rPr>
  </w:style>
  <w:style w:type="paragraph" w:customStyle="1" w:styleId="Bodyindentedaftercheckbox">
    <w:name w:val="Body indented after checkbox"/>
    <w:basedOn w:val="Body"/>
    <w:rsid w:val="00BD6538"/>
    <w:pPr>
      <w:ind w:left="369" w:hanging="369"/>
    </w:pPr>
  </w:style>
  <w:style w:type="character" w:customStyle="1" w:styleId="BodyItalics0">
    <w:name w:val="Body Italics"/>
    <w:basedOn w:val="DefaultParagraphFont"/>
    <w:rsid w:val="00BD6538"/>
    <w:rPr>
      <w:rFonts w:ascii="Arial" w:hAnsi="Arial"/>
      <w:i/>
      <w:sz w:val="20"/>
    </w:rPr>
  </w:style>
  <w:style w:type="paragraph" w:styleId="Header">
    <w:name w:val="header"/>
    <w:basedOn w:val="Normal"/>
    <w:link w:val="HeaderChar"/>
    <w:rsid w:val="00BD6538"/>
    <w:pPr>
      <w:tabs>
        <w:tab w:val="center" w:pos="4320"/>
        <w:tab w:val="right" w:pos="8640"/>
      </w:tabs>
    </w:pPr>
    <w:rPr>
      <w:rFonts w:cs="Angsana New"/>
      <w:lang w:eastAsia="en-US" w:bidi="th-TH"/>
    </w:rPr>
  </w:style>
  <w:style w:type="character" w:customStyle="1" w:styleId="HeaderChar">
    <w:name w:val="Header Char"/>
    <w:basedOn w:val="DefaultParagraphFont"/>
    <w:link w:val="Header"/>
    <w:rsid w:val="00BD6538"/>
    <w:rPr>
      <w:rFonts w:cs="Angsana New"/>
      <w:sz w:val="24"/>
      <w:szCs w:val="24"/>
      <w:lang w:eastAsia="en-US" w:bidi="th-TH"/>
    </w:rPr>
  </w:style>
  <w:style w:type="character" w:customStyle="1" w:styleId="BodybeforebulletsChar">
    <w:name w:val="Body before bullets Char"/>
    <w:basedOn w:val="BodyChar"/>
    <w:link w:val="Bodybeforebullets"/>
    <w:rsid w:val="00BD6538"/>
    <w:rPr>
      <w:rFonts w:ascii="Arial" w:hAnsi="Arial" w:cs="Arial"/>
      <w:lang w:val="en-US" w:eastAsia="en-US"/>
    </w:rPr>
  </w:style>
  <w:style w:type="paragraph" w:customStyle="1" w:styleId="Introductionlastpara">
    <w:name w:val="Introduction last para"/>
    <w:basedOn w:val="Introduction"/>
    <w:rsid w:val="00BD6538"/>
    <w:pPr>
      <w:spacing w:after="240"/>
    </w:pPr>
  </w:style>
  <w:style w:type="paragraph" w:styleId="CommentSubject">
    <w:name w:val="annotation subject"/>
    <w:basedOn w:val="CommentText"/>
    <w:next w:val="CommentText"/>
    <w:link w:val="CommentSubjectChar"/>
    <w:rsid w:val="00BD6538"/>
    <w:pPr>
      <w:spacing w:after="0" w:line="240" w:lineRule="auto"/>
    </w:pPr>
    <w:rPr>
      <w:rFonts w:ascii="Times New Roman" w:eastAsia="Times New Roman" w:hAnsi="Times New Roman"/>
      <w:b/>
      <w:bCs/>
      <w:lang w:val="en-AU" w:eastAsia="en-AU"/>
    </w:rPr>
  </w:style>
  <w:style w:type="character" w:customStyle="1" w:styleId="CommentSubjectChar">
    <w:name w:val="Comment Subject Char"/>
    <w:basedOn w:val="CommentTextChar"/>
    <w:link w:val="CommentSubject"/>
    <w:rsid w:val="00BD6538"/>
    <w:rPr>
      <w:rFonts w:ascii="Calibri" w:eastAsia="Calibri" w:hAnsi="Calibri"/>
      <w:b/>
      <w:bCs/>
      <w:lang w:val="x-none" w:eastAsia="en-US"/>
    </w:rPr>
  </w:style>
  <w:style w:type="paragraph" w:styleId="TOC1">
    <w:name w:val="toc 1"/>
    <w:basedOn w:val="Normal"/>
    <w:next w:val="Normal"/>
    <w:autoRedefine/>
    <w:uiPriority w:val="39"/>
    <w:rsid w:val="00BD6538"/>
    <w:pPr>
      <w:spacing w:after="100"/>
    </w:pPr>
  </w:style>
  <w:style w:type="paragraph" w:styleId="Revision">
    <w:name w:val="Revision"/>
    <w:hidden/>
    <w:uiPriority w:val="99"/>
    <w:semiHidden/>
    <w:rsid w:val="00BD6538"/>
    <w:rPr>
      <w:sz w:val="24"/>
      <w:szCs w:val="24"/>
    </w:rPr>
  </w:style>
  <w:style w:type="character" w:styleId="Emphasis">
    <w:name w:val="Emphasis"/>
    <w:basedOn w:val="DefaultParagraphFont"/>
    <w:qFormat/>
    <w:rsid w:val="00C477CB"/>
    <w:rPr>
      <w:i/>
      <w:iCs/>
    </w:rPr>
  </w:style>
  <w:style w:type="character" w:styleId="FollowedHyperlink">
    <w:name w:val="FollowedHyperlink"/>
    <w:basedOn w:val="DefaultParagraphFont"/>
    <w:rsid w:val="00184991"/>
    <w:rPr>
      <w:color w:val="800080" w:themeColor="followedHyperlink"/>
      <w:u w:val="single"/>
    </w:rPr>
  </w:style>
  <w:style w:type="paragraph" w:customStyle="1" w:styleId="ng-scope">
    <w:name w:val="ng-scope"/>
    <w:basedOn w:val="Normal"/>
    <w:rsid w:val="00D909C6"/>
    <w:pPr>
      <w:spacing w:before="100" w:beforeAutospacing="1" w:after="100" w:afterAutospacing="1"/>
    </w:pPr>
  </w:style>
  <w:style w:type="table" w:styleId="TableProfessional">
    <w:name w:val="Table Professional"/>
    <w:basedOn w:val="TableNormal"/>
    <w:rsid w:val="0002174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5">
    <w:name w:val="Table List 5"/>
    <w:basedOn w:val="TableNormal"/>
    <w:rsid w:val="006079F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link w:val="Heading1Char"/>
    <w:qFormat/>
    <w:rsid w:val="00BD6538"/>
    <w:pPr>
      <w:keepNext/>
      <w:spacing w:after="240" w:line="360" w:lineRule="exact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Heading2">
    <w:name w:val="heading 2"/>
    <w:link w:val="Heading2Char"/>
    <w:qFormat/>
    <w:rsid w:val="00BD6538"/>
    <w:pPr>
      <w:keepNext/>
      <w:spacing w:before="120" w:after="240" w:line="320" w:lineRule="exact"/>
      <w:outlineLvl w:val="1"/>
    </w:pPr>
    <w:rPr>
      <w:rFonts w:ascii="Arial" w:hAnsi="Arial" w:cs="Arial"/>
      <w:b/>
      <w:bCs/>
      <w:iCs/>
      <w:color w:val="0082C0"/>
      <w:sz w:val="28"/>
      <w:szCs w:val="28"/>
      <w:lang w:val="en-US" w:eastAsia="en-US"/>
    </w:rPr>
  </w:style>
  <w:style w:type="paragraph" w:styleId="Heading3">
    <w:name w:val="heading 3"/>
    <w:link w:val="Heading3Char"/>
    <w:qFormat/>
    <w:rsid w:val="00BD6538"/>
    <w:pPr>
      <w:keepNext/>
      <w:spacing w:before="240" w:after="60" w:line="260" w:lineRule="exact"/>
      <w:ind w:left="907" w:hanging="907"/>
      <w:outlineLvl w:val="2"/>
    </w:pPr>
    <w:rPr>
      <w:rFonts w:ascii="Arial" w:hAnsi="Arial" w:cs="Arial"/>
      <w:b/>
      <w:bCs/>
      <w:color w:val="0082C0"/>
      <w:sz w:val="22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unhideWhenUsed/>
    <w:rsid w:val="00AE2729"/>
    <w:pPr>
      <w:numPr>
        <w:numId w:val="1"/>
      </w:numPr>
      <w:tabs>
        <w:tab w:val="clear" w:pos="360"/>
        <w:tab w:val="left" w:pos="567"/>
        <w:tab w:val="num" w:pos="1418"/>
        <w:tab w:val="left" w:pos="3969"/>
      </w:tabs>
      <w:ind w:left="0" w:firstLine="0"/>
    </w:pPr>
    <w:rPr>
      <w:rFonts w:ascii="Arial" w:hAnsi="Arial"/>
      <w:sz w:val="22"/>
      <w:szCs w:val="20"/>
      <w:lang w:eastAsia="en-US"/>
    </w:rPr>
  </w:style>
  <w:style w:type="paragraph" w:customStyle="1" w:styleId="Introduction">
    <w:name w:val="Introduction"/>
    <w:rsid w:val="00AE2729"/>
    <w:pPr>
      <w:spacing w:before="120" w:after="120" w:line="260" w:lineRule="exact"/>
    </w:pPr>
    <w:rPr>
      <w:rFonts w:ascii="Arial" w:hAnsi="Arial" w:cs="Arial"/>
      <w:lang w:val="en-US" w:eastAsia="en-US"/>
    </w:rPr>
  </w:style>
  <w:style w:type="character" w:customStyle="1" w:styleId="Insertionspace">
    <w:name w:val="Insertion space"/>
    <w:rsid w:val="00AE2729"/>
    <w:rPr>
      <w:color w:val="FF0000"/>
    </w:rPr>
  </w:style>
  <w:style w:type="paragraph" w:styleId="ListParagraph">
    <w:name w:val="List Paragraph"/>
    <w:basedOn w:val="Normal"/>
    <w:uiPriority w:val="34"/>
    <w:qFormat/>
    <w:rsid w:val="00AE27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uiPriority w:val="99"/>
    <w:unhideWhenUsed/>
    <w:rsid w:val="00AE27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2729"/>
    <w:pPr>
      <w:spacing w:after="200" w:line="276" w:lineRule="auto"/>
    </w:pPr>
    <w:rPr>
      <w:rFonts w:ascii="Calibri" w:eastAsia="Calibri" w:hAnsi="Calibri"/>
      <w:sz w:val="20"/>
      <w:szCs w:val="20"/>
      <w:lang w:val="x-none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2729"/>
    <w:rPr>
      <w:rFonts w:ascii="Calibri" w:eastAsia="Calibri" w:hAnsi="Calibri"/>
      <w:lang w:val="x-none" w:eastAsia="en-US"/>
    </w:rPr>
  </w:style>
  <w:style w:type="paragraph" w:styleId="BalloonText">
    <w:name w:val="Balloon Text"/>
    <w:basedOn w:val="Normal"/>
    <w:link w:val="BalloonTextChar"/>
    <w:rsid w:val="00AE27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2729"/>
    <w:rPr>
      <w:rFonts w:ascii="Tahoma" w:hAnsi="Tahoma" w:cs="Tahoma"/>
      <w:sz w:val="16"/>
      <w:szCs w:val="16"/>
    </w:rPr>
  </w:style>
  <w:style w:type="paragraph" w:customStyle="1" w:styleId="Body">
    <w:name w:val="Body"/>
    <w:link w:val="BodyChar"/>
    <w:rsid w:val="00AE2729"/>
    <w:pPr>
      <w:tabs>
        <w:tab w:val="left" w:leader="underscore" w:pos="6237"/>
      </w:tabs>
      <w:spacing w:after="120" w:line="280" w:lineRule="exact"/>
    </w:pPr>
    <w:rPr>
      <w:rFonts w:ascii="Arial" w:hAnsi="Arial" w:cs="Arial"/>
      <w:lang w:val="en-US" w:eastAsia="en-US"/>
    </w:rPr>
  </w:style>
  <w:style w:type="character" w:customStyle="1" w:styleId="Bodybold">
    <w:name w:val="Body bold"/>
    <w:basedOn w:val="DefaultParagraphFont"/>
    <w:rsid w:val="00AE2729"/>
    <w:rPr>
      <w:rFonts w:ascii="Arial" w:hAnsi="Arial"/>
      <w:b/>
      <w:sz w:val="20"/>
    </w:rPr>
  </w:style>
  <w:style w:type="character" w:customStyle="1" w:styleId="BodyChar">
    <w:name w:val="Body Char"/>
    <w:basedOn w:val="DefaultParagraphFont"/>
    <w:link w:val="Body"/>
    <w:rsid w:val="00AE2729"/>
    <w:rPr>
      <w:rFonts w:ascii="Arial" w:hAnsi="Arial" w:cs="Arial"/>
      <w:lang w:val="en-US" w:eastAsia="en-US"/>
    </w:rPr>
  </w:style>
  <w:style w:type="character" w:styleId="Hyperlink">
    <w:name w:val="Hyperlink"/>
    <w:uiPriority w:val="99"/>
    <w:unhideWhenUsed/>
    <w:rsid w:val="00AE27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D6538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BD6538"/>
    <w:rPr>
      <w:rFonts w:ascii="Arial" w:hAnsi="Arial" w:cs="Arial"/>
      <w:b/>
      <w:bCs/>
      <w:iCs/>
      <w:color w:val="0082C0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BD6538"/>
    <w:rPr>
      <w:rFonts w:ascii="Arial" w:hAnsi="Arial" w:cs="Arial"/>
      <w:b/>
      <w:bCs/>
      <w:color w:val="0082C0"/>
      <w:sz w:val="22"/>
      <w:szCs w:val="26"/>
      <w:lang w:val="en-US" w:eastAsia="en-US"/>
    </w:rPr>
  </w:style>
  <w:style w:type="paragraph" w:styleId="Footer">
    <w:name w:val="footer"/>
    <w:link w:val="FooterChar"/>
    <w:rsid w:val="00BD6538"/>
    <w:pPr>
      <w:tabs>
        <w:tab w:val="center" w:pos="4320"/>
        <w:tab w:val="right" w:pos="8640"/>
      </w:tabs>
      <w:spacing w:line="200" w:lineRule="exact"/>
    </w:pPr>
    <w:rPr>
      <w:rFonts w:ascii="Arial" w:hAnsi="Arial"/>
      <w:i/>
      <w:sz w:val="16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BD6538"/>
    <w:rPr>
      <w:rFonts w:ascii="Arial" w:hAnsi="Arial"/>
      <w:i/>
      <w:sz w:val="16"/>
      <w:lang w:val="en-US" w:eastAsia="en-US"/>
    </w:rPr>
  </w:style>
  <w:style w:type="paragraph" w:customStyle="1" w:styleId="Letterheading">
    <w:name w:val="Letter heading"/>
    <w:rsid w:val="00BD6538"/>
    <w:pPr>
      <w:spacing w:before="120" w:after="120"/>
      <w:jc w:val="center"/>
    </w:pPr>
    <w:rPr>
      <w:rFonts w:ascii="Arial" w:hAnsi="Arial" w:cs="Arial"/>
      <w:b/>
      <w:szCs w:val="22"/>
      <w:lang w:val="en-US" w:eastAsia="en-US"/>
    </w:rPr>
  </w:style>
  <w:style w:type="paragraph" w:customStyle="1" w:styleId="Signaturespace">
    <w:name w:val="Signature space"/>
    <w:basedOn w:val="Body"/>
    <w:rsid w:val="00BD6538"/>
    <w:pPr>
      <w:tabs>
        <w:tab w:val="left" w:leader="underscore" w:pos="9072"/>
      </w:tabs>
      <w:spacing w:before="240" w:after="240"/>
    </w:pPr>
  </w:style>
  <w:style w:type="paragraph" w:customStyle="1" w:styleId="BulletedList">
    <w:name w:val="Bulleted List"/>
    <w:rsid w:val="00BD6538"/>
    <w:pPr>
      <w:spacing w:after="60" w:line="260" w:lineRule="exact"/>
    </w:pPr>
    <w:rPr>
      <w:rFonts w:ascii="Arial" w:hAnsi="Arial" w:cs="Arial"/>
      <w:szCs w:val="24"/>
    </w:rPr>
  </w:style>
  <w:style w:type="paragraph" w:customStyle="1" w:styleId="BulletedListlast">
    <w:name w:val="Bulleted List last"/>
    <w:basedOn w:val="BulletedList"/>
    <w:rsid w:val="00BD6538"/>
    <w:pPr>
      <w:spacing w:after="120"/>
    </w:pPr>
  </w:style>
  <w:style w:type="paragraph" w:customStyle="1" w:styleId="Numbered1bold">
    <w:name w:val="Numbered 1 bold"/>
    <w:rsid w:val="00BD6538"/>
    <w:pPr>
      <w:spacing w:after="120" w:line="280" w:lineRule="exact"/>
      <w:ind w:left="340" w:hanging="340"/>
    </w:pPr>
    <w:rPr>
      <w:rFonts w:ascii="Arial" w:hAnsi="Arial" w:cs="Arial"/>
      <w:b/>
      <w:lang w:val="en-US" w:eastAsia="en-US"/>
    </w:rPr>
  </w:style>
  <w:style w:type="paragraph" w:customStyle="1" w:styleId="Numbered2">
    <w:name w:val="Numbered 2"/>
    <w:basedOn w:val="Body"/>
    <w:link w:val="Numbered2Char"/>
    <w:rsid w:val="00BD6538"/>
    <w:pPr>
      <w:ind w:left="794" w:hanging="454"/>
    </w:pPr>
  </w:style>
  <w:style w:type="paragraph" w:customStyle="1" w:styleId="Alphabetlistindented1">
    <w:name w:val="Alphabet list indented 1"/>
    <w:basedOn w:val="Body"/>
    <w:rsid w:val="00BD6538"/>
    <w:pPr>
      <w:ind w:left="1248" w:hanging="454"/>
    </w:pPr>
  </w:style>
  <w:style w:type="paragraph" w:customStyle="1" w:styleId="Tableheading">
    <w:name w:val="Table heading"/>
    <w:rsid w:val="00BD6538"/>
    <w:rPr>
      <w:rFonts w:ascii="Arial" w:hAnsi="Arial" w:cs="Arial"/>
      <w:b/>
      <w:sz w:val="18"/>
      <w:szCs w:val="18"/>
      <w:lang w:val="en-US" w:eastAsia="en-US"/>
    </w:rPr>
  </w:style>
  <w:style w:type="paragraph" w:customStyle="1" w:styleId="Keepcopyblurb">
    <w:name w:val="Keep copy blurb"/>
    <w:basedOn w:val="Body"/>
    <w:rsid w:val="00BD6538"/>
    <w:pPr>
      <w:jc w:val="center"/>
    </w:pPr>
    <w:rPr>
      <w:color w:val="999999"/>
    </w:rPr>
  </w:style>
  <w:style w:type="paragraph" w:customStyle="1" w:styleId="Bodybeforebullets">
    <w:name w:val="Body before bullets"/>
    <w:basedOn w:val="Body"/>
    <w:link w:val="BodybeforebulletsChar"/>
    <w:rsid w:val="00BD6538"/>
    <w:pPr>
      <w:spacing w:after="60"/>
    </w:pPr>
  </w:style>
  <w:style w:type="character" w:customStyle="1" w:styleId="Bodyitalics">
    <w:name w:val="Body italics"/>
    <w:basedOn w:val="DefaultParagraphFont"/>
    <w:rsid w:val="00BD6538"/>
    <w:rPr>
      <w:rFonts w:ascii="Arial" w:hAnsi="Arial"/>
      <w:i/>
      <w:sz w:val="20"/>
    </w:rPr>
  </w:style>
  <w:style w:type="character" w:customStyle="1" w:styleId="Numbered2Char">
    <w:name w:val="Numbered 2 Char"/>
    <w:basedOn w:val="BodyChar"/>
    <w:link w:val="Numbered2"/>
    <w:rsid w:val="00BD6538"/>
    <w:rPr>
      <w:rFonts w:ascii="Arial" w:hAnsi="Arial" w:cs="Arial"/>
      <w:lang w:val="en-US" w:eastAsia="en-US"/>
    </w:rPr>
  </w:style>
  <w:style w:type="paragraph" w:customStyle="1" w:styleId="Instructions">
    <w:name w:val="Instructions"/>
    <w:rsid w:val="00BD6538"/>
    <w:pPr>
      <w:spacing w:before="60" w:after="60" w:line="240" w:lineRule="exact"/>
    </w:pPr>
    <w:rPr>
      <w:rFonts w:ascii="Arial" w:hAnsi="Arial"/>
      <w:i/>
      <w:color w:val="0082BE"/>
      <w:sz w:val="18"/>
      <w:lang w:val="en-US" w:eastAsia="en-US"/>
    </w:rPr>
  </w:style>
  <w:style w:type="paragraph" w:customStyle="1" w:styleId="Table">
    <w:name w:val="Table"/>
    <w:basedOn w:val="Body"/>
    <w:rsid w:val="00BD6538"/>
    <w:pPr>
      <w:spacing w:after="0" w:line="200" w:lineRule="exact"/>
    </w:pPr>
  </w:style>
  <w:style w:type="paragraph" w:customStyle="1" w:styleId="Tablebody">
    <w:name w:val="Table body"/>
    <w:basedOn w:val="Body"/>
    <w:rsid w:val="00BD6538"/>
    <w:rPr>
      <w:sz w:val="18"/>
      <w:szCs w:val="18"/>
    </w:rPr>
  </w:style>
  <w:style w:type="paragraph" w:customStyle="1" w:styleId="Disclaimer">
    <w:name w:val="Disclaimer"/>
    <w:rsid w:val="00BD6538"/>
    <w:pPr>
      <w:spacing w:after="60" w:line="200" w:lineRule="exact"/>
    </w:pPr>
    <w:rPr>
      <w:rFonts w:ascii="Arial" w:hAnsi="Arial"/>
      <w:i/>
      <w:sz w:val="16"/>
      <w:lang w:val="en-US" w:eastAsia="en-US"/>
    </w:rPr>
  </w:style>
  <w:style w:type="paragraph" w:customStyle="1" w:styleId="Disclaimerbullets">
    <w:name w:val="Disclaimer bullets"/>
    <w:rsid w:val="00BD6538"/>
    <w:pPr>
      <w:numPr>
        <w:numId w:val="2"/>
      </w:numPr>
      <w:spacing w:after="20" w:line="200" w:lineRule="exact"/>
    </w:pPr>
    <w:rPr>
      <w:rFonts w:ascii="Arial" w:hAnsi="Arial" w:cs="Arial"/>
      <w:i/>
      <w:sz w:val="16"/>
      <w:szCs w:val="16"/>
      <w:lang w:val="en-US" w:eastAsia="en-US"/>
    </w:rPr>
  </w:style>
  <w:style w:type="paragraph" w:customStyle="1" w:styleId="Disclaimerbeforebullets">
    <w:name w:val="Disclaimer before bullets"/>
    <w:basedOn w:val="Disclaimer"/>
    <w:rsid w:val="00BD6538"/>
    <w:pPr>
      <w:spacing w:after="20"/>
    </w:pPr>
  </w:style>
  <w:style w:type="paragraph" w:customStyle="1" w:styleId="Disclaimerbulletslast">
    <w:name w:val="Disclaimer bullets last"/>
    <w:basedOn w:val="Disclaimerbullets"/>
    <w:rsid w:val="00BD6538"/>
    <w:pPr>
      <w:spacing w:after="60"/>
    </w:pPr>
  </w:style>
  <w:style w:type="paragraph" w:customStyle="1" w:styleId="Introductionbeforebullets">
    <w:name w:val="Introduction before bullets"/>
    <w:basedOn w:val="Introduction"/>
    <w:rsid w:val="00BD6538"/>
    <w:pPr>
      <w:spacing w:after="60"/>
    </w:pPr>
  </w:style>
  <w:style w:type="character" w:customStyle="1" w:styleId="Instructionsbold">
    <w:name w:val="Instructions bold"/>
    <w:basedOn w:val="DefaultParagraphFont"/>
    <w:rsid w:val="00BD6538"/>
    <w:rPr>
      <w:rFonts w:ascii="Arial" w:hAnsi="Arial"/>
      <w:b/>
      <w:color w:val="0082BE"/>
      <w:sz w:val="18"/>
    </w:rPr>
  </w:style>
  <w:style w:type="paragraph" w:customStyle="1" w:styleId="Bodyindentedaftercheckbox">
    <w:name w:val="Body indented after checkbox"/>
    <w:basedOn w:val="Body"/>
    <w:rsid w:val="00BD6538"/>
    <w:pPr>
      <w:ind w:left="369" w:hanging="369"/>
    </w:pPr>
  </w:style>
  <w:style w:type="character" w:customStyle="1" w:styleId="BodyItalics0">
    <w:name w:val="Body Italics"/>
    <w:basedOn w:val="DefaultParagraphFont"/>
    <w:rsid w:val="00BD6538"/>
    <w:rPr>
      <w:rFonts w:ascii="Arial" w:hAnsi="Arial"/>
      <w:i/>
      <w:sz w:val="20"/>
    </w:rPr>
  </w:style>
  <w:style w:type="paragraph" w:styleId="Header">
    <w:name w:val="header"/>
    <w:basedOn w:val="Normal"/>
    <w:link w:val="HeaderChar"/>
    <w:rsid w:val="00BD6538"/>
    <w:pPr>
      <w:tabs>
        <w:tab w:val="center" w:pos="4320"/>
        <w:tab w:val="right" w:pos="8640"/>
      </w:tabs>
    </w:pPr>
    <w:rPr>
      <w:rFonts w:cs="Angsana New"/>
      <w:lang w:eastAsia="en-US" w:bidi="th-TH"/>
    </w:rPr>
  </w:style>
  <w:style w:type="character" w:customStyle="1" w:styleId="HeaderChar">
    <w:name w:val="Header Char"/>
    <w:basedOn w:val="DefaultParagraphFont"/>
    <w:link w:val="Header"/>
    <w:rsid w:val="00BD6538"/>
    <w:rPr>
      <w:rFonts w:cs="Angsana New"/>
      <w:sz w:val="24"/>
      <w:szCs w:val="24"/>
      <w:lang w:eastAsia="en-US" w:bidi="th-TH"/>
    </w:rPr>
  </w:style>
  <w:style w:type="character" w:customStyle="1" w:styleId="BodybeforebulletsChar">
    <w:name w:val="Body before bullets Char"/>
    <w:basedOn w:val="BodyChar"/>
    <w:link w:val="Bodybeforebullets"/>
    <w:rsid w:val="00BD6538"/>
    <w:rPr>
      <w:rFonts w:ascii="Arial" w:hAnsi="Arial" w:cs="Arial"/>
      <w:lang w:val="en-US" w:eastAsia="en-US"/>
    </w:rPr>
  </w:style>
  <w:style w:type="paragraph" w:customStyle="1" w:styleId="Introductionlastpara">
    <w:name w:val="Introduction last para"/>
    <w:basedOn w:val="Introduction"/>
    <w:rsid w:val="00BD6538"/>
    <w:pPr>
      <w:spacing w:after="240"/>
    </w:pPr>
  </w:style>
  <w:style w:type="paragraph" w:styleId="CommentSubject">
    <w:name w:val="annotation subject"/>
    <w:basedOn w:val="CommentText"/>
    <w:next w:val="CommentText"/>
    <w:link w:val="CommentSubjectChar"/>
    <w:rsid w:val="00BD6538"/>
    <w:pPr>
      <w:spacing w:after="0" w:line="240" w:lineRule="auto"/>
    </w:pPr>
    <w:rPr>
      <w:rFonts w:ascii="Times New Roman" w:eastAsia="Times New Roman" w:hAnsi="Times New Roman"/>
      <w:b/>
      <w:bCs/>
      <w:lang w:val="en-AU" w:eastAsia="en-AU"/>
    </w:rPr>
  </w:style>
  <w:style w:type="character" w:customStyle="1" w:styleId="CommentSubjectChar">
    <w:name w:val="Comment Subject Char"/>
    <w:basedOn w:val="CommentTextChar"/>
    <w:link w:val="CommentSubject"/>
    <w:rsid w:val="00BD6538"/>
    <w:rPr>
      <w:rFonts w:ascii="Calibri" w:eastAsia="Calibri" w:hAnsi="Calibri"/>
      <w:b/>
      <w:bCs/>
      <w:lang w:val="x-none" w:eastAsia="en-US"/>
    </w:rPr>
  </w:style>
  <w:style w:type="paragraph" w:styleId="TOC1">
    <w:name w:val="toc 1"/>
    <w:basedOn w:val="Normal"/>
    <w:next w:val="Normal"/>
    <w:autoRedefine/>
    <w:uiPriority w:val="39"/>
    <w:rsid w:val="00BD6538"/>
    <w:pPr>
      <w:spacing w:after="100"/>
    </w:pPr>
  </w:style>
  <w:style w:type="paragraph" w:styleId="Revision">
    <w:name w:val="Revision"/>
    <w:hidden/>
    <w:uiPriority w:val="99"/>
    <w:semiHidden/>
    <w:rsid w:val="00BD6538"/>
    <w:rPr>
      <w:sz w:val="24"/>
      <w:szCs w:val="24"/>
    </w:rPr>
  </w:style>
  <w:style w:type="character" w:styleId="Emphasis">
    <w:name w:val="Emphasis"/>
    <w:basedOn w:val="DefaultParagraphFont"/>
    <w:qFormat/>
    <w:rsid w:val="00C477CB"/>
    <w:rPr>
      <w:i/>
      <w:iCs/>
    </w:rPr>
  </w:style>
  <w:style w:type="character" w:styleId="FollowedHyperlink">
    <w:name w:val="FollowedHyperlink"/>
    <w:basedOn w:val="DefaultParagraphFont"/>
    <w:rsid w:val="00184991"/>
    <w:rPr>
      <w:color w:val="800080" w:themeColor="followedHyperlink"/>
      <w:u w:val="single"/>
    </w:rPr>
  </w:style>
  <w:style w:type="paragraph" w:customStyle="1" w:styleId="ng-scope">
    <w:name w:val="ng-scope"/>
    <w:basedOn w:val="Normal"/>
    <w:rsid w:val="00D909C6"/>
    <w:pPr>
      <w:spacing w:before="100" w:beforeAutospacing="1" w:after="100" w:afterAutospacing="1"/>
    </w:pPr>
  </w:style>
  <w:style w:type="table" w:styleId="TableProfessional">
    <w:name w:val="Table Professional"/>
    <w:basedOn w:val="TableNormal"/>
    <w:rsid w:val="00021747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5">
    <w:name w:val="Table List 5"/>
    <w:basedOn w:val="TableNormal"/>
    <w:rsid w:val="006079F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8D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5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53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95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62054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9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4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2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4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606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9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6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6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521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699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8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yperlink" Target="http://www.fairwork.gov.au/ArticleDocuments/715/managing-underperformance-initial-steps-checklist.docx.aspx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fairwork.gov.a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://www.fairwork.gov.au/learning" TargetMode="Externa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www.fairwork.gov.au/ArticleDocuments/715/underperformance-meeting-plan.doc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Macroview Email Handler</Name>
    <Synchronization>Asynchronous</Synchronization>
    <Type>20000</Type>
    <SequenceNumber>10001</SequenceNumber>
    <Assembly>MacroView.SharePoint.EmailHandler, Version=1.0.0.1, Culture=neutral, PublicKeyToken=6f7d66a3bb7de652</Assembly>
    <Class>MacroView.SharePoint.EmailHandler.EMLtoMSG</Class>
    <Data/>
    <Filter/>
  </Receiver>
  <Receiver>
    <Name>MacroView Edls</Name>
    <Synchronization>Synchronous</Synchronization>
    <Type>10001</Type>
    <SequenceNumber>10000</SequenceNumber>
    <Assembly>MacroView.SharePoint.DocumentSecurity, Version=1.0.0.0, Culture=neutral, PublicKeyToken=6f7d66a3bb7de652</Assembly>
    <Class>MacroView.SharePoint.DocumentSecurity.ItemEvents</Class>
    <Data/>
    <Filter/>
  </Receiver>
  <Receiver>
    <Name>MacroView Edls</Name>
    <Synchronization>Synchronous</Synchronization>
    <Type>10002</Type>
    <SequenceNumber>10000</SequenceNumber>
    <Assembly>MacroView.SharePoint.DocumentSecurity, Version=1.0.0.0, Culture=neutral, PublicKeyToken=6f7d66a3bb7de652</Assembly>
    <Class>MacroView.SharePoint.DocumentSecurity.ItemEvents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FWO Classified Document" ma:contentTypeID="0x010100B2AA788ECC3F4F3EBCB0F00CED0A3A7000BEABB17ABB54E840894B78D46FF9E397" ma:contentTypeVersion="20" ma:contentTypeDescription="Document with BCS Classification" ma:contentTypeScope="" ma:versionID="bcb4f4f3440c9f1f6a751627f3e8e12f">
  <xsd:schema xmlns:xsd="http://www.w3.org/2001/XMLSchema" xmlns:xs="http://www.w3.org/2001/XMLSchema" xmlns:p="http://schemas.microsoft.com/office/2006/metadata/properties" xmlns:ns2="10A588F4-8EE8-4C94-8BA5-1EF1B44F4085" xmlns:ns3="50b16176-564b-4516-b792-e3259e367730" targetNamespace="http://schemas.microsoft.com/office/2006/metadata/properties" ma:root="true" ma:fieldsID="4169d5d7140b8948ff608e5ae794c9b6" ns2:_="" ns3:_="">
    <xsd:import namespace="10A588F4-8EE8-4C94-8BA5-1EF1B44F4085"/>
    <xsd:import namespace="50b16176-564b-4516-b792-e3259e367730"/>
    <xsd:element name="properties">
      <xsd:complexType>
        <xsd:sequence>
          <xsd:element name="documentManagement">
            <xsd:complexType>
              <xsd:all>
                <xsd:element ref="ns2:FWO_DOCStatus" minOccurs="0"/>
                <xsd:element ref="ns2:FWO_DocSecurityClassification" minOccurs="0"/>
                <xsd:element ref="ns3:_dlc_DocId" minOccurs="0"/>
                <xsd:element ref="ns3:_dlc_DocIdUrl" minOccurs="0"/>
                <xsd:element ref="ns3:_dlc_DocIdPersistId" minOccurs="0"/>
                <xsd:element ref="ns2:FWO_BCSTaxHTField0"/>
                <xsd:element ref="ns2:FWO_DocumentTopicTaxHTField0" minOccurs="0"/>
                <xsd:element ref="ns2:FWO_EnterpriseKeywordTaxHTField0" minOccurs="0"/>
                <xsd:element ref="ns3:TaxCatchAll" minOccurs="0"/>
                <xsd:element ref="ns2:FWO_TRIM_SecurityClassification"/>
                <xsd:element ref="ns2:FWO_TRIM_DL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588F4-8EE8-4C94-8BA5-1EF1B44F4085" elementFormDefault="qualified">
    <xsd:import namespace="http://schemas.microsoft.com/office/2006/documentManagement/types"/>
    <xsd:import namespace="http://schemas.microsoft.com/office/infopath/2007/PartnerControls"/>
    <xsd:element name="FWO_DOCStatus" ma:index="5" nillable="true" ma:displayName="Status" ma:default="Draft" ma:internalName="FWO_DOCStatus" ma:readOnly="false">
      <xsd:simpleType>
        <xsd:restriction base="dms:Choice">
          <xsd:enumeration value="Draft"/>
          <xsd:enumeration value="Final"/>
          <xsd:enumeration value="Published"/>
          <xsd:enumeration value="Superseded"/>
          <xsd:enumeration value="Inactive"/>
        </xsd:restriction>
      </xsd:simpleType>
    </xsd:element>
    <xsd:element name="FWO_DocSecurityClassification" ma:index="6" nillable="true" ma:displayName="FWO Document security classification" ma:default="Unclassified" ma:format="Dropdown" ma:hidden="true" ma:internalName="FWO_DocSecurityClassification" ma:readOnly="false">
      <xsd:simpleType>
        <xsd:restriction base="dms:Choice">
          <xsd:enumeration value="Unclassified"/>
          <xsd:enumeration value="Unofficial"/>
          <xsd:enumeration value="For Official Use Only"/>
          <xsd:enumeration value="Sensitive: Legal"/>
          <xsd:enumeration value="Sensitive: Personal"/>
          <xsd:enumeration value="Sensitive"/>
        </xsd:restriction>
      </xsd:simpleType>
    </xsd:element>
    <xsd:element name="FWO_BCSTaxHTField0" ma:index="11" nillable="true" ma:taxonomy="true" ma:internalName="FWO_BCSTaxHTField0" ma:taxonomyFieldName="FWO_BCS" ma:displayName="BCS Library" ma:readOnly="false" ma:default="" ma:fieldId="{e1c03f9d-45fa-4a5b-9d32-f7c3f9e04363}" ma:sspId="4ecb7306-e2d5-494a-8c81-b8bbb5078f6a" ma:termSetId="6d540829-e7ef-49a7-af66-c6c40daada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WO_DocumentTopicTaxHTField0" ma:index="14" nillable="true" ma:taxonomy="true" ma:internalName="FWO_DocumentTopicTaxHTField0" ma:taxonomyFieldName="FWO_DocumentTopic" ma:displayName="Document Topic" ma:readOnly="false" ma:fieldId="{be8a6a8f-4ccb-4a7f-9f80-cfecdc3ee9ad}" ma:sspId="4ecb7306-e2d5-494a-8c81-b8bbb5078f6a" ma:termSetId="4c73b1bd-0092-42fd-88dc-c0c7ec800d6e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WO_EnterpriseKeywordTaxHTField0" ma:index="16" nillable="true" ma:taxonomy="true" ma:internalName="FWO_EnterpriseKeywordTaxHTField0" ma:taxonomyFieldName="FWO_EnterpriseKeyword" ma:displayName="FWO Enterprise Keyword" ma:readOnly="false" ma:fieldId="{3bd61d16-5d01-4c91-a58c-a01c754f06e8}" ma:sspId="4ecb7306-e2d5-494a-8c81-b8bbb5078f6a" ma:termSetId="e099aa49-9917-4dc0-b4a7-027e8e87f03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FWO_TRIM_SecurityClassification" ma:index="20" ma:displayName="Security classification" ma:default="Unclassified" ma:internalName="FWO_TRIM_SecurityClassification">
      <xsd:simpleType>
        <xsd:restriction base="dms:Choice">
          <xsd:enumeration value="Unclassified"/>
          <xsd:enumeration value="Unofficial"/>
        </xsd:restriction>
      </xsd:simpleType>
    </xsd:element>
    <xsd:element name="FWO_TRIM_DLM" ma:index="21" nillable="true" ma:displayName="DLM" ma:internalName="FWO_TRIM_DLM">
      <xsd:simpleType>
        <xsd:restriction base="dms:Choice">
          <xsd:enumeration value=""/>
          <xsd:enumeration value="For Official Use Only"/>
          <xsd:enumeration value="Sensitive"/>
          <xsd:enumeration value="Sensitive: Legal"/>
          <xsd:enumeration value="Sensitive: Perso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16176-564b-4516-b792-e3259e367730" elementFormDefault="qualified">
    <xsd:import namespace="http://schemas.microsoft.com/office/2006/documentManagement/types"/>
    <xsd:import namespace="http://schemas.microsoft.com/office/infopath/2007/PartnerControls"/>
    <xsd:element name="_dlc_DocId" ma:index="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9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9" nillable="true" ma:displayName="Taxonomy Catch All Column" ma:description="" ma:hidden="true" ma:list="{e72c4cc4-5c54-42d6-886b-4cca485dd001}" ma:internalName="TaxCatchAll" ma:showField="CatchAllData" ma:web="50b16176-564b-4516-b792-e3259e3677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WO_DocumentTopicTaxHTField0 xmlns="10A588F4-8EE8-4C94-8BA5-1EF1B44F4085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Links and Attachments</TermName>
          <TermId xmlns="http://schemas.microsoft.com/office/infopath/2007/PartnerControls">a6760482-c7db-4aa5-acf5-bdcf4d3b74d5</TermId>
        </TermInfo>
      </Terms>
    </FWO_DocumentTopicTaxHTField0>
    <FWO_BCSTaxHTField0 xmlns="10A588F4-8EE8-4C94-8BA5-1EF1B44F4085">
      <Terms xmlns="http://schemas.microsoft.com/office/infopath/2007/PartnerControls">
        <TermInfo xmlns="http://schemas.microsoft.com/office/infopath/2007/PartnerControls">
          <TermName xmlns="http://schemas.microsoft.com/office/infopath/2007/PartnerControls">Policy ＆ Procedures</TermName>
          <TermId xmlns="http://schemas.microsoft.com/office/infopath/2007/PartnerControls">18689bb5-f5a6-4e57-ab1a-fe4ca00c7477</TermId>
        </TermInfo>
      </Terms>
    </FWO_BCSTaxHTField0>
    <FWO_EnterpriseKeywordTaxHTField0 xmlns="10A588F4-8EE8-4C94-8BA5-1EF1B44F4085">
      <Terms xmlns="http://schemas.microsoft.com/office/infopath/2007/PartnerControls">
        <TermInfo xmlns="http://schemas.microsoft.com/office/infopath/2007/PartnerControls">
          <TermName xmlns="http://schemas.microsoft.com/office/infopath/2007/PartnerControls">Education Online Resources</TermName>
          <TermId xmlns="http://schemas.microsoft.com/office/infopath/2007/PartnerControls">c1f34fd3-9283-4c8f-9052-74205d9db814</TermId>
        </TermInfo>
      </Terms>
    </FWO_EnterpriseKeywordTaxHTField0>
    <FWO_DOCStatus xmlns="10A588F4-8EE8-4C94-8BA5-1EF1B44F4085">Final</FWO_DOCStatus>
    <FWO_DocSecurityClassification xmlns="10A588F4-8EE8-4C94-8BA5-1EF1B44F4085">Unclassified</FWO_DocSecurityClassification>
    <TaxCatchAll xmlns="50b16176-564b-4516-b792-e3259e367730">
      <Value>97</Value>
      <Value>53</Value>
      <Value>1</Value>
    </TaxCatchAll>
    <FWO_TRIM_SecurityClassification xmlns="10A588F4-8EE8-4C94-8BA5-1EF1B44F4085">Unclassified</FWO_TRIM_SecurityClassification>
    <FWO_TRIM_DLM xmlns="10A588F4-8EE8-4C94-8BA5-1EF1B44F4085" xsi:nil="true"/>
    <_dlc_DocId xmlns="50b16176-564b-4516-b792-e3259e367730">DB-451868</_dlc_DocId>
    <_dlc_DocIdUrl xmlns="50b16176-564b-4516-b792-e3259e367730">
      <Url>http://fwocollaboration.hosts.network/sites/b10/E-learning/_layouts/DocIdRedir.aspx?ID=DB-451868</Url>
      <Description>DB-451868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9D374-FF39-43B3-931C-611193EB605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8DA042C-D1AA-43C7-9EA3-A03CEB341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588F4-8EE8-4C94-8BA5-1EF1B44F4085"/>
    <ds:schemaRef ds:uri="50b16176-564b-4516-b792-e3259e3677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19238F-42D8-4474-8D74-418CF3D5037F}">
  <ds:schemaRefs>
    <ds:schemaRef ds:uri="http://schemas.microsoft.com/office/2006/documentManagement/types"/>
    <ds:schemaRef ds:uri="10A588F4-8EE8-4C94-8BA5-1EF1B44F4085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50b16176-564b-4516-b792-e3259e367730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1F31C69-0683-4EB3-AD97-23FEAD78399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BECE2DF-AA00-4D9E-99F0-3D66BB1BB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3F6CD375.dotm</Template>
  <TotalTime>4</TotalTime>
  <Pages>6</Pages>
  <Words>859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Hiring Guide Templates.docx</vt:lpstr>
    </vt:vector>
  </TitlesOfParts>
  <Company>Australian Government</Company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Hiring Guide Templates.docx</dc:title>
  <dc:creator>FWO</dc:creator>
  <cp:lastModifiedBy>Alison Brown</cp:lastModifiedBy>
  <cp:revision>4</cp:revision>
  <cp:lastPrinted>2014-02-19T01:55:00Z</cp:lastPrinted>
  <dcterms:created xsi:type="dcterms:W3CDTF">2014-07-07T04:42:00Z</dcterms:created>
  <dcterms:modified xsi:type="dcterms:W3CDTF">2014-07-11T04:30:00Z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le">
    <vt:lpwstr>Hiring Guide Templates.docx</vt:lpwstr>
  </property>
  <property fmtid="{D5CDD505-2E9C-101B-9397-08002B2CF9AE}" pid="3" name="FWO_DocumentTopic">
    <vt:lpwstr>97;#Links and Attachments|a6760482-c7db-4aa5-acf5-bdcf4d3b74d5</vt:lpwstr>
  </property>
  <property fmtid="{D5CDD505-2E9C-101B-9397-08002B2CF9AE}" pid="4" name="FWO_BCS">
    <vt:lpwstr>1;#Policy ＆ Procedures|18689bb5-f5a6-4e57-ab1a-fe4ca00c7477</vt:lpwstr>
  </property>
  <property fmtid="{D5CDD505-2E9C-101B-9397-08002B2CF9AE}" pid="5" name="FWO_EnterpriseKeyword">
    <vt:lpwstr>53;#Education Online Resources|c1f34fd3-9283-4c8f-9052-74205d9db814</vt:lpwstr>
  </property>
  <property fmtid="{D5CDD505-2E9C-101B-9397-08002B2CF9AE}" pid="6" name="ContentTypeId">
    <vt:lpwstr>0x010100B2AA788ECC3F4F3EBCB0F00CED0A3A7000BEABB17ABB54E840894B78D46FF9E397</vt:lpwstr>
  </property>
  <property fmtid="{D5CDD505-2E9C-101B-9397-08002B2CF9AE}" pid="7" name="_dlc_DocIdItemGuid">
    <vt:lpwstr>4f33c680-b4c4-47d2-a884-d33de807740c</vt:lpwstr>
  </property>
  <property fmtid="{D5CDD505-2E9C-101B-9397-08002B2CF9AE}" pid="8" name="FWO_DocumentTopicTaxHTField0">
    <vt:lpwstr>Links and Attachments|a6760482-c7db-4aa5-acf5-bdcf4d3b74d5</vt:lpwstr>
  </property>
  <property fmtid="{D5CDD505-2E9C-101B-9397-08002B2CF9AE}" pid="9" name="FWO_BCSTaxHTField0">
    <vt:lpwstr>Policy ＆ Procedures|18689bb5-f5a6-4e57-ab1a-fe4ca00c7477</vt:lpwstr>
  </property>
  <property fmtid="{D5CDD505-2E9C-101B-9397-08002B2CF9AE}" pid="10" name="FWO_EnterpriseKeywordTaxHTField0">
    <vt:lpwstr>Education Online Resources|c1f34fd3-9283-4c8f-9052-74205d9db814</vt:lpwstr>
  </property>
  <property fmtid="{D5CDD505-2E9C-101B-9397-08002B2CF9AE}" pid="11" name="FWO_DOCStatus">
    <vt:lpwstr>Final</vt:lpwstr>
  </property>
  <property fmtid="{D5CDD505-2E9C-101B-9397-08002B2CF9AE}" pid="12" name="FWO_DocSecurityClassification">
    <vt:lpwstr>Unclassified</vt:lpwstr>
  </property>
  <property fmtid="{D5CDD505-2E9C-101B-9397-08002B2CF9AE}" pid="13" name="TaxCatchAll">
    <vt:lpwstr/>
  </property>
  <property fmtid="{D5CDD505-2E9C-101B-9397-08002B2CF9AE}" pid="14" name="_dlc_DocId">
    <vt:lpwstr>DB-101502</vt:lpwstr>
  </property>
  <property fmtid="{D5CDD505-2E9C-101B-9397-08002B2CF9AE}" pid="15" name="_dlc_DocIdUrl">
    <vt:lpwstr>http://fwocollaboration.hosts.network/sites/b10/projects/_layouts/DocIdRedir.aspx?ID=DB-101502DB-101502</vt:lpwstr>
  </property>
  <property fmtid="{D5CDD505-2E9C-101B-9397-08002B2CF9AE}" pid="16" name="TemplateUrl">
    <vt:lpwstr/>
  </property>
  <property fmtid="{D5CDD505-2E9C-101B-9397-08002B2CF9AE}" pid="17" name="xd_Signature">
    <vt:bool>false</vt:bool>
  </property>
  <property fmtid="{D5CDD505-2E9C-101B-9397-08002B2CF9AE}" pid="18" name="xd_ProgID">
    <vt:lpwstr/>
  </property>
  <property fmtid="{D5CDD505-2E9C-101B-9397-08002B2CF9AE}" pid="19" name="FWO_TRIM_SecurityClassification">
    <vt:lpwstr>Unclassified</vt:lpwstr>
  </property>
  <property fmtid="{D5CDD505-2E9C-101B-9397-08002B2CF9AE}" pid="20" name="FWO_TRIM_DLM">
    <vt:lpwstr/>
  </property>
  <property fmtid="{D5CDD505-2E9C-101B-9397-08002B2CF9AE}" pid="21" name="mvRef">
    <vt:lpwstr>Content Development:DB-451868/1.1a</vt:lpwstr>
  </property>
</Properties>
</file>