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7289" w14:textId="420FF936" w:rsidR="009248D0" w:rsidRPr="006B40EF" w:rsidRDefault="00796DAF" w:rsidP="00146716">
      <w:pPr>
        <w:spacing w:line="480" w:lineRule="auto"/>
        <w:jc w:val="center"/>
        <w:rPr>
          <w:rFonts w:ascii="Times New Roman" w:hAnsi="Times New Roman" w:cs="Times New Roman"/>
          <w:sz w:val="24"/>
          <w:szCs w:val="24"/>
        </w:rPr>
      </w:pPr>
      <w:r w:rsidRPr="006B40EF">
        <w:rPr>
          <w:rFonts w:ascii="Times New Roman" w:hAnsi="Times New Roman" w:cs="Times New Roman"/>
          <w:sz w:val="24"/>
          <w:szCs w:val="24"/>
        </w:rPr>
        <w:t>CS 330 Final Project Design Decisions</w:t>
      </w:r>
    </w:p>
    <w:p w14:paraId="1694E144" w14:textId="1A1F9103" w:rsidR="00796DAF" w:rsidRPr="006B40EF" w:rsidRDefault="00796DAF" w:rsidP="00146716">
      <w:pPr>
        <w:spacing w:line="480" w:lineRule="auto"/>
        <w:jc w:val="center"/>
        <w:rPr>
          <w:rFonts w:ascii="Times New Roman" w:hAnsi="Times New Roman" w:cs="Times New Roman"/>
          <w:sz w:val="24"/>
          <w:szCs w:val="24"/>
        </w:rPr>
      </w:pPr>
      <w:r w:rsidRPr="006B40EF">
        <w:rPr>
          <w:rFonts w:ascii="Times New Roman" w:hAnsi="Times New Roman" w:cs="Times New Roman"/>
          <w:sz w:val="24"/>
          <w:szCs w:val="24"/>
        </w:rPr>
        <w:t>Leanna Walker</w:t>
      </w:r>
    </w:p>
    <w:p w14:paraId="017EC7CB" w14:textId="76E3BDEA" w:rsidR="0046749E" w:rsidRDefault="006B40EF" w:rsidP="0046749E">
      <w:pPr>
        <w:spacing w:line="480" w:lineRule="auto"/>
        <w:rPr>
          <w:rFonts w:ascii="Times New Roman" w:hAnsi="Times New Roman" w:cs="Times New Roman"/>
        </w:rPr>
      </w:pPr>
      <w:r>
        <w:rPr>
          <w:rFonts w:ascii="Times New Roman" w:hAnsi="Times New Roman" w:cs="Times New Roman"/>
        </w:rPr>
        <w:t xml:space="preserve">For this project I chose to replicate an image that I took myself </w:t>
      </w:r>
      <w:r w:rsidR="0046749E">
        <w:rPr>
          <w:rFonts w:ascii="Times New Roman" w:hAnsi="Times New Roman" w:cs="Times New Roman"/>
        </w:rPr>
        <w:t xml:space="preserve">of the top of my entertainment center in my living room. The 3D scene shows several objects arranged on a table that is pushed up against the wall. On the left side of the table sits an orange, donut-shaped IKEA lamp made of </w:t>
      </w:r>
      <w:r w:rsidR="00705339">
        <w:rPr>
          <w:rFonts w:ascii="Times New Roman" w:hAnsi="Times New Roman" w:cs="Times New Roman"/>
        </w:rPr>
        <w:t>g</w:t>
      </w:r>
      <w:r w:rsidR="0046749E">
        <w:rPr>
          <w:rFonts w:ascii="Times New Roman" w:hAnsi="Times New Roman" w:cs="Times New Roman"/>
        </w:rPr>
        <w:t xml:space="preserve">lass, and it is turned on. Next to the lamp, near the middle of the table but placed back toward the wall, is an empty brown translucent vase. In front of the vase and closer to the front of the table is a book lying cover faced up, positioned so that one corner points toward the camera. On top of the book sits a glass globe paperweight. To the right on the table is a </w:t>
      </w:r>
      <w:r w:rsidR="00213CC6">
        <w:rPr>
          <w:rFonts w:ascii="Times New Roman" w:hAnsi="Times New Roman" w:cs="Times New Roman"/>
        </w:rPr>
        <w:t>mustard-colored</w:t>
      </w:r>
      <w:r w:rsidR="0046749E">
        <w:rPr>
          <w:rFonts w:ascii="Times New Roman" w:hAnsi="Times New Roman" w:cs="Times New Roman"/>
        </w:rPr>
        <w:t xml:space="preserve"> candlestick holder made of pottery, with an orange candle burned about halfway down inside it. I did not choose to replicate the vase or the </w:t>
      </w:r>
      <w:r w:rsidR="00705339">
        <w:rPr>
          <w:rFonts w:ascii="Times New Roman" w:hAnsi="Times New Roman" w:cs="Times New Roman"/>
        </w:rPr>
        <w:t>glass globe</w:t>
      </w:r>
      <w:r w:rsidR="0046749E">
        <w:rPr>
          <w:rFonts w:ascii="Times New Roman" w:hAnsi="Times New Roman" w:cs="Times New Roman"/>
        </w:rPr>
        <w:t xml:space="preserve"> paperweight. </w:t>
      </w:r>
    </w:p>
    <w:p w14:paraId="1FA15F3A" w14:textId="10744A84" w:rsidR="0046749E" w:rsidRDefault="0046749E" w:rsidP="0046749E">
      <w:pPr>
        <w:spacing w:line="480" w:lineRule="auto"/>
        <w:rPr>
          <w:rFonts w:ascii="Times New Roman" w:hAnsi="Times New Roman" w:cs="Times New Roman"/>
        </w:rPr>
      </w:pPr>
      <w:r>
        <w:rPr>
          <w:rFonts w:ascii="Times New Roman" w:hAnsi="Times New Roman" w:cs="Times New Roman"/>
        </w:rPr>
        <w:t xml:space="preserve">I chose these particular objects for several reasons. First, I had them on hand in my living room, which made it easy to reference the original image. Second, I found them aesthetically pleasing and thought they would create an interesting </w:t>
      </w:r>
      <w:r w:rsidR="00213CC6">
        <w:rPr>
          <w:rFonts w:ascii="Times New Roman" w:hAnsi="Times New Roman" w:cs="Times New Roman"/>
        </w:rPr>
        <w:t>3</w:t>
      </w:r>
      <w:r>
        <w:rPr>
          <w:rFonts w:ascii="Times New Roman" w:hAnsi="Times New Roman" w:cs="Times New Roman"/>
        </w:rPr>
        <w:t xml:space="preserve">D scene. </w:t>
      </w:r>
      <w:r w:rsidR="00213CC6">
        <w:rPr>
          <w:rFonts w:ascii="Times New Roman" w:hAnsi="Times New Roman" w:cs="Times New Roman"/>
        </w:rPr>
        <w:t xml:space="preserve">The candlestick holder in particular caught my attention because of its interesting shape. I knew it would require multiple shapes to construct the candlestick and holder, which would be a fun challenge. I also selected the donut shaped lamp and the book because I initially thought they would be relatively easy to replicate. I was definitely wrong about the lamp. It turned out to be quite challenging, and in my opinion, I did not replicate it very well. However, I kept it because it added variety to the scene. The combination of objects gave me a good mix of textures to work with, from the matte book cover to the glass lamp and then the ceramic candle holder and wax candlestick. </w:t>
      </w:r>
    </w:p>
    <w:p w14:paraId="6D8A275E" w14:textId="639ACE85" w:rsidR="00705339" w:rsidRDefault="00B94038" w:rsidP="0046749E">
      <w:pPr>
        <w:spacing w:line="480" w:lineRule="auto"/>
        <w:rPr>
          <w:rFonts w:ascii="Times New Roman" w:hAnsi="Times New Roman" w:cs="Times New Roman"/>
        </w:rPr>
      </w:pPr>
      <w:r>
        <w:rPr>
          <w:rFonts w:ascii="Times New Roman" w:hAnsi="Times New Roman" w:cs="Times New Roman"/>
        </w:rPr>
        <w:t xml:space="preserve">To build the candlestick holder, I started with the base shape and made sure it lined up with the table plane first, getting the size, angle, and height right before adding any other shapes or textures or lighting. From there, I slowly added more shapes from the bottom up, adjusting scale and position values through trial and error until I was happy with the alignment and how it looked. </w:t>
      </w:r>
    </w:p>
    <w:p w14:paraId="56485BAD" w14:textId="6A3061A9" w:rsidR="0030718C" w:rsidRDefault="00B94038" w:rsidP="0030718C">
      <w:pPr>
        <w:spacing w:line="480" w:lineRule="auto"/>
        <w:rPr>
          <w:rFonts w:ascii="Times New Roman" w:hAnsi="Times New Roman" w:cs="Times New Roman"/>
        </w:rPr>
      </w:pPr>
      <w:r>
        <w:rPr>
          <w:rFonts w:ascii="Times New Roman" w:hAnsi="Times New Roman" w:cs="Times New Roman"/>
        </w:rPr>
        <w:lastRenderedPageBreak/>
        <w:t xml:space="preserve">The lamp was particularly challenging for me. I struggled to get the torus shape to look similar enough to my actual IKEA lamp. I wanted the ‘tube’ to be thicker with a smaller center hole, but I could not </w:t>
      </w:r>
      <w:r w:rsidR="0030718C">
        <w:rPr>
          <w:rFonts w:ascii="Times New Roman" w:hAnsi="Times New Roman" w:cs="Times New Roman"/>
        </w:rPr>
        <w:t xml:space="preserve">achieve this without the torus becoming too large and intersecting with the back wall plane. After much trial and error, I accepted the best result I could achieve with the prebuilt shapes. Setting up the lights was also difficult. I kept accidentally lighting only one side of the objects until I added four lights from different angles, which finally illuminated the whole scene evenly. </w:t>
      </w:r>
    </w:p>
    <w:p w14:paraId="1F262D51" w14:textId="021C3C9B" w:rsidR="0030718C" w:rsidRDefault="0030718C" w:rsidP="0030718C">
      <w:pPr>
        <w:spacing w:line="480" w:lineRule="auto"/>
        <w:rPr>
          <w:rFonts w:ascii="Times New Roman" w:hAnsi="Times New Roman" w:cs="Times New Roman"/>
        </w:rPr>
      </w:pPr>
      <w:r>
        <w:rPr>
          <w:rFonts w:ascii="Times New Roman" w:hAnsi="Times New Roman" w:cs="Times New Roman"/>
        </w:rPr>
        <w:t xml:space="preserve">I tested the camera navigation constantly throughout development. After adding each new line of code, I would save, rebuild, and run the program to make sure everything worked properly before moving onto the next. This helped me catch issues immediately and know which line was the problem instead of debugging multiple issues at once. </w:t>
      </w:r>
    </w:p>
    <w:p w14:paraId="35EDBEC1" w14:textId="1B99157C" w:rsidR="00005BF5" w:rsidRDefault="00005BF5" w:rsidP="0030718C">
      <w:pPr>
        <w:spacing w:line="480" w:lineRule="auto"/>
        <w:rPr>
          <w:rFonts w:ascii="Times New Roman" w:hAnsi="Times New Roman" w:cs="Times New Roman"/>
        </w:rPr>
      </w:pPr>
      <w:r>
        <w:rPr>
          <w:rFonts w:ascii="Times New Roman" w:hAnsi="Times New Roman" w:cs="Times New Roman"/>
        </w:rPr>
        <w:t xml:space="preserve">The scene can be navigated using several input devices. The W key moves the camera forward, while S moves it backward away from the scene. The A key moves the camera to the left, and D moves it to the right. For vertical movement, Q moves the camera up toward the ceiling and E moves it down below the table plane. The mouse lets you look around the room by just moving it around, and the scroll wheel zooms in and out so you can get a closer look at stuff or pull back to view the scene in its entirety.  </w:t>
      </w:r>
    </w:p>
    <w:p w14:paraId="6386DEA2" w14:textId="2DCB5739" w:rsidR="003C07F6" w:rsidRPr="00796DAF" w:rsidRDefault="003C07F6" w:rsidP="0030718C">
      <w:pPr>
        <w:spacing w:line="480" w:lineRule="auto"/>
        <w:rPr>
          <w:rFonts w:ascii="Times New Roman" w:hAnsi="Times New Roman" w:cs="Times New Roman"/>
        </w:rPr>
      </w:pPr>
      <w:r>
        <w:rPr>
          <w:rFonts w:ascii="Times New Roman" w:hAnsi="Times New Roman" w:cs="Times New Roman"/>
        </w:rPr>
        <w:t xml:space="preserve">Some of the custom functions I created for the program that I am using to make the code more modular and organized are LoadSceneTextures() and DefineObjectMaterials(). The </w:t>
      </w:r>
      <w:r>
        <w:rPr>
          <w:rFonts w:ascii="Times New Roman" w:hAnsi="Times New Roman" w:cs="Times New Roman"/>
        </w:rPr>
        <w:t>LoadSceneTextures()</w:t>
      </w:r>
      <w:r>
        <w:rPr>
          <w:rFonts w:ascii="Times New Roman" w:hAnsi="Times New Roman" w:cs="Times New Roman"/>
        </w:rPr>
        <w:t xml:space="preserve"> method finds the </w:t>
      </w:r>
      <w:r w:rsidR="00987525">
        <w:rPr>
          <w:rFonts w:ascii="Times New Roman" w:hAnsi="Times New Roman" w:cs="Times New Roman"/>
        </w:rPr>
        <w:t>textures</w:t>
      </w:r>
      <w:r>
        <w:rPr>
          <w:rFonts w:ascii="Times New Roman" w:hAnsi="Times New Roman" w:cs="Times New Roman"/>
        </w:rPr>
        <w:t xml:space="preserve"> folder and uses the specific files I selected, such as the knife</w:t>
      </w:r>
      <w:r w:rsidR="00760219">
        <w:rPr>
          <w:rFonts w:ascii="Times New Roman" w:hAnsi="Times New Roman" w:cs="Times New Roman"/>
        </w:rPr>
        <w:t>_</w:t>
      </w:r>
      <w:r>
        <w:rPr>
          <w:rFonts w:ascii="Times New Roman" w:hAnsi="Times New Roman" w:cs="Times New Roman"/>
        </w:rPr>
        <w:t>handle</w:t>
      </w:r>
      <w:r w:rsidR="00760219">
        <w:rPr>
          <w:rFonts w:ascii="Times New Roman" w:hAnsi="Times New Roman" w:cs="Times New Roman"/>
        </w:rPr>
        <w:t>.</w:t>
      </w:r>
      <w:r>
        <w:rPr>
          <w:rFonts w:ascii="Times New Roman" w:hAnsi="Times New Roman" w:cs="Times New Roman"/>
        </w:rPr>
        <w:t xml:space="preserve">jpg I used for the </w:t>
      </w:r>
      <w:r w:rsidR="00987525">
        <w:rPr>
          <w:rFonts w:ascii="Times New Roman" w:hAnsi="Times New Roman" w:cs="Times New Roman"/>
        </w:rPr>
        <w:t>tabletop</w:t>
      </w:r>
      <w:r>
        <w:rPr>
          <w:rFonts w:ascii="Times New Roman" w:hAnsi="Times New Roman" w:cs="Times New Roman"/>
        </w:rPr>
        <w:t xml:space="preserve"> plane to mimic a wood grain texture similar to the reference image. I had to call this function when I wanted to apply a texture to one of the objects so that the program could find the image file to use. I gave all the textures I wanted to use a familiar and easily recognizable name like “woodTable” and “goldCeramic” so I would be able to easily remember which texture I wanted to use for which object. So, when I wanted the wax candlestick to have the cheddar</w:t>
      </w:r>
      <w:r w:rsidR="00760219">
        <w:rPr>
          <w:rFonts w:ascii="Times New Roman" w:hAnsi="Times New Roman" w:cs="Times New Roman"/>
        </w:rPr>
        <w:t>.jpg</w:t>
      </w:r>
      <w:r>
        <w:rPr>
          <w:rFonts w:ascii="Times New Roman" w:hAnsi="Times New Roman" w:cs="Times New Roman"/>
        </w:rPr>
        <w:t xml:space="preserve"> texture I just called SetShaderTexture(“candleWax”) and applied it to the right picture. DefineObjectMaterials() </w:t>
      </w:r>
      <w:r w:rsidR="00987525">
        <w:rPr>
          <w:rFonts w:ascii="Times New Roman" w:hAnsi="Times New Roman" w:cs="Times New Roman"/>
        </w:rPr>
        <w:t xml:space="preserve">is where I set up how the different surfaces should look when the light hits them. It is in charge of attributes like reflection and shininess. For the gold material I made it more shiny so it would appear metallic and for the </w:t>
      </w:r>
      <w:r w:rsidR="00987525">
        <w:rPr>
          <w:rFonts w:ascii="Times New Roman" w:hAnsi="Times New Roman" w:cs="Times New Roman"/>
        </w:rPr>
        <w:lastRenderedPageBreak/>
        <w:t xml:space="preserve">cement I wanted it to look dull and rough, so I made the shininess low. I labeled them with easy tags like “gold” and “cement” so I could just call them by name when I wanted to use them on a shape. </w:t>
      </w:r>
      <w:r w:rsidR="00760219">
        <w:rPr>
          <w:rFonts w:ascii="Times New Roman" w:hAnsi="Times New Roman" w:cs="Times New Roman"/>
        </w:rPr>
        <w:t>These functions make my code way more organized because I can just load all my textures and materials on</w:t>
      </w:r>
      <w:r w:rsidR="00C8152C">
        <w:rPr>
          <w:rFonts w:ascii="Times New Roman" w:hAnsi="Times New Roman" w:cs="Times New Roman"/>
        </w:rPr>
        <w:t>ce</w:t>
      </w:r>
      <w:r w:rsidR="00760219">
        <w:rPr>
          <w:rFonts w:ascii="Times New Roman" w:hAnsi="Times New Roman" w:cs="Times New Roman"/>
        </w:rPr>
        <w:t xml:space="preserve"> at the beginning and then use them over and over on different objects without having to rewrite the same code every time. </w:t>
      </w:r>
    </w:p>
    <w:sectPr w:rsidR="003C07F6" w:rsidRPr="00796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AF"/>
    <w:rsid w:val="00005BF5"/>
    <w:rsid w:val="00146716"/>
    <w:rsid w:val="00213CC6"/>
    <w:rsid w:val="0030718C"/>
    <w:rsid w:val="003C07F6"/>
    <w:rsid w:val="0046749E"/>
    <w:rsid w:val="006B3062"/>
    <w:rsid w:val="006B40EF"/>
    <w:rsid w:val="00705339"/>
    <w:rsid w:val="00760219"/>
    <w:rsid w:val="00796DAF"/>
    <w:rsid w:val="009248D0"/>
    <w:rsid w:val="00987525"/>
    <w:rsid w:val="00B94038"/>
    <w:rsid w:val="00B967F3"/>
    <w:rsid w:val="00C8152C"/>
    <w:rsid w:val="00E01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571A"/>
  <w15:chartTrackingRefBased/>
  <w15:docId w15:val="{A8FD40C1-C80C-422C-8D87-5EA19051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796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AF"/>
    <w:rPr>
      <w:rFonts w:eastAsiaTheme="majorEastAsia" w:cstheme="majorBidi"/>
      <w:color w:val="272727" w:themeColor="text1" w:themeTint="D8"/>
    </w:rPr>
  </w:style>
  <w:style w:type="paragraph" w:styleId="Title">
    <w:name w:val="Title"/>
    <w:basedOn w:val="Normal"/>
    <w:next w:val="Normal"/>
    <w:link w:val="TitleChar"/>
    <w:uiPriority w:val="10"/>
    <w:qFormat/>
    <w:rsid w:val="00796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AF"/>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DAF"/>
    <w:rPr>
      <w:i/>
      <w:iCs/>
      <w:color w:val="404040" w:themeColor="text1" w:themeTint="BF"/>
    </w:rPr>
  </w:style>
  <w:style w:type="paragraph" w:styleId="ListParagraph">
    <w:name w:val="List Paragraph"/>
    <w:basedOn w:val="Normal"/>
    <w:uiPriority w:val="34"/>
    <w:qFormat/>
    <w:rsid w:val="00796DAF"/>
    <w:pPr>
      <w:ind w:left="720"/>
      <w:contextualSpacing/>
    </w:pPr>
  </w:style>
  <w:style w:type="character" w:styleId="IntenseEmphasis">
    <w:name w:val="Intense Emphasis"/>
    <w:basedOn w:val="DefaultParagraphFont"/>
    <w:uiPriority w:val="21"/>
    <w:qFormat/>
    <w:rsid w:val="00796DAF"/>
    <w:rPr>
      <w:i/>
      <w:iCs/>
      <w:color w:val="0F4761" w:themeColor="accent1" w:themeShade="BF"/>
    </w:rPr>
  </w:style>
  <w:style w:type="paragraph" w:styleId="IntenseQuote">
    <w:name w:val="Intense Quote"/>
    <w:basedOn w:val="Normal"/>
    <w:next w:val="Normal"/>
    <w:link w:val="IntenseQuoteChar"/>
    <w:uiPriority w:val="30"/>
    <w:qFormat/>
    <w:rsid w:val="00796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AF"/>
    <w:rPr>
      <w:i/>
      <w:iCs/>
      <w:color w:val="0F4761" w:themeColor="accent1" w:themeShade="BF"/>
    </w:rPr>
  </w:style>
  <w:style w:type="character" w:styleId="IntenseReference">
    <w:name w:val="Intense Reference"/>
    <w:basedOn w:val="DefaultParagraphFont"/>
    <w:uiPriority w:val="32"/>
    <w:qFormat/>
    <w:rsid w:val="00796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Leanna Walker</dc:creator>
  <cp:keywords/>
  <dc:description/>
  <cp:lastModifiedBy>Leanna Walker</cp:lastModifiedBy>
  <cp:revision>8</cp:revision>
  <dcterms:created xsi:type="dcterms:W3CDTF">2026-02-22T20:03:00Z</dcterms:created>
  <dcterms:modified xsi:type="dcterms:W3CDTF">2026-02-22T21:26:00Z</dcterms:modified>
</cp:coreProperties>
</file>