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5E6BA6">
        <w:rPr>
          <w:sz w:val="144"/>
          <w:szCs w:val="144"/>
        </w:rPr>
        <w:t>7</w:t>
      </w:r>
    </w:p>
    <w:p w:rsidR="002D1B55" w:rsidRDefault="002D1B55" w:rsidP="002D1B55">
      <w:pPr>
        <w:jc w:val="center"/>
        <w:rPr>
          <w:sz w:val="48"/>
          <w:szCs w:val="48"/>
        </w:rPr>
      </w:pPr>
    </w:p>
    <w:p w:rsidR="002D1B55" w:rsidRDefault="002D1B55" w:rsidP="002D1B55">
      <w:pPr>
        <w:jc w:val="center"/>
      </w:pPr>
      <w:r>
        <w:rPr>
          <w:sz w:val="48"/>
          <w:szCs w:val="48"/>
        </w:rPr>
        <w:t>Corporate By Laws</w:t>
      </w:r>
    </w:p>
    <w:p w:rsidR="002D1B55" w:rsidRDefault="002D1B55" w:rsidP="002D1B55"/>
    <w:p w:rsidR="002D1B55" w:rsidRDefault="002D1B55" w:rsidP="002D1B55"/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484D20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286260"/>
    <w:rsid w:val="0029776E"/>
    <w:rsid w:val="002D1B55"/>
    <w:rsid w:val="00404D58"/>
    <w:rsid w:val="00515CB3"/>
    <w:rsid w:val="005E6BA6"/>
    <w:rsid w:val="00674B0A"/>
    <w:rsid w:val="00782B45"/>
    <w:rsid w:val="008664C2"/>
    <w:rsid w:val="008B057E"/>
    <w:rsid w:val="0090581B"/>
    <w:rsid w:val="009D5C23"/>
    <w:rsid w:val="009F0E3C"/>
    <w:rsid w:val="009F3A22"/>
    <w:rsid w:val="00A966E8"/>
    <w:rsid w:val="00D87500"/>
    <w:rsid w:val="00E1026F"/>
    <w:rsid w:val="00F676C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6</cp:revision>
  <dcterms:created xsi:type="dcterms:W3CDTF">2014-03-01T20:44:00Z</dcterms:created>
  <dcterms:modified xsi:type="dcterms:W3CDTF">2014-04-06T15:39:00Z</dcterms:modified>
</cp:coreProperties>
</file>