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D50" w:rsidRPr="00457F05" w:rsidRDefault="00E20D50" w:rsidP="00E20D50">
      <w:pPr>
        <w:pStyle w:val="Title"/>
        <w:rPr>
          <w:b/>
          <w:sz w:val="24"/>
          <w:szCs w:val="24"/>
        </w:rPr>
      </w:pPr>
      <w:r w:rsidRPr="00457F05">
        <w:rPr>
          <w:b/>
          <w:sz w:val="24"/>
          <w:szCs w:val="24"/>
        </w:rPr>
        <w:t>Minutes</w:t>
      </w:r>
      <w:r>
        <w:rPr>
          <w:b/>
          <w:sz w:val="24"/>
          <w:szCs w:val="24"/>
        </w:rPr>
        <w:t>, Board of Directors Meeting</w:t>
      </w:r>
    </w:p>
    <w:p w:rsidR="00E20D50" w:rsidRDefault="00E20D50" w:rsidP="00E20D50">
      <w:pPr>
        <w:pStyle w:val="Subtitle"/>
        <w:jc w:val="left"/>
        <w:rPr>
          <w:b/>
          <w:sz w:val="20"/>
        </w:rPr>
      </w:pPr>
    </w:p>
    <w:p w:rsidR="00E20D50" w:rsidRDefault="00E20D50" w:rsidP="00E20D50">
      <w:pPr>
        <w:pStyle w:val="Subtitle"/>
        <w:jc w:val="left"/>
        <w:rPr>
          <w:sz w:val="20"/>
        </w:rPr>
      </w:pPr>
      <w:r>
        <w:rPr>
          <w:b/>
          <w:sz w:val="20"/>
        </w:rPr>
        <w:t>Date:</w:t>
      </w:r>
      <w:r>
        <w:rPr>
          <w:sz w:val="20"/>
        </w:rPr>
        <w:t xml:space="preserve"> Friday, January 1, 2016</w:t>
      </w:r>
    </w:p>
    <w:p w:rsidR="00E20D50" w:rsidRDefault="00E20D50" w:rsidP="00E20D50">
      <w:pPr>
        <w:pStyle w:val="Subtitle"/>
        <w:jc w:val="left"/>
        <w:rPr>
          <w:sz w:val="20"/>
        </w:rPr>
      </w:pPr>
      <w:r>
        <w:rPr>
          <w:b/>
          <w:sz w:val="20"/>
        </w:rPr>
        <w:t>Time:</w:t>
      </w:r>
      <w:r>
        <w:rPr>
          <w:sz w:val="20"/>
        </w:rPr>
        <w:t xml:space="preserve"> 7:30 PM</w:t>
      </w:r>
    </w:p>
    <w:p w:rsidR="00E20D50" w:rsidRDefault="00E20D50" w:rsidP="00E20D50">
      <w:pPr>
        <w:pStyle w:val="Subtitle"/>
        <w:jc w:val="left"/>
        <w:rPr>
          <w:sz w:val="20"/>
        </w:rPr>
      </w:pPr>
      <w:r>
        <w:rPr>
          <w:b/>
          <w:sz w:val="20"/>
        </w:rPr>
        <w:t>Location</w:t>
      </w:r>
      <w:r>
        <w:rPr>
          <w:sz w:val="20"/>
        </w:rPr>
        <w:t>: Common Room, Shands Hospital, Gainesville, Florida</w:t>
      </w:r>
    </w:p>
    <w:p w:rsidR="00E20D50" w:rsidRDefault="00E20D50" w:rsidP="00F20EDE">
      <w:pPr>
        <w:pStyle w:val="Subtitle"/>
        <w:jc w:val="left"/>
        <w:rPr>
          <w:sz w:val="20"/>
        </w:rPr>
      </w:pPr>
      <w:r>
        <w:rPr>
          <w:b/>
          <w:sz w:val="20"/>
        </w:rPr>
        <w:t>Present:</w:t>
      </w:r>
      <w:r w:rsidR="00F20EDE">
        <w:rPr>
          <w:sz w:val="20"/>
        </w:rPr>
        <w:t xml:space="preserve">Reza Nabi (Chairman), Umme Safa Nur, </w:t>
      </w:r>
      <w:r>
        <w:rPr>
          <w:sz w:val="20"/>
        </w:rPr>
        <w:t>Tamjid Choudhury,</w:t>
      </w:r>
      <w:r w:rsidR="00F20EDE">
        <w:rPr>
          <w:sz w:val="20"/>
        </w:rPr>
        <w:t xml:space="preserve"> Abdul Halim Miah, Mahafuza Khatun</w:t>
      </w:r>
    </w:p>
    <w:p w:rsidR="00E20D50" w:rsidRDefault="00E20D50" w:rsidP="00E20D50">
      <w:pPr>
        <w:pStyle w:val="Subtitle"/>
        <w:jc w:val="left"/>
        <w:rPr>
          <w:sz w:val="20"/>
        </w:rPr>
      </w:pPr>
      <w:r>
        <w:rPr>
          <w:b/>
          <w:sz w:val="20"/>
        </w:rPr>
        <w:t xml:space="preserve">Absent: </w:t>
      </w:r>
      <w:r w:rsidR="00F20EDE">
        <w:rPr>
          <w:sz w:val="20"/>
        </w:rPr>
        <w:t>None</w:t>
      </w:r>
    </w:p>
    <w:p w:rsidR="00E20D50" w:rsidRDefault="00E20D50" w:rsidP="00E20D50">
      <w:pPr>
        <w:pStyle w:val="Subtitle"/>
        <w:jc w:val="left"/>
        <w:rPr>
          <w:sz w:val="20"/>
        </w:rPr>
      </w:pPr>
      <w:r>
        <w:rPr>
          <w:sz w:val="20"/>
        </w:rPr>
        <w:tab/>
      </w:r>
      <w:r>
        <w:rPr>
          <w:sz w:val="20"/>
        </w:rPr>
        <w:tab/>
      </w:r>
      <w:r>
        <w:rPr>
          <w:sz w:val="20"/>
        </w:rPr>
        <w:tab/>
      </w:r>
      <w:bookmarkStart w:id="0" w:name="_GoBack"/>
      <w:bookmarkEnd w:id="0"/>
    </w:p>
    <w:p w:rsidR="00E20D50" w:rsidRPr="009730A7" w:rsidRDefault="00E20D50" w:rsidP="00E20D50">
      <w:pPr>
        <w:pStyle w:val="Subtitle"/>
        <w:numPr>
          <w:ilvl w:val="0"/>
          <w:numId w:val="1"/>
        </w:numPr>
        <w:tabs>
          <w:tab w:val="clear" w:pos="720"/>
        </w:tabs>
        <w:spacing w:after="120"/>
        <w:jc w:val="left"/>
        <w:rPr>
          <w:sz w:val="20"/>
        </w:rPr>
      </w:pPr>
      <w:r>
        <w:rPr>
          <w:b/>
          <w:sz w:val="20"/>
        </w:rPr>
        <w:t>Call to order</w:t>
      </w:r>
      <w:r>
        <w:rPr>
          <w:sz w:val="20"/>
        </w:rPr>
        <w:t>: at 7:35 PM by presiding officer Reza Nabi</w:t>
      </w:r>
      <w:r w:rsidR="00CA3A93">
        <w:rPr>
          <w:sz w:val="20"/>
        </w:rPr>
        <w:t xml:space="preserve"> (Chair)</w:t>
      </w:r>
      <w:r>
        <w:rPr>
          <w:sz w:val="20"/>
        </w:rPr>
        <w:t>.</w:t>
      </w:r>
    </w:p>
    <w:p w:rsidR="00E20D50" w:rsidRDefault="00E20D50" w:rsidP="00E20D50">
      <w:pPr>
        <w:pStyle w:val="Subtitle"/>
        <w:numPr>
          <w:ilvl w:val="0"/>
          <w:numId w:val="1"/>
        </w:numPr>
        <w:tabs>
          <w:tab w:val="clear" w:pos="720"/>
        </w:tabs>
        <w:spacing w:after="120"/>
        <w:jc w:val="left"/>
        <w:rPr>
          <w:sz w:val="20"/>
        </w:rPr>
      </w:pPr>
      <w:r>
        <w:rPr>
          <w:b/>
          <w:sz w:val="20"/>
        </w:rPr>
        <w:t>Quorum:</w:t>
      </w:r>
      <w:r>
        <w:rPr>
          <w:sz w:val="20"/>
        </w:rPr>
        <w:t xml:space="preserve"> </w:t>
      </w:r>
      <w:r w:rsidR="00F20EDE">
        <w:rPr>
          <w:sz w:val="20"/>
        </w:rPr>
        <w:t>Five of Fiv</w:t>
      </w:r>
      <w:r w:rsidR="00CA3A93">
        <w:rPr>
          <w:sz w:val="20"/>
        </w:rPr>
        <w:t>e</w:t>
      </w:r>
      <w:r w:rsidR="00F20EDE">
        <w:rPr>
          <w:sz w:val="20"/>
        </w:rPr>
        <w:t xml:space="preserve"> Board members present (3</w:t>
      </w:r>
      <w:r>
        <w:rPr>
          <w:sz w:val="20"/>
        </w:rPr>
        <w:t xml:space="preserve"> required.)</w:t>
      </w:r>
    </w:p>
    <w:p w:rsidR="00E20D50" w:rsidRDefault="00E20D50" w:rsidP="00E20D50">
      <w:pPr>
        <w:pStyle w:val="Subtitle"/>
        <w:numPr>
          <w:ilvl w:val="0"/>
          <w:numId w:val="1"/>
        </w:numPr>
        <w:tabs>
          <w:tab w:val="clear" w:pos="720"/>
        </w:tabs>
        <w:spacing w:after="120"/>
        <w:jc w:val="left"/>
        <w:rPr>
          <w:sz w:val="20"/>
        </w:rPr>
      </w:pPr>
      <w:r>
        <w:rPr>
          <w:b/>
          <w:sz w:val="20"/>
        </w:rPr>
        <w:t xml:space="preserve">Reading and Approval of Minutes: </w:t>
      </w:r>
      <w:r>
        <w:rPr>
          <w:sz w:val="20"/>
        </w:rPr>
        <w:t>Minutes of the Nov 16, 2015 Board meeting accepted as previously published and posted on foundation website and approved by unanimous consent.</w:t>
      </w:r>
    </w:p>
    <w:p w:rsidR="00E20D50" w:rsidRDefault="00E20D50" w:rsidP="00E20D50">
      <w:pPr>
        <w:pStyle w:val="Subtitle"/>
        <w:spacing w:after="120"/>
        <w:ind w:left="360"/>
        <w:jc w:val="left"/>
        <w:rPr>
          <w:sz w:val="20"/>
        </w:rPr>
      </w:pPr>
    </w:p>
    <w:p w:rsidR="00E20D50" w:rsidRDefault="00F20EDE" w:rsidP="00E20D50">
      <w:pPr>
        <w:pStyle w:val="Subtitle"/>
        <w:numPr>
          <w:ilvl w:val="0"/>
          <w:numId w:val="1"/>
        </w:numPr>
        <w:tabs>
          <w:tab w:val="clear" w:pos="720"/>
        </w:tabs>
        <w:spacing w:after="120"/>
        <w:jc w:val="left"/>
        <w:rPr>
          <w:sz w:val="20"/>
        </w:rPr>
      </w:pPr>
      <w:r>
        <w:rPr>
          <w:b/>
          <w:sz w:val="20"/>
        </w:rPr>
        <w:t>Chairman</w:t>
      </w:r>
      <w:r w:rsidR="00E20D50">
        <w:rPr>
          <w:b/>
          <w:sz w:val="20"/>
        </w:rPr>
        <w:t>’s Report</w:t>
      </w:r>
    </w:p>
    <w:p w:rsidR="00E20D50" w:rsidRPr="0029503D" w:rsidRDefault="00E20D50" w:rsidP="00E20D50">
      <w:pPr>
        <w:pStyle w:val="Subtitle"/>
        <w:numPr>
          <w:ilvl w:val="1"/>
          <w:numId w:val="1"/>
        </w:numPr>
        <w:spacing w:after="120"/>
        <w:jc w:val="left"/>
        <w:rPr>
          <w:sz w:val="20"/>
        </w:rPr>
      </w:pPr>
      <w:r w:rsidRPr="0029503D">
        <w:rPr>
          <w:sz w:val="20"/>
        </w:rPr>
        <w:t xml:space="preserve">With Allah(swt)’s mercy, we have exceeded our initial goal and raised $38,306.16 that includes planting 11 everlasting trees. </w:t>
      </w:r>
      <w:r>
        <w:rPr>
          <w:sz w:val="20"/>
        </w:rPr>
        <w:t>Fund for the last tree will be sent early January but w</w:t>
      </w:r>
      <w:r w:rsidR="00F20EDE">
        <w:rPr>
          <w:sz w:val="20"/>
        </w:rPr>
        <w:t>ill be reported within year 2016</w:t>
      </w:r>
      <w:r>
        <w:rPr>
          <w:sz w:val="20"/>
        </w:rPr>
        <w:t>. This is because, we cannot transfer funds more than 2400 per week.</w:t>
      </w:r>
    </w:p>
    <w:tbl>
      <w:tblPr>
        <w:tblStyle w:val="TableGrid"/>
        <w:tblW w:w="0" w:type="auto"/>
        <w:tblLook w:val="04A0" w:firstRow="1" w:lastRow="0" w:firstColumn="1" w:lastColumn="0" w:noHBand="0" w:noVBand="1"/>
      </w:tblPr>
      <w:tblGrid>
        <w:gridCol w:w="8032"/>
        <w:gridCol w:w="1318"/>
      </w:tblGrid>
      <w:tr w:rsidR="00E20D50" w:rsidTr="0055416F">
        <w:tc>
          <w:tcPr>
            <w:tcW w:w="9576" w:type="dxa"/>
            <w:gridSpan w:val="2"/>
            <w:shd w:val="clear" w:color="auto" w:fill="F79646" w:themeFill="accent6"/>
          </w:tcPr>
          <w:p w:rsidR="00E20D50" w:rsidRPr="0053113B" w:rsidRDefault="00E20D50" w:rsidP="0055416F">
            <w:pPr>
              <w:rPr>
                <w:rFonts w:ascii="Arial" w:hAnsi="Arial" w:cs="Arial"/>
                <w:b/>
                <w:sz w:val="24"/>
                <w:szCs w:val="24"/>
              </w:rPr>
            </w:pPr>
            <w:r w:rsidRPr="0053113B">
              <w:rPr>
                <w:rFonts w:ascii="Arial" w:hAnsi="Arial" w:cs="Arial"/>
                <w:b/>
                <w:sz w:val="24"/>
                <w:szCs w:val="24"/>
              </w:rPr>
              <w:t>INCOME</w:t>
            </w:r>
            <w:r>
              <w:rPr>
                <w:rFonts w:ascii="Arial" w:hAnsi="Arial" w:cs="Arial"/>
                <w:b/>
                <w:sz w:val="24"/>
                <w:szCs w:val="24"/>
              </w:rPr>
              <w:t xml:space="preserve"> – FISCAL YEAR 2015</w:t>
            </w:r>
          </w:p>
        </w:tc>
      </w:tr>
      <w:tr w:rsidR="00E20D50" w:rsidTr="0055416F">
        <w:tc>
          <w:tcPr>
            <w:tcW w:w="8258" w:type="dxa"/>
            <w:shd w:val="clear" w:color="auto" w:fill="B8CCE4" w:themeFill="accent1" w:themeFillTint="66"/>
          </w:tcPr>
          <w:p w:rsidR="00E20D50" w:rsidRPr="0053113B" w:rsidRDefault="00E20D50" w:rsidP="0055416F">
            <w:pPr>
              <w:autoSpaceDE w:val="0"/>
              <w:autoSpaceDN w:val="0"/>
              <w:adjustRightInd w:val="0"/>
              <w:rPr>
                <w:rFonts w:ascii="Arial" w:hAnsi="Arial" w:cs="Arial"/>
                <w:b/>
              </w:rPr>
            </w:pPr>
            <w:r w:rsidRPr="0053113B">
              <w:rPr>
                <w:rFonts w:ascii="Arial" w:hAnsi="Arial" w:cs="Arial"/>
                <w:b/>
              </w:rPr>
              <w:t>Item</w:t>
            </w:r>
          </w:p>
        </w:tc>
        <w:tc>
          <w:tcPr>
            <w:tcW w:w="1318" w:type="dxa"/>
            <w:shd w:val="clear" w:color="auto" w:fill="B8CCE4" w:themeFill="accent1" w:themeFillTint="66"/>
          </w:tcPr>
          <w:p w:rsidR="00E20D50" w:rsidRPr="0053113B" w:rsidRDefault="00E20D50" w:rsidP="0055416F">
            <w:pPr>
              <w:rPr>
                <w:rFonts w:ascii="Arial" w:hAnsi="Arial" w:cs="Arial"/>
                <w:b/>
              </w:rPr>
            </w:pPr>
            <w:r w:rsidRPr="0053113B">
              <w:rPr>
                <w:rFonts w:ascii="Arial" w:hAnsi="Arial" w:cs="Arial"/>
                <w:b/>
              </w:rPr>
              <w:t>Amount</w:t>
            </w:r>
          </w:p>
        </w:tc>
      </w:tr>
      <w:tr w:rsidR="00E20D50" w:rsidTr="0055416F">
        <w:tc>
          <w:tcPr>
            <w:tcW w:w="8258" w:type="dxa"/>
          </w:tcPr>
          <w:p w:rsidR="00E20D50" w:rsidRPr="0053113B" w:rsidRDefault="00E20D50" w:rsidP="0055416F">
            <w:pPr>
              <w:rPr>
                <w:rFonts w:ascii="Arial" w:hAnsi="Arial" w:cs="Arial"/>
              </w:rPr>
            </w:pPr>
            <w:r>
              <w:rPr>
                <w:rFonts w:ascii="Arial" w:hAnsi="Arial" w:cs="Arial"/>
                <w:color w:val="040505"/>
              </w:rPr>
              <w:t>Beginning balance</w:t>
            </w:r>
          </w:p>
        </w:tc>
        <w:tc>
          <w:tcPr>
            <w:tcW w:w="1318" w:type="dxa"/>
          </w:tcPr>
          <w:p w:rsidR="00E20D50" w:rsidRPr="0053113B" w:rsidRDefault="00E20D50" w:rsidP="0055416F">
            <w:pPr>
              <w:jc w:val="right"/>
              <w:rPr>
                <w:rFonts w:ascii="Arial" w:hAnsi="Arial" w:cs="Arial"/>
              </w:rPr>
            </w:pPr>
            <w:r>
              <w:rPr>
                <w:rFonts w:ascii="Arial" w:hAnsi="Arial" w:cs="Arial"/>
              </w:rPr>
              <w:t>$1525.95</w:t>
            </w:r>
          </w:p>
        </w:tc>
      </w:tr>
      <w:tr w:rsidR="00E20D50" w:rsidTr="0055416F">
        <w:tc>
          <w:tcPr>
            <w:tcW w:w="8258" w:type="dxa"/>
          </w:tcPr>
          <w:p w:rsidR="00E20D50" w:rsidRPr="0053113B" w:rsidRDefault="00E20D50" w:rsidP="0055416F">
            <w:pPr>
              <w:rPr>
                <w:rFonts w:ascii="Arial" w:hAnsi="Arial" w:cs="Arial"/>
              </w:rPr>
            </w:pPr>
            <w:r w:rsidRPr="0053113B">
              <w:rPr>
                <w:rFonts w:ascii="Arial" w:hAnsi="Arial" w:cs="Arial"/>
                <w:color w:val="040505"/>
              </w:rPr>
              <w:t>Gifts, grants, and contributions received</w:t>
            </w:r>
          </w:p>
        </w:tc>
        <w:tc>
          <w:tcPr>
            <w:tcW w:w="1318" w:type="dxa"/>
          </w:tcPr>
          <w:p w:rsidR="00E20D50" w:rsidRPr="0053113B" w:rsidRDefault="00E20D50" w:rsidP="0055416F">
            <w:pPr>
              <w:jc w:val="right"/>
              <w:rPr>
                <w:rFonts w:ascii="Arial" w:hAnsi="Arial" w:cs="Arial"/>
              </w:rPr>
            </w:pPr>
            <w:r w:rsidRPr="00B61EA3">
              <w:rPr>
                <w:rFonts w:ascii="Arial" w:hAnsi="Arial" w:cs="Arial"/>
              </w:rPr>
              <w:t>$37,306.16</w:t>
            </w:r>
          </w:p>
        </w:tc>
      </w:tr>
      <w:tr w:rsidR="00E20D50" w:rsidTr="0055416F">
        <w:tc>
          <w:tcPr>
            <w:tcW w:w="8258" w:type="dxa"/>
          </w:tcPr>
          <w:p w:rsidR="00E20D50" w:rsidRPr="0053113B" w:rsidRDefault="00E20D50" w:rsidP="0055416F">
            <w:pPr>
              <w:rPr>
                <w:rFonts w:ascii="Arial" w:hAnsi="Arial" w:cs="Arial"/>
              </w:rPr>
            </w:pPr>
          </w:p>
        </w:tc>
        <w:tc>
          <w:tcPr>
            <w:tcW w:w="1318" w:type="dxa"/>
          </w:tcPr>
          <w:p w:rsidR="00E20D50" w:rsidRDefault="00E20D50" w:rsidP="0055416F">
            <w:pPr>
              <w:jc w:val="right"/>
              <w:rPr>
                <w:rFonts w:ascii="Arial" w:hAnsi="Arial" w:cs="Arial"/>
              </w:rPr>
            </w:pPr>
          </w:p>
        </w:tc>
      </w:tr>
      <w:tr w:rsidR="00E20D50" w:rsidTr="0055416F">
        <w:tc>
          <w:tcPr>
            <w:tcW w:w="8258" w:type="dxa"/>
            <w:shd w:val="clear" w:color="auto" w:fill="F79646" w:themeFill="accent6"/>
          </w:tcPr>
          <w:p w:rsidR="00E20D50" w:rsidRPr="00F50E68" w:rsidRDefault="00E20D50" w:rsidP="0055416F">
            <w:pPr>
              <w:jc w:val="right"/>
              <w:rPr>
                <w:rFonts w:ascii="Arial" w:hAnsi="Arial" w:cs="Arial"/>
                <w:b/>
              </w:rPr>
            </w:pPr>
            <w:r w:rsidRPr="00F50E68">
              <w:rPr>
                <w:rFonts w:ascii="Arial" w:hAnsi="Arial" w:cs="Arial"/>
                <w:b/>
              </w:rPr>
              <w:t>Total Income:</w:t>
            </w:r>
          </w:p>
        </w:tc>
        <w:tc>
          <w:tcPr>
            <w:tcW w:w="1318" w:type="dxa"/>
            <w:shd w:val="clear" w:color="auto" w:fill="F79646" w:themeFill="accent6"/>
          </w:tcPr>
          <w:p w:rsidR="00E20D50" w:rsidRPr="00F50E68" w:rsidRDefault="00E20D50" w:rsidP="0055416F">
            <w:pPr>
              <w:jc w:val="right"/>
              <w:rPr>
                <w:rFonts w:ascii="Arial" w:hAnsi="Arial" w:cs="Arial"/>
                <w:b/>
              </w:rPr>
            </w:pPr>
            <w:r>
              <w:rPr>
                <w:rFonts w:ascii="Arial" w:hAnsi="Arial" w:cs="Arial"/>
                <w:b/>
              </w:rPr>
              <w:t>$38,832.11</w:t>
            </w:r>
          </w:p>
        </w:tc>
      </w:tr>
      <w:tr w:rsidR="00E20D50" w:rsidTr="0055416F">
        <w:tc>
          <w:tcPr>
            <w:tcW w:w="9576" w:type="dxa"/>
            <w:gridSpan w:val="2"/>
            <w:shd w:val="clear" w:color="auto" w:fill="5F497A" w:themeFill="accent4" w:themeFillShade="BF"/>
          </w:tcPr>
          <w:p w:rsidR="00E20D50" w:rsidRPr="0053113B" w:rsidRDefault="00E20D50" w:rsidP="0055416F">
            <w:pPr>
              <w:rPr>
                <w:rFonts w:ascii="Arial" w:hAnsi="Arial" w:cs="Arial"/>
                <w:b/>
                <w:sz w:val="24"/>
                <w:szCs w:val="24"/>
              </w:rPr>
            </w:pPr>
            <w:r>
              <w:rPr>
                <w:rFonts w:ascii="Arial" w:hAnsi="Arial" w:cs="Arial"/>
                <w:b/>
                <w:sz w:val="24"/>
                <w:szCs w:val="24"/>
              </w:rPr>
              <w:t>EXPENSE – FISCAL YEAR 2015</w:t>
            </w:r>
          </w:p>
        </w:tc>
      </w:tr>
      <w:tr w:rsidR="00E20D50" w:rsidTr="0055416F">
        <w:tc>
          <w:tcPr>
            <w:tcW w:w="8258" w:type="dxa"/>
            <w:shd w:val="clear" w:color="auto" w:fill="B8CCE4" w:themeFill="accent1" w:themeFillTint="66"/>
          </w:tcPr>
          <w:p w:rsidR="00E20D50" w:rsidRPr="00731DC7" w:rsidRDefault="00E20D50" w:rsidP="0055416F">
            <w:pPr>
              <w:autoSpaceDE w:val="0"/>
              <w:autoSpaceDN w:val="0"/>
              <w:adjustRightInd w:val="0"/>
              <w:rPr>
                <w:rFonts w:ascii="Arial" w:hAnsi="Arial" w:cs="Arial"/>
                <w:b/>
              </w:rPr>
            </w:pPr>
            <w:r w:rsidRPr="00731DC7">
              <w:rPr>
                <w:rFonts w:ascii="Arial" w:hAnsi="Arial" w:cs="Arial"/>
                <w:b/>
              </w:rPr>
              <w:t>Item</w:t>
            </w:r>
          </w:p>
        </w:tc>
        <w:tc>
          <w:tcPr>
            <w:tcW w:w="1318" w:type="dxa"/>
            <w:shd w:val="clear" w:color="auto" w:fill="B8CCE4" w:themeFill="accent1" w:themeFillTint="66"/>
          </w:tcPr>
          <w:p w:rsidR="00E20D50" w:rsidRPr="00731DC7" w:rsidRDefault="00E20D50" w:rsidP="0055416F">
            <w:pPr>
              <w:rPr>
                <w:rFonts w:ascii="Arial" w:hAnsi="Arial" w:cs="Arial"/>
                <w:b/>
              </w:rPr>
            </w:pPr>
            <w:r w:rsidRPr="00731DC7">
              <w:rPr>
                <w:rFonts w:ascii="Arial" w:hAnsi="Arial" w:cs="Arial"/>
                <w:b/>
              </w:rPr>
              <w:t>Amount</w:t>
            </w:r>
          </w:p>
        </w:tc>
      </w:tr>
      <w:tr w:rsidR="00E20D50" w:rsidTr="0055416F">
        <w:tc>
          <w:tcPr>
            <w:tcW w:w="8258" w:type="dxa"/>
          </w:tcPr>
          <w:p w:rsidR="00E20D50" w:rsidRPr="00731DC7" w:rsidRDefault="00E20D50" w:rsidP="0055416F">
            <w:pPr>
              <w:rPr>
                <w:rFonts w:ascii="Arial" w:hAnsi="Arial" w:cs="Arial"/>
              </w:rPr>
            </w:pPr>
            <w:r>
              <w:rPr>
                <w:rFonts w:ascii="Arial" w:hAnsi="Arial" w:cs="Arial"/>
                <w:color w:val="040505"/>
              </w:rPr>
              <w:t>Everlasting Scholarship Tree</w:t>
            </w:r>
          </w:p>
        </w:tc>
        <w:tc>
          <w:tcPr>
            <w:tcW w:w="1318" w:type="dxa"/>
          </w:tcPr>
          <w:p w:rsidR="00E20D50" w:rsidRPr="00731DC7" w:rsidRDefault="00E20D50" w:rsidP="0055416F">
            <w:pPr>
              <w:jc w:val="right"/>
              <w:rPr>
                <w:rFonts w:ascii="Arial" w:hAnsi="Arial" w:cs="Arial"/>
                <w:color w:val="000000"/>
              </w:rPr>
            </w:pPr>
            <w:r w:rsidRPr="00731DC7">
              <w:rPr>
                <w:rFonts w:ascii="Arial" w:hAnsi="Arial" w:cs="Arial"/>
                <w:color w:val="000000"/>
              </w:rPr>
              <w:t>$2</w:t>
            </w:r>
            <w:r>
              <w:rPr>
                <w:rFonts w:ascii="Arial" w:hAnsi="Arial" w:cs="Arial"/>
                <w:color w:val="000000"/>
              </w:rPr>
              <w:t>6,400.00</w:t>
            </w:r>
          </w:p>
        </w:tc>
      </w:tr>
      <w:tr w:rsidR="00E20D50" w:rsidTr="0055416F">
        <w:tc>
          <w:tcPr>
            <w:tcW w:w="8258" w:type="dxa"/>
          </w:tcPr>
          <w:p w:rsidR="00E20D50" w:rsidRPr="00731DC7" w:rsidRDefault="00E20D50" w:rsidP="0055416F">
            <w:pPr>
              <w:rPr>
                <w:rFonts w:ascii="Arial" w:hAnsi="Arial" w:cs="Arial"/>
                <w:color w:val="000000"/>
              </w:rPr>
            </w:pPr>
            <w:r>
              <w:rPr>
                <w:rFonts w:ascii="Arial" w:hAnsi="Arial" w:cs="Arial"/>
                <w:color w:val="000000"/>
              </w:rPr>
              <w:t>Grant for Educational or Charitable Institution</w:t>
            </w:r>
          </w:p>
        </w:tc>
        <w:tc>
          <w:tcPr>
            <w:tcW w:w="1318" w:type="dxa"/>
          </w:tcPr>
          <w:p w:rsidR="00E20D50" w:rsidRPr="00731DC7" w:rsidRDefault="00E20D50" w:rsidP="0055416F">
            <w:pPr>
              <w:jc w:val="right"/>
              <w:rPr>
                <w:rFonts w:ascii="Arial" w:hAnsi="Arial" w:cs="Arial"/>
                <w:color w:val="000000"/>
              </w:rPr>
            </w:pPr>
            <w:r>
              <w:rPr>
                <w:rFonts w:ascii="Arial" w:hAnsi="Arial" w:cs="Arial"/>
                <w:color w:val="000000"/>
              </w:rPr>
              <w:t>$5,355.16</w:t>
            </w:r>
          </w:p>
        </w:tc>
      </w:tr>
      <w:tr w:rsidR="00E20D50" w:rsidTr="0055416F">
        <w:tc>
          <w:tcPr>
            <w:tcW w:w="8258" w:type="dxa"/>
          </w:tcPr>
          <w:p w:rsidR="00E20D50" w:rsidRPr="00731DC7" w:rsidRDefault="00E20D50" w:rsidP="0055416F">
            <w:pPr>
              <w:rPr>
                <w:rFonts w:ascii="Arial" w:hAnsi="Arial" w:cs="Arial"/>
                <w:color w:val="000000"/>
              </w:rPr>
            </w:pPr>
            <w:r>
              <w:rPr>
                <w:rFonts w:ascii="Arial" w:hAnsi="Arial" w:cs="Arial"/>
                <w:color w:val="000000"/>
              </w:rPr>
              <w:t>Grant for Unprivileged People</w:t>
            </w:r>
          </w:p>
        </w:tc>
        <w:tc>
          <w:tcPr>
            <w:tcW w:w="1318" w:type="dxa"/>
          </w:tcPr>
          <w:p w:rsidR="00E20D50" w:rsidRPr="00731DC7" w:rsidRDefault="00E20D50" w:rsidP="0055416F">
            <w:pPr>
              <w:jc w:val="right"/>
              <w:rPr>
                <w:rFonts w:ascii="Arial" w:hAnsi="Arial" w:cs="Arial"/>
                <w:color w:val="000000"/>
              </w:rPr>
            </w:pPr>
            <w:r>
              <w:rPr>
                <w:rFonts w:ascii="Arial" w:hAnsi="Arial" w:cs="Arial"/>
                <w:color w:val="000000"/>
              </w:rPr>
              <w:t>$3,486.51</w:t>
            </w:r>
          </w:p>
        </w:tc>
      </w:tr>
      <w:tr w:rsidR="00E20D50" w:rsidTr="0055416F">
        <w:tc>
          <w:tcPr>
            <w:tcW w:w="8258" w:type="dxa"/>
          </w:tcPr>
          <w:p w:rsidR="00E20D50" w:rsidRPr="00731DC7" w:rsidRDefault="00E20D50" w:rsidP="0055416F">
            <w:pPr>
              <w:rPr>
                <w:rFonts w:ascii="Arial" w:hAnsi="Arial" w:cs="Arial"/>
                <w:color w:val="000000"/>
              </w:rPr>
            </w:pPr>
            <w:r>
              <w:rPr>
                <w:rFonts w:ascii="Arial" w:hAnsi="Arial" w:cs="Arial"/>
                <w:color w:val="000000"/>
              </w:rPr>
              <w:t>Fundraising Event (Food, Trophies, Awards and Souvenirs)</w:t>
            </w:r>
          </w:p>
        </w:tc>
        <w:tc>
          <w:tcPr>
            <w:tcW w:w="1318" w:type="dxa"/>
          </w:tcPr>
          <w:p w:rsidR="00E20D50" w:rsidRPr="00731DC7" w:rsidRDefault="00E20D50" w:rsidP="0055416F">
            <w:pPr>
              <w:jc w:val="right"/>
              <w:rPr>
                <w:rFonts w:ascii="Arial" w:hAnsi="Arial" w:cs="Arial"/>
                <w:color w:val="000000"/>
              </w:rPr>
            </w:pPr>
            <w:r w:rsidRPr="00731DC7">
              <w:rPr>
                <w:rFonts w:ascii="Arial" w:hAnsi="Arial" w:cs="Arial"/>
                <w:color w:val="000000"/>
              </w:rPr>
              <w:t>$</w:t>
            </w:r>
            <w:r>
              <w:rPr>
                <w:rFonts w:ascii="Arial" w:hAnsi="Arial" w:cs="Arial"/>
                <w:color w:val="000000"/>
              </w:rPr>
              <w:t>1028</w:t>
            </w:r>
            <w:r w:rsidRPr="00731DC7">
              <w:rPr>
                <w:rFonts w:ascii="Arial" w:hAnsi="Arial" w:cs="Arial"/>
                <w:color w:val="000000"/>
              </w:rPr>
              <w:t>.00</w:t>
            </w:r>
          </w:p>
        </w:tc>
      </w:tr>
      <w:tr w:rsidR="00E20D50" w:rsidTr="0055416F">
        <w:tc>
          <w:tcPr>
            <w:tcW w:w="8258" w:type="dxa"/>
          </w:tcPr>
          <w:p w:rsidR="00E20D50" w:rsidRPr="00731DC7" w:rsidRDefault="00E20D50" w:rsidP="0055416F">
            <w:pPr>
              <w:rPr>
                <w:rFonts w:ascii="Arial" w:hAnsi="Arial" w:cs="Arial"/>
                <w:color w:val="000000"/>
              </w:rPr>
            </w:pPr>
            <w:r>
              <w:rPr>
                <w:rFonts w:ascii="Arial" w:hAnsi="Arial" w:cs="Arial"/>
                <w:color w:val="000000"/>
              </w:rPr>
              <w:t>Scholarship for Bestowers Foundation Scholar</w:t>
            </w:r>
          </w:p>
        </w:tc>
        <w:tc>
          <w:tcPr>
            <w:tcW w:w="1318" w:type="dxa"/>
          </w:tcPr>
          <w:p w:rsidR="00E20D50" w:rsidRPr="00731DC7" w:rsidRDefault="00E20D50" w:rsidP="0055416F">
            <w:pPr>
              <w:jc w:val="right"/>
              <w:rPr>
                <w:rFonts w:ascii="Arial" w:hAnsi="Arial" w:cs="Arial"/>
                <w:color w:val="000000"/>
              </w:rPr>
            </w:pPr>
            <w:r w:rsidRPr="00731DC7">
              <w:rPr>
                <w:rFonts w:ascii="Arial" w:hAnsi="Arial" w:cs="Arial"/>
                <w:color w:val="000000"/>
              </w:rPr>
              <w:t>$</w:t>
            </w:r>
            <w:r>
              <w:rPr>
                <w:rFonts w:ascii="Arial" w:hAnsi="Arial" w:cs="Arial"/>
                <w:color w:val="000000"/>
              </w:rPr>
              <w:t>1,020</w:t>
            </w:r>
            <w:r w:rsidRPr="00731DC7">
              <w:rPr>
                <w:rFonts w:ascii="Arial" w:hAnsi="Arial" w:cs="Arial"/>
                <w:color w:val="000000"/>
              </w:rPr>
              <w:t>.95</w:t>
            </w:r>
          </w:p>
        </w:tc>
      </w:tr>
      <w:tr w:rsidR="00E20D50" w:rsidTr="0055416F">
        <w:tc>
          <w:tcPr>
            <w:tcW w:w="8258" w:type="dxa"/>
          </w:tcPr>
          <w:p w:rsidR="00E20D50" w:rsidRPr="00731DC7" w:rsidRDefault="00E20D50" w:rsidP="0055416F">
            <w:pPr>
              <w:rPr>
                <w:rFonts w:ascii="Arial" w:hAnsi="Arial" w:cs="Arial"/>
                <w:color w:val="000000"/>
              </w:rPr>
            </w:pPr>
            <w:r>
              <w:rPr>
                <w:rFonts w:ascii="Arial" w:hAnsi="Arial" w:cs="Arial"/>
                <w:color w:val="000000"/>
              </w:rPr>
              <w:t>Services for Local Muslim Community</w:t>
            </w:r>
          </w:p>
        </w:tc>
        <w:tc>
          <w:tcPr>
            <w:tcW w:w="1318" w:type="dxa"/>
          </w:tcPr>
          <w:p w:rsidR="00E20D50" w:rsidRPr="00731DC7" w:rsidRDefault="00E20D50" w:rsidP="0055416F">
            <w:pPr>
              <w:jc w:val="right"/>
              <w:rPr>
                <w:rFonts w:ascii="Arial" w:hAnsi="Arial" w:cs="Arial"/>
                <w:color w:val="000000"/>
              </w:rPr>
            </w:pPr>
            <w:r>
              <w:rPr>
                <w:rFonts w:ascii="Arial" w:hAnsi="Arial" w:cs="Arial"/>
                <w:color w:val="000000"/>
              </w:rPr>
              <w:t>$827.67</w:t>
            </w:r>
          </w:p>
        </w:tc>
      </w:tr>
      <w:tr w:rsidR="00E20D50" w:rsidTr="0055416F">
        <w:tc>
          <w:tcPr>
            <w:tcW w:w="8258" w:type="dxa"/>
          </w:tcPr>
          <w:p w:rsidR="00E20D50" w:rsidRPr="00731DC7" w:rsidRDefault="00E20D50" w:rsidP="0055416F">
            <w:pPr>
              <w:rPr>
                <w:rFonts w:ascii="Arial" w:hAnsi="Arial" w:cs="Arial"/>
                <w:color w:val="000000"/>
              </w:rPr>
            </w:pPr>
            <w:r>
              <w:rPr>
                <w:rFonts w:ascii="Arial" w:hAnsi="Arial" w:cs="Arial"/>
                <w:color w:val="000000"/>
              </w:rPr>
              <w:t>Transaction Fees</w:t>
            </w:r>
          </w:p>
        </w:tc>
        <w:tc>
          <w:tcPr>
            <w:tcW w:w="1318" w:type="dxa"/>
          </w:tcPr>
          <w:p w:rsidR="00E20D50" w:rsidRPr="00731DC7" w:rsidRDefault="00E20D50" w:rsidP="0055416F">
            <w:pPr>
              <w:jc w:val="right"/>
              <w:rPr>
                <w:rFonts w:ascii="Arial" w:hAnsi="Arial" w:cs="Arial"/>
                <w:color w:val="000000"/>
              </w:rPr>
            </w:pPr>
            <w:r w:rsidRPr="00731DC7">
              <w:rPr>
                <w:rFonts w:ascii="Arial" w:hAnsi="Arial" w:cs="Arial"/>
                <w:color w:val="000000"/>
              </w:rPr>
              <w:t>$</w:t>
            </w:r>
            <w:r>
              <w:rPr>
                <w:rFonts w:ascii="Arial" w:hAnsi="Arial" w:cs="Arial"/>
                <w:color w:val="000000"/>
              </w:rPr>
              <w:t>133.93</w:t>
            </w:r>
          </w:p>
        </w:tc>
      </w:tr>
      <w:tr w:rsidR="00E20D50" w:rsidTr="0055416F">
        <w:tc>
          <w:tcPr>
            <w:tcW w:w="8258" w:type="dxa"/>
          </w:tcPr>
          <w:p w:rsidR="00E20D50" w:rsidRPr="00731DC7" w:rsidRDefault="00E20D50" w:rsidP="0055416F">
            <w:pPr>
              <w:rPr>
                <w:rFonts w:ascii="Arial" w:hAnsi="Arial" w:cs="Arial"/>
                <w:color w:val="000000"/>
              </w:rPr>
            </w:pPr>
            <w:r>
              <w:rPr>
                <w:rFonts w:ascii="Arial" w:hAnsi="Arial" w:cs="Arial"/>
                <w:color w:val="000000"/>
              </w:rPr>
              <w:t>Legal (IRS, State Annual Report)</w:t>
            </w:r>
          </w:p>
        </w:tc>
        <w:tc>
          <w:tcPr>
            <w:tcW w:w="1318" w:type="dxa"/>
          </w:tcPr>
          <w:p w:rsidR="00E20D50" w:rsidRPr="00731DC7" w:rsidRDefault="00E20D50" w:rsidP="0055416F">
            <w:pPr>
              <w:jc w:val="right"/>
              <w:rPr>
                <w:rFonts w:ascii="Arial" w:hAnsi="Arial" w:cs="Arial"/>
                <w:color w:val="000000"/>
              </w:rPr>
            </w:pPr>
            <w:r>
              <w:rPr>
                <w:rFonts w:ascii="Arial" w:hAnsi="Arial" w:cs="Arial"/>
                <w:color w:val="000000"/>
              </w:rPr>
              <w:t>$61.25</w:t>
            </w:r>
          </w:p>
        </w:tc>
      </w:tr>
      <w:tr w:rsidR="00E20D50" w:rsidTr="0055416F">
        <w:tc>
          <w:tcPr>
            <w:tcW w:w="8258" w:type="dxa"/>
            <w:shd w:val="clear" w:color="auto" w:fill="5F497A" w:themeFill="accent4" w:themeFillShade="BF"/>
          </w:tcPr>
          <w:p w:rsidR="00E20D50" w:rsidRPr="00731DC7" w:rsidRDefault="00E20D50" w:rsidP="0055416F">
            <w:pPr>
              <w:tabs>
                <w:tab w:val="left" w:pos="900"/>
                <w:tab w:val="right" w:pos="8082"/>
              </w:tabs>
              <w:rPr>
                <w:rFonts w:ascii="Arial" w:hAnsi="Arial" w:cs="Arial"/>
                <w:b/>
              </w:rPr>
            </w:pPr>
            <w:r w:rsidRPr="00731DC7">
              <w:rPr>
                <w:rFonts w:ascii="Arial" w:hAnsi="Arial" w:cs="Arial"/>
                <w:b/>
              </w:rPr>
              <w:tab/>
            </w:r>
            <w:r w:rsidRPr="00731DC7">
              <w:rPr>
                <w:rFonts w:ascii="Arial" w:hAnsi="Arial" w:cs="Arial"/>
                <w:b/>
              </w:rPr>
              <w:tab/>
              <w:t>Total Expense:</w:t>
            </w:r>
          </w:p>
        </w:tc>
        <w:tc>
          <w:tcPr>
            <w:tcW w:w="1318" w:type="dxa"/>
            <w:shd w:val="clear" w:color="auto" w:fill="5F497A" w:themeFill="accent4" w:themeFillShade="BF"/>
          </w:tcPr>
          <w:p w:rsidR="00E20D50" w:rsidRPr="00731DC7" w:rsidRDefault="00E20D50" w:rsidP="0055416F">
            <w:pPr>
              <w:jc w:val="right"/>
              <w:rPr>
                <w:rFonts w:ascii="Arial" w:hAnsi="Arial" w:cs="Arial"/>
                <w:b/>
              </w:rPr>
            </w:pPr>
            <w:r w:rsidRPr="00731DC7">
              <w:rPr>
                <w:rFonts w:ascii="Arial" w:hAnsi="Arial" w:cs="Arial"/>
                <w:b/>
              </w:rPr>
              <w:t>$</w:t>
            </w:r>
            <w:r>
              <w:rPr>
                <w:rFonts w:ascii="Arial" w:hAnsi="Arial" w:cs="Arial"/>
                <w:b/>
              </w:rPr>
              <w:t>38,312.82</w:t>
            </w:r>
          </w:p>
        </w:tc>
      </w:tr>
      <w:tr w:rsidR="00E20D50" w:rsidTr="0055416F">
        <w:tc>
          <w:tcPr>
            <w:tcW w:w="9576" w:type="dxa"/>
            <w:gridSpan w:val="2"/>
            <w:shd w:val="clear" w:color="auto" w:fill="F79646" w:themeFill="accent6"/>
          </w:tcPr>
          <w:p w:rsidR="00E20D50" w:rsidRPr="0053113B" w:rsidRDefault="00E20D50" w:rsidP="0055416F">
            <w:pPr>
              <w:rPr>
                <w:rFonts w:ascii="Arial" w:hAnsi="Arial" w:cs="Arial"/>
                <w:b/>
                <w:sz w:val="24"/>
                <w:szCs w:val="24"/>
              </w:rPr>
            </w:pPr>
            <w:r>
              <w:rPr>
                <w:rFonts w:ascii="Arial" w:hAnsi="Arial" w:cs="Arial"/>
                <w:b/>
                <w:sz w:val="24"/>
                <w:szCs w:val="24"/>
              </w:rPr>
              <w:t>BALANCE – FISCAL YEAR 2015</w:t>
            </w:r>
          </w:p>
        </w:tc>
      </w:tr>
      <w:tr w:rsidR="00E20D50" w:rsidTr="0055416F">
        <w:tc>
          <w:tcPr>
            <w:tcW w:w="8258" w:type="dxa"/>
            <w:shd w:val="clear" w:color="auto" w:fill="B8CCE4" w:themeFill="accent1" w:themeFillTint="66"/>
          </w:tcPr>
          <w:p w:rsidR="00E20D50" w:rsidRPr="0053113B" w:rsidRDefault="00E20D50" w:rsidP="0055416F">
            <w:pPr>
              <w:autoSpaceDE w:val="0"/>
              <w:autoSpaceDN w:val="0"/>
              <w:adjustRightInd w:val="0"/>
              <w:rPr>
                <w:rFonts w:ascii="Arial" w:hAnsi="Arial" w:cs="Arial"/>
                <w:b/>
              </w:rPr>
            </w:pPr>
            <w:r w:rsidRPr="0053113B">
              <w:rPr>
                <w:rFonts w:ascii="Arial" w:hAnsi="Arial" w:cs="Arial"/>
                <w:b/>
              </w:rPr>
              <w:t>Item</w:t>
            </w:r>
          </w:p>
        </w:tc>
        <w:tc>
          <w:tcPr>
            <w:tcW w:w="1318" w:type="dxa"/>
            <w:shd w:val="clear" w:color="auto" w:fill="B8CCE4" w:themeFill="accent1" w:themeFillTint="66"/>
          </w:tcPr>
          <w:p w:rsidR="00E20D50" w:rsidRPr="0053113B" w:rsidRDefault="00E20D50" w:rsidP="0055416F">
            <w:pPr>
              <w:rPr>
                <w:rFonts w:ascii="Arial" w:hAnsi="Arial" w:cs="Arial"/>
                <w:b/>
              </w:rPr>
            </w:pPr>
            <w:r w:rsidRPr="0053113B">
              <w:rPr>
                <w:rFonts w:ascii="Arial" w:hAnsi="Arial" w:cs="Arial"/>
                <w:b/>
              </w:rPr>
              <w:t>Amount</w:t>
            </w:r>
          </w:p>
        </w:tc>
      </w:tr>
      <w:tr w:rsidR="00E20D50" w:rsidTr="0055416F">
        <w:tc>
          <w:tcPr>
            <w:tcW w:w="8258" w:type="dxa"/>
          </w:tcPr>
          <w:p w:rsidR="00E20D50" w:rsidRPr="0053113B" w:rsidRDefault="00E20D50" w:rsidP="0055416F">
            <w:pPr>
              <w:rPr>
                <w:rFonts w:ascii="Arial" w:hAnsi="Arial" w:cs="Arial"/>
              </w:rPr>
            </w:pPr>
            <w:r>
              <w:rPr>
                <w:rFonts w:ascii="Arial" w:hAnsi="Arial" w:cs="Arial"/>
                <w:color w:val="040505"/>
              </w:rPr>
              <w:t>Total Income</w:t>
            </w:r>
          </w:p>
        </w:tc>
        <w:tc>
          <w:tcPr>
            <w:tcW w:w="1318" w:type="dxa"/>
          </w:tcPr>
          <w:p w:rsidR="00E20D50" w:rsidRPr="0053113B" w:rsidRDefault="00E20D50" w:rsidP="0055416F">
            <w:pPr>
              <w:jc w:val="right"/>
              <w:rPr>
                <w:rFonts w:ascii="Arial" w:hAnsi="Arial" w:cs="Arial"/>
              </w:rPr>
            </w:pPr>
            <w:r>
              <w:rPr>
                <w:rFonts w:ascii="Arial" w:hAnsi="Arial" w:cs="Arial"/>
              </w:rPr>
              <w:t>$38,832.11</w:t>
            </w:r>
          </w:p>
        </w:tc>
      </w:tr>
      <w:tr w:rsidR="00E20D50" w:rsidTr="0055416F">
        <w:tc>
          <w:tcPr>
            <w:tcW w:w="8258" w:type="dxa"/>
          </w:tcPr>
          <w:p w:rsidR="00E20D50" w:rsidRPr="0053113B" w:rsidRDefault="00E20D50" w:rsidP="0055416F">
            <w:pPr>
              <w:rPr>
                <w:rFonts w:ascii="Arial" w:hAnsi="Arial" w:cs="Arial"/>
              </w:rPr>
            </w:pPr>
            <w:r>
              <w:rPr>
                <w:rFonts w:ascii="Arial" w:hAnsi="Arial" w:cs="Arial"/>
              </w:rPr>
              <w:t>Total Expense</w:t>
            </w:r>
          </w:p>
        </w:tc>
        <w:tc>
          <w:tcPr>
            <w:tcW w:w="1318" w:type="dxa"/>
          </w:tcPr>
          <w:p w:rsidR="00E20D50" w:rsidRPr="0053113B" w:rsidRDefault="00E20D50" w:rsidP="0055416F">
            <w:pPr>
              <w:jc w:val="right"/>
              <w:rPr>
                <w:rFonts w:ascii="Arial" w:hAnsi="Arial" w:cs="Arial"/>
              </w:rPr>
            </w:pPr>
            <w:r>
              <w:rPr>
                <w:rFonts w:ascii="Arial" w:hAnsi="Arial" w:cs="Arial"/>
              </w:rPr>
              <w:t>$38,312.82</w:t>
            </w:r>
          </w:p>
        </w:tc>
      </w:tr>
      <w:tr w:rsidR="00E20D50" w:rsidTr="0055416F">
        <w:tc>
          <w:tcPr>
            <w:tcW w:w="8258" w:type="dxa"/>
            <w:shd w:val="clear" w:color="auto" w:fill="F79646" w:themeFill="accent6"/>
          </w:tcPr>
          <w:p w:rsidR="00E20D50" w:rsidRPr="00F50E68" w:rsidRDefault="00E20D50" w:rsidP="0055416F">
            <w:pPr>
              <w:jc w:val="right"/>
              <w:rPr>
                <w:rFonts w:ascii="Arial" w:hAnsi="Arial" w:cs="Arial"/>
                <w:b/>
              </w:rPr>
            </w:pPr>
            <w:r>
              <w:rPr>
                <w:rFonts w:ascii="Arial" w:hAnsi="Arial" w:cs="Arial"/>
                <w:b/>
              </w:rPr>
              <w:t>Ending Balance End-of-the-Year 2015</w:t>
            </w:r>
            <w:r w:rsidRPr="00F50E68">
              <w:rPr>
                <w:rFonts w:ascii="Arial" w:hAnsi="Arial" w:cs="Arial"/>
                <w:b/>
              </w:rPr>
              <w:t>:</w:t>
            </w:r>
          </w:p>
        </w:tc>
        <w:tc>
          <w:tcPr>
            <w:tcW w:w="1318" w:type="dxa"/>
            <w:shd w:val="clear" w:color="auto" w:fill="F79646" w:themeFill="accent6"/>
          </w:tcPr>
          <w:p w:rsidR="00E20D50" w:rsidRPr="00F50E68" w:rsidRDefault="00E20D50" w:rsidP="0055416F">
            <w:pPr>
              <w:jc w:val="right"/>
              <w:rPr>
                <w:rFonts w:ascii="Arial" w:hAnsi="Arial" w:cs="Arial"/>
                <w:b/>
              </w:rPr>
            </w:pPr>
            <w:r>
              <w:rPr>
                <w:rFonts w:ascii="Arial" w:hAnsi="Arial" w:cs="Arial"/>
                <w:b/>
              </w:rPr>
              <w:t>$519.29</w:t>
            </w:r>
          </w:p>
        </w:tc>
      </w:tr>
    </w:tbl>
    <w:p w:rsidR="00AE3B23" w:rsidRDefault="00AE3B23" w:rsidP="00AE3B23">
      <w:pPr>
        <w:pStyle w:val="Subtitle"/>
        <w:spacing w:after="120"/>
        <w:ind w:left="720"/>
        <w:jc w:val="left"/>
        <w:rPr>
          <w:sz w:val="20"/>
        </w:rPr>
      </w:pPr>
    </w:p>
    <w:p w:rsidR="002236C6" w:rsidRDefault="00E20D50" w:rsidP="00F20EDE">
      <w:pPr>
        <w:pStyle w:val="Subtitle"/>
        <w:numPr>
          <w:ilvl w:val="1"/>
          <w:numId w:val="1"/>
        </w:numPr>
        <w:spacing w:after="120"/>
        <w:jc w:val="left"/>
        <w:rPr>
          <w:sz w:val="20"/>
        </w:rPr>
      </w:pPr>
      <w:r>
        <w:rPr>
          <w:sz w:val="20"/>
        </w:rPr>
        <w:lastRenderedPageBreak/>
        <w:t>Unanimously decided to registe</w:t>
      </w:r>
      <w:r w:rsidR="00F20EDE">
        <w:rPr>
          <w:sz w:val="20"/>
        </w:rPr>
        <w:t>r a charitable organization or T</w:t>
      </w:r>
      <w:r>
        <w:rPr>
          <w:sz w:val="20"/>
        </w:rPr>
        <w:t>rust preferably with the same name</w:t>
      </w:r>
      <w:r w:rsidR="00F20EDE">
        <w:rPr>
          <w:sz w:val="20"/>
        </w:rPr>
        <w:t xml:space="preserve"> as “Bestowers Foundation” and</w:t>
      </w:r>
      <w:r>
        <w:rPr>
          <w:sz w:val="20"/>
        </w:rPr>
        <w:t xml:space="preserve"> open a bank account with the organization’s name. Unanimously decided to have all five members of Executive Committee (Reza Nabi, Abdul Halim, Tamjid Choudhury, Mahafuza Khatun, and Umme Safa Nur) to be the board of Trustees</w:t>
      </w:r>
      <w:r w:rsidR="00F20EDE">
        <w:rPr>
          <w:sz w:val="20"/>
        </w:rPr>
        <w:t xml:space="preserve"> wherein Reza Nabi will serve as chairman of the Board</w:t>
      </w:r>
      <w:r>
        <w:rPr>
          <w:sz w:val="20"/>
        </w:rPr>
        <w:t xml:space="preserve">. </w:t>
      </w:r>
      <w:r w:rsidR="00F20EDE">
        <w:rPr>
          <w:sz w:val="20"/>
        </w:rPr>
        <w:t xml:space="preserve">Unanimously decided that scholarship tree funds would be invested as 1 year auto-renewable FDR account which must need at least two signatures that includes one from the chairman and another </w:t>
      </w:r>
      <w:r w:rsidR="002236C6">
        <w:rPr>
          <w:sz w:val="20"/>
        </w:rPr>
        <w:t xml:space="preserve">from any board member. Unanimously decided that we will open a savings account with Foundation’s name where all returns/profit from the FDR will automatically deposit to Savings account. It was also unanimously decided that any one Board member should be able to operate the savings account in order to send scholarship or send grants to applicants. Since Mahafuza Khatun lives in Bogra, it was unanimously decided that Mahafuza Khatun should have full control over the savings account. </w:t>
      </w:r>
    </w:p>
    <w:p w:rsidR="004076EE" w:rsidRDefault="004076EE" w:rsidP="00AE3B23">
      <w:pPr>
        <w:pStyle w:val="Subtitle"/>
        <w:spacing w:after="120"/>
        <w:ind w:left="720"/>
        <w:jc w:val="left"/>
        <w:rPr>
          <w:sz w:val="20"/>
        </w:rPr>
      </w:pPr>
    </w:p>
    <w:p w:rsidR="00E20D50" w:rsidRDefault="00E20D50" w:rsidP="00E20D50">
      <w:pPr>
        <w:pStyle w:val="Subtitle"/>
        <w:numPr>
          <w:ilvl w:val="0"/>
          <w:numId w:val="2"/>
        </w:numPr>
        <w:spacing w:after="120"/>
        <w:jc w:val="left"/>
        <w:rPr>
          <w:sz w:val="20"/>
        </w:rPr>
      </w:pPr>
      <w:r>
        <w:rPr>
          <w:b/>
          <w:sz w:val="20"/>
        </w:rPr>
        <w:t>New Business</w:t>
      </w:r>
    </w:p>
    <w:p w:rsidR="00E20D50" w:rsidRDefault="00E20D50" w:rsidP="00E20D50">
      <w:pPr>
        <w:pStyle w:val="Subtitle"/>
        <w:numPr>
          <w:ilvl w:val="0"/>
          <w:numId w:val="2"/>
        </w:numPr>
        <w:spacing w:after="120"/>
        <w:jc w:val="left"/>
        <w:rPr>
          <w:sz w:val="20"/>
        </w:rPr>
      </w:pPr>
      <w:r>
        <w:rPr>
          <w:sz w:val="20"/>
        </w:rPr>
        <w:t>Reza Nabi will send out the email to all bestowers with above financial report for fiscal year 2015.</w:t>
      </w:r>
    </w:p>
    <w:p w:rsidR="00E20D50" w:rsidRDefault="00E20D50" w:rsidP="00E20D50">
      <w:pPr>
        <w:pStyle w:val="Subtitle"/>
        <w:numPr>
          <w:ilvl w:val="0"/>
          <w:numId w:val="2"/>
        </w:numPr>
        <w:spacing w:after="120"/>
        <w:jc w:val="left"/>
        <w:rPr>
          <w:sz w:val="20"/>
        </w:rPr>
      </w:pPr>
      <w:r>
        <w:rPr>
          <w:sz w:val="20"/>
        </w:rPr>
        <w:t>During Reza Nabi’s trip</w:t>
      </w:r>
      <w:r w:rsidR="002236C6">
        <w:rPr>
          <w:sz w:val="20"/>
        </w:rPr>
        <w:t xml:space="preserve"> to Bangladesh</w:t>
      </w:r>
      <w:r>
        <w:rPr>
          <w:sz w:val="20"/>
        </w:rPr>
        <w:t>, Tamjid Choudhury or Umme Nur will work with</w:t>
      </w:r>
      <w:r w:rsidR="002236C6">
        <w:rPr>
          <w:sz w:val="20"/>
        </w:rPr>
        <w:t xml:space="preserve"> Mr.</w:t>
      </w:r>
      <w:r>
        <w:rPr>
          <w:sz w:val="20"/>
        </w:rPr>
        <w:t xml:space="preserve"> Iqbal to reserve venue for 2</w:t>
      </w:r>
      <w:r w:rsidRPr="00E5642D">
        <w:rPr>
          <w:sz w:val="20"/>
          <w:vertAlign w:val="superscript"/>
        </w:rPr>
        <w:t>nd</w:t>
      </w:r>
      <w:r w:rsidR="002236C6">
        <w:rPr>
          <w:sz w:val="20"/>
        </w:rPr>
        <w:t xml:space="preserve"> annual fundraiser schedule March 5</w:t>
      </w:r>
      <w:r w:rsidR="002236C6" w:rsidRPr="002236C6">
        <w:rPr>
          <w:sz w:val="20"/>
          <w:vertAlign w:val="superscript"/>
        </w:rPr>
        <w:t>th</w:t>
      </w:r>
      <w:r w:rsidR="002236C6">
        <w:rPr>
          <w:sz w:val="20"/>
        </w:rPr>
        <w:t>, 2016.</w:t>
      </w:r>
    </w:p>
    <w:p w:rsidR="00E20D50" w:rsidRDefault="00E20D50" w:rsidP="00E20D50">
      <w:pPr>
        <w:pStyle w:val="Subtitle"/>
        <w:spacing w:after="120"/>
        <w:ind w:left="720"/>
        <w:jc w:val="left"/>
        <w:rPr>
          <w:sz w:val="20"/>
        </w:rPr>
      </w:pPr>
    </w:p>
    <w:p w:rsidR="00E20D50" w:rsidRDefault="00E20D50" w:rsidP="00E20D50">
      <w:pPr>
        <w:pStyle w:val="Subtitle"/>
        <w:numPr>
          <w:ilvl w:val="0"/>
          <w:numId w:val="2"/>
        </w:numPr>
        <w:spacing w:after="120"/>
        <w:jc w:val="left"/>
        <w:rPr>
          <w:sz w:val="20"/>
        </w:rPr>
      </w:pPr>
      <w:r>
        <w:rPr>
          <w:b/>
          <w:sz w:val="20"/>
        </w:rPr>
        <w:t>Open Forum</w:t>
      </w:r>
    </w:p>
    <w:p w:rsidR="00E20D50" w:rsidRDefault="00E20D50" w:rsidP="00E20D50">
      <w:pPr>
        <w:pStyle w:val="Subtitle"/>
        <w:numPr>
          <w:ilvl w:val="1"/>
          <w:numId w:val="2"/>
        </w:numPr>
        <w:spacing w:after="120"/>
        <w:jc w:val="left"/>
        <w:rPr>
          <w:sz w:val="20"/>
        </w:rPr>
      </w:pPr>
      <w:r>
        <w:rPr>
          <w:sz w:val="20"/>
        </w:rPr>
        <w:t xml:space="preserve">Next annual meeting tentatively set for </w:t>
      </w:r>
      <w:r w:rsidR="002236C6">
        <w:rPr>
          <w:sz w:val="20"/>
        </w:rPr>
        <w:t>March</w:t>
      </w:r>
      <w:r>
        <w:rPr>
          <w:sz w:val="20"/>
        </w:rPr>
        <w:t xml:space="preserve"> 13, 2016.</w:t>
      </w:r>
    </w:p>
    <w:p w:rsidR="00E20D50" w:rsidRDefault="00E20D50" w:rsidP="00E20D50">
      <w:pPr>
        <w:pStyle w:val="Subtitle"/>
        <w:spacing w:after="120"/>
        <w:ind w:left="360"/>
        <w:jc w:val="left"/>
        <w:rPr>
          <w:sz w:val="20"/>
        </w:rPr>
      </w:pPr>
    </w:p>
    <w:p w:rsidR="00E20D50" w:rsidRDefault="00E20D50" w:rsidP="00E20D50">
      <w:pPr>
        <w:pStyle w:val="Subtitle"/>
        <w:numPr>
          <w:ilvl w:val="0"/>
          <w:numId w:val="2"/>
        </w:numPr>
        <w:spacing w:after="120"/>
        <w:jc w:val="left"/>
        <w:rPr>
          <w:sz w:val="20"/>
        </w:rPr>
      </w:pPr>
      <w:r>
        <w:rPr>
          <w:b/>
          <w:sz w:val="20"/>
        </w:rPr>
        <w:t>Adjournment</w:t>
      </w:r>
    </w:p>
    <w:p w:rsidR="00E20D50" w:rsidRDefault="00E20D50" w:rsidP="00E20D50">
      <w:pPr>
        <w:pStyle w:val="Subtitle"/>
        <w:numPr>
          <w:ilvl w:val="1"/>
          <w:numId w:val="2"/>
        </w:numPr>
        <w:spacing w:after="120"/>
        <w:jc w:val="left"/>
        <w:rPr>
          <w:sz w:val="20"/>
        </w:rPr>
      </w:pPr>
      <w:r>
        <w:rPr>
          <w:sz w:val="20"/>
        </w:rPr>
        <w:t xml:space="preserve">There being no further business, </w:t>
      </w:r>
      <w:r w:rsidR="002236C6">
        <w:rPr>
          <w:sz w:val="20"/>
        </w:rPr>
        <w:t>Chairman</w:t>
      </w:r>
      <w:r>
        <w:rPr>
          <w:sz w:val="20"/>
        </w:rPr>
        <w:t xml:space="preserve"> Reza Nabi declare meeting adjourned by unanimous consent.</w:t>
      </w:r>
    </w:p>
    <w:p w:rsidR="00E20D50" w:rsidRDefault="00E20D50" w:rsidP="00E20D50">
      <w:pPr>
        <w:pStyle w:val="Subtitle"/>
        <w:numPr>
          <w:ilvl w:val="1"/>
          <w:numId w:val="2"/>
        </w:numPr>
        <w:spacing w:after="120"/>
        <w:jc w:val="left"/>
        <w:rPr>
          <w:sz w:val="20"/>
        </w:rPr>
      </w:pPr>
      <w:r w:rsidRPr="007D62E8">
        <w:rPr>
          <w:sz w:val="20"/>
        </w:rPr>
        <w:t>Meeting Adjourned at 8:</w:t>
      </w:r>
      <w:r>
        <w:rPr>
          <w:sz w:val="20"/>
        </w:rPr>
        <w:t>1</w:t>
      </w:r>
      <w:r w:rsidRPr="007D62E8">
        <w:rPr>
          <w:sz w:val="20"/>
        </w:rPr>
        <w:t>5 PM</w:t>
      </w:r>
    </w:p>
    <w:p w:rsidR="00E20D50" w:rsidRPr="00442779" w:rsidRDefault="00E20D50" w:rsidP="00E20D50">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4208"/>
      </w:tblGrid>
      <w:tr w:rsidR="00E20D50" w:rsidTr="0055416F">
        <w:tc>
          <w:tcPr>
            <w:tcW w:w="5328" w:type="dxa"/>
          </w:tcPr>
          <w:p w:rsidR="00E20D50" w:rsidRDefault="00E20D50" w:rsidP="0055416F">
            <w:pPr>
              <w:pStyle w:val="Subtitle"/>
              <w:spacing w:after="120"/>
              <w:jc w:val="left"/>
              <w:rPr>
                <w:sz w:val="20"/>
              </w:rPr>
            </w:pPr>
            <w:r>
              <w:rPr>
                <w:sz w:val="20"/>
              </w:rPr>
              <w:t>Respectfully submitted by,</w:t>
            </w:r>
          </w:p>
          <w:p w:rsidR="00E20D50" w:rsidRDefault="00E20D50" w:rsidP="0055416F">
            <w:pPr>
              <w:pStyle w:val="Subtitle"/>
              <w:spacing w:after="120"/>
              <w:jc w:val="left"/>
              <w:rPr>
                <w:sz w:val="20"/>
              </w:rPr>
            </w:pPr>
          </w:p>
          <w:p w:rsidR="00E20D50" w:rsidRDefault="00E20D50" w:rsidP="0055416F">
            <w:pPr>
              <w:pStyle w:val="Subtitle"/>
              <w:spacing w:after="120"/>
              <w:jc w:val="left"/>
              <w:rPr>
                <w:sz w:val="20"/>
              </w:rPr>
            </w:pPr>
            <w:r>
              <w:rPr>
                <w:sz w:val="20"/>
              </w:rPr>
              <w:t>/Reza Nabi/</w:t>
            </w:r>
          </w:p>
          <w:p w:rsidR="00E20D50" w:rsidRDefault="002236C6" w:rsidP="0055416F">
            <w:pPr>
              <w:pStyle w:val="Subtitle"/>
              <w:spacing w:after="120"/>
              <w:jc w:val="left"/>
              <w:rPr>
                <w:sz w:val="20"/>
              </w:rPr>
            </w:pPr>
            <w:r>
              <w:rPr>
                <w:sz w:val="20"/>
              </w:rPr>
              <w:t>Chai</w:t>
            </w:r>
            <w:r w:rsidR="004076EE">
              <w:rPr>
                <w:sz w:val="20"/>
              </w:rPr>
              <w:t>r</w:t>
            </w:r>
            <w:r>
              <w:rPr>
                <w:sz w:val="20"/>
              </w:rPr>
              <w:t>man</w:t>
            </w:r>
          </w:p>
          <w:p w:rsidR="00E20D50" w:rsidRDefault="00E20D50" w:rsidP="0055416F">
            <w:pPr>
              <w:pStyle w:val="Subtitle"/>
              <w:spacing w:after="120"/>
              <w:ind w:left="360"/>
              <w:jc w:val="left"/>
              <w:rPr>
                <w:sz w:val="20"/>
              </w:rPr>
            </w:pPr>
          </w:p>
        </w:tc>
        <w:tc>
          <w:tcPr>
            <w:tcW w:w="4248" w:type="dxa"/>
          </w:tcPr>
          <w:p w:rsidR="00E20D50" w:rsidRDefault="00E20D50" w:rsidP="0055416F">
            <w:pPr>
              <w:pStyle w:val="Subtitle"/>
              <w:spacing w:after="120"/>
              <w:jc w:val="left"/>
              <w:rPr>
                <w:sz w:val="20"/>
              </w:rPr>
            </w:pPr>
            <w:r>
              <w:rPr>
                <w:sz w:val="20"/>
              </w:rPr>
              <w:t xml:space="preserve">Adopted by the Board in the meeting </w:t>
            </w:r>
          </w:p>
          <w:p w:rsidR="00E20D50" w:rsidRDefault="00E20D50" w:rsidP="0055416F">
            <w:pPr>
              <w:pStyle w:val="Subtitle"/>
              <w:spacing w:after="120"/>
              <w:jc w:val="left"/>
              <w:rPr>
                <w:sz w:val="20"/>
              </w:rPr>
            </w:pPr>
            <w:r>
              <w:rPr>
                <w:sz w:val="20"/>
              </w:rPr>
              <w:t>Of Jan 1, 2016</w:t>
            </w:r>
          </w:p>
          <w:p w:rsidR="00E20D50" w:rsidRDefault="00E20D50" w:rsidP="0055416F">
            <w:pPr>
              <w:pStyle w:val="Subtitle"/>
              <w:spacing w:after="120"/>
              <w:jc w:val="left"/>
              <w:rPr>
                <w:sz w:val="20"/>
              </w:rPr>
            </w:pPr>
          </w:p>
          <w:p w:rsidR="00E20D50" w:rsidRDefault="00E20D50" w:rsidP="0055416F">
            <w:pPr>
              <w:pStyle w:val="Subtitle"/>
              <w:spacing w:after="120"/>
              <w:jc w:val="left"/>
              <w:rPr>
                <w:sz w:val="20"/>
              </w:rPr>
            </w:pPr>
          </w:p>
          <w:p w:rsidR="00E20D50" w:rsidRDefault="00E20D50" w:rsidP="0055416F">
            <w:pPr>
              <w:pStyle w:val="Subtitle"/>
              <w:spacing w:after="120"/>
              <w:jc w:val="left"/>
              <w:rPr>
                <w:sz w:val="20"/>
              </w:rPr>
            </w:pPr>
            <w:r>
              <w:rPr>
                <w:noProof/>
              </w:rPr>
              <w:drawing>
                <wp:anchor distT="0" distB="0" distL="114300" distR="114300" simplePos="0" relativeHeight="251660288" behindDoc="0" locked="0" layoutInCell="1" allowOverlap="1" wp14:anchorId="1B66DF41" wp14:editId="548F718A">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295275"/>
                          </a:xfrm>
                          <a:prstGeom prst="rect">
                            <a:avLst/>
                          </a:prstGeom>
                        </pic:spPr>
                      </pic:pic>
                    </a:graphicData>
                  </a:graphic>
                </wp:anchor>
              </w:drawing>
            </w:r>
            <w:r>
              <w:rPr>
                <w:sz w:val="20"/>
              </w:rPr>
              <w:t>____________________________</w:t>
            </w:r>
          </w:p>
          <w:p w:rsidR="00E20D50" w:rsidRDefault="00E20D50" w:rsidP="0055416F">
            <w:pPr>
              <w:pStyle w:val="Subtitle"/>
              <w:spacing w:after="120"/>
              <w:jc w:val="left"/>
              <w:rPr>
                <w:sz w:val="20"/>
              </w:rPr>
            </w:pPr>
            <w:r>
              <w:rPr>
                <w:sz w:val="20"/>
              </w:rPr>
              <w:t>(Signature of the Presiding Officer)</w:t>
            </w:r>
          </w:p>
        </w:tc>
      </w:tr>
    </w:tbl>
    <w:p w:rsidR="00C12481" w:rsidRDefault="00C12481" w:rsidP="00C12481"/>
    <w:sectPr w:rsidR="00C12481" w:rsidSect="00546F5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217" w:rsidRDefault="00647217" w:rsidP="000F7E00">
      <w:pPr>
        <w:spacing w:after="0" w:line="240" w:lineRule="auto"/>
      </w:pPr>
      <w:r>
        <w:separator/>
      </w:r>
    </w:p>
  </w:endnote>
  <w:endnote w:type="continuationSeparator" w:id="0">
    <w:p w:rsidR="00647217" w:rsidRDefault="00647217" w:rsidP="000F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450114"/>
      <w:docPartObj>
        <w:docPartGallery w:val="Page Numbers (Bottom of Page)"/>
        <w:docPartUnique/>
      </w:docPartObj>
    </w:sdtPr>
    <w:sdtEndPr/>
    <w:sdtContent>
      <w:sdt>
        <w:sdtPr>
          <w:id w:val="98381352"/>
          <w:docPartObj>
            <w:docPartGallery w:val="Page Numbers (Top of Page)"/>
            <w:docPartUnique/>
          </w:docPartObj>
        </w:sdtPr>
        <w:sdtEndPr/>
        <w:sdtContent>
          <w:p w:rsidR="00E91799" w:rsidRDefault="00E91799" w:rsidP="00AB30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C439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4397">
              <w:rPr>
                <w:b/>
                <w:bCs/>
                <w:noProof/>
              </w:rPr>
              <w:t>2</w:t>
            </w:r>
            <w:r>
              <w:rPr>
                <w:b/>
                <w:bCs/>
                <w:sz w:val="24"/>
                <w:szCs w:val="24"/>
              </w:rPr>
              <w:fldChar w:fldCharType="end"/>
            </w:r>
          </w:p>
        </w:sdtContent>
      </w:sdt>
    </w:sdtContent>
  </w:sdt>
  <w:p w:rsidR="009D420D" w:rsidRDefault="009D4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217" w:rsidRDefault="00647217" w:rsidP="000F7E00">
      <w:pPr>
        <w:spacing w:after="0" w:line="240" w:lineRule="auto"/>
      </w:pPr>
      <w:r>
        <w:separator/>
      </w:r>
    </w:p>
  </w:footnote>
  <w:footnote w:type="continuationSeparator" w:id="0">
    <w:p w:rsidR="00647217" w:rsidRDefault="00647217" w:rsidP="000F7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7254"/>
    </w:tblGrid>
    <w:tr w:rsidR="00CA41D0" w:rsidTr="00407241">
      <w:tc>
        <w:tcPr>
          <w:tcW w:w="1998" w:type="dxa"/>
        </w:tcPr>
        <w:p w:rsidR="00546F51" w:rsidRDefault="00546F51">
          <w:pPr>
            <w:pStyle w:val="Header"/>
            <w:rPr>
              <w:noProof/>
            </w:rPr>
          </w:pPr>
        </w:p>
        <w:p w:rsidR="00CA41D0" w:rsidRDefault="00CA41D0" w:rsidP="00407241">
          <w:pPr>
            <w:pStyle w:val="Header"/>
            <w:jc w:val="right"/>
          </w:pPr>
          <w:r>
            <w:rPr>
              <w:noProof/>
            </w:rPr>
            <w:drawing>
              <wp:inline distT="0" distB="0" distL="0" distR="0" wp14:anchorId="4450AA64" wp14:editId="65A5A07B">
                <wp:extent cx="1190625" cy="1190625"/>
                <wp:effectExtent l="0" t="0" r="9525" b="9525"/>
                <wp:docPr id="2" name="Picture 2" descr="C:\Users\rnabi\Desktop\Reza\BESTOWERS FOUNDATION LOGO\Finalists\Logo_With_Message\400 x 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abi\Desktop\Reza\BESTOWERS FOUNDATION LOGO\Finalists\Logo_With_Message\400 x 4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tc>
      <w:tc>
        <w:tcPr>
          <w:tcW w:w="7578" w:type="dxa"/>
        </w:tcPr>
        <w:p w:rsidR="009D420D" w:rsidRPr="009D420D" w:rsidRDefault="009D420D">
          <w:pPr>
            <w:pStyle w:val="Header"/>
            <w:pBdr>
              <w:bottom w:val="single" w:sz="6" w:space="1" w:color="auto"/>
            </w:pBdr>
            <w:rPr>
              <w:rFonts w:ascii="Times New Roman" w:hAnsi="Times New Roman" w:cs="Times New Roman"/>
              <w:b/>
              <w:color w:val="014C26"/>
              <w:sz w:val="28"/>
              <w:szCs w:val="28"/>
            </w:rPr>
          </w:pPr>
        </w:p>
        <w:p w:rsidR="00CA41D0" w:rsidRDefault="00CA41D0">
          <w:pPr>
            <w:pStyle w:val="Header"/>
            <w:pBdr>
              <w:bottom w:val="single" w:sz="6" w:space="1" w:color="auto"/>
            </w:pBdr>
            <w:rPr>
              <w:rFonts w:ascii="Times New Roman" w:hAnsi="Times New Roman" w:cs="Times New Roman"/>
              <w:b/>
              <w:color w:val="014C26"/>
              <w:sz w:val="52"/>
              <w:szCs w:val="52"/>
            </w:rPr>
          </w:pPr>
          <w:r w:rsidRPr="00CA41D0">
            <w:rPr>
              <w:rFonts w:ascii="Times New Roman" w:hAnsi="Times New Roman" w:cs="Times New Roman"/>
              <w:b/>
              <w:color w:val="014C26"/>
              <w:sz w:val="52"/>
              <w:szCs w:val="52"/>
            </w:rPr>
            <w:t>BESTOWERS FOUNDATION</w:t>
          </w:r>
        </w:p>
        <w:p w:rsidR="00CA41D0" w:rsidRDefault="00CA41D0">
          <w:pPr>
            <w:pStyle w:val="Header"/>
            <w:rPr>
              <w:rFonts w:ascii="Kokila" w:hAnsi="Kokila" w:cs="Kokila"/>
              <w:b/>
              <w:i/>
              <w:color w:val="014C26"/>
              <w:sz w:val="24"/>
              <w:szCs w:val="24"/>
            </w:rPr>
          </w:pPr>
          <w:r w:rsidRPr="00407241">
            <w:rPr>
              <w:rFonts w:ascii="Kokila" w:hAnsi="Kokila" w:cs="Kokila"/>
              <w:b/>
              <w:i/>
              <w:color w:val="014C26"/>
              <w:sz w:val="24"/>
              <w:szCs w:val="24"/>
            </w:rPr>
            <w:t>Spend out of</w:t>
          </w:r>
          <w:r w:rsidR="00BA0DDA" w:rsidRPr="00407241">
            <w:rPr>
              <w:rFonts w:ascii="Kokila" w:hAnsi="Kokila" w:cs="Kokila"/>
              <w:b/>
              <w:i/>
              <w:color w:val="014C26"/>
              <w:sz w:val="24"/>
              <w:szCs w:val="24"/>
            </w:rPr>
            <w:t xml:space="preserve"> what Lord has provided for you seeking His pleasure </w:t>
          </w:r>
          <w:r w:rsidR="009D420D">
            <w:rPr>
              <w:rFonts w:ascii="Kokila" w:hAnsi="Kokila" w:cs="Kokila"/>
              <w:b/>
              <w:i/>
              <w:color w:val="014C26"/>
              <w:sz w:val="24"/>
              <w:szCs w:val="24"/>
            </w:rPr>
            <w:t>a</w:t>
          </w:r>
          <w:r w:rsidR="00BA0DDA" w:rsidRPr="00407241">
            <w:rPr>
              <w:rFonts w:ascii="Kokila" w:hAnsi="Kokila" w:cs="Kokila"/>
              <w:b/>
              <w:i/>
              <w:color w:val="014C26"/>
              <w:sz w:val="24"/>
              <w:szCs w:val="24"/>
            </w:rPr>
            <w:t>lone</w:t>
          </w:r>
        </w:p>
        <w:p w:rsidR="00407241" w:rsidRPr="00407241" w:rsidRDefault="00407241">
          <w:pPr>
            <w:pStyle w:val="Header"/>
            <w:rPr>
              <w:rFonts w:ascii="Kokila" w:hAnsi="Kokila" w:cs="Kokila"/>
              <w:b/>
              <w:i/>
              <w:color w:val="014C26"/>
              <w:sz w:val="8"/>
              <w:szCs w:val="8"/>
            </w:rPr>
          </w:pPr>
        </w:p>
        <w:p w:rsidR="00CA41D0" w:rsidRPr="00885C34" w:rsidRDefault="00CA41D0">
          <w:pPr>
            <w:pStyle w:val="Header"/>
            <w:rPr>
              <w:rFonts w:ascii="Times New Roman" w:hAnsi="Times New Roman" w:cs="Times New Roman"/>
              <w:color w:val="014C26"/>
              <w:sz w:val="24"/>
              <w:szCs w:val="24"/>
            </w:rPr>
          </w:pPr>
          <w:r w:rsidRPr="00885C34">
            <w:rPr>
              <w:rFonts w:ascii="Times New Roman" w:hAnsi="Times New Roman" w:cs="Times New Roman"/>
              <w:color w:val="014C26"/>
              <w:sz w:val="24"/>
              <w:szCs w:val="24"/>
            </w:rPr>
            <w:t>4858 NW 81</w:t>
          </w:r>
          <w:r w:rsidRPr="00885C34">
            <w:rPr>
              <w:rFonts w:ascii="Times New Roman" w:hAnsi="Times New Roman" w:cs="Times New Roman"/>
              <w:color w:val="014C26"/>
              <w:sz w:val="24"/>
              <w:szCs w:val="24"/>
              <w:vertAlign w:val="superscript"/>
            </w:rPr>
            <w:t>st</w:t>
          </w:r>
          <w:r w:rsidRPr="00885C34">
            <w:rPr>
              <w:rFonts w:ascii="Times New Roman" w:hAnsi="Times New Roman" w:cs="Times New Roman"/>
              <w:color w:val="014C26"/>
              <w:sz w:val="24"/>
              <w:szCs w:val="24"/>
            </w:rPr>
            <w:t xml:space="preserve"> Ave, Gainesville, Florida 32653</w:t>
          </w:r>
          <w:r w:rsidR="007920BF">
            <w:rPr>
              <w:rFonts w:ascii="Times New Roman" w:hAnsi="Times New Roman" w:cs="Times New Roman"/>
              <w:color w:val="014C26"/>
              <w:sz w:val="24"/>
              <w:szCs w:val="24"/>
            </w:rPr>
            <w:t>, USA</w:t>
          </w:r>
        </w:p>
        <w:p w:rsidR="00CA41D0" w:rsidRPr="00885C34" w:rsidRDefault="00CA41D0">
          <w:pPr>
            <w:pStyle w:val="Header"/>
            <w:rPr>
              <w:rStyle w:val="Hyperlink"/>
              <w:rFonts w:ascii="Times New Roman" w:hAnsi="Times New Roman" w:cs="Times New Roman"/>
              <w:sz w:val="24"/>
              <w:szCs w:val="24"/>
            </w:rPr>
          </w:pPr>
          <w:r w:rsidRPr="00885C34">
            <w:rPr>
              <w:rFonts w:ascii="Times New Roman" w:hAnsi="Times New Roman" w:cs="Times New Roman"/>
              <w:color w:val="014C26"/>
              <w:sz w:val="24"/>
              <w:szCs w:val="24"/>
            </w:rPr>
            <w:t xml:space="preserve">Web: </w:t>
          </w:r>
          <w:hyperlink r:id="rId2" w:history="1">
            <w:r w:rsidRPr="00885C34">
              <w:rPr>
                <w:rStyle w:val="Hyperlink"/>
                <w:rFonts w:ascii="Times New Roman" w:hAnsi="Times New Roman" w:cs="Times New Roman"/>
                <w:sz w:val="24"/>
                <w:szCs w:val="24"/>
              </w:rPr>
              <w:t>http://bestowers.org</w:t>
            </w:r>
          </w:hyperlink>
          <w:r w:rsidRPr="00885C34">
            <w:rPr>
              <w:rFonts w:ascii="Times New Roman" w:hAnsi="Times New Roman" w:cs="Times New Roman"/>
              <w:color w:val="014C26"/>
              <w:sz w:val="24"/>
              <w:szCs w:val="24"/>
            </w:rPr>
            <w:t xml:space="preserve"> Email: </w:t>
          </w:r>
          <w:hyperlink r:id="rId3" w:history="1">
            <w:r w:rsidRPr="00885C34">
              <w:rPr>
                <w:rStyle w:val="Hyperlink"/>
                <w:rFonts w:ascii="Times New Roman" w:hAnsi="Times New Roman" w:cs="Times New Roman"/>
                <w:sz w:val="24"/>
                <w:szCs w:val="24"/>
              </w:rPr>
              <w:t>info@bestowers.org</w:t>
            </w:r>
          </w:hyperlink>
        </w:p>
        <w:p w:rsidR="00546F51" w:rsidRPr="00CA41D0" w:rsidRDefault="00546F51" w:rsidP="00546F51">
          <w:pPr>
            <w:pStyle w:val="Header"/>
            <w:rPr>
              <w:rFonts w:ascii="Times New Roman" w:hAnsi="Times New Roman" w:cs="Times New Roman"/>
              <w:sz w:val="32"/>
              <w:szCs w:val="32"/>
            </w:rPr>
          </w:pPr>
          <w:r w:rsidRPr="00885C34">
            <w:rPr>
              <w:rFonts w:ascii="Times New Roman" w:hAnsi="Times New Roman" w:cs="Times New Roman"/>
              <w:color w:val="014C26"/>
              <w:sz w:val="24"/>
              <w:szCs w:val="24"/>
            </w:rPr>
            <w:t>Phone: 571-354-6224  EIN: 46-4846664</w:t>
          </w:r>
        </w:p>
      </w:tc>
    </w:tr>
  </w:tbl>
  <w:p w:rsidR="00546F51" w:rsidRDefault="00647217">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pt" o:hrpct="0" o:hralign="center" o:hr="t">
          <v:imagedata r:id="rId4" o:title="BD14677_"/>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13A"/>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F2541B5"/>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00"/>
    <w:rsid w:val="000B4A8C"/>
    <w:rsid w:val="000D69BA"/>
    <w:rsid w:val="000F7E00"/>
    <w:rsid w:val="00111897"/>
    <w:rsid w:val="00121327"/>
    <w:rsid w:val="001926E0"/>
    <w:rsid w:val="002236C6"/>
    <w:rsid w:val="00244EA7"/>
    <w:rsid w:val="002820EE"/>
    <w:rsid w:val="002845E6"/>
    <w:rsid w:val="002C4397"/>
    <w:rsid w:val="002D39C6"/>
    <w:rsid w:val="003926D3"/>
    <w:rsid w:val="00407241"/>
    <w:rsid w:val="004076EE"/>
    <w:rsid w:val="0048114E"/>
    <w:rsid w:val="00496452"/>
    <w:rsid w:val="004C1AD6"/>
    <w:rsid w:val="004D24FE"/>
    <w:rsid w:val="00546F51"/>
    <w:rsid w:val="00555F9F"/>
    <w:rsid w:val="006316F4"/>
    <w:rsid w:val="00647217"/>
    <w:rsid w:val="006A1191"/>
    <w:rsid w:val="006C2D6E"/>
    <w:rsid w:val="007618BB"/>
    <w:rsid w:val="007920BF"/>
    <w:rsid w:val="007E58A2"/>
    <w:rsid w:val="008201BB"/>
    <w:rsid w:val="00820330"/>
    <w:rsid w:val="00885C34"/>
    <w:rsid w:val="00897317"/>
    <w:rsid w:val="008B74B0"/>
    <w:rsid w:val="009245A6"/>
    <w:rsid w:val="0094121F"/>
    <w:rsid w:val="009521AE"/>
    <w:rsid w:val="00984C68"/>
    <w:rsid w:val="009D420D"/>
    <w:rsid w:val="00A24396"/>
    <w:rsid w:val="00A331BD"/>
    <w:rsid w:val="00A9702F"/>
    <w:rsid w:val="00AA180B"/>
    <w:rsid w:val="00AB3026"/>
    <w:rsid w:val="00AE28B8"/>
    <w:rsid w:val="00AE3B23"/>
    <w:rsid w:val="00B612F2"/>
    <w:rsid w:val="00B63546"/>
    <w:rsid w:val="00BA0DDA"/>
    <w:rsid w:val="00BE3A8C"/>
    <w:rsid w:val="00BE521E"/>
    <w:rsid w:val="00C12481"/>
    <w:rsid w:val="00C22CC7"/>
    <w:rsid w:val="00C92D16"/>
    <w:rsid w:val="00CA3A93"/>
    <w:rsid w:val="00CA41D0"/>
    <w:rsid w:val="00CC2520"/>
    <w:rsid w:val="00CF443D"/>
    <w:rsid w:val="00D0215D"/>
    <w:rsid w:val="00D2470E"/>
    <w:rsid w:val="00D360F5"/>
    <w:rsid w:val="00D82219"/>
    <w:rsid w:val="00E16DEE"/>
    <w:rsid w:val="00E17C81"/>
    <w:rsid w:val="00E20D50"/>
    <w:rsid w:val="00E238BD"/>
    <w:rsid w:val="00E907FD"/>
    <w:rsid w:val="00E91799"/>
    <w:rsid w:val="00F20EDE"/>
    <w:rsid w:val="00F804B1"/>
    <w:rsid w:val="00FB0CC4"/>
    <w:rsid w:val="00FC3EA8"/>
    <w:rsid w:val="00FC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5619C6-0A83-4227-9AD3-E3D29991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00"/>
    <w:rPr>
      <w:rFonts w:ascii="Tahoma" w:hAnsi="Tahoma" w:cs="Tahoma"/>
      <w:sz w:val="16"/>
      <w:szCs w:val="16"/>
    </w:rPr>
  </w:style>
  <w:style w:type="paragraph" w:styleId="Header">
    <w:name w:val="header"/>
    <w:basedOn w:val="Normal"/>
    <w:link w:val="HeaderChar"/>
    <w:uiPriority w:val="99"/>
    <w:unhideWhenUsed/>
    <w:rsid w:val="000F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00"/>
  </w:style>
  <w:style w:type="paragraph" w:styleId="Footer">
    <w:name w:val="footer"/>
    <w:basedOn w:val="Normal"/>
    <w:link w:val="FooterChar"/>
    <w:uiPriority w:val="99"/>
    <w:unhideWhenUsed/>
    <w:rsid w:val="000F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00"/>
  </w:style>
  <w:style w:type="table" w:styleId="TableGrid">
    <w:name w:val="Table Grid"/>
    <w:basedOn w:val="TableNormal"/>
    <w:uiPriority w:val="39"/>
    <w:rsid w:val="000F7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7E00"/>
    <w:rPr>
      <w:color w:val="0000FF" w:themeColor="hyperlink"/>
      <w:u w:val="single"/>
    </w:rPr>
  </w:style>
  <w:style w:type="paragraph" w:customStyle="1" w:styleId="Default">
    <w:name w:val="Default"/>
    <w:rsid w:val="00E907F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907FD"/>
    <w:rPr>
      <w:color w:val="auto"/>
    </w:rPr>
  </w:style>
  <w:style w:type="paragraph" w:customStyle="1" w:styleId="CM1">
    <w:name w:val="CM1"/>
    <w:basedOn w:val="Default"/>
    <w:next w:val="Default"/>
    <w:uiPriority w:val="99"/>
    <w:rsid w:val="00E907FD"/>
    <w:pPr>
      <w:spacing w:line="276" w:lineRule="atLeast"/>
    </w:pPr>
    <w:rPr>
      <w:color w:val="auto"/>
    </w:rPr>
  </w:style>
  <w:style w:type="character" w:customStyle="1" w:styleId="apple-converted-space">
    <w:name w:val="apple-converted-space"/>
    <w:basedOn w:val="DefaultParagraphFont"/>
    <w:rsid w:val="00C12481"/>
  </w:style>
  <w:style w:type="paragraph" w:styleId="Title">
    <w:name w:val="Title"/>
    <w:basedOn w:val="Normal"/>
    <w:link w:val="TitleChar"/>
    <w:qFormat/>
    <w:rsid w:val="00E20D50"/>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E20D50"/>
    <w:rPr>
      <w:rFonts w:ascii="Arial" w:eastAsia="Times New Roman" w:hAnsi="Arial" w:cs="Times New Roman"/>
      <w:sz w:val="28"/>
      <w:szCs w:val="20"/>
    </w:rPr>
  </w:style>
  <w:style w:type="paragraph" w:styleId="Subtitle">
    <w:name w:val="Subtitle"/>
    <w:basedOn w:val="Normal"/>
    <w:link w:val="SubtitleChar"/>
    <w:qFormat/>
    <w:rsid w:val="00E20D50"/>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E20D50"/>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info@bestowers.org" TargetMode="External"/><Relationship Id="rId2" Type="http://schemas.openxmlformats.org/officeDocument/2006/relationships/hyperlink" Target="http://bestowers.org" TargetMode="External"/><Relationship Id="rId1" Type="http://schemas.openxmlformats.org/officeDocument/2006/relationships/image" Target="media/image2.png"/><Relationship Id="rId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9993B-D7F6-4006-BB7D-DC324884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USPTO</dc:creator>
  <cp:lastModifiedBy>NTA1</cp:lastModifiedBy>
  <cp:revision>9</cp:revision>
  <cp:lastPrinted>2016-02-25T02:05:00Z</cp:lastPrinted>
  <dcterms:created xsi:type="dcterms:W3CDTF">2016-02-25T01:36:00Z</dcterms:created>
  <dcterms:modified xsi:type="dcterms:W3CDTF">2016-02-25T02:41:00Z</dcterms:modified>
</cp:coreProperties>
</file>