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600" w:rsidRDefault="00807600" w:rsidP="0053554C">
      <w:pPr>
        <w:widowControl/>
        <w:jc w:val="center"/>
        <w:rPr>
          <w:b/>
          <w:color w:val="000000"/>
          <w:sz w:val="44"/>
          <w:szCs w:val="44"/>
        </w:rPr>
      </w:pPr>
    </w:p>
    <w:p w:rsidR="00807600" w:rsidRDefault="00807600" w:rsidP="0053554C">
      <w:pPr>
        <w:widowControl/>
        <w:jc w:val="center"/>
        <w:rPr>
          <w:b/>
          <w:color w:val="000000"/>
          <w:sz w:val="44"/>
          <w:szCs w:val="44"/>
        </w:rPr>
      </w:pPr>
    </w:p>
    <w:p w:rsidR="00807600" w:rsidRDefault="00807600" w:rsidP="0053554C">
      <w:pPr>
        <w:widowControl/>
        <w:jc w:val="center"/>
        <w:rPr>
          <w:b/>
          <w:color w:val="000000"/>
          <w:sz w:val="44"/>
          <w:szCs w:val="44"/>
        </w:rPr>
      </w:pPr>
    </w:p>
    <w:p w:rsidR="00807600" w:rsidRDefault="00807600" w:rsidP="0053554C">
      <w:pPr>
        <w:widowControl/>
        <w:jc w:val="center"/>
        <w:rPr>
          <w:b/>
          <w:color w:val="000000"/>
          <w:sz w:val="44"/>
          <w:szCs w:val="44"/>
        </w:rPr>
      </w:pPr>
    </w:p>
    <w:p w:rsidR="00807600" w:rsidRDefault="00807600" w:rsidP="0053554C">
      <w:pPr>
        <w:widowControl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1023 APPLICATION FOR RECOGNITION OF EXEMPTION UNDER SECTION 501(C)(3) OF THE INTERNAL REVIEW CODE</w:t>
      </w:r>
    </w:p>
    <w:p w:rsidR="00807600" w:rsidRDefault="00807600" w:rsidP="0053554C">
      <w:pPr>
        <w:widowControl/>
        <w:jc w:val="center"/>
        <w:rPr>
          <w:b/>
          <w:color w:val="000000"/>
          <w:sz w:val="44"/>
          <w:szCs w:val="44"/>
        </w:rPr>
      </w:pPr>
    </w:p>
    <w:p w:rsidR="00807600" w:rsidRPr="00807600" w:rsidRDefault="00807600" w:rsidP="0053554C">
      <w:pPr>
        <w:widowControl/>
        <w:jc w:val="center"/>
        <w:rPr>
          <w:b/>
          <w:color w:val="000000"/>
          <w:sz w:val="44"/>
          <w:szCs w:val="44"/>
          <w:u w:val="single"/>
        </w:rPr>
      </w:pPr>
      <w:r w:rsidRPr="00807600">
        <w:rPr>
          <w:b/>
          <w:color w:val="000000"/>
          <w:sz w:val="44"/>
          <w:szCs w:val="44"/>
          <w:u w:val="single"/>
        </w:rPr>
        <w:t>APPLICATION PACKET</w:t>
      </w:r>
    </w:p>
    <w:p w:rsidR="0053554C" w:rsidRDefault="0053554C" w:rsidP="0053554C">
      <w:pPr>
        <w:widowControl/>
        <w:jc w:val="center"/>
        <w:rPr>
          <w:b/>
          <w:color w:val="000000"/>
          <w:sz w:val="44"/>
          <w:szCs w:val="44"/>
        </w:rPr>
      </w:pPr>
      <w:r>
        <w:rPr>
          <w:b/>
          <w:noProof/>
          <w:color w:val="000000"/>
          <w:sz w:val="44"/>
          <w:szCs w:val="44"/>
        </w:rPr>
        <w:drawing>
          <wp:inline distT="0" distB="0" distL="0" distR="0">
            <wp:extent cx="1952625" cy="195262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54C" w:rsidRPr="00807600" w:rsidRDefault="0053554C" w:rsidP="0053554C">
      <w:pPr>
        <w:widowControl/>
        <w:jc w:val="center"/>
        <w:rPr>
          <w:b/>
          <w:bCs/>
          <w:color w:val="000000"/>
          <w:sz w:val="44"/>
          <w:szCs w:val="44"/>
        </w:rPr>
      </w:pPr>
      <w:r w:rsidRPr="00807600">
        <w:rPr>
          <w:b/>
          <w:color w:val="000000"/>
          <w:sz w:val="44"/>
          <w:szCs w:val="44"/>
          <w:u w:val="single"/>
        </w:rPr>
        <w:t>BESTOWERS FOUNDATION, INC.</w:t>
      </w:r>
    </w:p>
    <w:p w:rsidR="00BE3D3B" w:rsidRPr="00A17879" w:rsidRDefault="00BE3D3B" w:rsidP="00BE3D3B">
      <w:pPr>
        <w:widowControl/>
        <w:jc w:val="center"/>
        <w:rPr>
          <w:color w:val="000000"/>
          <w:szCs w:val="32"/>
        </w:rPr>
      </w:pPr>
      <w:r w:rsidRPr="00A17879">
        <w:rPr>
          <w:color w:val="000000"/>
          <w:szCs w:val="32"/>
        </w:rPr>
        <w:t xml:space="preserve">A </w:t>
      </w:r>
      <w:r w:rsidR="0053554C">
        <w:rPr>
          <w:color w:val="000000"/>
          <w:szCs w:val="32"/>
        </w:rPr>
        <w:t>Florida</w:t>
      </w:r>
      <w:r w:rsidRPr="00A17879">
        <w:rPr>
          <w:color w:val="000000"/>
          <w:szCs w:val="32"/>
        </w:rPr>
        <w:t xml:space="preserve"> Non-profit Public Benefit Corporation</w:t>
      </w:r>
    </w:p>
    <w:p w:rsidR="00975E98" w:rsidRDefault="00807600" w:rsidP="00807600">
      <w:pPr>
        <w:widowControl/>
        <w:jc w:val="center"/>
        <w:rPr>
          <w:rStyle w:val="BodyText2Char"/>
          <w:b/>
          <w:sz w:val="44"/>
          <w:szCs w:val="44"/>
        </w:rPr>
      </w:pPr>
      <w:r w:rsidRPr="00807600">
        <w:rPr>
          <w:rStyle w:val="BodyText2Char"/>
          <w:b/>
          <w:sz w:val="44"/>
          <w:szCs w:val="44"/>
        </w:rPr>
        <w:t>EIN 46-4846664</w:t>
      </w:r>
    </w:p>
    <w:p w:rsidR="00503423" w:rsidRDefault="00503423" w:rsidP="00807600">
      <w:pPr>
        <w:widowControl/>
        <w:jc w:val="center"/>
        <w:rPr>
          <w:rStyle w:val="BodyText2Char"/>
          <w:b/>
          <w:sz w:val="44"/>
          <w:szCs w:val="44"/>
        </w:rPr>
      </w:pPr>
    </w:p>
    <w:p w:rsidR="00503423" w:rsidRDefault="00503423" w:rsidP="00807600">
      <w:pPr>
        <w:widowControl/>
        <w:jc w:val="center"/>
        <w:rPr>
          <w:rStyle w:val="BodyText2Char"/>
          <w:b/>
          <w:sz w:val="44"/>
          <w:szCs w:val="44"/>
        </w:rPr>
      </w:pPr>
    </w:p>
    <w:p w:rsidR="00503423" w:rsidRDefault="00503423" w:rsidP="00807600">
      <w:pPr>
        <w:widowControl/>
        <w:jc w:val="center"/>
        <w:rPr>
          <w:rStyle w:val="BodyText2Char"/>
          <w:b/>
          <w:sz w:val="44"/>
          <w:szCs w:val="44"/>
        </w:rPr>
      </w:pPr>
    </w:p>
    <w:p w:rsidR="00503423" w:rsidRDefault="00503423" w:rsidP="00807600">
      <w:pPr>
        <w:widowControl/>
        <w:jc w:val="center"/>
        <w:rPr>
          <w:rStyle w:val="BodyText2Char"/>
          <w:b/>
          <w:sz w:val="44"/>
          <w:szCs w:val="44"/>
        </w:rPr>
      </w:pPr>
    </w:p>
    <w:p w:rsidR="00503423" w:rsidRDefault="00503423" w:rsidP="00807600">
      <w:pPr>
        <w:widowControl/>
        <w:jc w:val="center"/>
        <w:rPr>
          <w:rStyle w:val="BodyText2Char"/>
          <w:b/>
          <w:sz w:val="44"/>
          <w:szCs w:val="44"/>
        </w:rPr>
      </w:pPr>
    </w:p>
    <w:p w:rsidR="00503423" w:rsidRDefault="00503423" w:rsidP="00807600">
      <w:pPr>
        <w:widowControl/>
        <w:jc w:val="center"/>
        <w:rPr>
          <w:rStyle w:val="BodyText2Char"/>
          <w:b/>
          <w:sz w:val="44"/>
          <w:szCs w:val="44"/>
        </w:rPr>
      </w:pPr>
    </w:p>
    <w:p w:rsidR="00503423" w:rsidRDefault="00503423" w:rsidP="00807600">
      <w:pPr>
        <w:widowControl/>
        <w:jc w:val="center"/>
        <w:rPr>
          <w:rStyle w:val="BodyText2Char"/>
          <w:b/>
          <w:sz w:val="44"/>
          <w:szCs w:val="44"/>
        </w:rPr>
      </w:pPr>
    </w:p>
    <w:p w:rsidR="00807600" w:rsidRPr="00503423" w:rsidRDefault="00503423" w:rsidP="00975E98">
      <w:pPr>
        <w:pStyle w:val="Heading1"/>
        <w:widowControl/>
        <w:rPr>
          <w:rStyle w:val="Heading1Char"/>
          <w:b/>
          <w:u w:val="single"/>
        </w:rPr>
      </w:pPr>
      <w:r w:rsidRPr="00503423">
        <w:rPr>
          <w:rStyle w:val="Heading1Char"/>
          <w:b/>
          <w:u w:val="single"/>
        </w:rPr>
        <w:lastRenderedPageBreak/>
        <w:t>TABLE OF CONTENTS</w:t>
      </w:r>
    </w:p>
    <w:p w:rsidR="00807600" w:rsidRDefault="00807600" w:rsidP="00975E98">
      <w:pPr>
        <w:pStyle w:val="Heading1"/>
        <w:widowControl/>
        <w:rPr>
          <w:rStyle w:val="Heading1Char"/>
          <w:b/>
        </w:rPr>
      </w:pPr>
    </w:p>
    <w:p w:rsidR="00503423" w:rsidRDefault="00503423" w:rsidP="00503423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8"/>
        <w:gridCol w:w="1188"/>
      </w:tblGrid>
      <w:tr w:rsidR="00503423" w:rsidTr="00703273">
        <w:tc>
          <w:tcPr>
            <w:tcW w:w="8388" w:type="dxa"/>
          </w:tcPr>
          <w:p w:rsidR="00503423" w:rsidRDefault="00503423" w:rsidP="00503423">
            <w:r>
              <w:t>NAME</w:t>
            </w:r>
          </w:p>
        </w:tc>
        <w:tc>
          <w:tcPr>
            <w:tcW w:w="1188" w:type="dxa"/>
          </w:tcPr>
          <w:p w:rsidR="00503423" w:rsidRDefault="00503423" w:rsidP="00503423">
            <w:pPr>
              <w:jc w:val="center"/>
            </w:pPr>
            <w:r>
              <w:t>TAB NO</w:t>
            </w:r>
          </w:p>
        </w:tc>
      </w:tr>
      <w:tr w:rsidR="00902ACE" w:rsidTr="00703273">
        <w:tc>
          <w:tcPr>
            <w:tcW w:w="9576" w:type="dxa"/>
            <w:gridSpan w:val="2"/>
          </w:tcPr>
          <w:p w:rsidR="00902ACE" w:rsidRDefault="00902ACE" w:rsidP="00F84E6A">
            <w:r>
              <w:t>Form 1023 Checklist........................................................................................................................1</w:t>
            </w:r>
          </w:p>
        </w:tc>
      </w:tr>
      <w:tr w:rsidR="00703273" w:rsidTr="00703273">
        <w:tc>
          <w:tcPr>
            <w:tcW w:w="9576" w:type="dxa"/>
            <w:gridSpan w:val="2"/>
          </w:tcPr>
          <w:p w:rsidR="00703273" w:rsidRDefault="00703273" w:rsidP="00F84E6A">
            <w:r>
              <w:t>Expedited Request………………………………………………………………………………...2</w:t>
            </w:r>
          </w:p>
        </w:tc>
      </w:tr>
      <w:tr w:rsidR="00902ACE" w:rsidTr="00703273">
        <w:tc>
          <w:tcPr>
            <w:tcW w:w="9576" w:type="dxa"/>
            <w:gridSpan w:val="2"/>
          </w:tcPr>
          <w:p w:rsidR="00902ACE" w:rsidRDefault="00902ACE" w:rsidP="00703273">
            <w:r>
              <w:t>Form 1023 Application …………………………………………………………………………...</w:t>
            </w:r>
            <w:r w:rsidR="00703273">
              <w:t>3</w:t>
            </w:r>
          </w:p>
        </w:tc>
      </w:tr>
      <w:tr w:rsidR="00902ACE" w:rsidTr="00703273">
        <w:tc>
          <w:tcPr>
            <w:tcW w:w="9576" w:type="dxa"/>
            <w:gridSpan w:val="2"/>
          </w:tcPr>
          <w:p w:rsidR="0013588B" w:rsidRDefault="0013588B" w:rsidP="00F84E6A">
            <w:r>
              <w:t>Supplemental pages, Attachment to Form 1023 ………………………………………………….4</w:t>
            </w:r>
          </w:p>
          <w:p w:rsidR="0013588B" w:rsidRDefault="00456707" w:rsidP="00456707">
            <w:r>
              <w:t xml:space="preserve">Form 1023 </w:t>
            </w:r>
            <w:r w:rsidR="0013588B">
              <w:t xml:space="preserve">Schedule H </w:t>
            </w:r>
            <w:r>
              <w:t>.</w:t>
            </w:r>
            <w:r w:rsidR="0013588B">
              <w:t>…………………………………………..................................................5</w:t>
            </w:r>
          </w:p>
        </w:tc>
      </w:tr>
      <w:tr w:rsidR="00902ACE" w:rsidTr="00703273">
        <w:tc>
          <w:tcPr>
            <w:tcW w:w="9576" w:type="dxa"/>
            <w:gridSpan w:val="2"/>
          </w:tcPr>
          <w:p w:rsidR="0013588B" w:rsidRDefault="0013588B" w:rsidP="0013588B">
            <w:r>
              <w:t>Article of Incorporation …………………………………………………………………………..6</w:t>
            </w:r>
          </w:p>
          <w:p w:rsidR="00902ACE" w:rsidRDefault="00902ACE" w:rsidP="0013588B">
            <w:r>
              <w:t>Corporate By Laws ………………………………………………………………….....................</w:t>
            </w:r>
            <w:r w:rsidR="0013588B">
              <w:t>7</w:t>
            </w:r>
          </w:p>
        </w:tc>
      </w:tr>
      <w:tr w:rsidR="00902ACE" w:rsidTr="00703273">
        <w:tc>
          <w:tcPr>
            <w:tcW w:w="9576" w:type="dxa"/>
            <w:gridSpan w:val="2"/>
          </w:tcPr>
          <w:p w:rsidR="00902ACE" w:rsidRDefault="006C1036" w:rsidP="0013588B">
            <w:r>
              <w:t>Conflict of Interest Policy and Agreement ….</w:t>
            </w:r>
            <w:r w:rsidR="00902ACE">
              <w:t>……………………………………………………</w:t>
            </w:r>
            <w:r w:rsidR="0013588B">
              <w:t>8</w:t>
            </w:r>
          </w:p>
        </w:tc>
      </w:tr>
      <w:tr w:rsidR="00902ACE" w:rsidTr="00703273">
        <w:tc>
          <w:tcPr>
            <w:tcW w:w="9576" w:type="dxa"/>
            <w:gridSpan w:val="2"/>
          </w:tcPr>
          <w:p w:rsidR="00902ACE" w:rsidRDefault="00D93E24" w:rsidP="00D93E24">
            <w:r>
              <w:t>Sample Forms……………………...</w:t>
            </w:r>
            <w:bookmarkStart w:id="0" w:name="_GoBack"/>
            <w:bookmarkEnd w:id="0"/>
            <w:r w:rsidR="0013588B">
              <w:t>….…………</w:t>
            </w:r>
            <w:r w:rsidR="00902ACE">
              <w:t>………………...</w:t>
            </w:r>
            <w:r w:rsidR="003A46DE">
              <w:t>...............................................</w:t>
            </w:r>
            <w:r w:rsidR="0013588B">
              <w:t>9</w:t>
            </w:r>
          </w:p>
        </w:tc>
      </w:tr>
      <w:tr w:rsidR="003A46DE" w:rsidTr="00703273">
        <w:tc>
          <w:tcPr>
            <w:tcW w:w="9576" w:type="dxa"/>
            <w:gridSpan w:val="2"/>
          </w:tcPr>
          <w:p w:rsidR="0013588B" w:rsidRDefault="003A46DE" w:rsidP="0013588B">
            <w:r>
              <w:t>EIN Letter from IRS ………</w:t>
            </w:r>
            <w:r w:rsidR="0013588B">
              <w:t>…………....……………………………………………………….10</w:t>
            </w:r>
          </w:p>
        </w:tc>
      </w:tr>
      <w:tr w:rsidR="003A46DE" w:rsidTr="00703273">
        <w:tc>
          <w:tcPr>
            <w:tcW w:w="9576" w:type="dxa"/>
            <w:gridSpan w:val="2"/>
          </w:tcPr>
          <w:p w:rsidR="003A46DE" w:rsidRDefault="003A46DE" w:rsidP="005D03DC"/>
        </w:tc>
      </w:tr>
      <w:tr w:rsidR="003A46DE" w:rsidTr="00703273">
        <w:tc>
          <w:tcPr>
            <w:tcW w:w="9576" w:type="dxa"/>
            <w:gridSpan w:val="2"/>
          </w:tcPr>
          <w:p w:rsidR="003A46DE" w:rsidRDefault="003A46DE" w:rsidP="00F84E6A"/>
        </w:tc>
      </w:tr>
      <w:tr w:rsidR="003A46DE" w:rsidTr="00703273">
        <w:tc>
          <w:tcPr>
            <w:tcW w:w="9576" w:type="dxa"/>
            <w:gridSpan w:val="2"/>
          </w:tcPr>
          <w:p w:rsidR="003A46DE" w:rsidRDefault="003A46DE" w:rsidP="00F84E6A"/>
        </w:tc>
      </w:tr>
      <w:tr w:rsidR="003A46DE" w:rsidTr="00703273">
        <w:tc>
          <w:tcPr>
            <w:tcW w:w="9576" w:type="dxa"/>
            <w:gridSpan w:val="2"/>
          </w:tcPr>
          <w:p w:rsidR="003A46DE" w:rsidRDefault="003A46DE" w:rsidP="00F84E6A"/>
        </w:tc>
      </w:tr>
      <w:tr w:rsidR="003A46DE" w:rsidTr="00703273">
        <w:tc>
          <w:tcPr>
            <w:tcW w:w="9576" w:type="dxa"/>
            <w:gridSpan w:val="2"/>
          </w:tcPr>
          <w:p w:rsidR="003A46DE" w:rsidRDefault="003A46DE" w:rsidP="00F84E6A"/>
        </w:tc>
      </w:tr>
      <w:tr w:rsidR="003A46DE" w:rsidTr="00703273">
        <w:tc>
          <w:tcPr>
            <w:tcW w:w="9576" w:type="dxa"/>
            <w:gridSpan w:val="2"/>
          </w:tcPr>
          <w:p w:rsidR="003A46DE" w:rsidRDefault="003A46DE" w:rsidP="00F84E6A"/>
        </w:tc>
      </w:tr>
      <w:tr w:rsidR="003A46DE" w:rsidTr="00703273">
        <w:tc>
          <w:tcPr>
            <w:tcW w:w="9576" w:type="dxa"/>
            <w:gridSpan w:val="2"/>
          </w:tcPr>
          <w:p w:rsidR="003A46DE" w:rsidRDefault="003A46DE" w:rsidP="00F84E6A"/>
        </w:tc>
      </w:tr>
      <w:tr w:rsidR="003A46DE" w:rsidTr="00703273">
        <w:tc>
          <w:tcPr>
            <w:tcW w:w="9576" w:type="dxa"/>
            <w:gridSpan w:val="2"/>
          </w:tcPr>
          <w:p w:rsidR="003A46DE" w:rsidRDefault="003A46DE" w:rsidP="00F84E6A"/>
        </w:tc>
      </w:tr>
    </w:tbl>
    <w:p w:rsidR="00503423" w:rsidRPr="00503423" w:rsidRDefault="00503423" w:rsidP="00503423"/>
    <w:p w:rsidR="00807600" w:rsidRDefault="00902ACE" w:rsidP="00B813A4">
      <w:pPr>
        <w:pStyle w:val="Heading1"/>
        <w:widowControl/>
        <w:tabs>
          <w:tab w:val="left" w:pos="375"/>
        </w:tabs>
        <w:jc w:val="left"/>
        <w:rPr>
          <w:rStyle w:val="Heading1Char"/>
          <w:b/>
        </w:rPr>
      </w:pPr>
      <w:r>
        <w:rPr>
          <w:rStyle w:val="Heading1Char"/>
          <w:b/>
        </w:rPr>
        <w:tab/>
      </w:r>
    </w:p>
    <w:p w:rsidR="00807600" w:rsidRDefault="00807600" w:rsidP="00975E98">
      <w:pPr>
        <w:pStyle w:val="Heading1"/>
        <w:widowControl/>
        <w:rPr>
          <w:rStyle w:val="Heading1Char"/>
          <w:b/>
        </w:rPr>
      </w:pPr>
    </w:p>
    <w:p w:rsidR="00807600" w:rsidRDefault="00807600" w:rsidP="00975E98">
      <w:pPr>
        <w:pStyle w:val="Heading1"/>
        <w:widowControl/>
        <w:rPr>
          <w:rStyle w:val="Heading1Char"/>
          <w:b/>
        </w:rPr>
      </w:pPr>
    </w:p>
    <w:p w:rsidR="00807600" w:rsidRDefault="00807600" w:rsidP="00975E98">
      <w:pPr>
        <w:pStyle w:val="Heading1"/>
        <w:widowControl/>
        <w:rPr>
          <w:rStyle w:val="Heading1Char"/>
          <w:b/>
        </w:rPr>
      </w:pPr>
    </w:p>
    <w:p w:rsidR="00807600" w:rsidRDefault="00807600" w:rsidP="00975E98">
      <w:pPr>
        <w:pStyle w:val="Heading1"/>
        <w:widowControl/>
        <w:rPr>
          <w:rStyle w:val="Heading1Char"/>
          <w:b/>
        </w:rPr>
      </w:pPr>
    </w:p>
    <w:p w:rsidR="00807600" w:rsidRDefault="00807600" w:rsidP="00975E98">
      <w:pPr>
        <w:pStyle w:val="Heading1"/>
        <w:widowControl/>
        <w:rPr>
          <w:rStyle w:val="Heading1Char"/>
          <w:b/>
        </w:rPr>
      </w:pPr>
    </w:p>
    <w:p w:rsidR="00B529D3" w:rsidRDefault="00B529D3" w:rsidP="00B529D3"/>
    <w:p w:rsidR="00B529D3" w:rsidRDefault="00B529D3" w:rsidP="00B529D3"/>
    <w:p w:rsidR="00B529D3" w:rsidRDefault="00B529D3" w:rsidP="00B529D3"/>
    <w:p w:rsidR="00B529D3" w:rsidRDefault="00B529D3" w:rsidP="00B529D3"/>
    <w:p w:rsidR="00B529D3" w:rsidRDefault="00B529D3" w:rsidP="00B529D3"/>
    <w:p w:rsidR="00B529D3" w:rsidRDefault="00B529D3" w:rsidP="00B529D3"/>
    <w:p w:rsidR="00B529D3" w:rsidRDefault="00B529D3" w:rsidP="00B529D3"/>
    <w:p w:rsidR="00B529D3" w:rsidRDefault="00B529D3" w:rsidP="00B529D3"/>
    <w:p w:rsidR="00B529D3" w:rsidRDefault="00B529D3" w:rsidP="00B529D3"/>
    <w:p w:rsidR="00B529D3" w:rsidRDefault="00B529D3" w:rsidP="00B529D3"/>
    <w:p w:rsidR="00B529D3" w:rsidRDefault="00B529D3" w:rsidP="00B529D3"/>
    <w:p w:rsidR="00B529D3" w:rsidRDefault="00B529D3" w:rsidP="00B529D3"/>
    <w:p w:rsidR="00B529D3" w:rsidRDefault="00B529D3" w:rsidP="00B529D3"/>
    <w:p w:rsidR="00B529D3" w:rsidRDefault="00B529D3" w:rsidP="00B529D3"/>
    <w:p w:rsidR="00B529D3" w:rsidRDefault="00B529D3" w:rsidP="00B529D3"/>
    <w:p w:rsidR="00B529D3" w:rsidRDefault="00B529D3" w:rsidP="00B529D3"/>
    <w:sectPr w:rsidR="00B529D3" w:rsidSect="003B5232">
      <w:footerReference w:type="even" r:id="rId9"/>
      <w:footerReference w:type="default" r:id="rId10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F4C" w:rsidRDefault="00643F4C">
      <w:r>
        <w:separator/>
      </w:r>
    </w:p>
  </w:endnote>
  <w:endnote w:type="continuationSeparator" w:id="0">
    <w:p w:rsidR="00643F4C" w:rsidRDefault="00643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74B" w:rsidRDefault="00BD6420" w:rsidP="002B54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A174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A174B" w:rsidRDefault="00DA174B" w:rsidP="008F4E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232" w:rsidRDefault="003B5232">
    <w:pPr>
      <w:pStyle w:val="Footer"/>
      <w:jc w:val="right"/>
    </w:pPr>
  </w:p>
  <w:p w:rsidR="003B5232" w:rsidRDefault="003B5232" w:rsidP="003B5232">
    <w:pPr>
      <w:pStyle w:val="Footer"/>
    </w:pPr>
    <w:r>
      <w:rPr>
        <w:sz w:val="22"/>
        <w:szCs w:val="22"/>
      </w:rPr>
      <w:t xml:space="preserve">   </w:t>
    </w:r>
  </w:p>
  <w:p w:rsidR="003B5232" w:rsidRDefault="003B523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F4C" w:rsidRDefault="00643F4C">
      <w:r>
        <w:separator/>
      </w:r>
    </w:p>
  </w:footnote>
  <w:footnote w:type="continuationSeparator" w:id="0">
    <w:p w:rsidR="00643F4C" w:rsidRDefault="00643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F4E74"/>
    <w:multiLevelType w:val="hybridMultilevel"/>
    <w:tmpl w:val="2640C372"/>
    <w:lvl w:ilvl="0" w:tplc="275443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602774"/>
    <w:multiLevelType w:val="multilevel"/>
    <w:tmpl w:val="7414A296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">
    <w:nsid w:val="25915DDC"/>
    <w:multiLevelType w:val="multilevel"/>
    <w:tmpl w:val="F52EACE0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30"/>
        </w:tabs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">
    <w:nsid w:val="4BC63360"/>
    <w:multiLevelType w:val="hybridMultilevel"/>
    <w:tmpl w:val="A712F6F6"/>
    <w:lvl w:ilvl="0" w:tplc="161EEBA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895389"/>
    <w:multiLevelType w:val="multilevel"/>
    <w:tmpl w:val="F92830E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62C277D3"/>
    <w:multiLevelType w:val="multilevel"/>
    <w:tmpl w:val="FF144BD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color w:val="0000FF"/>
        <w:u w:val="singl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000000"/>
        <w:u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66411FAD"/>
    <w:multiLevelType w:val="hybridMultilevel"/>
    <w:tmpl w:val="D236E702"/>
    <w:lvl w:ilvl="0" w:tplc="52DC24C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F22411"/>
    <w:multiLevelType w:val="hybridMultilevel"/>
    <w:tmpl w:val="F04AFF52"/>
    <w:lvl w:ilvl="0" w:tplc="0FBCEEA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1B0E"/>
    <w:rsid w:val="00015474"/>
    <w:rsid w:val="0003040F"/>
    <w:rsid w:val="000947E2"/>
    <w:rsid w:val="000A2034"/>
    <w:rsid w:val="000B1613"/>
    <w:rsid w:val="00111DAA"/>
    <w:rsid w:val="0013588B"/>
    <w:rsid w:val="00141275"/>
    <w:rsid w:val="00153A69"/>
    <w:rsid w:val="00162653"/>
    <w:rsid w:val="00173C4F"/>
    <w:rsid w:val="00231B0E"/>
    <w:rsid w:val="00283044"/>
    <w:rsid w:val="002A2874"/>
    <w:rsid w:val="002B54BA"/>
    <w:rsid w:val="002D4190"/>
    <w:rsid w:val="00301A9E"/>
    <w:rsid w:val="003025C4"/>
    <w:rsid w:val="00345F6E"/>
    <w:rsid w:val="00372412"/>
    <w:rsid w:val="00381495"/>
    <w:rsid w:val="003A3771"/>
    <w:rsid w:val="003A46DE"/>
    <w:rsid w:val="003B5232"/>
    <w:rsid w:val="003E53C2"/>
    <w:rsid w:val="003F61A0"/>
    <w:rsid w:val="003F6E4E"/>
    <w:rsid w:val="004068D4"/>
    <w:rsid w:val="0045037B"/>
    <w:rsid w:val="00456707"/>
    <w:rsid w:val="00464FE4"/>
    <w:rsid w:val="00490AC8"/>
    <w:rsid w:val="004B648D"/>
    <w:rsid w:val="004B6FC0"/>
    <w:rsid w:val="004E3B71"/>
    <w:rsid w:val="004F6E4A"/>
    <w:rsid w:val="00503423"/>
    <w:rsid w:val="00514CB9"/>
    <w:rsid w:val="005326EB"/>
    <w:rsid w:val="0053554C"/>
    <w:rsid w:val="00542200"/>
    <w:rsid w:val="005700BC"/>
    <w:rsid w:val="00594AB1"/>
    <w:rsid w:val="005E0A81"/>
    <w:rsid w:val="005E527F"/>
    <w:rsid w:val="00612A0E"/>
    <w:rsid w:val="00643F4C"/>
    <w:rsid w:val="006B4E12"/>
    <w:rsid w:val="006C1036"/>
    <w:rsid w:val="006E7976"/>
    <w:rsid w:val="00703273"/>
    <w:rsid w:val="007074D0"/>
    <w:rsid w:val="007626C4"/>
    <w:rsid w:val="007D2A55"/>
    <w:rsid w:val="007D3F30"/>
    <w:rsid w:val="00807600"/>
    <w:rsid w:val="0081486D"/>
    <w:rsid w:val="008255E3"/>
    <w:rsid w:val="008316E5"/>
    <w:rsid w:val="0084343D"/>
    <w:rsid w:val="00860D9F"/>
    <w:rsid w:val="00867E75"/>
    <w:rsid w:val="008B688F"/>
    <w:rsid w:val="008F13FE"/>
    <w:rsid w:val="008F4E0D"/>
    <w:rsid w:val="00902ACE"/>
    <w:rsid w:val="00935463"/>
    <w:rsid w:val="00952E30"/>
    <w:rsid w:val="009618F2"/>
    <w:rsid w:val="00965A78"/>
    <w:rsid w:val="00975E98"/>
    <w:rsid w:val="00982C32"/>
    <w:rsid w:val="009D1813"/>
    <w:rsid w:val="00A12690"/>
    <w:rsid w:val="00A14995"/>
    <w:rsid w:val="00A17879"/>
    <w:rsid w:val="00A53253"/>
    <w:rsid w:val="00A73F91"/>
    <w:rsid w:val="00A866DB"/>
    <w:rsid w:val="00AB0534"/>
    <w:rsid w:val="00AF13FB"/>
    <w:rsid w:val="00AF32A5"/>
    <w:rsid w:val="00B42741"/>
    <w:rsid w:val="00B529D3"/>
    <w:rsid w:val="00B74AC4"/>
    <w:rsid w:val="00B813A4"/>
    <w:rsid w:val="00B933D1"/>
    <w:rsid w:val="00BD0C18"/>
    <w:rsid w:val="00BD6420"/>
    <w:rsid w:val="00BE3D3B"/>
    <w:rsid w:val="00C75C37"/>
    <w:rsid w:val="00CA08AC"/>
    <w:rsid w:val="00CC5646"/>
    <w:rsid w:val="00D24FC6"/>
    <w:rsid w:val="00D80C8A"/>
    <w:rsid w:val="00D90ED5"/>
    <w:rsid w:val="00D93414"/>
    <w:rsid w:val="00D93E24"/>
    <w:rsid w:val="00DA174B"/>
    <w:rsid w:val="00DA2426"/>
    <w:rsid w:val="00DC0FF5"/>
    <w:rsid w:val="00DC55E1"/>
    <w:rsid w:val="00DD7001"/>
    <w:rsid w:val="00DE0861"/>
    <w:rsid w:val="00E07F58"/>
    <w:rsid w:val="00E24C31"/>
    <w:rsid w:val="00E716C9"/>
    <w:rsid w:val="00ED3979"/>
    <w:rsid w:val="00F03F98"/>
    <w:rsid w:val="00F93503"/>
    <w:rsid w:val="00F9705F"/>
    <w:rsid w:val="00FA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5E98"/>
    <w:pPr>
      <w:widowControl w:val="0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975E98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975E98"/>
    <w:pPr>
      <w:keepNext/>
      <w:widowControl/>
      <w:ind w:firstLine="720"/>
      <w:jc w:val="center"/>
      <w:outlineLvl w:val="1"/>
    </w:pPr>
    <w:rPr>
      <w:b/>
      <w:bCs/>
      <w:szCs w:val="19"/>
    </w:rPr>
  </w:style>
  <w:style w:type="paragraph" w:styleId="Heading3">
    <w:name w:val="heading 3"/>
    <w:basedOn w:val="Normal"/>
    <w:next w:val="Normal"/>
    <w:qFormat/>
    <w:rsid w:val="00975E9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75E9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75E9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75E98"/>
    <w:pPr>
      <w:keepNext/>
      <w:widowControl/>
      <w:jc w:val="center"/>
      <w:outlineLvl w:val="5"/>
    </w:pPr>
    <w:rPr>
      <w:b/>
      <w:color w:val="000000"/>
      <w:sz w:val="28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75E98"/>
    <w:pPr>
      <w:widowControl/>
      <w:ind w:left="720" w:hanging="360"/>
    </w:pPr>
    <w:rPr>
      <w:rFonts w:ascii="Georgia" w:hAnsi="Georgia"/>
      <w:szCs w:val="19"/>
    </w:rPr>
  </w:style>
  <w:style w:type="paragraph" w:styleId="BodyTextIndent2">
    <w:name w:val="Body Text Indent 2"/>
    <w:basedOn w:val="Normal"/>
    <w:rsid w:val="00975E98"/>
    <w:pPr>
      <w:widowControl/>
      <w:ind w:firstLine="720"/>
    </w:pPr>
    <w:rPr>
      <w:szCs w:val="19"/>
    </w:rPr>
  </w:style>
  <w:style w:type="paragraph" w:styleId="BodyText2">
    <w:name w:val="Body Text 2"/>
    <w:basedOn w:val="Normal"/>
    <w:link w:val="BodyText2Char"/>
    <w:rsid w:val="00975E98"/>
    <w:pPr>
      <w:widowControl/>
    </w:pPr>
    <w:rPr>
      <w:color w:val="000000"/>
      <w:sz w:val="28"/>
      <w:szCs w:val="19"/>
    </w:rPr>
  </w:style>
  <w:style w:type="paragraph" w:styleId="BodyTextIndent3">
    <w:name w:val="Body Text Indent 3"/>
    <w:basedOn w:val="Normal"/>
    <w:rsid w:val="00975E98"/>
    <w:pPr>
      <w:spacing w:after="120"/>
      <w:ind w:left="360"/>
    </w:pPr>
    <w:rPr>
      <w:sz w:val="16"/>
      <w:szCs w:val="16"/>
    </w:rPr>
  </w:style>
  <w:style w:type="character" w:customStyle="1" w:styleId="bold">
    <w:name w:val="bold"/>
    <w:basedOn w:val="DefaultParagraphFont"/>
    <w:rsid w:val="00975E9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F4E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F4E0D"/>
  </w:style>
  <w:style w:type="paragraph" w:styleId="Header">
    <w:name w:val="header"/>
    <w:basedOn w:val="Normal"/>
    <w:rsid w:val="008F4E0D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basedOn w:val="DefaultParagraphFont"/>
    <w:rsid w:val="00D90ED5"/>
  </w:style>
  <w:style w:type="character" w:customStyle="1" w:styleId="BodyText2Char">
    <w:name w:val="Body Text 2 Char"/>
    <w:basedOn w:val="DefaultParagraphFont"/>
    <w:link w:val="BodyText2"/>
    <w:rsid w:val="00514CB9"/>
    <w:rPr>
      <w:color w:val="000000"/>
      <w:sz w:val="28"/>
      <w:szCs w:val="19"/>
    </w:rPr>
  </w:style>
  <w:style w:type="character" w:customStyle="1" w:styleId="Heading6Char">
    <w:name w:val="Heading 6 Char"/>
    <w:basedOn w:val="DefaultParagraphFont"/>
    <w:link w:val="Heading6"/>
    <w:rsid w:val="00514CB9"/>
    <w:rPr>
      <w:b/>
      <w:color w:val="000000"/>
      <w:sz w:val="28"/>
      <w:szCs w:val="19"/>
    </w:rPr>
  </w:style>
  <w:style w:type="character" w:customStyle="1" w:styleId="Heading1Char">
    <w:name w:val="Heading 1 Char"/>
    <w:basedOn w:val="DefaultParagraphFont"/>
    <w:link w:val="Heading1"/>
    <w:rsid w:val="00514CB9"/>
    <w:rPr>
      <w:b/>
      <w:sz w:val="24"/>
    </w:rPr>
  </w:style>
  <w:style w:type="character" w:customStyle="1" w:styleId="Heading2Char">
    <w:name w:val="Heading 2 Char"/>
    <w:basedOn w:val="DefaultParagraphFont"/>
    <w:link w:val="Heading2"/>
    <w:rsid w:val="00514CB9"/>
    <w:rPr>
      <w:b/>
      <w:bCs/>
      <w:sz w:val="24"/>
      <w:szCs w:val="19"/>
    </w:rPr>
  </w:style>
  <w:style w:type="paragraph" w:styleId="BalloonText">
    <w:name w:val="Balloon Text"/>
    <w:basedOn w:val="Normal"/>
    <w:link w:val="BalloonTextChar"/>
    <w:rsid w:val="00D934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93414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B5232"/>
    <w:rPr>
      <w:sz w:val="24"/>
    </w:rPr>
  </w:style>
  <w:style w:type="table" w:styleId="TableGrid">
    <w:name w:val="Table Grid"/>
    <w:basedOn w:val="TableNormal"/>
    <w:rsid w:val="005034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2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76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Outdoor Adventures Unlimited</vt:lpstr>
    </vt:vector>
  </TitlesOfParts>
  <Company>Toshiba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Outdoor Adventures Unlimited</dc:title>
  <dc:creator>Chris</dc:creator>
  <cp:lastModifiedBy>USPTO</cp:lastModifiedBy>
  <cp:revision>34</cp:revision>
  <cp:lastPrinted>2014-04-06T15:26:00Z</cp:lastPrinted>
  <dcterms:created xsi:type="dcterms:W3CDTF">2011-10-11T19:05:00Z</dcterms:created>
  <dcterms:modified xsi:type="dcterms:W3CDTF">2014-04-06T16:04:00Z</dcterms:modified>
</cp:coreProperties>
</file>