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8C3F5B" w14:textId="77777777" w:rsidR="00981098" w:rsidRDefault="008532C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CSE 847 Machine Learning</w:t>
      </w:r>
    </w:p>
    <w:p w14:paraId="5E6763A4" w14:textId="77777777" w:rsidR="00981098" w:rsidRDefault="008532C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Progress Report</w:t>
      </w:r>
    </w:p>
    <w:p w14:paraId="3F6685C3" w14:textId="77777777" w:rsidR="00981098" w:rsidRDefault="00981098">
      <w:pPr>
        <w:jc w:val="center"/>
        <w:rPr>
          <w:rFonts w:ascii="Times New Roman" w:eastAsia="Times New Roman" w:hAnsi="Times New Roman" w:cs="Times New Roman"/>
          <w:sz w:val="28"/>
          <w:szCs w:val="28"/>
        </w:rPr>
      </w:pPr>
    </w:p>
    <w:p w14:paraId="5B2654FE" w14:textId="77777777" w:rsidR="00981098" w:rsidRDefault="008532C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Submitted by: </w:t>
      </w:r>
    </w:p>
    <w:p w14:paraId="6897753A" w14:textId="77777777" w:rsidR="00981098" w:rsidRDefault="008532C1">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Redwan</w:t>
      </w:r>
      <w:proofErr w:type="spellEnd"/>
      <w:r>
        <w:rPr>
          <w:rFonts w:ascii="Times New Roman" w:eastAsia="Times New Roman" w:hAnsi="Times New Roman" w:cs="Times New Roman"/>
          <w:sz w:val="28"/>
          <w:szCs w:val="28"/>
        </w:rPr>
        <w:t xml:space="preserve"> Sony(</w:t>
      </w:r>
      <w:hyperlink r:id="rId7">
        <w:r>
          <w:rPr>
            <w:rFonts w:ascii="Times New Roman" w:eastAsia="Times New Roman" w:hAnsi="Times New Roman" w:cs="Times New Roman"/>
            <w:color w:val="1155CC"/>
            <w:sz w:val="28"/>
            <w:szCs w:val="28"/>
            <w:u w:val="single"/>
          </w:rPr>
          <w:t>sonymd@msu.edu</w:t>
        </w:r>
      </w:hyperlink>
      <w:r>
        <w:rPr>
          <w:rFonts w:ascii="Times New Roman" w:eastAsia="Times New Roman" w:hAnsi="Times New Roman" w:cs="Times New Roman"/>
          <w:sz w:val="28"/>
          <w:szCs w:val="28"/>
        </w:rPr>
        <w:t>)</w:t>
      </w:r>
    </w:p>
    <w:p w14:paraId="157933ED" w14:textId="77777777" w:rsidR="00981098" w:rsidRDefault="008532C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MD </w:t>
      </w:r>
      <w:proofErr w:type="spellStart"/>
      <w:r>
        <w:rPr>
          <w:rFonts w:ascii="Times New Roman" w:eastAsia="Times New Roman" w:hAnsi="Times New Roman" w:cs="Times New Roman"/>
          <w:sz w:val="28"/>
          <w:szCs w:val="28"/>
        </w:rPr>
        <w:t>Alamin</w:t>
      </w:r>
      <w:proofErr w:type="spellEnd"/>
      <w:r>
        <w:rPr>
          <w:rFonts w:ascii="Times New Roman" w:eastAsia="Times New Roman" w:hAnsi="Times New Roman" w:cs="Times New Roman"/>
          <w:sz w:val="28"/>
          <w:szCs w:val="28"/>
        </w:rPr>
        <w:t xml:space="preserve"> (</w:t>
      </w:r>
      <w:hyperlink r:id="rId8">
        <w:r>
          <w:rPr>
            <w:rFonts w:ascii="Times New Roman" w:eastAsia="Times New Roman" w:hAnsi="Times New Roman" w:cs="Times New Roman"/>
            <w:color w:val="1155CC"/>
            <w:sz w:val="28"/>
            <w:szCs w:val="28"/>
            <w:u w:val="single"/>
          </w:rPr>
          <w:t>alaminmd@msu.edu</w:t>
        </w:r>
      </w:hyperlink>
      <w:r>
        <w:rPr>
          <w:rFonts w:ascii="Times New Roman" w:eastAsia="Times New Roman" w:hAnsi="Times New Roman" w:cs="Times New Roman"/>
          <w:sz w:val="28"/>
          <w:szCs w:val="28"/>
        </w:rPr>
        <w:t>)</w:t>
      </w:r>
    </w:p>
    <w:p w14:paraId="65C9B641" w14:textId="77777777" w:rsidR="00981098" w:rsidRDefault="00981098">
      <w:pPr>
        <w:rPr>
          <w:rFonts w:ascii="Times New Roman" w:eastAsia="Times New Roman" w:hAnsi="Times New Roman" w:cs="Times New Roman"/>
          <w:sz w:val="28"/>
          <w:szCs w:val="28"/>
        </w:rPr>
      </w:pPr>
    </w:p>
    <w:p w14:paraId="0661CD6F" w14:textId="77777777" w:rsidR="00981098" w:rsidRDefault="008532C1">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Introduction: </w:t>
      </w:r>
    </w:p>
    <w:p w14:paraId="7112CB6D" w14:textId="77777777" w:rsidR="00981098" w:rsidRDefault="00981098">
      <w:pPr>
        <w:rPr>
          <w:rFonts w:ascii="Times New Roman" w:eastAsia="Times New Roman" w:hAnsi="Times New Roman" w:cs="Times New Roman"/>
          <w:sz w:val="32"/>
          <w:szCs w:val="32"/>
        </w:rPr>
      </w:pPr>
    </w:p>
    <w:p w14:paraId="791305F6" w14:textId="77777777" w:rsidR="00981098" w:rsidRDefault="0085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about predicting the number of COVID-19 cases based on the data from the previous two years. Our goal of this project is to conduct an extensive analysis on the time series data of the dataset curated by the Johns Hopkins University Center </w:t>
      </w:r>
      <w:r>
        <w:rPr>
          <w:rFonts w:ascii="Times New Roman" w:eastAsia="Times New Roman" w:hAnsi="Times New Roman" w:cs="Times New Roman"/>
          <w:sz w:val="24"/>
          <w:szCs w:val="24"/>
        </w:rPr>
        <w:t xml:space="preserve">for Systems Science and Engineering (JHU CSSE). To achieve this goal of predicting the spread of COVID-19 cases </w:t>
      </w:r>
      <w:proofErr w:type="gramStart"/>
      <w:r>
        <w:rPr>
          <w:rFonts w:ascii="Times New Roman" w:eastAsia="Times New Roman" w:hAnsi="Times New Roman" w:cs="Times New Roman"/>
          <w:sz w:val="24"/>
          <w:szCs w:val="24"/>
        </w:rPr>
        <w:t>in the near future</w:t>
      </w:r>
      <w:proofErr w:type="gramEnd"/>
      <w:r>
        <w:rPr>
          <w:rFonts w:ascii="Times New Roman" w:eastAsia="Times New Roman" w:hAnsi="Times New Roman" w:cs="Times New Roman"/>
          <w:sz w:val="24"/>
          <w:szCs w:val="24"/>
        </w:rPr>
        <w:t xml:space="preserve">, we want to apply different machine learning prediction models. We intend to perform the comparative performance analysis of </w:t>
      </w:r>
      <w:r>
        <w:rPr>
          <w:rFonts w:ascii="Times New Roman" w:eastAsia="Times New Roman" w:hAnsi="Times New Roman" w:cs="Times New Roman"/>
          <w:sz w:val="24"/>
          <w:szCs w:val="24"/>
        </w:rPr>
        <w:t xml:space="preserve">the various applied models. </w:t>
      </w:r>
    </w:p>
    <w:p w14:paraId="69D8A7D3" w14:textId="77777777" w:rsidR="00981098" w:rsidRDefault="00981098">
      <w:pPr>
        <w:jc w:val="both"/>
        <w:rPr>
          <w:rFonts w:ascii="Times New Roman" w:eastAsia="Times New Roman" w:hAnsi="Times New Roman" w:cs="Times New Roman"/>
          <w:sz w:val="28"/>
          <w:szCs w:val="28"/>
        </w:rPr>
      </w:pPr>
    </w:p>
    <w:p w14:paraId="37AB346D" w14:textId="77777777" w:rsidR="00981098" w:rsidRDefault="008532C1">
      <w:pPr>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Problem description:</w:t>
      </w:r>
      <w:r>
        <w:rPr>
          <w:rFonts w:ascii="Times New Roman" w:eastAsia="Times New Roman" w:hAnsi="Times New Roman" w:cs="Times New Roman"/>
          <w:sz w:val="28"/>
          <w:szCs w:val="28"/>
        </w:rPr>
        <w:t xml:space="preserve"> </w:t>
      </w:r>
    </w:p>
    <w:p w14:paraId="3E070D38" w14:textId="77777777" w:rsidR="00981098" w:rsidRDefault="00981098">
      <w:pPr>
        <w:jc w:val="both"/>
        <w:rPr>
          <w:rFonts w:ascii="Times New Roman" w:eastAsia="Times New Roman" w:hAnsi="Times New Roman" w:cs="Times New Roman"/>
          <w:sz w:val="28"/>
          <w:szCs w:val="28"/>
        </w:rPr>
      </w:pPr>
    </w:p>
    <w:p w14:paraId="2F92EC18" w14:textId="77777777" w:rsidR="00981098" w:rsidRDefault="0085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is to predict the number of confirmed COVID-19 cases for the next week based on the time series analysis of the reported confirmed cases till the current day.</w:t>
      </w:r>
    </w:p>
    <w:p w14:paraId="32782AE3" w14:textId="77777777" w:rsidR="00981098" w:rsidRDefault="00981098">
      <w:pPr>
        <w:jc w:val="both"/>
        <w:rPr>
          <w:rFonts w:ascii="Times New Roman" w:eastAsia="Times New Roman" w:hAnsi="Times New Roman" w:cs="Times New Roman"/>
          <w:sz w:val="28"/>
          <w:szCs w:val="28"/>
        </w:rPr>
      </w:pPr>
    </w:p>
    <w:p w14:paraId="47121BF5" w14:textId="77777777" w:rsidR="00981098" w:rsidRDefault="008532C1">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Description of the</w:t>
      </w:r>
      <w:r>
        <w:rPr>
          <w:rFonts w:ascii="Times New Roman" w:eastAsia="Times New Roman" w:hAnsi="Times New Roman" w:cs="Times New Roman"/>
          <w:sz w:val="32"/>
          <w:szCs w:val="32"/>
        </w:rPr>
        <w:t xml:space="preserve"> data:</w:t>
      </w:r>
    </w:p>
    <w:p w14:paraId="1CC76983" w14:textId="77777777" w:rsidR="00981098" w:rsidRDefault="00981098">
      <w:pPr>
        <w:jc w:val="both"/>
        <w:rPr>
          <w:rFonts w:ascii="Times New Roman" w:eastAsia="Times New Roman" w:hAnsi="Times New Roman" w:cs="Times New Roman"/>
          <w:sz w:val="32"/>
          <w:szCs w:val="32"/>
        </w:rPr>
      </w:pPr>
    </w:p>
    <w:p w14:paraId="29278276" w14:textId="77777777" w:rsidR="00981098" w:rsidRDefault="008532C1">
      <w:pPr>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Dataset: </w:t>
      </w:r>
      <w:hyperlink r:id="rId9">
        <w:r>
          <w:rPr>
            <w:rFonts w:ascii="Times New Roman" w:eastAsia="Times New Roman" w:hAnsi="Times New Roman" w:cs="Times New Roman"/>
            <w:color w:val="1155CC"/>
            <w:sz w:val="24"/>
            <w:szCs w:val="24"/>
            <w:u w:val="single"/>
          </w:rPr>
          <w:t>https://github.com/CSSEGISandData/COVID-19/tree/master/csse_covid_19_data/csse_covid_19_time_series</w:t>
        </w:r>
      </w:hyperlink>
    </w:p>
    <w:p w14:paraId="6BC4A15C" w14:textId="77777777" w:rsidR="00981098" w:rsidRDefault="0085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w:t>
      </w:r>
      <w:r>
        <w:rPr>
          <w:rFonts w:ascii="Times New Roman" w:eastAsia="Times New Roman" w:hAnsi="Times New Roman" w:cs="Times New Roman"/>
          <w:sz w:val="24"/>
          <w:szCs w:val="24"/>
        </w:rPr>
        <w:t xml:space="preserve"> 802 columns.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the number of columns will increase with the advance of time. The first 11 columns consist of different descriptors about the source of the data like the state, county, latitude, longitude and so on. The rest of the columns contain th</w:t>
      </w:r>
      <w:r>
        <w:rPr>
          <w:rFonts w:ascii="Times New Roman" w:eastAsia="Times New Roman" w:hAnsi="Times New Roman" w:cs="Times New Roman"/>
          <w:sz w:val="24"/>
          <w:szCs w:val="24"/>
        </w:rPr>
        <w:t xml:space="preserve">e cumulative number of confirmed cases till that day. </w:t>
      </w:r>
    </w:p>
    <w:p w14:paraId="716F44F9" w14:textId="77777777" w:rsidR="00981098" w:rsidRDefault="00981098">
      <w:pPr>
        <w:jc w:val="both"/>
        <w:rPr>
          <w:rFonts w:ascii="Times New Roman" w:eastAsia="Times New Roman" w:hAnsi="Times New Roman" w:cs="Times New Roman"/>
          <w:sz w:val="28"/>
          <w:szCs w:val="28"/>
        </w:rPr>
      </w:pPr>
    </w:p>
    <w:p w14:paraId="54B5FCB7" w14:textId="77777777" w:rsidR="00981098" w:rsidRDefault="00981098">
      <w:pPr>
        <w:jc w:val="both"/>
        <w:rPr>
          <w:rFonts w:ascii="Times New Roman" w:eastAsia="Times New Roman" w:hAnsi="Times New Roman" w:cs="Times New Roman"/>
          <w:sz w:val="32"/>
          <w:szCs w:val="32"/>
        </w:rPr>
      </w:pPr>
    </w:p>
    <w:p w14:paraId="64ACE6D9" w14:textId="77777777" w:rsidR="00981098" w:rsidRDefault="008532C1">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Work Done: </w:t>
      </w:r>
    </w:p>
    <w:p w14:paraId="58210206" w14:textId="77777777" w:rsidR="00981098" w:rsidRDefault="00981098">
      <w:pPr>
        <w:jc w:val="both"/>
        <w:rPr>
          <w:rFonts w:ascii="Times New Roman" w:eastAsia="Times New Roman" w:hAnsi="Times New Roman" w:cs="Times New Roman"/>
          <w:sz w:val="32"/>
          <w:szCs w:val="32"/>
        </w:rPr>
      </w:pPr>
    </w:p>
    <w:p w14:paraId="05578F4D" w14:textId="77777777" w:rsidR="00981098" w:rsidRDefault="008532C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performed the data exploration part for our project. We analyzed the dataset containing the confirmed cases from January 1, </w:t>
      </w:r>
      <w:proofErr w:type="gramStart"/>
      <w:r>
        <w:rPr>
          <w:rFonts w:ascii="Times New Roman" w:eastAsia="Times New Roman" w:hAnsi="Times New Roman" w:cs="Times New Roman"/>
          <w:sz w:val="24"/>
          <w:szCs w:val="24"/>
        </w:rPr>
        <w:t>2020</w:t>
      </w:r>
      <w:proofErr w:type="gramEnd"/>
      <w:r>
        <w:rPr>
          <w:rFonts w:ascii="Times New Roman" w:eastAsia="Times New Roman" w:hAnsi="Times New Roman" w:cs="Times New Roman"/>
          <w:sz w:val="24"/>
          <w:szCs w:val="24"/>
        </w:rPr>
        <w:t xml:space="preserve"> to March 22, 2022. The dataset contains the cumulative number of cases till the mentioned day.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first calculated t</w:t>
      </w:r>
      <w:r>
        <w:rPr>
          <w:rFonts w:ascii="Times New Roman" w:eastAsia="Times New Roman" w:hAnsi="Times New Roman" w:cs="Times New Roman"/>
          <w:sz w:val="24"/>
          <w:szCs w:val="24"/>
        </w:rPr>
        <w:t xml:space="preserve">he individual number of confirmed cases for a given day. For now, we are analyzing the cases in the United States of America. We also investigated </w:t>
      </w:r>
      <w:proofErr w:type="spellStart"/>
      <w:r>
        <w:rPr>
          <w:rFonts w:ascii="Times New Roman" w:eastAsia="Times New Roman" w:hAnsi="Times New Roman" w:cs="Times New Roman"/>
          <w:sz w:val="24"/>
          <w:szCs w:val="24"/>
        </w:rPr>
        <w:t>statewise</w:t>
      </w:r>
      <w:proofErr w:type="spellEnd"/>
      <w:r>
        <w:rPr>
          <w:rFonts w:ascii="Times New Roman" w:eastAsia="Times New Roman" w:hAnsi="Times New Roman" w:cs="Times New Roman"/>
          <w:sz w:val="24"/>
          <w:szCs w:val="24"/>
        </w:rPr>
        <w:t xml:space="preserve"> confirmed cases. The following section contains histograms denoting number of cases for the </w:t>
      </w:r>
      <w:proofErr w:type="gramStart"/>
      <w:r>
        <w:rPr>
          <w:rFonts w:ascii="Times New Roman" w:eastAsia="Times New Roman" w:hAnsi="Times New Roman" w:cs="Times New Roman"/>
          <w:sz w:val="24"/>
          <w:szCs w:val="24"/>
        </w:rPr>
        <w:t>above m</w:t>
      </w:r>
      <w:r>
        <w:rPr>
          <w:rFonts w:ascii="Times New Roman" w:eastAsia="Times New Roman" w:hAnsi="Times New Roman" w:cs="Times New Roman"/>
          <w:sz w:val="24"/>
          <w:szCs w:val="24"/>
        </w:rPr>
        <w:t>entioned</w:t>
      </w:r>
      <w:proofErr w:type="gramEnd"/>
      <w:r>
        <w:rPr>
          <w:rFonts w:ascii="Times New Roman" w:eastAsia="Times New Roman" w:hAnsi="Times New Roman" w:cs="Times New Roman"/>
          <w:sz w:val="24"/>
          <w:szCs w:val="24"/>
        </w:rPr>
        <w:t xml:space="preserve"> time duration. Here, </w:t>
      </w:r>
      <w:r>
        <w:rPr>
          <w:rFonts w:ascii="Times New Roman" w:eastAsia="Times New Roman" w:hAnsi="Times New Roman" w:cs="Times New Roman"/>
          <w:sz w:val="24"/>
          <w:szCs w:val="24"/>
        </w:rPr>
        <w:lastRenderedPageBreak/>
        <w:t>we only report the histograms for the top 10 states with respect to the number of cases and the lowest 10 states as well. We also report the histogram showing the total number of confirmed cases throughout the whole country. S</w:t>
      </w:r>
      <w:r>
        <w:rPr>
          <w:rFonts w:ascii="Times New Roman" w:eastAsia="Times New Roman" w:hAnsi="Times New Roman" w:cs="Times New Roman"/>
          <w:sz w:val="24"/>
          <w:szCs w:val="24"/>
        </w:rPr>
        <w:t xml:space="preserve">ome of the explored summary of the dataset is given in the following figures. </w:t>
      </w:r>
    </w:p>
    <w:p w14:paraId="0B213EC3" w14:textId="77777777" w:rsidR="00981098" w:rsidRDefault="00981098">
      <w:pPr>
        <w:jc w:val="both"/>
        <w:rPr>
          <w:rFonts w:ascii="Times New Roman" w:eastAsia="Times New Roman" w:hAnsi="Times New Roman" w:cs="Times New Roman"/>
          <w:sz w:val="24"/>
          <w:szCs w:val="24"/>
        </w:rPr>
      </w:pPr>
    </w:p>
    <w:p w14:paraId="157184C0" w14:textId="51AA01DF" w:rsidR="00981098" w:rsidRDefault="00981098">
      <w:pPr>
        <w:jc w:val="both"/>
        <w:rPr>
          <w:rFonts w:ascii="Times New Roman" w:eastAsia="Times New Roman" w:hAnsi="Times New Roman" w:cs="Times New Roman"/>
          <w:sz w:val="24"/>
          <w:szCs w:val="24"/>
        </w:rPr>
      </w:pPr>
    </w:p>
    <w:p w14:paraId="3EFE7F49" w14:textId="37C22B96" w:rsidR="00981098" w:rsidRDefault="00FD7F3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F0EE805" wp14:editId="203C761C">
            <wp:extent cx="5731510" cy="573151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465DC93" w14:textId="77777777" w:rsidR="00981098" w:rsidRDefault="00981098">
      <w:pPr>
        <w:jc w:val="center"/>
        <w:rPr>
          <w:rFonts w:ascii="Times New Roman" w:eastAsia="Times New Roman" w:hAnsi="Times New Roman" w:cs="Times New Roman"/>
          <w:sz w:val="24"/>
          <w:szCs w:val="24"/>
        </w:rPr>
      </w:pPr>
    </w:p>
    <w:p w14:paraId="12CBD111" w14:textId="77777777" w:rsidR="00981098" w:rsidRDefault="008532C1">
      <w:pPr>
        <w:jc w:val="center"/>
        <w:rPr>
          <w:rFonts w:ascii="Times New Roman" w:eastAsia="Times New Roman" w:hAnsi="Times New Roman" w:cs="Times New Roman"/>
          <w:sz w:val="32"/>
          <w:szCs w:val="32"/>
        </w:rPr>
      </w:pPr>
      <w:r>
        <w:rPr>
          <w:rFonts w:ascii="Times New Roman" w:eastAsia="Times New Roman" w:hAnsi="Times New Roman" w:cs="Times New Roman"/>
          <w:sz w:val="24"/>
          <w:szCs w:val="24"/>
        </w:rPr>
        <w:t>Figure 1: A pie chart showing the proportion of different states’ total COVID-19 cases</w:t>
      </w:r>
    </w:p>
    <w:p w14:paraId="30202E9A" w14:textId="77777777" w:rsidR="00981098" w:rsidRDefault="00981098">
      <w:pPr>
        <w:jc w:val="both"/>
        <w:rPr>
          <w:rFonts w:ascii="Times New Roman" w:eastAsia="Times New Roman" w:hAnsi="Times New Roman" w:cs="Times New Roman"/>
          <w:sz w:val="32"/>
          <w:szCs w:val="32"/>
        </w:rPr>
      </w:pPr>
    </w:p>
    <w:p w14:paraId="5DA890FA" w14:textId="77777777" w:rsidR="00981098" w:rsidRDefault="00981098">
      <w:pPr>
        <w:jc w:val="both"/>
        <w:rPr>
          <w:rFonts w:ascii="Times New Roman" w:eastAsia="Times New Roman" w:hAnsi="Times New Roman" w:cs="Times New Roman"/>
          <w:sz w:val="32"/>
          <w:szCs w:val="32"/>
        </w:rPr>
      </w:pPr>
    </w:p>
    <w:p w14:paraId="26CEA827" w14:textId="77777777" w:rsidR="00981098" w:rsidRDefault="00981098">
      <w:pPr>
        <w:jc w:val="both"/>
        <w:rPr>
          <w:rFonts w:ascii="Times New Roman" w:eastAsia="Times New Roman" w:hAnsi="Times New Roman" w:cs="Times New Roman"/>
          <w:sz w:val="32"/>
          <w:szCs w:val="32"/>
        </w:rPr>
      </w:pPr>
    </w:p>
    <w:p w14:paraId="6115B822" w14:textId="77777777" w:rsidR="00981098" w:rsidRDefault="00981098">
      <w:pPr>
        <w:jc w:val="both"/>
        <w:rPr>
          <w:rFonts w:ascii="Times New Roman" w:eastAsia="Times New Roman" w:hAnsi="Times New Roman" w:cs="Times New Roman"/>
          <w:sz w:val="32"/>
          <w:szCs w:val="32"/>
        </w:rPr>
      </w:pPr>
    </w:p>
    <w:p w14:paraId="1945D3A2" w14:textId="77777777" w:rsidR="00981098" w:rsidRDefault="008532C1">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66AF439B" wp14:editId="6CC182AC">
            <wp:extent cx="5576406" cy="365283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3986" t="8478" r="8637" b="5486"/>
                    <a:stretch>
                      <a:fillRect/>
                    </a:stretch>
                  </pic:blipFill>
                  <pic:spPr>
                    <a:xfrm>
                      <a:off x="0" y="0"/>
                      <a:ext cx="5576406" cy="3652838"/>
                    </a:xfrm>
                    <a:prstGeom prst="rect">
                      <a:avLst/>
                    </a:prstGeom>
                    <a:ln/>
                  </pic:spPr>
                </pic:pic>
              </a:graphicData>
            </a:graphic>
          </wp:inline>
        </w:drawing>
      </w:r>
    </w:p>
    <w:p w14:paraId="26D4BB2E" w14:textId="77777777" w:rsidR="00981098" w:rsidRDefault="008532C1">
      <w:pPr>
        <w:jc w:val="center"/>
        <w:rPr>
          <w:rFonts w:ascii="Times New Roman" w:eastAsia="Times New Roman" w:hAnsi="Times New Roman" w:cs="Times New Roman"/>
          <w:sz w:val="32"/>
          <w:szCs w:val="32"/>
        </w:rPr>
      </w:pPr>
      <w:r>
        <w:rPr>
          <w:rFonts w:ascii="Times New Roman" w:eastAsia="Times New Roman" w:hAnsi="Times New Roman" w:cs="Times New Roman"/>
          <w:sz w:val="24"/>
          <w:szCs w:val="24"/>
        </w:rPr>
        <w:t>Figure 2: Top-10 States with average daily confirmed cases</w:t>
      </w:r>
    </w:p>
    <w:p w14:paraId="4A1D9892" w14:textId="77777777" w:rsidR="00981098" w:rsidRDefault="00981098">
      <w:pPr>
        <w:jc w:val="both"/>
        <w:rPr>
          <w:rFonts w:ascii="Times New Roman" w:eastAsia="Times New Roman" w:hAnsi="Times New Roman" w:cs="Times New Roman"/>
          <w:sz w:val="32"/>
          <w:szCs w:val="32"/>
        </w:rPr>
      </w:pPr>
    </w:p>
    <w:p w14:paraId="6C72F01A" w14:textId="77777777" w:rsidR="00981098" w:rsidRDefault="008532C1">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6BEF9DE" wp14:editId="77849D60">
            <wp:extent cx="5442795" cy="357031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4817" t="6318" r="7475" b="5397"/>
                    <a:stretch>
                      <a:fillRect/>
                    </a:stretch>
                  </pic:blipFill>
                  <pic:spPr>
                    <a:xfrm>
                      <a:off x="0" y="0"/>
                      <a:ext cx="5442795" cy="3570319"/>
                    </a:xfrm>
                    <a:prstGeom prst="rect">
                      <a:avLst/>
                    </a:prstGeom>
                    <a:ln/>
                  </pic:spPr>
                </pic:pic>
              </a:graphicData>
            </a:graphic>
          </wp:inline>
        </w:drawing>
      </w:r>
    </w:p>
    <w:p w14:paraId="10721833" w14:textId="77777777" w:rsidR="00981098" w:rsidRDefault="008532C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Bottom-10 States with average daily confirmed cases</w:t>
      </w:r>
    </w:p>
    <w:p w14:paraId="04170EA9" w14:textId="77777777" w:rsidR="00981098" w:rsidRDefault="008532C1">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one important finding is that there is some inconsistency in the data provided which requires further attention as we have some</w:t>
      </w:r>
      <w:r>
        <w:rPr>
          <w:rFonts w:ascii="Times New Roman" w:eastAsia="Times New Roman" w:hAnsi="Times New Roman" w:cs="Times New Roman"/>
          <w:sz w:val="24"/>
          <w:szCs w:val="24"/>
        </w:rPr>
        <w:t xml:space="preserve"> negative value in the daily cases.</w:t>
      </w:r>
    </w:p>
    <w:p w14:paraId="039A0A5E" w14:textId="77777777" w:rsidR="00981098" w:rsidRDefault="00981098">
      <w:pPr>
        <w:rPr>
          <w:rFonts w:ascii="Times New Roman" w:eastAsia="Times New Roman" w:hAnsi="Times New Roman" w:cs="Times New Roman"/>
          <w:sz w:val="24"/>
          <w:szCs w:val="24"/>
        </w:rPr>
      </w:pPr>
    </w:p>
    <w:p w14:paraId="478C68A0" w14:textId="77777777" w:rsidR="00981098" w:rsidRDefault="00981098">
      <w:pPr>
        <w:rPr>
          <w:rFonts w:ascii="Times New Roman" w:eastAsia="Times New Roman" w:hAnsi="Times New Roman" w:cs="Times New Roman"/>
          <w:sz w:val="24"/>
          <w:szCs w:val="24"/>
        </w:rPr>
      </w:pPr>
    </w:p>
    <w:p w14:paraId="7096AFF8" w14:textId="77777777" w:rsidR="00981098" w:rsidRDefault="008532C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5966303" wp14:editId="65613CBC">
            <wp:extent cx="6039077" cy="40909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7641" t="6982" r="6976" b="6234"/>
                    <a:stretch>
                      <a:fillRect/>
                    </a:stretch>
                  </pic:blipFill>
                  <pic:spPr>
                    <a:xfrm>
                      <a:off x="0" y="0"/>
                      <a:ext cx="6039077" cy="4090988"/>
                    </a:xfrm>
                    <a:prstGeom prst="rect">
                      <a:avLst/>
                    </a:prstGeom>
                    <a:ln/>
                  </pic:spPr>
                </pic:pic>
              </a:graphicData>
            </a:graphic>
          </wp:inline>
        </w:drawing>
      </w:r>
    </w:p>
    <w:p w14:paraId="5FE9A1DF" w14:textId="77777777" w:rsidR="00981098" w:rsidRDefault="008532C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Top-10 States with total confirmed cases so far</w:t>
      </w:r>
    </w:p>
    <w:p w14:paraId="20F3CDB1" w14:textId="77777777" w:rsidR="00981098" w:rsidRDefault="00981098">
      <w:pPr>
        <w:rPr>
          <w:rFonts w:ascii="Times New Roman" w:eastAsia="Times New Roman" w:hAnsi="Times New Roman" w:cs="Times New Roman"/>
          <w:sz w:val="24"/>
          <w:szCs w:val="24"/>
        </w:rPr>
      </w:pPr>
    </w:p>
    <w:p w14:paraId="4426C56F" w14:textId="77777777" w:rsidR="00981098" w:rsidRDefault="008532C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63DF8C" wp14:editId="3883E33D">
            <wp:extent cx="6110288" cy="396290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4152" t="7671" r="7308" b="6040"/>
                    <a:stretch>
                      <a:fillRect/>
                    </a:stretch>
                  </pic:blipFill>
                  <pic:spPr>
                    <a:xfrm>
                      <a:off x="0" y="0"/>
                      <a:ext cx="6110288" cy="3962902"/>
                    </a:xfrm>
                    <a:prstGeom prst="rect">
                      <a:avLst/>
                    </a:prstGeom>
                    <a:ln/>
                  </pic:spPr>
                </pic:pic>
              </a:graphicData>
            </a:graphic>
          </wp:inline>
        </w:drawing>
      </w:r>
    </w:p>
    <w:p w14:paraId="1E710DC4" w14:textId="77777777" w:rsidR="00981098" w:rsidRDefault="008532C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Bottom-10 States with total confirmed cases so far</w:t>
      </w:r>
    </w:p>
    <w:p w14:paraId="7229D4E4" w14:textId="77777777" w:rsidR="00981098" w:rsidRDefault="00981098">
      <w:pPr>
        <w:jc w:val="center"/>
        <w:rPr>
          <w:rFonts w:ascii="Times New Roman" w:eastAsia="Times New Roman" w:hAnsi="Times New Roman" w:cs="Times New Roman"/>
          <w:sz w:val="24"/>
          <w:szCs w:val="24"/>
        </w:rPr>
      </w:pPr>
    </w:p>
    <w:p w14:paraId="49D933FA" w14:textId="77777777" w:rsidR="00981098" w:rsidRDefault="008532C1">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Remaining Work: </w:t>
      </w:r>
    </w:p>
    <w:p w14:paraId="2CABCF1E" w14:textId="77777777" w:rsidR="00981098" w:rsidRDefault="00981098">
      <w:pPr>
        <w:jc w:val="both"/>
        <w:rPr>
          <w:rFonts w:ascii="Times New Roman" w:eastAsia="Times New Roman" w:hAnsi="Times New Roman" w:cs="Times New Roman"/>
          <w:sz w:val="32"/>
          <w:szCs w:val="32"/>
        </w:rPr>
      </w:pPr>
    </w:p>
    <w:p w14:paraId="56358ECF" w14:textId="77777777" w:rsidR="00981098" w:rsidRDefault="008532C1">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the training and testing split. As this is a time series analysis,</w:t>
      </w:r>
      <w:r>
        <w:rPr>
          <w:rFonts w:ascii="Times New Roman" w:eastAsia="Times New Roman" w:hAnsi="Times New Roman" w:cs="Times New Roman"/>
          <w:sz w:val="24"/>
          <w:szCs w:val="24"/>
        </w:rPr>
        <w:t xml:space="preserve"> we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perform random splitting. We will calculate the moving average for different time duration and split the data according to that.</w:t>
      </w:r>
    </w:p>
    <w:p w14:paraId="5FB47E07" w14:textId="77777777" w:rsidR="00981098" w:rsidRDefault="008532C1">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the prediction models based on our data exploration and applying them on the training data.</w:t>
      </w:r>
    </w:p>
    <w:p w14:paraId="2A53C2CA" w14:textId="77777777" w:rsidR="00981098" w:rsidRDefault="008532C1">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Conducting th</w:t>
      </w:r>
      <w:r>
        <w:rPr>
          <w:rFonts w:ascii="Times New Roman" w:eastAsia="Times New Roman" w:hAnsi="Times New Roman" w:cs="Times New Roman"/>
          <w:sz w:val="24"/>
          <w:szCs w:val="24"/>
        </w:rPr>
        <w:t>e comparative performance analysis among the different prediction models.</w:t>
      </w:r>
    </w:p>
    <w:p w14:paraId="6A64769A" w14:textId="77777777" w:rsidR="00981098" w:rsidRDefault="00981098">
      <w:pPr>
        <w:jc w:val="both"/>
        <w:rPr>
          <w:rFonts w:ascii="Times New Roman" w:eastAsia="Times New Roman" w:hAnsi="Times New Roman" w:cs="Times New Roman"/>
          <w:sz w:val="28"/>
          <w:szCs w:val="28"/>
        </w:rPr>
      </w:pPr>
    </w:p>
    <w:p w14:paraId="2B26ED21" w14:textId="77777777" w:rsidR="00981098" w:rsidRDefault="00981098">
      <w:pPr>
        <w:jc w:val="both"/>
        <w:rPr>
          <w:rFonts w:ascii="Times New Roman" w:eastAsia="Times New Roman" w:hAnsi="Times New Roman" w:cs="Times New Roman"/>
          <w:sz w:val="28"/>
          <w:szCs w:val="28"/>
        </w:rPr>
      </w:pPr>
    </w:p>
    <w:p w14:paraId="0F63D625" w14:textId="77777777" w:rsidR="00981098" w:rsidRDefault="008532C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041B040A" w14:textId="77777777" w:rsidR="00981098" w:rsidRDefault="00981098">
      <w:pPr>
        <w:jc w:val="both"/>
        <w:rPr>
          <w:rFonts w:ascii="Times New Roman" w:eastAsia="Times New Roman" w:hAnsi="Times New Roman" w:cs="Times New Roman"/>
          <w:sz w:val="28"/>
          <w:szCs w:val="28"/>
        </w:rPr>
      </w:pPr>
    </w:p>
    <w:p w14:paraId="1B76A8C2" w14:textId="77777777" w:rsidR="00981098" w:rsidRDefault="008532C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sectPr w:rsidR="00981098">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D8BC5" w14:textId="77777777" w:rsidR="008532C1" w:rsidRDefault="008532C1" w:rsidP="00FD7F31">
      <w:pPr>
        <w:spacing w:line="240" w:lineRule="auto"/>
      </w:pPr>
      <w:r>
        <w:separator/>
      </w:r>
    </w:p>
  </w:endnote>
  <w:endnote w:type="continuationSeparator" w:id="0">
    <w:p w14:paraId="300DAE1A" w14:textId="77777777" w:rsidR="008532C1" w:rsidRDefault="008532C1" w:rsidP="00FD7F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C640B" w14:textId="77777777" w:rsidR="00FD7F31" w:rsidRDefault="00FD7F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38435" w14:textId="77777777" w:rsidR="00FD7F31" w:rsidRDefault="00FD7F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FC5A1" w14:textId="77777777" w:rsidR="00FD7F31" w:rsidRDefault="00FD7F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88CFD" w14:textId="77777777" w:rsidR="008532C1" w:rsidRDefault="008532C1" w:rsidP="00FD7F31">
      <w:pPr>
        <w:spacing w:line="240" w:lineRule="auto"/>
      </w:pPr>
      <w:r>
        <w:separator/>
      </w:r>
    </w:p>
  </w:footnote>
  <w:footnote w:type="continuationSeparator" w:id="0">
    <w:p w14:paraId="19C27985" w14:textId="77777777" w:rsidR="008532C1" w:rsidRDefault="008532C1" w:rsidP="00FD7F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AF04C" w14:textId="77777777" w:rsidR="00FD7F31" w:rsidRDefault="00FD7F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8414" w14:textId="77777777" w:rsidR="00FD7F31" w:rsidRDefault="00FD7F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F9883" w14:textId="77777777" w:rsidR="00FD7F31" w:rsidRDefault="00FD7F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22D0D"/>
    <w:multiLevelType w:val="multilevel"/>
    <w:tmpl w:val="202CC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098"/>
    <w:rsid w:val="008532C1"/>
    <w:rsid w:val="00981098"/>
    <w:rsid w:val="00FD7F3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660DD4"/>
  <w15:docId w15:val="{90BFC218-319F-A344-8B2C-D3200A6B7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D7F31"/>
    <w:pPr>
      <w:tabs>
        <w:tab w:val="center" w:pos="4680"/>
        <w:tab w:val="right" w:pos="9360"/>
      </w:tabs>
      <w:spacing w:line="240" w:lineRule="auto"/>
    </w:pPr>
    <w:rPr>
      <w:szCs w:val="28"/>
    </w:rPr>
  </w:style>
  <w:style w:type="character" w:customStyle="1" w:styleId="HeaderChar">
    <w:name w:val="Header Char"/>
    <w:basedOn w:val="DefaultParagraphFont"/>
    <w:link w:val="Header"/>
    <w:uiPriority w:val="99"/>
    <w:rsid w:val="00FD7F31"/>
    <w:rPr>
      <w:szCs w:val="28"/>
    </w:rPr>
  </w:style>
  <w:style w:type="paragraph" w:styleId="Footer">
    <w:name w:val="footer"/>
    <w:basedOn w:val="Normal"/>
    <w:link w:val="FooterChar"/>
    <w:uiPriority w:val="99"/>
    <w:unhideWhenUsed/>
    <w:rsid w:val="00FD7F31"/>
    <w:pPr>
      <w:tabs>
        <w:tab w:val="center" w:pos="4680"/>
        <w:tab w:val="right" w:pos="9360"/>
      </w:tabs>
      <w:spacing w:line="240" w:lineRule="auto"/>
    </w:pPr>
    <w:rPr>
      <w:szCs w:val="28"/>
    </w:rPr>
  </w:style>
  <w:style w:type="character" w:customStyle="1" w:styleId="FooterChar">
    <w:name w:val="Footer Char"/>
    <w:basedOn w:val="DefaultParagraphFont"/>
    <w:link w:val="Footer"/>
    <w:uiPriority w:val="99"/>
    <w:rsid w:val="00FD7F31"/>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alaminmd@msu.edu"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onymd@msu.edu"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github.com/CSSEGISandData/COVID-19/tree/master/csse_covid_19_data/csse_covid_19_time_serie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502</Words>
  <Characters>2865</Characters>
  <Application>Microsoft Office Word</Application>
  <DocSecurity>0</DocSecurity>
  <Lines>23</Lines>
  <Paragraphs>6</Paragraphs>
  <ScaleCrop>false</ScaleCrop>
  <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Sony, Redwan</cp:lastModifiedBy>
  <cp:revision>2</cp:revision>
  <dcterms:created xsi:type="dcterms:W3CDTF">2022-03-24T02:50:00Z</dcterms:created>
  <dcterms:modified xsi:type="dcterms:W3CDTF">2022-03-24T02:52:00Z</dcterms:modified>
</cp:coreProperties>
</file>