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F8E6" w14:textId="6BDD8DC6" w:rsidR="003B5FF1" w:rsidRDefault="003B5FF1"/>
    <w:p w14:paraId="138719D8" w14:textId="7C212FEF" w:rsidR="007823DE" w:rsidRDefault="007823DE" w:rsidP="007823DE">
      <w:pPr>
        <w:jc w:val="center"/>
      </w:pPr>
      <w:r>
        <w:t>Guide to IFACTS Master Spreadsheet</w:t>
      </w:r>
    </w:p>
    <w:p w14:paraId="2D94D76C" w14:textId="473D3E2D" w:rsidR="004A5CCA" w:rsidRDefault="004A5CCA">
      <w:r>
        <w:t xml:space="preserve">The excel entitled “IFACTS MASTER” is a database that includes each of the file names </w:t>
      </w:r>
      <w:r w:rsidR="0006648C">
        <w:t>with associated information.</w:t>
      </w:r>
    </w:p>
    <w:p w14:paraId="04FF54D2" w14:textId="1F8B713A" w:rsidR="0006648C" w:rsidRDefault="0006648C" w:rsidP="0006648C">
      <w:pPr>
        <w:pStyle w:val="ListParagraph"/>
        <w:numPr>
          <w:ilvl w:val="0"/>
          <w:numId w:val="1"/>
        </w:numPr>
      </w:pPr>
      <w:r>
        <w:t xml:space="preserve">ID: the IFACTS identification number </w:t>
      </w:r>
    </w:p>
    <w:p w14:paraId="43839403" w14:textId="349B56C9" w:rsidR="0006648C" w:rsidRDefault="0006648C" w:rsidP="0006648C">
      <w:pPr>
        <w:pStyle w:val="ListParagraph"/>
        <w:numPr>
          <w:ilvl w:val="0"/>
          <w:numId w:val="1"/>
        </w:numPr>
      </w:pPr>
      <w:r>
        <w:t>Mortem Interv. – the interval that the radiograph was taken</w:t>
      </w:r>
    </w:p>
    <w:p w14:paraId="465D2D45" w14:textId="169816C1" w:rsidR="0006648C" w:rsidRDefault="0006648C" w:rsidP="0006648C">
      <w:pPr>
        <w:pStyle w:val="ListParagraph"/>
        <w:numPr>
          <w:ilvl w:val="1"/>
          <w:numId w:val="1"/>
        </w:numPr>
      </w:pPr>
      <w:r>
        <w:t>AM – antemortem</w:t>
      </w:r>
    </w:p>
    <w:p w14:paraId="592C3020" w14:textId="0C47AB1F" w:rsidR="0006648C" w:rsidRDefault="0006648C" w:rsidP="0006648C">
      <w:pPr>
        <w:pStyle w:val="ListParagraph"/>
        <w:numPr>
          <w:ilvl w:val="1"/>
          <w:numId w:val="1"/>
        </w:numPr>
      </w:pPr>
      <w:r>
        <w:t>PM – postmortem</w:t>
      </w:r>
    </w:p>
    <w:p w14:paraId="347C7A5C" w14:textId="3612BBC0" w:rsidR="0006648C" w:rsidRDefault="0006648C" w:rsidP="0006648C">
      <w:pPr>
        <w:pStyle w:val="ListParagraph"/>
        <w:numPr>
          <w:ilvl w:val="0"/>
          <w:numId w:val="1"/>
        </w:numPr>
      </w:pPr>
      <w:r>
        <w:t>Rad # - indicates the number that radiograph is within the radiograph group belonging to a specific individual</w:t>
      </w:r>
    </w:p>
    <w:p w14:paraId="07B97F75" w14:textId="281E5F96" w:rsidR="0006648C" w:rsidRDefault="0006648C" w:rsidP="0006648C">
      <w:pPr>
        <w:pStyle w:val="ListParagraph"/>
        <w:numPr>
          <w:ilvl w:val="1"/>
          <w:numId w:val="1"/>
        </w:numPr>
      </w:pPr>
      <w:r>
        <w:t>This is NOT aligned with temporality</w:t>
      </w:r>
    </w:p>
    <w:p w14:paraId="3045BD68" w14:textId="47C50359" w:rsidR="0006648C" w:rsidRDefault="0006648C" w:rsidP="0006648C">
      <w:pPr>
        <w:pStyle w:val="ListParagraph"/>
        <w:numPr>
          <w:ilvl w:val="0"/>
          <w:numId w:val="1"/>
        </w:numPr>
      </w:pPr>
      <w:r>
        <w:t>Difficulty – indicates if a practitioner would find matching radiographs easy or difficult</w:t>
      </w:r>
    </w:p>
    <w:p w14:paraId="4A6E66F1" w14:textId="2045859A" w:rsidR="0006648C" w:rsidRDefault="0006648C" w:rsidP="0006648C">
      <w:pPr>
        <w:pStyle w:val="ListParagraph"/>
        <w:numPr>
          <w:ilvl w:val="1"/>
          <w:numId w:val="1"/>
        </w:numPr>
      </w:pPr>
      <w:r>
        <w:t>“d” is given to the radiograph(s) that does not match the vast majority of the others in the group</w:t>
      </w:r>
    </w:p>
    <w:p w14:paraId="26233678" w14:textId="6BF973DE" w:rsidR="0006648C" w:rsidRDefault="0006648C" w:rsidP="0006648C">
      <w:pPr>
        <w:pStyle w:val="ListParagraph"/>
        <w:numPr>
          <w:ilvl w:val="1"/>
          <w:numId w:val="1"/>
        </w:numPr>
      </w:pPr>
      <w:r>
        <w:t>Note that not all radiographs have these assignments as some were moved around. If we find this to be helpful, Lex can go through and give th</w:t>
      </w:r>
      <w:r w:rsidR="00DF74D5">
        <w:t>ese radiographs difficulty assignments</w:t>
      </w:r>
    </w:p>
    <w:p w14:paraId="0ED72175" w14:textId="732A51AA" w:rsidR="0006648C" w:rsidRDefault="0006648C" w:rsidP="0006648C">
      <w:pPr>
        <w:pStyle w:val="ListParagraph"/>
        <w:numPr>
          <w:ilvl w:val="0"/>
          <w:numId w:val="1"/>
        </w:numPr>
      </w:pPr>
      <w:r>
        <w:t>Rad. Qual – the quality scale assigned to the radiograph</w:t>
      </w:r>
    </w:p>
    <w:p w14:paraId="398BCB63" w14:textId="31FBFCA0" w:rsidR="0006648C" w:rsidRDefault="0006648C" w:rsidP="0006648C">
      <w:pPr>
        <w:pStyle w:val="ListParagraph"/>
        <w:numPr>
          <w:ilvl w:val="1"/>
          <w:numId w:val="1"/>
        </w:numPr>
      </w:pPr>
      <w:r>
        <w:t>0 – 0% to 25% of the vertebral column is visible</w:t>
      </w:r>
    </w:p>
    <w:p w14:paraId="2B175002" w14:textId="41306658" w:rsidR="0006648C" w:rsidRDefault="0006648C" w:rsidP="0006648C">
      <w:pPr>
        <w:pStyle w:val="ListParagraph"/>
        <w:numPr>
          <w:ilvl w:val="1"/>
          <w:numId w:val="1"/>
        </w:numPr>
      </w:pPr>
      <w:r>
        <w:t xml:space="preserve">1 </w:t>
      </w:r>
      <w:r w:rsidR="00DF74D5">
        <w:t>–</w:t>
      </w:r>
      <w:r>
        <w:t xml:space="preserve"> </w:t>
      </w:r>
      <w:r w:rsidR="00DF74D5">
        <w:t>25% to 50% of the vertebral column is visible</w:t>
      </w:r>
    </w:p>
    <w:p w14:paraId="78D31016" w14:textId="3FF1EFD4" w:rsidR="00DF74D5" w:rsidRDefault="00DF74D5" w:rsidP="0006648C">
      <w:pPr>
        <w:pStyle w:val="ListParagraph"/>
        <w:numPr>
          <w:ilvl w:val="1"/>
          <w:numId w:val="1"/>
        </w:numPr>
      </w:pPr>
      <w:r>
        <w:t>2 – 50% to 75% of the vertebral column is visible</w:t>
      </w:r>
    </w:p>
    <w:p w14:paraId="32C66BA5" w14:textId="4794AF3E" w:rsidR="00FE59F8" w:rsidRDefault="00DF74D5" w:rsidP="00FE59F8">
      <w:pPr>
        <w:pStyle w:val="ListParagraph"/>
        <w:numPr>
          <w:ilvl w:val="1"/>
          <w:numId w:val="1"/>
        </w:numPr>
      </w:pPr>
      <w:r>
        <w:t>3 – 75% to 100% of the vertebral column is visible</w:t>
      </w:r>
    </w:p>
    <w:p w14:paraId="2E13C47A" w14:textId="6A1AC019" w:rsidR="00FE59F8" w:rsidRDefault="00FE59F8" w:rsidP="00FE59F8">
      <w:pPr>
        <w:pStyle w:val="ListParagraph"/>
        <w:numPr>
          <w:ilvl w:val="0"/>
          <w:numId w:val="1"/>
        </w:numPr>
      </w:pPr>
      <w:r>
        <w:t>Box annotations – this column should have all “y” this just helped me keep track of annotations for all the radiographs and making sure every radiograph had one</w:t>
      </w:r>
    </w:p>
    <w:p w14:paraId="1F486B48" w14:textId="29146802" w:rsidR="00FE59F8" w:rsidRDefault="00FE59F8" w:rsidP="00FE59F8">
      <w:pPr>
        <w:pStyle w:val="ListParagraph"/>
        <w:numPr>
          <w:ilvl w:val="0"/>
          <w:numId w:val="1"/>
        </w:numPr>
      </w:pPr>
      <w:r>
        <w:t>Type of rad – this can be used to separate out the NIH and Case radiographs</w:t>
      </w:r>
    </w:p>
    <w:p w14:paraId="0EE6EC8C" w14:textId="445AE03C" w:rsidR="00FE59F8" w:rsidRDefault="00FE59F8" w:rsidP="00FE59F8"/>
    <w:p w14:paraId="405358A4" w14:textId="60193817" w:rsidR="00FE59F8" w:rsidRDefault="00FE59F8" w:rsidP="00FE59F8">
      <w:r>
        <w:t>Dr. Isaac and I (Lex) would like an output in the form of an excel spreadsheet that has the top five file names or ID numbers that each individual radiograph got matched to.</w:t>
      </w:r>
    </w:p>
    <w:sectPr w:rsidR="00FE5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503C5"/>
    <w:multiLevelType w:val="hybridMultilevel"/>
    <w:tmpl w:val="B540FCA0"/>
    <w:lvl w:ilvl="0" w:tplc="66E48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CA"/>
    <w:rsid w:val="0006648C"/>
    <w:rsid w:val="003B5FF1"/>
    <w:rsid w:val="004A5CCA"/>
    <w:rsid w:val="007823DE"/>
    <w:rsid w:val="00DF74D5"/>
    <w:rsid w:val="00FE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E674"/>
  <w15:chartTrackingRefBased/>
  <w15:docId w15:val="{E7A699DC-78F7-4936-9728-653A8FE9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VanBaarle, Alexis</dc:creator>
  <cp:keywords/>
  <dc:description/>
  <cp:lastModifiedBy>VanBaarle, Alexis</cp:lastModifiedBy>
  <cp:revision>2</cp:revision>
  <dcterms:created xsi:type="dcterms:W3CDTF">2023-09-20T20:05:00Z</dcterms:created>
  <dcterms:modified xsi:type="dcterms:W3CDTF">2023-09-20T20:58:00Z</dcterms:modified>
</cp:coreProperties>
</file>