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96E66F">
      <w:pPr>
        <w:rPr>
          <w:rFonts w:hint="default"/>
          <w:lang w:val="en-US"/>
        </w:rPr>
      </w:pPr>
      <w:r>
        <w:rPr>
          <w:rFonts w:hint="default"/>
          <w:lang w:val="en-US"/>
        </w:rPr>
        <w:t>Lab Task 2 for Lab 1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1B3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2026-06-24T07:58:52Z</dcterms:created>
  <dc:creator>Rashed</dc:creator>
  <cp:lastModifiedBy>Redwon Rashed</cp:lastModifiedBy>
  <dcterms:modified xsi:type="dcterms:W3CDTF">2026-06-24T07:59:19Z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eyJoZGlkIjoiZjI3MmQzNDA4NDdhNzNjNjc2ZGY4OTFjM2JmODYxZjkiLCJ1c2VySWQiOiIzMTc4ODA5OTQ0MDQ0In0=</vt:lpwstr>
  </property>
  <property fmtid="{D5CDD505-2E9C-101B-9397-08002B2CF9AE}" pid="4" name="ICV">
    <vt:lpwstr>D384396EFF354AACBB807E34384E225C_12</vt:lpwstr>
  </property>
</Properties>
</file>