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4426" w14:textId="44FC3F67" w:rsidR="0000707B" w:rsidRPr="0000707B" w:rsidRDefault="0000707B">
      <w:r w:rsidRPr="0000707B">
        <w:t>NAME: SAMMY KAMAU MAINA.</w:t>
      </w:r>
    </w:p>
    <w:p w14:paraId="6540F7B1" w14:textId="4BA646F0" w:rsidR="0000707B" w:rsidRPr="0000707B" w:rsidRDefault="0000707B">
      <w:r w:rsidRPr="0000707B">
        <w:t>REGISTRATION NUMBER: ENC211-0041/2023.</w:t>
      </w:r>
    </w:p>
    <w:p w14:paraId="7EBE545D" w14:textId="1CAA4859" w:rsidR="0000707B" w:rsidRDefault="0000707B">
      <w:r w:rsidRPr="0000707B">
        <w:t xml:space="preserve"> DEPARTMENT</w:t>
      </w:r>
      <w:r>
        <w:t>: CIVIL ENGINERING.</w:t>
      </w:r>
    </w:p>
    <w:sectPr w:rsidR="0000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7B"/>
    <w:rsid w:val="0000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FEDB"/>
  <w15:chartTrackingRefBased/>
  <w15:docId w15:val="{9A06091E-0573-4FE9-87FF-22DEC800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Shikuku</dc:creator>
  <cp:keywords/>
  <dc:description/>
  <cp:lastModifiedBy>Francis Shikuku</cp:lastModifiedBy>
  <cp:revision>1</cp:revision>
  <dcterms:created xsi:type="dcterms:W3CDTF">2024-02-13T17:41:00Z</dcterms:created>
  <dcterms:modified xsi:type="dcterms:W3CDTF">2024-02-13T17:44:00Z</dcterms:modified>
</cp:coreProperties>
</file>