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6E58" w:rsidRPr="00D80B91" w:rsidRDefault="00BA6E58" w:rsidP="00BA6E58">
      <w:pPr>
        <w:rPr>
          <w:rFonts w:ascii="Abadi MT Condensed Light" w:hAnsi="Abadi MT Condensed Light"/>
          <w:b/>
          <w:color w:val="FF0000"/>
          <w:sz w:val="32"/>
          <w:szCs w:val="23"/>
          <w:u w:val="single"/>
        </w:rPr>
      </w:pPr>
      <w:r w:rsidRPr="00D80B91">
        <w:rPr>
          <w:rFonts w:ascii="Abadi MT Condensed Light" w:hAnsi="Abadi MT Condensed Light"/>
          <w:b/>
          <w:color w:val="FF0000"/>
          <w:sz w:val="32"/>
          <w:szCs w:val="23"/>
          <w:u w:val="single"/>
        </w:rPr>
        <w:t>Tia Fogarty</w:t>
      </w:r>
    </w:p>
    <w:p w:rsidR="00BA6E58" w:rsidRPr="009E6597" w:rsidRDefault="00BA6E58" w:rsidP="00BA6E58">
      <w:pPr>
        <w:rPr>
          <w:sz w:val="23"/>
          <w:szCs w:val="23"/>
        </w:rPr>
      </w:pPr>
      <w:r w:rsidRPr="009E6597">
        <w:rPr>
          <w:b/>
          <w:sz w:val="23"/>
          <w:szCs w:val="23"/>
        </w:rPr>
        <w:t>Email:</w:t>
      </w:r>
      <w:r w:rsidRPr="009E6597">
        <w:rPr>
          <w:sz w:val="23"/>
          <w:szCs w:val="23"/>
        </w:rPr>
        <w:t xml:space="preserve"> tia-fogarty@hotmail.co.uk</w:t>
      </w:r>
    </w:p>
    <w:p w:rsidR="00BA6E58" w:rsidRPr="009E6597" w:rsidRDefault="00BA6E58" w:rsidP="00BA6E58">
      <w:pPr>
        <w:rPr>
          <w:sz w:val="23"/>
          <w:szCs w:val="23"/>
        </w:rPr>
      </w:pPr>
      <w:r w:rsidRPr="009E6597">
        <w:rPr>
          <w:b/>
          <w:sz w:val="23"/>
          <w:szCs w:val="23"/>
        </w:rPr>
        <w:t>Mobile:</w:t>
      </w:r>
      <w:r w:rsidRPr="009E6597">
        <w:rPr>
          <w:sz w:val="23"/>
          <w:szCs w:val="23"/>
        </w:rPr>
        <w:t xml:space="preserve"> 07796906085</w:t>
      </w:r>
    </w:p>
    <w:p w:rsidR="00BA6E58" w:rsidRPr="009E6597" w:rsidRDefault="00C043C9" w:rsidP="00BA6E58">
      <w:pPr>
        <w:rPr>
          <w:sz w:val="23"/>
          <w:szCs w:val="23"/>
        </w:rPr>
      </w:pPr>
      <w:r w:rsidRPr="009E6597">
        <w:rPr>
          <w:b/>
          <w:sz w:val="23"/>
          <w:szCs w:val="23"/>
        </w:rPr>
        <w:t xml:space="preserve">Located: </w:t>
      </w:r>
      <w:r w:rsidR="00BA6E58" w:rsidRPr="009E6597">
        <w:rPr>
          <w:sz w:val="23"/>
          <w:szCs w:val="23"/>
        </w:rPr>
        <w:t>London, United Kingdom</w:t>
      </w:r>
    </w:p>
    <w:p w:rsidR="00BA6E58" w:rsidRPr="009E6597" w:rsidRDefault="00BA6E58" w:rsidP="00BA6E58">
      <w:pPr>
        <w:rPr>
          <w:sz w:val="23"/>
          <w:szCs w:val="23"/>
        </w:rPr>
      </w:pPr>
      <w:r w:rsidRPr="009E6597">
        <w:rPr>
          <w:b/>
          <w:bCs/>
          <w:noProof/>
          <w:sz w:val="23"/>
          <w:szCs w:val="23"/>
          <w:u w:val="single"/>
          <w:lang w:eastAsia="en-GB"/>
        </w:rPr>
        <mc:AlternateContent>
          <mc:Choice Requires="wps">
            <w:drawing>
              <wp:anchor distT="0" distB="0" distL="114300" distR="114300" simplePos="0" relativeHeight="251662336" behindDoc="0" locked="0" layoutInCell="1" allowOverlap="1" wp14:anchorId="5EA1608C" wp14:editId="7001C39B">
                <wp:simplePos x="0" y="0"/>
                <wp:positionH relativeFrom="column">
                  <wp:posOffset>-5080</wp:posOffset>
                </wp:positionH>
                <wp:positionV relativeFrom="paragraph">
                  <wp:posOffset>17780</wp:posOffset>
                </wp:positionV>
                <wp:extent cx="5711825" cy="0"/>
                <wp:effectExtent l="0" t="0" r="15875" b="12700"/>
                <wp:wrapNone/>
                <wp:docPr id="1" name="Straight Connector 1"/>
                <wp:cNvGraphicFramePr/>
                <a:graphic xmlns:a="http://schemas.openxmlformats.org/drawingml/2006/main">
                  <a:graphicData uri="http://schemas.microsoft.com/office/word/2010/wordprocessingShape">
                    <wps:wsp>
                      <wps:cNvCnPr/>
                      <wps:spPr>
                        <a:xfrm flipV="1">
                          <a:off x="0" y="0"/>
                          <a:ext cx="5711825"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A0D4BCE" id="Straight Connector 1" o:spid="_x0000_s1026" style="position:absolute;flip:y;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pt,1.4pt" to="449.35pt,1.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" strokecolor="red" strokeweight=".5pt">
                <v:stroke joinstyle="miter"/>
              </v:line>
            </w:pict>
          </mc:Fallback>
        </mc:AlternateContent>
      </w:r>
    </w:p>
    <w:p w:rsidR="00BA6E58" w:rsidRDefault="00BA6E58" w:rsidP="00BA6E58">
      <w:pPr>
        <w:rPr>
          <w:b/>
          <w:sz w:val="23"/>
          <w:szCs w:val="23"/>
          <w:u w:val="single"/>
        </w:rPr>
      </w:pPr>
      <w:r w:rsidRPr="009E6597">
        <w:rPr>
          <w:b/>
          <w:sz w:val="23"/>
          <w:szCs w:val="23"/>
          <w:u w:val="single"/>
        </w:rPr>
        <w:t>Credits</w:t>
      </w:r>
    </w:p>
    <w:p w:rsidR="0003468D" w:rsidRDefault="0003468D" w:rsidP="00BA6E58">
      <w:pPr>
        <w:rPr>
          <w:b/>
          <w:sz w:val="23"/>
          <w:szCs w:val="23"/>
          <w:u w:val="single"/>
        </w:rPr>
      </w:pPr>
    </w:p>
    <w:p w:rsidR="0003468D" w:rsidRDefault="0003468D" w:rsidP="00BA6E58">
      <w:pPr>
        <w:rPr>
          <w:sz w:val="23"/>
          <w:szCs w:val="23"/>
        </w:rPr>
      </w:pPr>
      <w:r>
        <w:rPr>
          <w:b/>
          <w:sz w:val="23"/>
          <w:szCs w:val="23"/>
        </w:rPr>
        <w:t>ITV –</w:t>
      </w:r>
      <w:r w:rsidRPr="0003468D">
        <w:rPr>
          <w:sz w:val="23"/>
          <w:szCs w:val="23"/>
        </w:rPr>
        <w:t xml:space="preserve"> Runner</w:t>
      </w:r>
      <w:r>
        <w:rPr>
          <w:sz w:val="23"/>
          <w:szCs w:val="23"/>
        </w:rPr>
        <w:t xml:space="preserve"> (July/August 2018)</w:t>
      </w:r>
    </w:p>
    <w:p w:rsidR="0003468D" w:rsidRPr="0003468D" w:rsidRDefault="0003468D" w:rsidP="00BA6E58">
      <w:pPr>
        <w:rPr>
          <w:b/>
          <w:sz w:val="23"/>
          <w:szCs w:val="23"/>
        </w:rPr>
      </w:pPr>
      <w:r>
        <w:rPr>
          <w:b/>
          <w:sz w:val="23"/>
          <w:szCs w:val="23"/>
        </w:rPr>
        <w:t>'The X Factor’</w:t>
      </w:r>
    </w:p>
    <w:p w:rsidR="00954012" w:rsidRDefault="00954012" w:rsidP="00BA6E58">
      <w:pPr>
        <w:rPr>
          <w:b/>
          <w:sz w:val="23"/>
          <w:szCs w:val="23"/>
        </w:rPr>
      </w:pPr>
    </w:p>
    <w:p w:rsidR="00954012" w:rsidRDefault="00954012" w:rsidP="00BA6E58">
      <w:pPr>
        <w:rPr>
          <w:sz w:val="23"/>
          <w:szCs w:val="23"/>
        </w:rPr>
      </w:pPr>
      <w:r>
        <w:rPr>
          <w:b/>
          <w:sz w:val="23"/>
          <w:szCs w:val="23"/>
        </w:rPr>
        <w:t xml:space="preserve">BBC ONE – </w:t>
      </w:r>
      <w:r>
        <w:rPr>
          <w:sz w:val="23"/>
          <w:szCs w:val="23"/>
        </w:rPr>
        <w:t>Runner (June 2018)</w:t>
      </w:r>
    </w:p>
    <w:p w:rsidR="00954012" w:rsidRPr="00954012" w:rsidRDefault="00954012" w:rsidP="00BA6E58">
      <w:pPr>
        <w:rPr>
          <w:b/>
          <w:sz w:val="23"/>
          <w:szCs w:val="23"/>
        </w:rPr>
      </w:pPr>
      <w:r>
        <w:rPr>
          <w:b/>
          <w:sz w:val="23"/>
          <w:szCs w:val="23"/>
        </w:rPr>
        <w:t>‘The Greatest Dancer’</w:t>
      </w:r>
    </w:p>
    <w:p w:rsidR="00954012" w:rsidRPr="00954012" w:rsidRDefault="00954012" w:rsidP="00BA6E58">
      <w:pPr>
        <w:rPr>
          <w:b/>
          <w:sz w:val="23"/>
          <w:szCs w:val="23"/>
        </w:rPr>
      </w:pPr>
    </w:p>
    <w:p w:rsidR="00BA6E58" w:rsidRPr="009E6597" w:rsidRDefault="00BA6E58" w:rsidP="00BA6E58">
      <w:pPr>
        <w:rPr>
          <w:sz w:val="23"/>
          <w:szCs w:val="23"/>
        </w:rPr>
      </w:pPr>
      <w:r w:rsidRPr="009E6597">
        <w:rPr>
          <w:b/>
          <w:sz w:val="23"/>
          <w:szCs w:val="23"/>
        </w:rPr>
        <w:t xml:space="preserve">BBC ONE – </w:t>
      </w:r>
      <w:r w:rsidRPr="009E6597">
        <w:rPr>
          <w:sz w:val="23"/>
          <w:szCs w:val="23"/>
        </w:rPr>
        <w:t>Runner (May 2018)</w:t>
      </w:r>
      <w:r w:rsidRPr="009E6597">
        <w:rPr>
          <w:sz w:val="23"/>
          <w:szCs w:val="23"/>
        </w:rPr>
        <w:tab/>
      </w:r>
      <w:r w:rsidRPr="009E6597">
        <w:rPr>
          <w:sz w:val="23"/>
          <w:szCs w:val="23"/>
        </w:rPr>
        <w:tab/>
      </w:r>
      <w:r w:rsidR="009E6597" w:rsidRPr="009E6597">
        <w:rPr>
          <w:sz w:val="23"/>
          <w:szCs w:val="23"/>
        </w:rPr>
        <w:tab/>
      </w:r>
      <w:r w:rsidRPr="009E6597">
        <w:rPr>
          <w:sz w:val="23"/>
          <w:szCs w:val="23"/>
        </w:rPr>
        <w:t xml:space="preserve">Located in a venue with over 40,000 people, </w:t>
      </w:r>
    </w:p>
    <w:p w:rsidR="00BA6E58" w:rsidRPr="009E6597" w:rsidRDefault="00BA6E58" w:rsidP="00BA6E58">
      <w:pPr>
        <w:ind w:left="4320" w:hanging="4320"/>
        <w:rPr>
          <w:sz w:val="23"/>
          <w:szCs w:val="23"/>
        </w:rPr>
      </w:pPr>
      <w:r w:rsidRPr="009E6597">
        <w:rPr>
          <w:b/>
          <w:sz w:val="23"/>
          <w:szCs w:val="23"/>
        </w:rPr>
        <w:t>‘The Apprentice’</w:t>
      </w:r>
      <w:r w:rsidRPr="009E6597">
        <w:rPr>
          <w:b/>
          <w:sz w:val="23"/>
          <w:szCs w:val="23"/>
        </w:rPr>
        <w:tab/>
      </w:r>
      <w:r w:rsidRPr="009E6597">
        <w:rPr>
          <w:sz w:val="23"/>
          <w:szCs w:val="23"/>
        </w:rPr>
        <w:t>my duty was to ensure that those who appeared on camera had signed a release form. I also had to prevent candidates from discussing any task related talk when not in front of the camera. They were told to do so only when the camera could capture it.</w:t>
      </w:r>
    </w:p>
    <w:p w:rsidR="00BA6E58" w:rsidRPr="009E6597" w:rsidRDefault="00BA6E58" w:rsidP="00BA6E58">
      <w:pPr>
        <w:ind w:left="4320" w:hanging="4320"/>
        <w:rPr>
          <w:sz w:val="23"/>
          <w:szCs w:val="23"/>
        </w:rPr>
      </w:pPr>
    </w:p>
    <w:p w:rsidR="00D00CF6" w:rsidRPr="009E6597" w:rsidRDefault="00BA6E58" w:rsidP="00BA6E58">
      <w:pPr>
        <w:ind w:left="4320" w:hanging="4320"/>
        <w:rPr>
          <w:sz w:val="23"/>
          <w:szCs w:val="23"/>
        </w:rPr>
      </w:pPr>
      <w:r w:rsidRPr="009E6597">
        <w:rPr>
          <w:b/>
          <w:sz w:val="23"/>
          <w:szCs w:val="23"/>
        </w:rPr>
        <w:t>ITV 2</w:t>
      </w:r>
      <w:r w:rsidR="00D00CF6" w:rsidRPr="009E6597">
        <w:rPr>
          <w:b/>
          <w:sz w:val="23"/>
          <w:szCs w:val="23"/>
        </w:rPr>
        <w:t xml:space="preserve"> – </w:t>
      </w:r>
      <w:r w:rsidR="00D00CF6" w:rsidRPr="009E6597">
        <w:rPr>
          <w:sz w:val="23"/>
          <w:szCs w:val="23"/>
        </w:rPr>
        <w:t xml:space="preserve">Stand In (April 2018) </w:t>
      </w:r>
      <w:r w:rsidR="00D00CF6" w:rsidRPr="009E6597">
        <w:rPr>
          <w:sz w:val="23"/>
          <w:szCs w:val="23"/>
        </w:rPr>
        <w:tab/>
        <w:t>Filling in as a guest and taking part in tasks to</w:t>
      </w:r>
    </w:p>
    <w:p w:rsidR="00D00CF6" w:rsidRPr="009E6597" w:rsidRDefault="00D00CF6" w:rsidP="00D00CF6">
      <w:pPr>
        <w:ind w:left="4320" w:hanging="4320"/>
        <w:rPr>
          <w:b/>
          <w:sz w:val="23"/>
          <w:szCs w:val="23"/>
        </w:rPr>
      </w:pPr>
      <w:r w:rsidRPr="009E6597">
        <w:rPr>
          <w:b/>
          <w:sz w:val="23"/>
          <w:szCs w:val="23"/>
        </w:rPr>
        <w:t xml:space="preserve">‘Celebrity Juice’ </w:t>
      </w:r>
      <w:r w:rsidRPr="009E6597">
        <w:rPr>
          <w:b/>
          <w:sz w:val="23"/>
          <w:szCs w:val="23"/>
        </w:rPr>
        <w:tab/>
      </w:r>
      <w:r w:rsidR="00C043C9" w:rsidRPr="009E6597">
        <w:rPr>
          <w:sz w:val="23"/>
          <w:szCs w:val="23"/>
        </w:rPr>
        <w:t>help with technical purposes such as camera and lighting.</w:t>
      </w:r>
    </w:p>
    <w:p w:rsidR="00BA6E58" w:rsidRPr="009E6597" w:rsidRDefault="00BA6E58" w:rsidP="00BA6E58">
      <w:pPr>
        <w:rPr>
          <w:sz w:val="23"/>
          <w:szCs w:val="23"/>
          <w:u w:val="single"/>
        </w:rPr>
      </w:pPr>
    </w:p>
    <w:p w:rsidR="00BA6E58" w:rsidRPr="009E6597" w:rsidRDefault="00BA6E58" w:rsidP="00BA6E58">
      <w:pPr>
        <w:ind w:left="4320" w:hanging="4320"/>
        <w:rPr>
          <w:sz w:val="23"/>
          <w:szCs w:val="23"/>
        </w:rPr>
      </w:pPr>
      <w:r w:rsidRPr="009E6597">
        <w:rPr>
          <w:b/>
          <w:sz w:val="23"/>
          <w:szCs w:val="23"/>
        </w:rPr>
        <w:t xml:space="preserve">ITV </w:t>
      </w:r>
      <w:r w:rsidRPr="009E6597">
        <w:rPr>
          <w:sz w:val="23"/>
          <w:szCs w:val="23"/>
        </w:rPr>
        <w:t>– Runner (May/June 2017)</w:t>
      </w:r>
      <w:r w:rsidRPr="009E6597">
        <w:rPr>
          <w:sz w:val="23"/>
          <w:szCs w:val="23"/>
        </w:rPr>
        <w:tab/>
        <w:t>Looking after talents and ensuring they had</w:t>
      </w:r>
    </w:p>
    <w:p w:rsidR="00BA6E58" w:rsidRPr="009E6597" w:rsidRDefault="00BA6E58" w:rsidP="00BA6E58">
      <w:pPr>
        <w:ind w:left="4320" w:hanging="4320"/>
        <w:rPr>
          <w:sz w:val="23"/>
          <w:szCs w:val="23"/>
        </w:rPr>
      </w:pPr>
      <w:r w:rsidRPr="009E6597">
        <w:rPr>
          <w:b/>
          <w:sz w:val="23"/>
          <w:szCs w:val="23"/>
        </w:rPr>
        <w:t>‘Britain’s Got Talent’</w:t>
      </w:r>
      <w:r w:rsidRPr="009E6597">
        <w:rPr>
          <w:sz w:val="23"/>
          <w:szCs w:val="23"/>
        </w:rPr>
        <w:t xml:space="preserve"> (Live Shows)</w:t>
      </w:r>
      <w:r w:rsidRPr="009E6597">
        <w:rPr>
          <w:sz w:val="23"/>
          <w:szCs w:val="23"/>
        </w:rPr>
        <w:tab/>
        <w:t>everything they needed</w:t>
      </w:r>
    </w:p>
    <w:p w:rsidR="00BA6E58" w:rsidRPr="009E6597" w:rsidRDefault="00BA6E58" w:rsidP="00BA6E58">
      <w:pPr>
        <w:ind w:left="4320" w:hanging="4320"/>
        <w:rPr>
          <w:sz w:val="23"/>
          <w:szCs w:val="23"/>
        </w:rPr>
      </w:pPr>
      <w:r w:rsidRPr="009E6597">
        <w:rPr>
          <w:sz w:val="23"/>
          <w:szCs w:val="23"/>
        </w:rPr>
        <w:tab/>
        <w:t>throughout the day, taking them to and from the studio back to their dressing rooms. Being at the front desk, making sure only authorised personnel were allowed access, issuing lunch/dinner tokens, and arranging transport for acts to go home.</w:t>
      </w:r>
    </w:p>
    <w:p w:rsidR="00BA6E58" w:rsidRPr="009E6597" w:rsidRDefault="00BA6E58" w:rsidP="00BA6E58">
      <w:pPr>
        <w:ind w:left="4320" w:hanging="4320"/>
        <w:rPr>
          <w:sz w:val="23"/>
          <w:szCs w:val="23"/>
        </w:rPr>
      </w:pPr>
      <w:r w:rsidRPr="009E6597">
        <w:rPr>
          <w:sz w:val="23"/>
          <w:szCs w:val="23"/>
        </w:rPr>
        <w:tab/>
      </w:r>
    </w:p>
    <w:p w:rsidR="00BA6E58" w:rsidRPr="009E6597" w:rsidRDefault="00BA6E58" w:rsidP="00BA6E58">
      <w:pPr>
        <w:ind w:left="4320" w:hanging="4320"/>
        <w:rPr>
          <w:sz w:val="23"/>
          <w:szCs w:val="23"/>
        </w:rPr>
      </w:pPr>
      <w:r w:rsidRPr="009E6597">
        <w:rPr>
          <w:b/>
          <w:sz w:val="23"/>
          <w:szCs w:val="23"/>
        </w:rPr>
        <w:t>ITV</w:t>
      </w:r>
      <w:r w:rsidRPr="009E6597">
        <w:rPr>
          <w:sz w:val="23"/>
          <w:szCs w:val="23"/>
        </w:rPr>
        <w:t xml:space="preserve"> – Runner (</w:t>
      </w:r>
      <w:r w:rsidR="00D00CF6" w:rsidRPr="009E6597">
        <w:rPr>
          <w:sz w:val="23"/>
          <w:szCs w:val="23"/>
        </w:rPr>
        <w:t>October</w:t>
      </w:r>
      <w:r w:rsidRPr="009E6597">
        <w:rPr>
          <w:sz w:val="23"/>
          <w:szCs w:val="23"/>
        </w:rPr>
        <w:t xml:space="preserve"> 2017)</w:t>
      </w:r>
      <w:r w:rsidRPr="009E6597">
        <w:rPr>
          <w:sz w:val="23"/>
          <w:szCs w:val="23"/>
        </w:rPr>
        <w:tab/>
        <w:t>Providing assistance to all areas; making the</w:t>
      </w:r>
    </w:p>
    <w:p w:rsidR="00BA6E58" w:rsidRPr="009E6597" w:rsidRDefault="00BA6E58" w:rsidP="00BA6E58">
      <w:pPr>
        <w:ind w:left="4320" w:hanging="4320"/>
        <w:rPr>
          <w:sz w:val="23"/>
          <w:szCs w:val="23"/>
        </w:rPr>
      </w:pPr>
      <w:r w:rsidRPr="009E6597">
        <w:rPr>
          <w:b/>
          <w:sz w:val="23"/>
          <w:szCs w:val="23"/>
        </w:rPr>
        <w:t>‘Britain’s Got Talent’</w:t>
      </w:r>
      <w:r w:rsidRPr="009E6597">
        <w:rPr>
          <w:sz w:val="23"/>
          <w:szCs w:val="23"/>
        </w:rPr>
        <w:t xml:space="preserve"> (Producer’s Tour) </w:t>
      </w:r>
      <w:r w:rsidRPr="009E6597">
        <w:rPr>
          <w:sz w:val="23"/>
          <w:szCs w:val="23"/>
        </w:rPr>
        <w:tab/>
        <w:t xml:space="preserve">tea’s and coffee’s, taking and delivering lunch to producers, and staff and looking </w:t>
      </w:r>
    </w:p>
    <w:p w:rsidR="00BA6E58" w:rsidRPr="009E6597" w:rsidRDefault="00BA6E58" w:rsidP="00BA6E58">
      <w:pPr>
        <w:ind w:left="4320" w:hanging="4320"/>
        <w:rPr>
          <w:sz w:val="23"/>
          <w:szCs w:val="23"/>
        </w:rPr>
      </w:pPr>
      <w:r w:rsidRPr="009E6597">
        <w:rPr>
          <w:sz w:val="23"/>
          <w:szCs w:val="23"/>
        </w:rPr>
        <w:tab/>
        <w:t>after talent. Escorting talent in the correct area’s they need to be in.</w:t>
      </w:r>
    </w:p>
    <w:p w:rsidR="00BA6E58" w:rsidRPr="009E6597" w:rsidRDefault="00BA6E58" w:rsidP="00BA6E58">
      <w:pPr>
        <w:ind w:left="4320" w:hanging="4320"/>
        <w:rPr>
          <w:sz w:val="23"/>
          <w:szCs w:val="23"/>
        </w:rPr>
      </w:pPr>
    </w:p>
    <w:p w:rsidR="00BA6E58" w:rsidRPr="009E6597" w:rsidRDefault="00BA6E58" w:rsidP="00BA6E58">
      <w:pPr>
        <w:ind w:left="4320" w:hanging="4320"/>
        <w:rPr>
          <w:sz w:val="23"/>
          <w:szCs w:val="23"/>
        </w:rPr>
      </w:pPr>
      <w:r w:rsidRPr="009E6597">
        <w:rPr>
          <w:b/>
          <w:sz w:val="23"/>
          <w:szCs w:val="23"/>
        </w:rPr>
        <w:t>University of Gloucestershire</w:t>
      </w:r>
      <w:r w:rsidRPr="009E6597">
        <w:rPr>
          <w:sz w:val="23"/>
          <w:szCs w:val="23"/>
        </w:rPr>
        <w:t xml:space="preserve"> – Camera</w:t>
      </w:r>
      <w:r w:rsidRPr="009E6597">
        <w:rPr>
          <w:sz w:val="23"/>
          <w:szCs w:val="23"/>
        </w:rPr>
        <w:tab/>
        <w:t>Using the JVC 500, I was required to operate for</w:t>
      </w:r>
    </w:p>
    <w:p w:rsidR="00BA6E58" w:rsidRPr="009E6597" w:rsidRDefault="00BA6E58" w:rsidP="00BA6E58">
      <w:pPr>
        <w:ind w:left="4320" w:hanging="4320"/>
        <w:rPr>
          <w:sz w:val="23"/>
          <w:szCs w:val="23"/>
        </w:rPr>
      </w:pPr>
      <w:r w:rsidRPr="009E6597">
        <w:rPr>
          <w:sz w:val="23"/>
          <w:szCs w:val="23"/>
        </w:rPr>
        <w:t>Operator (</w:t>
      </w:r>
      <w:r w:rsidR="00D00CF6" w:rsidRPr="009E6597">
        <w:rPr>
          <w:sz w:val="23"/>
          <w:szCs w:val="23"/>
        </w:rPr>
        <w:t>July</w:t>
      </w:r>
      <w:r w:rsidRPr="009E6597">
        <w:rPr>
          <w:sz w:val="23"/>
          <w:szCs w:val="23"/>
        </w:rPr>
        <w:t xml:space="preserve"> 2017)</w:t>
      </w:r>
      <w:r w:rsidRPr="009E6597">
        <w:rPr>
          <w:sz w:val="23"/>
          <w:szCs w:val="23"/>
        </w:rPr>
        <w:tab/>
        <w:t>a 45 minute live general election. My role</w:t>
      </w:r>
    </w:p>
    <w:p w:rsidR="00BA6E58" w:rsidRPr="009E6597" w:rsidRDefault="00BA6E58" w:rsidP="00BA6E58">
      <w:pPr>
        <w:ind w:left="4320" w:hanging="4320"/>
        <w:rPr>
          <w:b/>
          <w:sz w:val="23"/>
          <w:szCs w:val="23"/>
        </w:rPr>
      </w:pPr>
      <w:r w:rsidRPr="009E6597">
        <w:rPr>
          <w:b/>
          <w:sz w:val="23"/>
          <w:szCs w:val="23"/>
        </w:rPr>
        <w:t>‘General Election Local MPs’</w:t>
      </w:r>
      <w:r w:rsidRPr="009E6597">
        <w:rPr>
          <w:b/>
          <w:sz w:val="23"/>
          <w:szCs w:val="23"/>
        </w:rPr>
        <w:tab/>
      </w:r>
      <w:r w:rsidRPr="009E6597">
        <w:rPr>
          <w:sz w:val="23"/>
          <w:szCs w:val="23"/>
        </w:rPr>
        <w:t xml:space="preserve">involved crabbing and </w:t>
      </w:r>
      <w:r w:rsidR="00C043C9" w:rsidRPr="009E6597">
        <w:rPr>
          <w:sz w:val="23"/>
          <w:szCs w:val="23"/>
        </w:rPr>
        <w:t>panning the camera</w:t>
      </w:r>
      <w:r w:rsidRPr="009E6597">
        <w:rPr>
          <w:sz w:val="23"/>
          <w:szCs w:val="23"/>
        </w:rPr>
        <w:t xml:space="preserve"> and having to get different angles on each MP.</w:t>
      </w:r>
    </w:p>
    <w:p w:rsidR="00BA6E58" w:rsidRPr="009E6597" w:rsidRDefault="00BA6E58" w:rsidP="00BA6E58">
      <w:pPr>
        <w:rPr>
          <w:sz w:val="23"/>
          <w:szCs w:val="23"/>
        </w:rPr>
      </w:pPr>
      <w:r w:rsidRPr="009E6597">
        <w:rPr>
          <w:b/>
          <w:bCs/>
          <w:noProof/>
          <w:sz w:val="23"/>
          <w:szCs w:val="23"/>
          <w:u w:val="single"/>
          <w:lang w:eastAsia="en-GB"/>
        </w:rPr>
        <mc:AlternateContent>
          <mc:Choice Requires="wps">
            <w:drawing>
              <wp:anchor distT="0" distB="0" distL="114300" distR="114300" simplePos="0" relativeHeight="251664384" behindDoc="0" locked="0" layoutInCell="1" allowOverlap="1" wp14:anchorId="0EBA0EF7" wp14:editId="12DCE4BD">
                <wp:simplePos x="0" y="0"/>
                <wp:positionH relativeFrom="column">
                  <wp:posOffset>-262890</wp:posOffset>
                </wp:positionH>
                <wp:positionV relativeFrom="paragraph">
                  <wp:posOffset>73025</wp:posOffset>
                </wp:positionV>
                <wp:extent cx="5776856" cy="0"/>
                <wp:effectExtent l="0" t="0" r="14605" b="12700"/>
                <wp:wrapNone/>
                <wp:docPr id="2" name="Straight Connector 2"/>
                <wp:cNvGraphicFramePr/>
                <a:graphic xmlns:a="http://schemas.openxmlformats.org/drawingml/2006/main">
                  <a:graphicData uri="http://schemas.microsoft.com/office/word/2010/wordprocessingShape">
                    <wps:wsp>
                      <wps:cNvCnPr/>
                      <wps:spPr>
                        <a:xfrm flipV="1">
                          <a:off x="0" y="0"/>
                          <a:ext cx="5776856"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1D5080" id="Straight Connector 2"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pt,5.75pt" to="434.15pt,5.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" strokecolor="red" strokeweight=".5pt">
                <v:stroke joinstyle="miter"/>
              </v:line>
            </w:pict>
          </mc:Fallback>
        </mc:AlternateContent>
      </w:r>
    </w:p>
    <w:p w:rsidR="00BA6E58" w:rsidRPr="009E6597" w:rsidRDefault="00BA6E58" w:rsidP="00BA6E58">
      <w:pPr>
        <w:rPr>
          <w:b/>
          <w:sz w:val="23"/>
          <w:szCs w:val="23"/>
          <w:u w:val="single"/>
        </w:rPr>
      </w:pPr>
      <w:r w:rsidRPr="009E6597">
        <w:rPr>
          <w:b/>
          <w:sz w:val="23"/>
          <w:szCs w:val="23"/>
          <w:u w:val="single"/>
        </w:rPr>
        <w:t>Skills</w:t>
      </w:r>
    </w:p>
    <w:p w:rsidR="00BA6E58" w:rsidRPr="009E6597" w:rsidRDefault="00BA6E58" w:rsidP="00BA6E58">
      <w:pPr>
        <w:rPr>
          <w:sz w:val="23"/>
          <w:szCs w:val="23"/>
        </w:rPr>
      </w:pPr>
      <w:r w:rsidRPr="009E6597">
        <w:rPr>
          <w:sz w:val="23"/>
          <w:szCs w:val="23"/>
        </w:rPr>
        <w:t xml:space="preserve">- Full clean drivers licence </w:t>
      </w:r>
      <w:r w:rsidRPr="009E6597">
        <w:rPr>
          <w:sz w:val="23"/>
          <w:szCs w:val="23"/>
        </w:rPr>
        <w:tab/>
      </w:r>
      <w:r w:rsidRPr="009E6597">
        <w:rPr>
          <w:sz w:val="23"/>
          <w:szCs w:val="23"/>
        </w:rPr>
        <w:tab/>
      </w:r>
      <w:r w:rsidRPr="009E6597">
        <w:rPr>
          <w:sz w:val="23"/>
          <w:szCs w:val="23"/>
        </w:rPr>
        <w:tab/>
        <w:t>-Brilliant organisation/administrative skills</w:t>
      </w:r>
    </w:p>
    <w:p w:rsidR="00BA6E58" w:rsidRPr="009E6597" w:rsidRDefault="00BA6E58" w:rsidP="00BA6E58">
      <w:pPr>
        <w:rPr>
          <w:sz w:val="23"/>
          <w:szCs w:val="23"/>
        </w:rPr>
      </w:pPr>
      <w:r w:rsidRPr="009E6597">
        <w:rPr>
          <w:sz w:val="23"/>
          <w:szCs w:val="23"/>
        </w:rPr>
        <w:t xml:space="preserve">- Previous office experience </w:t>
      </w:r>
      <w:r w:rsidRPr="009E6597">
        <w:rPr>
          <w:sz w:val="23"/>
          <w:szCs w:val="23"/>
        </w:rPr>
        <w:tab/>
      </w:r>
      <w:r w:rsidRPr="009E6597">
        <w:rPr>
          <w:sz w:val="23"/>
          <w:szCs w:val="23"/>
        </w:rPr>
        <w:tab/>
      </w:r>
      <w:r w:rsidRPr="009E6597">
        <w:rPr>
          <w:sz w:val="23"/>
          <w:szCs w:val="23"/>
        </w:rPr>
        <w:tab/>
        <w:t xml:space="preserve">-Proficient in </w:t>
      </w:r>
      <w:proofErr w:type="spellStart"/>
      <w:r w:rsidRPr="009E6597">
        <w:rPr>
          <w:sz w:val="23"/>
          <w:szCs w:val="23"/>
        </w:rPr>
        <w:t>Mac&amp;Microsoft</w:t>
      </w:r>
      <w:proofErr w:type="spellEnd"/>
      <w:r w:rsidRPr="009E6597">
        <w:rPr>
          <w:sz w:val="23"/>
          <w:szCs w:val="23"/>
        </w:rPr>
        <w:t xml:space="preserve"> Word/PowerPoint</w:t>
      </w:r>
    </w:p>
    <w:p w:rsidR="00BA6E58" w:rsidRPr="009E6597" w:rsidRDefault="00BA6E58" w:rsidP="00BA6E58">
      <w:pPr>
        <w:rPr>
          <w:sz w:val="23"/>
          <w:szCs w:val="23"/>
        </w:rPr>
      </w:pPr>
    </w:p>
    <w:p w:rsidR="00BA6E58" w:rsidRPr="0003468D" w:rsidRDefault="00BA6E58" w:rsidP="00BA6E58">
      <w:pPr>
        <w:rPr>
          <w:b/>
          <w:sz w:val="23"/>
          <w:szCs w:val="23"/>
          <w:u w:val="single"/>
        </w:rPr>
      </w:pPr>
      <w:r w:rsidRPr="0003468D">
        <w:rPr>
          <w:sz w:val="23"/>
          <w:szCs w:val="23"/>
        </w:rPr>
        <w:t>References</w:t>
      </w:r>
      <w:r w:rsidR="0003468D" w:rsidRPr="0003468D">
        <w:rPr>
          <w:sz w:val="23"/>
          <w:szCs w:val="23"/>
        </w:rPr>
        <w:t xml:space="preserve"> </w:t>
      </w:r>
      <w:r w:rsidR="0003468D">
        <w:rPr>
          <w:sz w:val="23"/>
          <w:szCs w:val="23"/>
        </w:rPr>
        <w:t>a</w:t>
      </w:r>
      <w:r w:rsidRPr="009E6597">
        <w:rPr>
          <w:sz w:val="23"/>
          <w:szCs w:val="23"/>
        </w:rPr>
        <w:t xml:space="preserve">vailable upon request. </w:t>
      </w:r>
    </w:p>
    <w:p w:rsidR="009E6597" w:rsidRPr="009E6597" w:rsidRDefault="009E6597" w:rsidP="0003468D">
      <w:pPr>
        <w:jc w:val="center"/>
        <w:rPr>
          <w:b/>
          <w:sz w:val="23"/>
          <w:szCs w:val="23"/>
        </w:rPr>
      </w:pPr>
      <w:r w:rsidRPr="009E6597">
        <w:rPr>
          <w:b/>
          <w:sz w:val="23"/>
          <w:szCs w:val="23"/>
        </w:rPr>
        <w:t xml:space="preserve">This CV </w:t>
      </w:r>
      <w:r w:rsidRPr="009E6597">
        <w:rPr>
          <w:b/>
          <w:sz w:val="23"/>
          <w:szCs w:val="23"/>
        </w:rPr>
        <w:softHyphen/>
        <w:t>may be kept on file and distributed for employment purposes.</w:t>
      </w:r>
    </w:p>
    <w:sectPr w:rsidR="009E6597" w:rsidRPr="009E6597" w:rsidSect="00D60D50">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badi MT Condensed Light">
    <w:panose1 w:val="020B0306030101010103"/>
    <w:charset w:val="4D"/>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E58"/>
    <w:rsid w:val="0003468D"/>
    <w:rsid w:val="000D5C86"/>
    <w:rsid w:val="00482F15"/>
    <w:rsid w:val="00907201"/>
    <w:rsid w:val="00954012"/>
    <w:rsid w:val="009E6597"/>
    <w:rsid w:val="00A14E4E"/>
    <w:rsid w:val="00B021E1"/>
    <w:rsid w:val="00B95E99"/>
    <w:rsid w:val="00BA6E58"/>
    <w:rsid w:val="00C043C9"/>
    <w:rsid w:val="00D00CF6"/>
    <w:rsid w:val="00D80B91"/>
    <w:rsid w:val="00EE5BBB"/>
    <w:rsid w:val="00FD4D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6ECEBB2"/>
  <w15:chartTrackingRefBased/>
  <w15:docId w15:val="{06DC86C4-7CB7-F442-B3EB-A6D323CF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6E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284</Words>
  <Characters>1620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2018-05-17T13:39:00Z</dcterms:created>
  <dcterms:modified xsi:type="dcterms:W3CDTF">2018-08-07T12:16:00Z</dcterms:modified>
</cp:coreProperties>
</file>