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 Code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360" w:lineRule="auto"/>
        <w:jc w:val="center"/>
        <w:rPr/>
      </w:pPr>
      <w:bookmarkStart w:colFirst="0" w:colLast="0" w:name="_m03tq6qap14j" w:id="0"/>
      <w:bookmarkEnd w:id="0"/>
      <w:r w:rsidDel="00000000" w:rsidR="00000000" w:rsidRPr="00000000">
        <w:rPr>
          <w:rtl w:val="0"/>
        </w:rPr>
        <w:t xml:space="preserve">Camera Testing Code Description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Pre-Processing Techniques: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Conversion: Converts video frames from BGR to RGB for MediaPipe compatibility.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Normalisation: Normalises pose landmarks relative to frame size.</w:t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Techniques and Algorithm: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Algorithm: SVM trained to differentiate between "fall" and "no fall" states.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Features: Utilises thirteen critical pose landmarks from MediaPipe.</w:t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Real-time Detection: Analyses streaming video for immediate fall detection.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Notification System: Sends alerts via Pushover API upon detecting a fall, enabling prompt response.</w:t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 and Hyperparameters: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MediaPipe Settings: Configured for optimal balance between detection confidence and tracking.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SVM Configuration: Tuned for precision in fall identification.</w:t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Experimentation and Testing:</w:t>
      </w:r>
    </w:p>
    <w:p w:rsidR="00000000" w:rsidDel="00000000" w:rsidP="00000000" w:rsidRDefault="00000000" w:rsidRPr="00000000" w14:paraId="00000010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Evaluation: Performed in real-time with focus on accuracy and system responsiveness.</w:t>
      </w:r>
    </w:p>
    <w:p w:rsidR="00000000" w:rsidDel="00000000" w:rsidP="00000000" w:rsidRDefault="00000000" w:rsidRPr="00000000" w14:paraId="00000011">
      <w:pPr>
        <w:numPr>
          <w:ilvl w:val="0"/>
          <w:numId w:val="2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Metrics: Uses accuracy, speed, and notification delivery time.</w:t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Requirements: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Software: Python, MediaPipe, OpenCV, scikit-learn.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Hardware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Requires a camera and processing capability for real-time video analysis.</w:t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Work: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Enhancements: Explore advanced ML models for accuracy, broaden notification options, and improve environmental adaptability.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jc w:val="center"/>
        <w:rPr/>
      </w:pPr>
      <w:bookmarkStart w:colFirst="0" w:colLast="0" w:name="_vhglds43ph4c" w:id="1"/>
      <w:bookmarkEnd w:id="1"/>
      <w:r w:rsidDel="00000000" w:rsidR="00000000" w:rsidRPr="00000000">
        <w:rPr>
          <w:rtl w:val="0"/>
        </w:rPr>
        <w:t xml:space="preserve">MP4 Testing Code Description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Pre-Processing Techniques: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Conversion and Normalisation: Adapts MP4 video frames to a consistent format and scale suitable for pose analysis.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 Techniques and Algorithm: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Algorithm: Uses a pre-trained SVM to classify video frames as "fall" or "no fall" based on pose landmarks.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Features: Extracts and analyses key pose landmarks using MediaPipe for accurate fall detection.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Offline Video Analysis: Tests the model on pre-recorded MP4 video files to assess detection efficacy.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Batch Processing: Handles multiple files sequentially, demonstrating the system’s scalability and robustness.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 and Hyperparameters:</w:t>
      </w:r>
    </w:p>
    <w:p w:rsidR="00000000" w:rsidDel="00000000" w:rsidP="00000000" w:rsidRDefault="00000000" w:rsidRPr="00000000" w14:paraId="0000002E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MediaPipe and SVM Settings: Optimised for accurate and efficient video frame analysis.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Experimentation and Testing:</w:t>
      </w:r>
    </w:p>
    <w:p w:rsidR="00000000" w:rsidDel="00000000" w:rsidP="00000000" w:rsidRDefault="00000000" w:rsidRPr="00000000" w14:paraId="00000030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Evaluation Method: Performance tested on diverse video datasets to validate detection accuracy.</w:t>
      </w:r>
    </w:p>
    <w:p w:rsidR="00000000" w:rsidDel="00000000" w:rsidP="00000000" w:rsidRDefault="00000000" w:rsidRPr="00000000" w14:paraId="00000031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Metrics: Focuses on precision, recall, and computational efficiency.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Requirements:</w:t>
      </w:r>
    </w:p>
    <w:p w:rsidR="00000000" w:rsidDel="00000000" w:rsidP="00000000" w:rsidRDefault="00000000" w:rsidRPr="00000000" w14:paraId="00000033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Software: Requires Python, MediaPipe, OpenCV, scikit-learn, and dependencies for video processing.</w:t>
      </w:r>
    </w:p>
    <w:p w:rsidR="00000000" w:rsidDel="00000000" w:rsidP="00000000" w:rsidRDefault="00000000" w:rsidRPr="00000000" w14:paraId="00000034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Hardware: Compatible with standard computational setups capable of handling video data processing.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Work: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System Enhancements: Plans to integrate real-time streaming capabilities and improve detection algorithms for better accuracy and lower false positives.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line="240" w:lineRule="auto"/>
        <w:rPr/>
      </w:pPr>
      <w:bookmarkStart w:colFirst="0" w:colLast="0" w:name="_xcjsfjnqfgt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line="240" w:lineRule="auto"/>
        <w:rPr/>
      </w:pPr>
      <w:bookmarkStart w:colFirst="0" w:colLast="0" w:name="_b1o3i4539i8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line="240" w:lineRule="auto"/>
        <w:rPr/>
      </w:pPr>
      <w:bookmarkStart w:colFirst="0" w:colLast="0" w:name="_5m0abt8ndpv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line="240" w:lineRule="auto"/>
        <w:jc w:val="center"/>
        <w:rPr/>
      </w:pPr>
      <w:bookmarkStart w:colFirst="0" w:colLast="0" w:name="_qf7sfz7gy6oe" w:id="5"/>
      <w:bookmarkEnd w:id="5"/>
      <w:r w:rsidDel="00000000" w:rsidR="00000000" w:rsidRPr="00000000">
        <w:rPr>
          <w:rtl w:val="0"/>
        </w:rPr>
        <w:t xml:space="preserve">Final Pose Detection Tool Code Description</w:t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Pre-Processing Techniques:</w:t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Frame Handling: Frames from an MP4 video are read and processed to normalise colours and enhance landmark visibility for pose detection.</w:t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Sampling: Processes every 5th frame to optimise computational efficiency without sacrificing accuracy.</w:t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Techniques and Algorithm: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Algorithm: MediaPipe Pose, a machine learning framework that provides real-time pose detection.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Features: Utilises specific body landmarks like shoulders, elbows, hips, and knees to determine human poses accurately.</w:t>
      </w:r>
    </w:p>
    <w:p w:rsidR="00000000" w:rsidDel="00000000" w:rsidP="00000000" w:rsidRDefault="00000000" w:rsidRPr="00000000" w14:paraId="0000004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Landmark Extraction: Identifies and extracts significant body landmarks from video frames, enhancing detailed pose analysis.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Visualisation: Marks extracted landmarks and draws connections between them on video frames for visual verification.</w:t>
      </w:r>
    </w:p>
    <w:p w:rsidR="00000000" w:rsidDel="00000000" w:rsidP="00000000" w:rsidRDefault="00000000" w:rsidRPr="00000000" w14:paraId="0000004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 and Hyperparameters: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MediaPipe Configuration: Configured with standard pose detection parameters to ensure robust and accurate landmark tracking across various frames.</w:t>
      </w:r>
    </w:p>
    <w:p w:rsidR="00000000" w:rsidDel="00000000" w:rsidP="00000000" w:rsidRDefault="00000000" w:rsidRPr="00000000" w14:paraId="0000004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Experimentation and Testing:</w:t>
      </w:r>
    </w:p>
    <w:p w:rsidR="00000000" w:rsidDel="00000000" w:rsidP="00000000" w:rsidRDefault="00000000" w:rsidRPr="00000000" w14:paraId="0000004E">
      <w:pPr>
        <w:numPr>
          <w:ilvl w:val="0"/>
          <w:numId w:val="29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Testing Mechanism: Evaluated by processing a series of frames from pre-recorded videos, verifying landmark accuracy visually.</w:t>
      </w:r>
    </w:p>
    <w:p w:rsidR="00000000" w:rsidDel="00000000" w:rsidP="00000000" w:rsidRDefault="00000000" w:rsidRPr="00000000" w14:paraId="0000004F">
      <w:pPr>
        <w:numPr>
          <w:ilvl w:val="0"/>
          <w:numId w:val="29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Metrics: Focuses on the consistency and precision of landmark detection across processed frames.</w:t>
      </w:r>
    </w:p>
    <w:p w:rsidR="00000000" w:rsidDel="00000000" w:rsidP="00000000" w:rsidRDefault="00000000" w:rsidRPr="00000000" w14:paraId="0000005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Requirements: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Software: Python, OpenCV for video processing, MediaPipe for pose detection.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Hardware: Compatible with standard PCs, preferably with GPU support for faster processing.</w:t>
      </w:r>
    </w:p>
    <w:p w:rsidR="00000000" w:rsidDel="00000000" w:rsidP="00000000" w:rsidRDefault="00000000" w:rsidRPr="00000000" w14:paraId="0000005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Management:</w:t>
      </w:r>
    </w:p>
    <w:p w:rsidR="00000000" w:rsidDel="00000000" w:rsidP="00000000" w:rsidRDefault="00000000" w:rsidRPr="00000000" w14:paraId="00000054">
      <w:pPr>
        <w:numPr>
          <w:ilvl w:val="0"/>
          <w:numId w:val="2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CSV Data Handling: Extracts and records landmark data into a CSV file for further analysis or machine learning training.</w:t>
      </w:r>
    </w:p>
    <w:p w:rsidR="00000000" w:rsidDel="00000000" w:rsidP="00000000" w:rsidRDefault="00000000" w:rsidRPr="00000000" w14:paraId="00000055">
      <w:pPr>
        <w:numPr>
          <w:ilvl w:val="0"/>
          <w:numId w:val="2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Data Transformation: Processes raw CSV data to pivot tables, aligning landmarks across frames for easier analysis.</w:t>
      </w:r>
    </w:p>
    <w:p w:rsidR="00000000" w:rsidDel="00000000" w:rsidP="00000000" w:rsidRDefault="00000000" w:rsidRPr="00000000" w14:paraId="0000005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Work: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Enhancements: Plans to integrate more complex analysis tools, improve real-time processing capabilities, and expand landmark accuracy under varied conditions.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jc w:val="center"/>
        <w:rPr/>
      </w:pPr>
      <w:bookmarkStart w:colFirst="0" w:colLast="0" w:name="_8aq17yie21qm" w:id="6"/>
      <w:bookmarkEnd w:id="6"/>
      <w:r w:rsidDel="00000000" w:rsidR="00000000" w:rsidRPr="00000000">
        <w:rPr>
          <w:rtl w:val="0"/>
        </w:rPr>
        <w:t xml:space="preserve">CVAT Annotation and CSV File Merging Tool Code Description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Integration Techniques: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XML Parsing: Utilises ElementTree to load and parse XML files containing frame annotations (Fall/No Fall) exported from CVAT.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 Frame Creation: Converts annotation data into a structured Pandas DataFrame for ease of manipulation.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 Techniques and Algorithm: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Data Merging: Employs Pandas to merge pose landmark data (from a previously generated CSV file) with frame annotations based on frame numbers.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Feature Integration: Aligns and combines multiple data sources to prepare a comprehensive dataset for training machine learning models.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Annotation Extraction: Extracts and organises annotation labels from XML, assigning them to corresponding video frame numbers.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Robust Data Merging: Ensures accurate alignment of pose data with annotation labels, preserving data integrity across frames.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 and Hyperparameters:</w:t>
      </w:r>
    </w:p>
    <w:p w:rsidR="00000000" w:rsidDel="00000000" w:rsidP="00000000" w:rsidRDefault="00000000" w:rsidRPr="00000000" w14:paraId="00000071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Merge Strategy: Configured to perform a left join on frame numbers, ensuring no loss of pose data while integrating annotations.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Experimentation and Testing: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Validation: Displays initial rows of merged data to verify correct integration of pose landmarks with annotations.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Metrics: Focuses on data completeness and correctness in the merged dataset.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Requirements: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Software: Python, Pandas for data manipulation, and XML handling libraries.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Hardware: Requires standard computational resources capable of handling data processing tasks.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Management:</w:t>
      </w:r>
    </w:p>
    <w:p w:rsidR="00000000" w:rsidDel="00000000" w:rsidP="00000000" w:rsidRDefault="00000000" w:rsidRPr="00000000" w14:paraId="00000079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CSV Operations: Outputs the final merged dataset to a CSV file, ready for use in model training.</w:t>
      </w:r>
    </w:p>
    <w:p w:rsidR="00000000" w:rsidDel="00000000" w:rsidP="00000000" w:rsidRDefault="00000000" w:rsidRPr="00000000" w14:paraId="0000007A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File Management: Carefully manages file paths to avoid overwriting existing data, ensuring traceability and version control.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Work:</w:t>
      </w:r>
    </w:p>
    <w:p w:rsidR="00000000" w:rsidDel="00000000" w:rsidP="00000000" w:rsidRDefault="00000000" w:rsidRPr="00000000" w14:paraId="0000007C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Enhancements: Plans to automate the merging process further, incorporate error handling for missing or mismatched data, and optimise data processing for larger datasets.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jc w:val="center"/>
        <w:rPr/>
      </w:pPr>
      <w:bookmarkStart w:colFirst="0" w:colLast="0" w:name="_5rbeptd0rtxg" w:id="7"/>
      <w:bookmarkEnd w:id="7"/>
      <w:r w:rsidDel="00000000" w:rsidR="00000000" w:rsidRPr="00000000">
        <w:rPr>
          <w:rtl w:val="0"/>
        </w:rPr>
        <w:t xml:space="preserve">Fall Detection Support Vector Machine Training/Testing Code Description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Pre-Processing Techniques: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Feature Order: Correct the order of features to be in the correct format ready for training.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Standardise Annotations: Replace lowercase versions of the annotations with upper case strings to be consistent.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 Techniques and Algorithm: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Support Vector Machine: Implement the already trained SVM into the GUI to make predictions on the video stream.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Key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Training: Main feature of the code is to train a SVM to predict when someone falls based on the landmark coordinates. Final model had an accuracy of 93% in comparison to the first model which had accuracy of 65%.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Dataset: Can load all data from dataset, check if all data is standardised and split the data up into training and testing portions. Prepares data for SVM model.</w:t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Loading/Saving: Can load and save a model for future work. Doesn’t require going through the training process again.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Experimentation and Testing: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Metrics: Gauge performance of the model using various metrics such as accuracy, confusion matrix, F1 score, recall and precision score.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Testing: Check the performance of the model by making predictions on the testing portion of the dataset.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Predictions: Model can make predictions on testing data to check if the model is making accurate predictions or not.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Requirements: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Software: Python. Libraries include Pandas, Numpy, JobLib, SKLearn and OS.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Hardware: Requires any computer with enough processing power to run Jupyter Notebooks. Can be run in standard Python or Google Colab.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Work:</w:t>
      </w:r>
    </w:p>
    <w:p w:rsidR="00000000" w:rsidDel="00000000" w:rsidP="00000000" w:rsidRDefault="00000000" w:rsidRPr="00000000" w14:paraId="00000097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Enhancements: Improve the performance and quality of the model by increasing the amount of data for both training and testing.</w:t>
      </w:r>
    </w:p>
    <w:p w:rsidR="00000000" w:rsidDel="00000000" w:rsidP="00000000" w:rsidRDefault="00000000" w:rsidRPr="00000000" w14:paraId="0000009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Experiments: Experiment with other models similar to SVM to check performance and find a more accurate model.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jc w:val="center"/>
        <w:rPr/>
      </w:pPr>
      <w:bookmarkStart w:colFirst="0" w:colLast="0" w:name="_175hcfus4mjs" w:id="8"/>
      <w:bookmarkEnd w:id="8"/>
      <w:r w:rsidDel="00000000" w:rsidR="00000000" w:rsidRPr="00000000">
        <w:rPr>
          <w:rtl w:val="0"/>
        </w:rPr>
        <w:t xml:space="preserve">Testing Camera GUI Code Description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Pre-Processing Techniques: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Colour Correction: Correct colours of the video stream being transmitted from a phone camera using DroidCam.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 Techniques and Algorithm:</w:t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Support Vector Machine: The algorithm of choice for this project was a support vector machine. Implemented using SKLearn libraries.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A8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Predictions: Can make predictions in real time by using frames from the video stream. Make a prediction 30 times a second.</w:t>
      </w:r>
    </w:p>
    <w:p w:rsidR="00000000" w:rsidDel="00000000" w:rsidP="00000000" w:rsidRDefault="00000000" w:rsidRPr="00000000" w14:paraId="000000A9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Landmark Coordinates: Displays the coordinates of all the landmarks each video frame. Useful for checking if pose detection model is working correctly.</w:t>
      </w:r>
    </w:p>
    <w:p w:rsidR="00000000" w:rsidDel="00000000" w:rsidP="00000000" w:rsidRDefault="00000000" w:rsidRPr="00000000" w14:paraId="000000AA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Skeleton Model: Displays a skeleton model on the video stream when a person is detected. Skeleton is green when there is no fall and red when there is a fall.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 and Hyperparameters:</w:t>
      </w:r>
    </w:p>
    <w:p w:rsidR="00000000" w:rsidDel="00000000" w:rsidP="00000000" w:rsidRDefault="00000000" w:rsidRPr="00000000" w14:paraId="000000AC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Video Type: Can switch between MP4 videos or live video stream from cameras to check performance of the model.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Experimentation and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Testing: Check the performance of the model by making predictions on the video stream.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Predictions: Model can make predictions on the video stream to check if the model is making accurate predictions or not.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Requirements: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Software: Python. Libraries include OpenCV, MediaPipe, Numpy, JobLib, SKLearn and TKinter.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Hardware: Requires any computer with enough processing power to run Jupyter Notebooks. Can be run in standard Python or Google Colab.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Work:</w:t>
      </w:r>
    </w:p>
    <w:p w:rsidR="00000000" w:rsidDel="00000000" w:rsidP="00000000" w:rsidRDefault="00000000" w:rsidRPr="00000000" w14:paraId="000000B4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UI: Improve the look and feel of the UI to make it more presentable for an average user.</w:t>
      </w:r>
    </w:p>
    <w:p w:rsidR="00000000" w:rsidDel="00000000" w:rsidP="00000000" w:rsidRDefault="00000000" w:rsidRPr="00000000" w14:paraId="000000B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Options: Include the options to switch between videos and video streams without having to modify code.</w:t>
      </w:r>
    </w:p>
    <w:p w:rsidR="00000000" w:rsidDel="00000000" w:rsidP="00000000" w:rsidRDefault="00000000" w:rsidRPr="00000000" w14:paraId="000000B6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Notifications: Include notification system to work with the UI similar to the regular testing code.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