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C286" w14:textId="77777777" w:rsidR="00F547AB" w:rsidRPr="00F547AB" w:rsidRDefault="00F547AB" w:rsidP="00F547AB">
      <w:pPr>
        <w:shd w:val="clear" w:color="auto" w:fill="FFFFFF"/>
        <w:spacing w:line="240" w:lineRule="auto"/>
        <w:rPr>
          <w:rFonts w:ascii="Helvetica" w:eastAsia="Times New Roman" w:hAnsi="Helvetica" w:cs="Helvetica"/>
          <w:b/>
          <w:bCs/>
          <w:color w:val="292F32"/>
          <w:sz w:val="30"/>
          <w:szCs w:val="30"/>
        </w:rPr>
      </w:pPr>
      <w:r w:rsidRPr="00F547AB">
        <w:rPr>
          <w:rFonts w:ascii="Helvetica" w:eastAsia="Times New Roman" w:hAnsi="Helvetica" w:cs="Helvetica"/>
          <w:b/>
          <w:bCs/>
          <w:color w:val="292F32"/>
          <w:sz w:val="30"/>
          <w:szCs w:val="30"/>
        </w:rPr>
        <w:t>Comparison of Region Based on Sales</w:t>
      </w:r>
    </w:p>
    <w:p w14:paraId="7A726153" w14:textId="77777777" w:rsidR="00F547AB" w:rsidRPr="00F547AB" w:rsidRDefault="00F547AB" w:rsidP="00F547AB">
      <w:pPr>
        <w:shd w:val="clear" w:color="auto" w:fill="FFFFFF"/>
        <w:spacing w:after="150" w:line="240" w:lineRule="auto"/>
        <w:rPr>
          <w:rFonts w:ascii="Helvetica" w:eastAsia="Times New Roman" w:hAnsi="Helvetica" w:cs="Helvetica"/>
          <w:color w:val="797979"/>
          <w:sz w:val="21"/>
          <w:szCs w:val="21"/>
        </w:rPr>
      </w:pPr>
      <w:r w:rsidRPr="00F547AB">
        <w:rPr>
          <w:rFonts w:ascii="Helvetica" w:eastAsia="Times New Roman" w:hAnsi="Helvetica" w:cs="Helvetica"/>
          <w:color w:val="797979"/>
          <w:sz w:val="21"/>
          <w:szCs w:val="21"/>
        </w:rPr>
        <w:t>Project 2 </w:t>
      </w:r>
    </w:p>
    <w:p w14:paraId="110C9468" w14:textId="77777777" w:rsidR="00F547AB" w:rsidRPr="00F547AB" w:rsidRDefault="00F547AB" w:rsidP="00F547AB">
      <w:pPr>
        <w:shd w:val="clear" w:color="auto" w:fill="FFFFFF"/>
        <w:spacing w:after="180" w:line="240" w:lineRule="auto"/>
        <w:rPr>
          <w:rFonts w:ascii="Helvetica" w:eastAsia="Times New Roman" w:hAnsi="Helvetica" w:cs="Helvetica"/>
          <w:color w:val="292F32"/>
          <w:sz w:val="21"/>
          <w:szCs w:val="21"/>
        </w:rPr>
      </w:pPr>
      <w:r w:rsidRPr="00F547AB">
        <w:rPr>
          <w:rFonts w:ascii="Helvetica" w:eastAsia="Times New Roman" w:hAnsi="Helvetica" w:cs="Helvetica"/>
          <w:color w:val="292F32"/>
          <w:sz w:val="21"/>
          <w:szCs w:val="21"/>
        </w:rPr>
        <w:t>DESCRIPTION</w:t>
      </w:r>
    </w:p>
    <w:p w14:paraId="2AA618F3"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4117DA79"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w:t>
      </w:r>
    </w:p>
    <w:p w14:paraId="4B2536A3"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b/>
          <w:bCs/>
          <w:color w:val="4D575D"/>
          <w:sz w:val="21"/>
          <w:szCs w:val="21"/>
        </w:rPr>
        <w:t>Objective:</w:t>
      </w:r>
    </w:p>
    <w:p w14:paraId="6DADED85"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8639D0">
        <w:rPr>
          <w:rFonts w:ascii="Helvetica" w:eastAsia="Times New Roman" w:hAnsi="Helvetica" w:cs="Helvetica"/>
          <w:color w:val="4D575D"/>
          <w:sz w:val="21"/>
          <w:szCs w:val="21"/>
        </w:rPr>
        <w:t>Help the organization by creating a dashboard to visualize the sales comparison between two selected regions.</w:t>
      </w:r>
    </w:p>
    <w:p w14:paraId="447DED25"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w:t>
      </w:r>
    </w:p>
    <w:p w14:paraId="2DFF7896"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b/>
          <w:bCs/>
          <w:color w:val="4D575D"/>
          <w:sz w:val="21"/>
          <w:szCs w:val="21"/>
        </w:rPr>
        <w:t>Datasets:</w:t>
      </w:r>
    </w:p>
    <w:p w14:paraId="3CC1EBA8"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Sample Superstore</w:t>
      </w:r>
    </w:p>
    <w:p w14:paraId="767A6BB6"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w:t>
      </w:r>
    </w:p>
    <w:p w14:paraId="51832398"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b/>
          <w:bCs/>
          <w:color w:val="4D575D"/>
          <w:sz w:val="21"/>
          <w:szCs w:val="21"/>
        </w:rPr>
        <w:t>Steps to Perform:</w:t>
      </w:r>
    </w:p>
    <w:p w14:paraId="2EF96F70" w14:textId="77777777" w:rsidR="00F547AB" w:rsidRPr="00F547AB" w:rsidRDefault="00F547AB" w:rsidP="00F547AB">
      <w:pPr>
        <w:numPr>
          <w:ilvl w:val="0"/>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Select Sample Superstore as Dataset </w:t>
      </w:r>
    </w:p>
    <w:p w14:paraId="3234E0C6"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Use Sample Superstore Dataset</w:t>
      </w:r>
    </w:p>
    <w:p w14:paraId="319FD18A"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Select Data</w:t>
      </w:r>
    </w:p>
    <w:p w14:paraId="5B366B28"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Use Group by from Data Source Table on a Folder to create a folder to segregate the required data  </w:t>
      </w:r>
    </w:p>
    <w:p w14:paraId="51B9B712" w14:textId="77777777" w:rsidR="00F547AB" w:rsidRPr="00F547AB" w:rsidRDefault="00F547AB" w:rsidP="00F547AB">
      <w:pPr>
        <w:numPr>
          <w:ilvl w:val="0"/>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Create a hierarchy called Location</w:t>
      </w:r>
    </w:p>
    <w:p w14:paraId="5CB109B3" w14:textId="77777777" w:rsidR="00F547AB" w:rsidRPr="00F547AB" w:rsidRDefault="00F547AB" w:rsidP="00F547AB">
      <w:pPr>
        <w:numPr>
          <w:ilvl w:val="0"/>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Create two parameters: Primary Region and Secondary Region with all regions listed in them.</w:t>
      </w:r>
    </w:p>
    <w:p w14:paraId="0ECE01E8"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Create Parameters for Primary Region and Secondary Region</w:t>
      </w:r>
    </w:p>
    <w:p w14:paraId="102BC7A6"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Create a Calculated Field for both Primary Region and Secondary Region</w:t>
      </w:r>
    </w:p>
    <w:p w14:paraId="7A96DEC7" w14:textId="77777777" w:rsidR="00F547AB" w:rsidRPr="00F547AB" w:rsidRDefault="00F547AB" w:rsidP="00F547AB">
      <w:pPr>
        <w:numPr>
          <w:ilvl w:val="0"/>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Create a First Order Date</w:t>
      </w:r>
    </w:p>
    <w:p w14:paraId="08ED7055"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Create a Calculated Field and name it as the First Order Date</w:t>
      </w:r>
    </w:p>
    <w:p w14:paraId="17FB200F" w14:textId="77777777" w:rsidR="00F547AB" w:rsidRPr="00F547AB" w:rsidRDefault="00F547AB" w:rsidP="00F547AB">
      <w:pPr>
        <w:numPr>
          <w:ilvl w:val="0"/>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Create a dashboard</w:t>
      </w:r>
    </w:p>
    <w:p w14:paraId="18099540"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Align all sheets in the dashboard</w:t>
      </w:r>
    </w:p>
    <w:p w14:paraId="42AF7BC3" w14:textId="77777777" w:rsidR="00F547AB" w:rsidRPr="00F547AB" w:rsidRDefault="00F547AB" w:rsidP="00F547AB">
      <w:pPr>
        <w:numPr>
          <w:ilvl w:val="0"/>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Partition the dashboard to display the below details of Primary Region and Secondary Region</w:t>
      </w:r>
    </w:p>
    <w:p w14:paraId="612BB491" w14:textId="77777777" w:rsidR="00F547AB" w:rsidRPr="00F547AB" w:rsidRDefault="00F547AB" w:rsidP="00F547AB">
      <w:pPr>
        <w:numPr>
          <w:ilvl w:val="1"/>
          <w:numId w:val="1"/>
        </w:numPr>
        <w:shd w:val="clear" w:color="auto" w:fill="FFFFFF"/>
        <w:spacing w:after="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First Order Date</w:t>
      </w:r>
    </w:p>
    <w:p w14:paraId="64BAF883"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xml:space="preserve">      </w:t>
      </w:r>
      <w:proofErr w:type="spellStart"/>
      <w:proofErr w:type="gramStart"/>
      <w:r w:rsidRPr="00F547AB">
        <w:rPr>
          <w:rFonts w:ascii="Helvetica" w:eastAsia="Times New Roman" w:hAnsi="Helvetica" w:cs="Helvetica"/>
          <w:color w:val="4D575D"/>
          <w:sz w:val="21"/>
          <w:szCs w:val="21"/>
        </w:rPr>
        <w:t>b.Total</w:t>
      </w:r>
      <w:proofErr w:type="spellEnd"/>
      <w:proofErr w:type="gramEnd"/>
      <w:r w:rsidRPr="00F547AB">
        <w:rPr>
          <w:rFonts w:ascii="Helvetica" w:eastAsia="Times New Roman" w:hAnsi="Helvetica" w:cs="Helvetica"/>
          <w:color w:val="4D575D"/>
          <w:sz w:val="21"/>
          <w:szCs w:val="21"/>
        </w:rPr>
        <w:t xml:space="preserve"> Sales</w:t>
      </w:r>
    </w:p>
    <w:p w14:paraId="73DCB19F"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xml:space="preserve">      </w:t>
      </w:r>
      <w:proofErr w:type="spellStart"/>
      <w:r w:rsidRPr="00F547AB">
        <w:rPr>
          <w:rFonts w:ascii="Helvetica" w:eastAsia="Times New Roman" w:hAnsi="Helvetica" w:cs="Helvetica"/>
          <w:color w:val="4D575D"/>
          <w:sz w:val="21"/>
          <w:szCs w:val="21"/>
        </w:rPr>
        <w:t>c.Average</w:t>
      </w:r>
      <w:proofErr w:type="spellEnd"/>
      <w:r w:rsidRPr="00F547AB">
        <w:rPr>
          <w:rFonts w:ascii="Helvetica" w:eastAsia="Times New Roman" w:hAnsi="Helvetica" w:cs="Helvetica"/>
          <w:color w:val="4D575D"/>
          <w:sz w:val="21"/>
          <w:szCs w:val="21"/>
        </w:rPr>
        <w:t xml:space="preserve"> Sales per Order</w:t>
      </w:r>
    </w:p>
    <w:p w14:paraId="74972083"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xml:space="preserve">      </w:t>
      </w:r>
      <w:proofErr w:type="spellStart"/>
      <w:r w:rsidRPr="00F547AB">
        <w:rPr>
          <w:rFonts w:ascii="Helvetica" w:eastAsia="Times New Roman" w:hAnsi="Helvetica" w:cs="Helvetica"/>
          <w:color w:val="4D575D"/>
          <w:sz w:val="21"/>
          <w:szCs w:val="21"/>
        </w:rPr>
        <w:t>d.No</w:t>
      </w:r>
      <w:proofErr w:type="spellEnd"/>
      <w:r w:rsidRPr="00F547AB">
        <w:rPr>
          <w:rFonts w:ascii="Helvetica" w:eastAsia="Times New Roman" w:hAnsi="Helvetica" w:cs="Helvetica"/>
          <w:color w:val="4D575D"/>
          <w:sz w:val="21"/>
          <w:szCs w:val="21"/>
        </w:rPr>
        <w:t>. of Customers</w:t>
      </w:r>
    </w:p>
    <w:p w14:paraId="64C73640"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xml:space="preserve">      </w:t>
      </w:r>
      <w:proofErr w:type="spellStart"/>
      <w:r w:rsidRPr="00F547AB">
        <w:rPr>
          <w:rFonts w:ascii="Helvetica" w:eastAsia="Times New Roman" w:hAnsi="Helvetica" w:cs="Helvetica"/>
          <w:color w:val="4D575D"/>
          <w:sz w:val="21"/>
          <w:szCs w:val="21"/>
        </w:rPr>
        <w:t>e.No</w:t>
      </w:r>
      <w:proofErr w:type="spellEnd"/>
      <w:r w:rsidRPr="00F547AB">
        <w:rPr>
          <w:rFonts w:ascii="Helvetica" w:eastAsia="Times New Roman" w:hAnsi="Helvetica" w:cs="Helvetica"/>
          <w:color w:val="4D575D"/>
          <w:sz w:val="21"/>
          <w:szCs w:val="21"/>
        </w:rPr>
        <w:t>. of Orders</w:t>
      </w:r>
    </w:p>
    <w:p w14:paraId="49792E69"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xml:space="preserve">      </w:t>
      </w:r>
      <w:proofErr w:type="spellStart"/>
      <w:r w:rsidRPr="00F547AB">
        <w:rPr>
          <w:rFonts w:ascii="Helvetica" w:eastAsia="Times New Roman" w:hAnsi="Helvetica" w:cs="Helvetica"/>
          <w:color w:val="4D575D"/>
          <w:sz w:val="21"/>
          <w:szCs w:val="21"/>
        </w:rPr>
        <w:t>f.No</w:t>
      </w:r>
      <w:proofErr w:type="spellEnd"/>
      <w:r w:rsidRPr="00F547AB">
        <w:rPr>
          <w:rFonts w:ascii="Helvetica" w:eastAsia="Times New Roman" w:hAnsi="Helvetica" w:cs="Helvetica"/>
          <w:color w:val="4D575D"/>
          <w:sz w:val="21"/>
          <w:szCs w:val="21"/>
        </w:rPr>
        <w:t>. of Products in Sale</w:t>
      </w:r>
    </w:p>
    <w:p w14:paraId="48F640F8"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w:t>
      </w:r>
    </w:p>
    <w:p w14:paraId="2A27473B"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b/>
          <w:bCs/>
          <w:color w:val="4D575D"/>
          <w:sz w:val="21"/>
          <w:szCs w:val="21"/>
        </w:rPr>
        <w:t>Sample Output:</w:t>
      </w:r>
    </w:p>
    <w:p w14:paraId="3FE473CE" w14:textId="75BC4C7F"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noProof/>
          <w:color w:val="4D575D"/>
          <w:sz w:val="21"/>
          <w:szCs w:val="21"/>
        </w:rPr>
        <w:lastRenderedPageBreak/>
        <mc:AlternateContent>
          <mc:Choice Requires="wps">
            <w:drawing>
              <wp:inline distT="0" distB="0" distL="0" distR="0" wp14:anchorId="7C37703F" wp14:editId="5B19541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CA7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3B89B7" w14:textId="79366BDA"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noProof/>
          <w:color w:val="4D575D"/>
          <w:sz w:val="21"/>
          <w:szCs w:val="21"/>
        </w:rPr>
        <w:drawing>
          <wp:inline distT="0" distB="0" distL="0" distR="0" wp14:anchorId="75DA0DAE" wp14:editId="0082D609">
            <wp:extent cx="886053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0536" cy="4572000"/>
                    </a:xfrm>
                    <a:prstGeom prst="rect">
                      <a:avLst/>
                    </a:prstGeom>
                    <a:noFill/>
                    <a:ln>
                      <a:noFill/>
                    </a:ln>
                  </pic:spPr>
                </pic:pic>
              </a:graphicData>
            </a:graphic>
          </wp:inline>
        </w:drawing>
      </w:r>
    </w:p>
    <w:p w14:paraId="191F1031"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color w:val="4D575D"/>
          <w:sz w:val="21"/>
          <w:szCs w:val="21"/>
        </w:rPr>
        <w:t> </w:t>
      </w:r>
    </w:p>
    <w:p w14:paraId="57BCF20E" w14:textId="77777777" w:rsidR="00F547AB" w:rsidRPr="00F547AB" w:rsidRDefault="00F547AB" w:rsidP="00F547AB">
      <w:pPr>
        <w:shd w:val="clear" w:color="auto" w:fill="FFFFFF"/>
        <w:spacing w:after="150" w:line="240" w:lineRule="auto"/>
        <w:rPr>
          <w:rFonts w:ascii="Helvetica" w:eastAsia="Times New Roman" w:hAnsi="Helvetica" w:cs="Helvetica"/>
          <w:color w:val="4D575D"/>
          <w:sz w:val="21"/>
          <w:szCs w:val="21"/>
        </w:rPr>
      </w:pPr>
      <w:r w:rsidRPr="00F547AB">
        <w:rPr>
          <w:rFonts w:ascii="Helvetica" w:eastAsia="Times New Roman" w:hAnsi="Helvetica" w:cs="Helvetica"/>
          <w:b/>
          <w:bCs/>
          <w:color w:val="4D575D"/>
          <w:sz w:val="21"/>
          <w:szCs w:val="21"/>
        </w:rPr>
        <w:t>You can download the datasets from </w:t>
      </w:r>
      <w:hyperlink r:id="rId6" w:tgtFrame="_blank" w:history="1">
        <w:r w:rsidRPr="00F547AB">
          <w:rPr>
            <w:rFonts w:ascii="Helvetica" w:eastAsia="Times New Roman" w:hAnsi="Helvetica" w:cs="Helvetica"/>
            <w:color w:val="777777"/>
            <w:sz w:val="18"/>
            <w:szCs w:val="18"/>
            <w:u w:val="single"/>
          </w:rPr>
          <w:t>here</w:t>
        </w:r>
      </w:hyperlink>
    </w:p>
    <w:p w14:paraId="1DCBDAC1" w14:textId="77777777" w:rsidR="005F7151" w:rsidRDefault="005F7151"/>
    <w:sectPr w:rsidR="005F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801FD"/>
    <w:multiLevelType w:val="multilevel"/>
    <w:tmpl w:val="D36A046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102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AB"/>
    <w:rsid w:val="00511383"/>
    <w:rsid w:val="005644F6"/>
    <w:rsid w:val="005F7151"/>
    <w:rsid w:val="00642688"/>
    <w:rsid w:val="008639D0"/>
    <w:rsid w:val="00BD4A02"/>
    <w:rsid w:val="00C513F6"/>
    <w:rsid w:val="00F5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734C"/>
  <w15:chartTrackingRefBased/>
  <w15:docId w15:val="{B890F8F1-6275-487A-B253-72A63B37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7AB"/>
    <w:rPr>
      <w:b/>
      <w:bCs/>
    </w:rPr>
  </w:style>
  <w:style w:type="character" w:styleId="Hyperlink">
    <w:name w:val="Hyperlink"/>
    <w:basedOn w:val="DefaultParagraphFont"/>
    <w:uiPriority w:val="99"/>
    <w:semiHidden/>
    <w:unhideWhenUsed/>
    <w:rsid w:val="00F54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429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47">
          <w:marLeft w:val="0"/>
          <w:marRight w:val="0"/>
          <w:marTop w:val="0"/>
          <w:marBottom w:val="285"/>
          <w:divBdr>
            <w:top w:val="none" w:sz="0" w:space="0" w:color="auto"/>
            <w:left w:val="none" w:sz="0" w:space="0" w:color="auto"/>
            <w:bottom w:val="none" w:sz="0" w:space="0" w:color="auto"/>
            <w:right w:val="none" w:sz="0" w:space="0" w:color="auto"/>
          </w:divBdr>
        </w:div>
        <w:div w:id="457334105">
          <w:marLeft w:val="0"/>
          <w:marRight w:val="0"/>
          <w:marTop w:val="0"/>
          <w:marBottom w:val="0"/>
          <w:divBdr>
            <w:top w:val="none" w:sz="0" w:space="0" w:color="auto"/>
            <w:left w:val="none" w:sz="0" w:space="0" w:color="auto"/>
            <w:bottom w:val="none" w:sz="0" w:space="0" w:color="auto"/>
            <w:right w:val="none" w:sz="0" w:space="0" w:color="auto"/>
          </w:divBdr>
        </w:div>
        <w:div w:id="1246841118">
          <w:marLeft w:val="0"/>
          <w:marRight w:val="0"/>
          <w:marTop w:val="0"/>
          <w:marBottom w:val="0"/>
          <w:divBdr>
            <w:top w:val="none" w:sz="0" w:space="0" w:color="auto"/>
            <w:left w:val="none" w:sz="0" w:space="0" w:color="auto"/>
            <w:bottom w:val="none" w:sz="0" w:space="0" w:color="auto"/>
            <w:right w:val="none" w:sz="0" w:space="0" w:color="auto"/>
          </w:divBdr>
          <w:divsChild>
            <w:div w:id="1062369407">
              <w:marLeft w:val="0"/>
              <w:marRight w:val="0"/>
              <w:marTop w:val="600"/>
              <w:marBottom w:val="0"/>
              <w:divBdr>
                <w:top w:val="none" w:sz="0" w:space="0" w:color="auto"/>
                <w:left w:val="none" w:sz="0" w:space="0" w:color="auto"/>
                <w:bottom w:val="none" w:sz="0" w:space="0" w:color="auto"/>
                <w:right w:val="none" w:sz="0" w:space="0" w:color="auto"/>
              </w:divBdr>
              <w:divsChild>
                <w:div w:id="748968307">
                  <w:marLeft w:val="0"/>
                  <w:marRight w:val="0"/>
                  <w:marTop w:val="0"/>
                  <w:marBottom w:val="0"/>
                  <w:divBdr>
                    <w:top w:val="none" w:sz="0" w:space="0" w:color="auto"/>
                    <w:left w:val="none" w:sz="0" w:space="0" w:color="auto"/>
                    <w:bottom w:val="none" w:sz="0" w:space="0" w:color="auto"/>
                    <w:right w:val="none" w:sz="0" w:space="0" w:color="auto"/>
                  </w:divBdr>
                  <w:divsChild>
                    <w:div w:id="7274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Tableau_2022/tree/main/CEP-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3517</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Reed</dc:creator>
  <cp:keywords/>
  <dc:description/>
  <cp:lastModifiedBy>Jacob Reed</cp:lastModifiedBy>
  <cp:revision>6</cp:revision>
  <cp:lastPrinted>2022-05-11T13:38:00Z</cp:lastPrinted>
  <dcterms:created xsi:type="dcterms:W3CDTF">2022-05-03T15:35:00Z</dcterms:created>
  <dcterms:modified xsi:type="dcterms:W3CDTF">2023-05-22T20:21:00Z</dcterms:modified>
</cp:coreProperties>
</file>