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B96" w:rsidRDefault="002170F6" w:rsidP="002170F6">
      <w:r>
        <w:t>How to import an existing Keil 4.x project into CCS6.1</w:t>
      </w:r>
    </w:p>
    <w:p w:rsidR="002170F6" w:rsidRDefault="002170F6" w:rsidP="002170F6">
      <w:r>
        <w:t xml:space="preserve">1) Download and unzip the </w:t>
      </w:r>
      <w:r w:rsidRPr="00643060">
        <w:rPr>
          <w:b/>
        </w:rPr>
        <w:t>ValvanoWaveTM4C123</w:t>
      </w:r>
      <w:r>
        <w:t xml:space="preserve"> set of starter projects. Each folder has a CCS6.1 and Keil 4.x </w:t>
      </w:r>
      <w:r w:rsidR="009639D3">
        <w:t xml:space="preserve">project. </w:t>
      </w:r>
      <w:r w:rsidR="009639D3" w:rsidRPr="009639D3">
        <w:t>http://users.ece.utexas.edu/~valvano/arm/ValvanoWaveTM4C123.zip</w:t>
      </w:r>
    </w:p>
    <w:p w:rsidR="002170F6" w:rsidRDefault="002170F6" w:rsidP="002170F6">
      <w:r>
        <w:t xml:space="preserve">2) Create a new CCS6.1 project and select the TM4C123GH6PM processor and Stellaris ICDI debugger. I select the Empty Project (with </w:t>
      </w:r>
      <w:proofErr w:type="spellStart"/>
      <w:r>
        <w:t>main.c</w:t>
      </w:r>
      <w:proofErr w:type="spellEnd"/>
      <w:r>
        <w:t xml:space="preserve">). </w:t>
      </w:r>
      <w:r w:rsidR="00753AA2">
        <w:t xml:space="preserve">I select the project name to match the folder name of the original Keil project. </w:t>
      </w:r>
      <w:r>
        <w:t>Click finish.</w:t>
      </w:r>
    </w:p>
    <w:p w:rsidR="002170F6" w:rsidRDefault="002170F6" w:rsidP="002170F6">
      <w:r>
        <w:rPr>
          <w:noProof/>
        </w:rPr>
        <w:drawing>
          <wp:inline distT="0" distB="0" distL="0" distR="0" wp14:anchorId="655F1FF7" wp14:editId="0D5A25F8">
            <wp:extent cx="3816945" cy="463945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4832" cy="463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78C" w:rsidRDefault="001D478C" w:rsidP="002170F6">
      <w:r>
        <w:t xml:space="preserve">When creating assembly projects, make sure the Properties -&gt; </w:t>
      </w:r>
      <w:bookmarkStart w:id="0" w:name="_GoBack"/>
      <w:bookmarkEnd w:id="0"/>
      <w:r>
        <w:t>Linker -&gt; Basic Options -&gt; Set System C stack size is set to something reasonable like 512 bytes.</w:t>
      </w:r>
    </w:p>
    <w:p w:rsidR="002170F6" w:rsidRDefault="002170F6">
      <w:r>
        <w:br w:type="page"/>
      </w:r>
    </w:p>
    <w:p w:rsidR="002170F6" w:rsidRDefault="002170F6" w:rsidP="002170F6">
      <w:r>
        <w:lastRenderedPageBreak/>
        <w:t xml:space="preserve">3) In Project-&gt;Properties. Under Build -&gt; ARM Compiler -&gt; Advanced Options- &gt; Language Options, I select C99 </w:t>
      </w:r>
    </w:p>
    <w:p w:rsidR="002170F6" w:rsidRDefault="002170F6" w:rsidP="002170F6">
      <w:r>
        <w:rPr>
          <w:noProof/>
        </w:rPr>
        <w:drawing>
          <wp:inline distT="0" distB="0" distL="0" distR="0" wp14:anchorId="15C6E1A1" wp14:editId="1054D817">
            <wp:extent cx="5943600" cy="46628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0F6" w:rsidRDefault="002170F6">
      <w:r>
        <w:br w:type="page"/>
      </w:r>
    </w:p>
    <w:p w:rsidR="00A95606" w:rsidRDefault="002170F6" w:rsidP="002170F6">
      <w:r>
        <w:lastRenderedPageBreak/>
        <w:t xml:space="preserve">4) In Project-&gt;Properties. Under Build -&gt; ARM Compiler -&gt; Advanced Options- &gt; Assembler Options, I like C </w:t>
      </w:r>
      <w:proofErr w:type="spellStart"/>
      <w:r>
        <w:t>interlisted</w:t>
      </w:r>
      <w:proofErr w:type="spellEnd"/>
      <w:r>
        <w:t xml:space="preserve"> assembly files</w:t>
      </w:r>
    </w:p>
    <w:p w:rsidR="00A95606" w:rsidRDefault="00A95606" w:rsidP="002170F6">
      <w:r>
        <w:rPr>
          <w:noProof/>
        </w:rPr>
        <w:drawing>
          <wp:inline distT="0" distB="0" distL="0" distR="0" wp14:anchorId="396E01FF" wp14:editId="1C9DE4B6">
            <wp:extent cx="5943600" cy="3948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0F6" w:rsidRDefault="002170F6" w:rsidP="002170F6"/>
    <w:p w:rsidR="002170F6" w:rsidRDefault="002170F6">
      <w:r>
        <w:br w:type="page"/>
      </w:r>
    </w:p>
    <w:p w:rsidR="002170F6" w:rsidRDefault="002170F6" w:rsidP="002170F6">
      <w:r>
        <w:lastRenderedPageBreak/>
        <w:t xml:space="preserve">5) In Project-&gt;Properties. Under Debug -&gt; Flash settings, select 16 MHz crystal </w:t>
      </w:r>
      <w:r>
        <w:rPr>
          <w:noProof/>
        </w:rPr>
        <w:drawing>
          <wp:inline distT="0" distB="0" distL="0" distR="0" wp14:anchorId="7C835A20" wp14:editId="7F02E477">
            <wp:extent cx="5943600" cy="44926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AA2" w:rsidRDefault="002170F6" w:rsidP="002170F6">
      <w:r>
        <w:t xml:space="preserve">6) At this point the project should build and debug (no need to run because it doesn’t do anything). </w:t>
      </w:r>
    </w:p>
    <w:p w:rsidR="002170F6" w:rsidRDefault="00753AA2" w:rsidP="002170F6">
      <w:r>
        <w:t xml:space="preserve">7) </w:t>
      </w:r>
      <w:r w:rsidR="002170F6">
        <w:t>Quit CCS</w:t>
      </w:r>
      <w:r>
        <w:t xml:space="preserve">. Copy all files from the Keil project into the CCS folder created in step 2). If the Keil had a </w:t>
      </w:r>
      <w:proofErr w:type="spellStart"/>
      <w:r w:rsidRPr="00D03609">
        <w:rPr>
          <w:b/>
        </w:rPr>
        <w:t>main.c</w:t>
      </w:r>
      <w:proofErr w:type="spellEnd"/>
      <w:r>
        <w:t xml:space="preserve">, then overwrite the CCS </w:t>
      </w:r>
      <w:proofErr w:type="spellStart"/>
      <w:r w:rsidRPr="00D03609">
        <w:rPr>
          <w:b/>
        </w:rPr>
        <w:t>main.c</w:t>
      </w:r>
      <w:proofErr w:type="spellEnd"/>
      <w:r>
        <w:t xml:space="preserve"> file. If the Keil did not have a </w:t>
      </w:r>
      <w:proofErr w:type="spellStart"/>
      <w:r w:rsidRPr="00D03609">
        <w:rPr>
          <w:b/>
        </w:rPr>
        <w:t>main.c</w:t>
      </w:r>
      <w:proofErr w:type="spellEnd"/>
      <w:r>
        <w:t xml:space="preserve">, then delete the CCS </w:t>
      </w:r>
      <w:proofErr w:type="spellStart"/>
      <w:r w:rsidRPr="00D03609">
        <w:rPr>
          <w:b/>
        </w:rPr>
        <w:t>main.c</w:t>
      </w:r>
      <w:proofErr w:type="spellEnd"/>
      <w:r>
        <w:t xml:space="preserve"> file.</w:t>
      </w:r>
    </w:p>
    <w:p w:rsidR="00643060" w:rsidRDefault="00643060" w:rsidP="002170F6">
      <w:r>
        <w:t xml:space="preserve">Copy the file </w:t>
      </w:r>
      <w:r w:rsidRPr="00643060">
        <w:rPr>
          <w:b/>
        </w:rPr>
        <w:t>tm4c123gh6pm_startup_ccs.c</w:t>
      </w:r>
      <w:r>
        <w:t xml:space="preserve"> from one of the existing projects in </w:t>
      </w:r>
      <w:r w:rsidRPr="00643060">
        <w:rPr>
          <w:b/>
        </w:rPr>
        <w:t>ValvanoWaveTM4C123</w:t>
      </w:r>
      <w:r>
        <w:t xml:space="preserve"> replacing the one created in step 2.</w:t>
      </w:r>
    </w:p>
    <w:p w:rsidR="00854F5A" w:rsidRDefault="00854F5A">
      <w:r>
        <w:br w:type="page"/>
      </w:r>
    </w:p>
    <w:p w:rsidR="00854F5A" w:rsidRDefault="00854F5A" w:rsidP="002170F6">
      <w:r>
        <w:lastRenderedPageBreak/>
        <w:t xml:space="preserve">8) Open CCS back up and select the new project. Exclude any Keil-specific files like </w:t>
      </w:r>
      <w:r w:rsidRPr="00854F5A">
        <w:rPr>
          <w:b/>
        </w:rPr>
        <w:t>startup.s</w:t>
      </w:r>
    </w:p>
    <w:p w:rsidR="00854F5A" w:rsidRDefault="00854F5A" w:rsidP="002170F6">
      <w:r>
        <w:rPr>
          <w:noProof/>
        </w:rPr>
        <w:drawing>
          <wp:inline distT="0" distB="0" distL="0" distR="0">
            <wp:extent cx="5943600" cy="514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AA2" w:rsidRPr="002170F6" w:rsidRDefault="00753AA2" w:rsidP="002170F6"/>
    <w:sectPr w:rsidR="00753AA2" w:rsidRPr="00217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0F6"/>
    <w:rsid w:val="001D478C"/>
    <w:rsid w:val="002170F6"/>
    <w:rsid w:val="00643060"/>
    <w:rsid w:val="00753AA2"/>
    <w:rsid w:val="00813580"/>
    <w:rsid w:val="00854F5A"/>
    <w:rsid w:val="00872DB9"/>
    <w:rsid w:val="009639D3"/>
    <w:rsid w:val="00A95606"/>
    <w:rsid w:val="00C35710"/>
    <w:rsid w:val="00D03609"/>
    <w:rsid w:val="00E1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70F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170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7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0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70F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170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7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0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ValvanoJonathan</dc:creator>
  <cp:lastModifiedBy>ValvanoJonathan</cp:lastModifiedBy>
  <cp:revision>7</cp:revision>
  <dcterms:created xsi:type="dcterms:W3CDTF">2015-05-02T17:32:00Z</dcterms:created>
  <dcterms:modified xsi:type="dcterms:W3CDTF">2015-05-03T14:11:00Z</dcterms:modified>
</cp:coreProperties>
</file>