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1A78" w14:textId="77777777" w:rsidR="007E12E6" w:rsidRPr="00895C86" w:rsidRDefault="00895C86" w:rsidP="0005783A">
      <w:pPr>
        <w:pStyle w:val="Heading1"/>
      </w:pPr>
      <w:r w:rsidRPr="00895C86">
        <w:t>CS 255 System Design Document Template</w:t>
      </w:r>
    </w:p>
    <w:p w14:paraId="1D7EF829" w14:textId="77777777" w:rsidR="00895C86" w:rsidRPr="00895C86" w:rsidRDefault="00895C86" w:rsidP="0005783A">
      <w:pPr>
        <w:suppressAutoHyphens/>
        <w:spacing w:after="0" w:line="240" w:lineRule="auto"/>
        <w:rPr>
          <w:rFonts w:ascii="Calibri" w:hAnsi="Calibri" w:cs="Calibri"/>
          <w:i/>
        </w:rPr>
      </w:pPr>
    </w:p>
    <w:p w14:paraId="2B02F9D0" w14:textId="77777777" w:rsidR="007E12E6" w:rsidRPr="00895C86" w:rsidRDefault="00895C86" w:rsidP="0005783A">
      <w:pPr>
        <w:pStyle w:val="Heading2"/>
      </w:pPr>
      <w:r w:rsidRPr="00895C86">
        <w:t>UML Diagrams</w:t>
      </w:r>
    </w:p>
    <w:p w14:paraId="2C366DE4" w14:textId="77777777" w:rsidR="00895C86" w:rsidRPr="00895C86" w:rsidRDefault="00895C86" w:rsidP="0005783A">
      <w:pPr>
        <w:suppressAutoHyphens/>
        <w:spacing w:after="0"/>
      </w:pPr>
    </w:p>
    <w:p w14:paraId="3F2288B0" w14:textId="77777777" w:rsidR="007E12E6" w:rsidRPr="00895C86" w:rsidRDefault="00895C86" w:rsidP="0005783A">
      <w:pPr>
        <w:pStyle w:val="Heading3"/>
        <w:keepNext w:val="0"/>
        <w:keepLines w:val="0"/>
        <w:suppressAutoHyphens/>
      </w:pPr>
      <w:r w:rsidRPr="00895C86">
        <w:t>UML Use Case Diagram</w:t>
      </w:r>
    </w:p>
    <w:p w14:paraId="52FAC5C0" w14:textId="596EB180" w:rsidR="007E12E6" w:rsidRDefault="00875C2A" w:rsidP="0005783A">
      <w:pPr>
        <w:suppressAutoHyphens/>
        <w:spacing w:after="0" w:line="240" w:lineRule="auto"/>
        <w:rPr>
          <w:rFonts w:ascii="Calibri" w:hAnsi="Calibri" w:cs="Calibri"/>
        </w:rPr>
      </w:pPr>
      <w:r>
        <w:rPr>
          <w:rFonts w:ascii="Calibri" w:hAnsi="Calibri" w:cs="Calibri"/>
          <w:noProof/>
        </w:rPr>
        <w:drawing>
          <wp:inline distT="0" distB="0" distL="0" distR="0" wp14:anchorId="069C623B" wp14:editId="3BE1C12D">
            <wp:extent cx="5943600" cy="5852160"/>
            <wp:effectExtent l="0" t="0" r="0" b="0"/>
            <wp:docPr id="36023163" name="Picture 1" descr="A diagram of a driver's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3163" name="Picture 1" descr="A diagram of a driver's pat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852160"/>
                    </a:xfrm>
                    <a:prstGeom prst="rect">
                      <a:avLst/>
                    </a:prstGeom>
                  </pic:spPr>
                </pic:pic>
              </a:graphicData>
            </a:graphic>
          </wp:inline>
        </w:drawing>
      </w:r>
    </w:p>
    <w:p w14:paraId="0799CE76" w14:textId="77777777" w:rsidR="00875C2A" w:rsidRDefault="00875C2A" w:rsidP="0005783A">
      <w:pPr>
        <w:suppressAutoHyphens/>
        <w:spacing w:after="0" w:line="240" w:lineRule="auto"/>
        <w:rPr>
          <w:rFonts w:ascii="Calibri" w:hAnsi="Calibri" w:cs="Calibri"/>
        </w:rPr>
      </w:pPr>
    </w:p>
    <w:p w14:paraId="2C213551" w14:textId="77777777" w:rsidR="00875C2A" w:rsidRPr="00895C86" w:rsidRDefault="00875C2A" w:rsidP="0005783A">
      <w:pPr>
        <w:suppressAutoHyphens/>
        <w:spacing w:after="0" w:line="240" w:lineRule="auto"/>
        <w:rPr>
          <w:rFonts w:ascii="Calibri" w:hAnsi="Calibri" w:cs="Calibri"/>
        </w:rPr>
      </w:pPr>
    </w:p>
    <w:p w14:paraId="79812F2A" w14:textId="77777777" w:rsidR="007E12E6" w:rsidRPr="00895C86" w:rsidRDefault="00895C86" w:rsidP="0005783A">
      <w:pPr>
        <w:pStyle w:val="Heading3"/>
        <w:keepNext w:val="0"/>
        <w:keepLines w:val="0"/>
        <w:suppressAutoHyphens/>
      </w:pPr>
      <w:r w:rsidRPr="00895C86">
        <w:t>UML Activity Diagrams</w:t>
      </w:r>
    </w:p>
    <w:p w14:paraId="21925296" w14:textId="5C076952" w:rsidR="007E12E6" w:rsidRDefault="00C5611C" w:rsidP="00C5611C">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236050B9" wp14:editId="0CB144A6">
            <wp:extent cx="3709035" cy="7429500"/>
            <wp:effectExtent l="0" t="0" r="5715" b="0"/>
            <wp:docPr id="633101198"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01198" name="Picture 2"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9035" cy="7429500"/>
                    </a:xfrm>
                    <a:prstGeom prst="rect">
                      <a:avLst/>
                    </a:prstGeom>
                  </pic:spPr>
                </pic:pic>
              </a:graphicData>
            </a:graphic>
          </wp:inline>
        </w:drawing>
      </w:r>
    </w:p>
    <w:p w14:paraId="1C67A7F4" w14:textId="77777777" w:rsidR="00C5611C" w:rsidRDefault="00C5611C" w:rsidP="00C5611C">
      <w:pPr>
        <w:suppressAutoHyphens/>
        <w:spacing w:after="0" w:line="240" w:lineRule="auto"/>
        <w:jc w:val="center"/>
        <w:rPr>
          <w:rFonts w:ascii="Calibri" w:hAnsi="Calibri" w:cs="Calibri"/>
        </w:rPr>
      </w:pPr>
    </w:p>
    <w:p w14:paraId="3B5CC54F" w14:textId="77777777" w:rsidR="00C5611C" w:rsidRDefault="00C5611C" w:rsidP="00C5611C">
      <w:pPr>
        <w:suppressAutoHyphens/>
        <w:spacing w:after="0" w:line="240" w:lineRule="auto"/>
        <w:jc w:val="center"/>
        <w:rPr>
          <w:rFonts w:ascii="Calibri" w:hAnsi="Calibri" w:cs="Calibri"/>
        </w:rPr>
      </w:pPr>
    </w:p>
    <w:p w14:paraId="30A6A6A2" w14:textId="77777777" w:rsidR="00C5611C" w:rsidRDefault="00C5611C" w:rsidP="00C5611C">
      <w:pPr>
        <w:suppressAutoHyphens/>
        <w:spacing w:after="0" w:line="240" w:lineRule="auto"/>
        <w:jc w:val="center"/>
        <w:rPr>
          <w:rFonts w:ascii="Calibri" w:hAnsi="Calibri" w:cs="Calibri"/>
        </w:rPr>
      </w:pPr>
    </w:p>
    <w:p w14:paraId="71265361" w14:textId="5F632DB7" w:rsidR="00C5611C" w:rsidRPr="00895C86" w:rsidRDefault="00C5611C" w:rsidP="00C5611C">
      <w:pPr>
        <w:pStyle w:val="Heading3"/>
        <w:keepNext w:val="0"/>
        <w:keepLines w:val="0"/>
        <w:suppressAutoHyphens/>
      </w:pPr>
      <w:r w:rsidRPr="00895C86">
        <w:t>UML Activity Diagrams</w:t>
      </w:r>
      <w:r>
        <w:t xml:space="preserve"> (cont.)</w:t>
      </w:r>
    </w:p>
    <w:p w14:paraId="10B043A1" w14:textId="77777777" w:rsidR="00C5611C" w:rsidRDefault="00C5611C" w:rsidP="00C5611C">
      <w:pPr>
        <w:suppressAutoHyphens/>
        <w:spacing w:after="0" w:line="240" w:lineRule="auto"/>
        <w:rPr>
          <w:rFonts w:ascii="Calibri" w:hAnsi="Calibri" w:cs="Calibri"/>
        </w:rPr>
      </w:pPr>
    </w:p>
    <w:p w14:paraId="1A56EADA" w14:textId="3315B6F1" w:rsidR="00C5611C" w:rsidRDefault="00C5611C" w:rsidP="00C5611C">
      <w:pPr>
        <w:suppressAutoHyphens/>
        <w:spacing w:after="0" w:line="240" w:lineRule="auto"/>
        <w:jc w:val="center"/>
        <w:rPr>
          <w:rFonts w:ascii="Calibri" w:hAnsi="Calibri" w:cs="Calibri"/>
        </w:rPr>
      </w:pPr>
      <w:r>
        <w:rPr>
          <w:rFonts w:ascii="Calibri" w:hAnsi="Calibri" w:cs="Calibri"/>
          <w:noProof/>
        </w:rPr>
        <w:drawing>
          <wp:inline distT="0" distB="0" distL="0" distR="0" wp14:anchorId="585DD521" wp14:editId="3624584B">
            <wp:extent cx="5103495" cy="4983480"/>
            <wp:effectExtent l="0" t="0" r="1905" b="7620"/>
            <wp:docPr id="1381923463" name="Picture 3" descr="A diagram of a login authent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3463" name="Picture 3" descr="A diagram of a login authent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3495" cy="4983480"/>
                    </a:xfrm>
                    <a:prstGeom prst="rect">
                      <a:avLst/>
                    </a:prstGeom>
                  </pic:spPr>
                </pic:pic>
              </a:graphicData>
            </a:graphic>
          </wp:inline>
        </w:drawing>
      </w:r>
    </w:p>
    <w:p w14:paraId="63181C48" w14:textId="77777777" w:rsidR="00C5611C" w:rsidRDefault="00C5611C">
      <w:pPr>
        <w:rPr>
          <w:rFonts w:ascii="Calibri" w:hAnsi="Calibri" w:cs="Calibri"/>
        </w:rPr>
      </w:pPr>
      <w:r>
        <w:rPr>
          <w:rFonts w:ascii="Calibri" w:hAnsi="Calibri" w:cs="Calibri"/>
        </w:rPr>
        <w:br w:type="page"/>
      </w:r>
    </w:p>
    <w:p w14:paraId="05233786" w14:textId="77777777" w:rsidR="00C5611C" w:rsidRPr="00895C86" w:rsidRDefault="00C5611C" w:rsidP="00C5611C">
      <w:pPr>
        <w:suppressAutoHyphens/>
        <w:spacing w:after="0" w:line="240" w:lineRule="auto"/>
        <w:jc w:val="center"/>
        <w:rPr>
          <w:rFonts w:ascii="Calibri" w:hAnsi="Calibri" w:cs="Calibri"/>
        </w:rPr>
      </w:pPr>
    </w:p>
    <w:p w14:paraId="057712A5" w14:textId="77777777" w:rsidR="007E12E6" w:rsidRPr="00895C86" w:rsidRDefault="00895C86" w:rsidP="0005783A">
      <w:pPr>
        <w:pStyle w:val="Heading3"/>
        <w:keepNext w:val="0"/>
        <w:keepLines w:val="0"/>
        <w:suppressAutoHyphens/>
      </w:pPr>
      <w:r w:rsidRPr="00895C86">
        <w:t>UML Sequence Diagram</w:t>
      </w:r>
    </w:p>
    <w:p w14:paraId="294297AC" w14:textId="3EFB047F" w:rsidR="007E12E6" w:rsidRDefault="0068760B" w:rsidP="0005783A">
      <w:pPr>
        <w:suppressAutoHyphens/>
        <w:spacing w:after="0" w:line="240" w:lineRule="auto"/>
        <w:rPr>
          <w:rFonts w:ascii="Calibri" w:hAnsi="Calibri" w:cs="Calibri"/>
        </w:rPr>
      </w:pPr>
      <w:r>
        <w:rPr>
          <w:rFonts w:ascii="Calibri" w:hAnsi="Calibri" w:cs="Calibri"/>
          <w:noProof/>
        </w:rPr>
        <w:drawing>
          <wp:inline distT="0" distB="0" distL="0" distR="0" wp14:anchorId="3EE85633" wp14:editId="54514732">
            <wp:extent cx="5943600" cy="5174615"/>
            <wp:effectExtent l="0" t="0" r="0" b="6985"/>
            <wp:docPr id="202262814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28145" name="Picture 4" descr="A diagram of a proces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74615"/>
                    </a:xfrm>
                    <a:prstGeom prst="rect">
                      <a:avLst/>
                    </a:prstGeom>
                  </pic:spPr>
                </pic:pic>
              </a:graphicData>
            </a:graphic>
          </wp:inline>
        </w:drawing>
      </w:r>
    </w:p>
    <w:p w14:paraId="6A7ECE1F" w14:textId="1DB667AF" w:rsidR="0068760B" w:rsidRDefault="0068760B">
      <w:pPr>
        <w:rPr>
          <w:rFonts w:ascii="Calibri" w:hAnsi="Calibri" w:cs="Calibri"/>
        </w:rPr>
      </w:pPr>
      <w:r>
        <w:rPr>
          <w:rFonts w:ascii="Calibri" w:hAnsi="Calibri" w:cs="Calibri"/>
        </w:rPr>
        <w:br w:type="page"/>
      </w:r>
    </w:p>
    <w:p w14:paraId="79B4780B" w14:textId="77777777" w:rsidR="0068760B" w:rsidRPr="00895C86" w:rsidRDefault="0068760B" w:rsidP="0005783A">
      <w:pPr>
        <w:suppressAutoHyphens/>
        <w:spacing w:after="0" w:line="240" w:lineRule="auto"/>
        <w:rPr>
          <w:rFonts w:ascii="Calibri" w:hAnsi="Calibri" w:cs="Calibri"/>
        </w:rPr>
      </w:pPr>
    </w:p>
    <w:p w14:paraId="7AC15BA0" w14:textId="77777777" w:rsidR="007E12E6" w:rsidRPr="00895C86" w:rsidRDefault="00895C86" w:rsidP="0005783A">
      <w:pPr>
        <w:pStyle w:val="Heading3"/>
        <w:keepNext w:val="0"/>
        <w:keepLines w:val="0"/>
        <w:suppressAutoHyphens/>
      </w:pPr>
      <w:r w:rsidRPr="00895C86">
        <w:t>UML Class Diagram</w:t>
      </w:r>
    </w:p>
    <w:p w14:paraId="7B5EB05D" w14:textId="1A41984F" w:rsidR="007E12E6" w:rsidRPr="00895C86" w:rsidRDefault="00240730" w:rsidP="0005783A">
      <w:pPr>
        <w:suppressAutoHyphens/>
        <w:spacing w:after="0" w:line="240" w:lineRule="auto"/>
        <w:rPr>
          <w:rFonts w:ascii="Calibri" w:hAnsi="Calibri" w:cs="Calibri"/>
        </w:rPr>
      </w:pPr>
      <w:r>
        <w:rPr>
          <w:rFonts w:ascii="Calibri" w:hAnsi="Calibri" w:cs="Calibri"/>
          <w:noProof/>
        </w:rPr>
        <w:drawing>
          <wp:inline distT="0" distB="0" distL="0" distR="0" wp14:anchorId="617CDCB3" wp14:editId="4173499F">
            <wp:extent cx="5943600" cy="4226560"/>
            <wp:effectExtent l="0" t="0" r="0" b="2540"/>
            <wp:docPr id="901332659"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32659" name="Picture 1" descr="A diagram of a websit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14:paraId="7AA0D652" w14:textId="77777777" w:rsidR="007E12E6" w:rsidRPr="00895C86" w:rsidRDefault="00895C86" w:rsidP="0005783A">
      <w:pPr>
        <w:pStyle w:val="Heading2"/>
      </w:pPr>
      <w:r w:rsidRPr="00895C86">
        <w:t>Technical Requirements</w:t>
      </w:r>
    </w:p>
    <w:p w14:paraId="7A965830" w14:textId="4AB67271" w:rsidR="00F623B3" w:rsidRPr="00F623B3" w:rsidRDefault="00F623B3" w:rsidP="00F623B3">
      <w:pPr>
        <w:suppressAutoHyphens/>
        <w:spacing w:after="0" w:line="240" w:lineRule="auto"/>
        <w:ind w:firstLine="720"/>
        <w:rPr>
          <w:rFonts w:ascii="Calibri" w:hAnsi="Calibri" w:cs="Calibri"/>
          <w:iCs/>
        </w:rPr>
      </w:pPr>
      <w:r w:rsidRPr="00F623B3">
        <w:rPr>
          <w:rFonts w:ascii="Calibri" w:hAnsi="Calibri" w:cs="Calibri"/>
          <w:iCs/>
        </w:rPr>
        <w:t xml:space="preserve">The DriverPass system requires several services to run properly. The system will need website hosting access to make the service accessible, which should include tools to edit the website for the IT officer. The system will also need a service to host the databases that are required for their services including the ability to log in, user account information, payment information, course materials, and others. These databases will need to be either cloud-based or physically held. Also at the client’s request, a role-based system should be developed to allow hierarchical processes to take place where needed. With these in </w:t>
      </w:r>
      <w:r w:rsidRPr="00F623B3">
        <w:rPr>
          <w:rFonts w:ascii="Calibri" w:hAnsi="Calibri" w:cs="Calibri"/>
          <w:iCs/>
        </w:rPr>
        <w:t>place, the</w:t>
      </w:r>
      <w:r w:rsidRPr="00F623B3">
        <w:rPr>
          <w:rFonts w:ascii="Calibri" w:hAnsi="Calibri" w:cs="Calibri"/>
          <w:iCs/>
        </w:rPr>
        <w:t xml:space="preserve"> system should be able to run effectively.</w:t>
      </w:r>
    </w:p>
    <w:sectPr w:rsidR="00F623B3" w:rsidRPr="00F623B3">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D793D" w14:textId="77777777" w:rsidR="000C75FC" w:rsidRDefault="000C75FC">
      <w:pPr>
        <w:spacing w:after="0" w:line="240" w:lineRule="auto"/>
      </w:pPr>
      <w:r>
        <w:separator/>
      </w:r>
    </w:p>
  </w:endnote>
  <w:endnote w:type="continuationSeparator" w:id="0">
    <w:p w14:paraId="38434632" w14:textId="77777777" w:rsidR="000C75FC" w:rsidRDefault="000C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46E3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0396F" w14:textId="77777777" w:rsidR="000C75FC" w:rsidRDefault="000C75FC">
      <w:pPr>
        <w:spacing w:after="0" w:line="240" w:lineRule="auto"/>
      </w:pPr>
      <w:r>
        <w:separator/>
      </w:r>
    </w:p>
  </w:footnote>
  <w:footnote w:type="continuationSeparator" w:id="0">
    <w:p w14:paraId="443397F8" w14:textId="77777777" w:rsidR="000C75FC" w:rsidRDefault="000C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BD56F" w14:textId="77777777" w:rsidR="00895C86" w:rsidRPr="00895C86" w:rsidRDefault="00895C86" w:rsidP="00895C86">
    <w:pPr>
      <w:pStyle w:val="Header"/>
      <w:jc w:val="center"/>
    </w:pPr>
    <w:r w:rsidRPr="00365759">
      <w:rPr>
        <w:noProof/>
      </w:rPr>
      <w:drawing>
        <wp:inline distT="0" distB="0" distL="0" distR="0" wp14:anchorId="48E5EC5F" wp14:editId="37A9D2E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75FC"/>
    <w:rsid w:val="001A7F3C"/>
    <w:rsid w:val="00240730"/>
    <w:rsid w:val="00274D86"/>
    <w:rsid w:val="004F7F3A"/>
    <w:rsid w:val="0068760B"/>
    <w:rsid w:val="00754D65"/>
    <w:rsid w:val="00767664"/>
    <w:rsid w:val="007C2BAF"/>
    <w:rsid w:val="007E12E6"/>
    <w:rsid w:val="00827CFF"/>
    <w:rsid w:val="00860723"/>
    <w:rsid w:val="00875C2A"/>
    <w:rsid w:val="00895C86"/>
    <w:rsid w:val="009C0C32"/>
    <w:rsid w:val="009E2384"/>
    <w:rsid w:val="00AE52D4"/>
    <w:rsid w:val="00C5611C"/>
    <w:rsid w:val="00E0362B"/>
    <w:rsid w:val="00F623B3"/>
    <w:rsid w:val="00FA1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A0CC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Mccollum, Wesston</cp:lastModifiedBy>
  <cp:revision>2</cp:revision>
  <dcterms:created xsi:type="dcterms:W3CDTF">2023-10-22T04:01:00Z</dcterms:created>
  <dcterms:modified xsi:type="dcterms:W3CDTF">2023-10-22T04:01:00Z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fefb0fc992ce86b572bded6e06e50cff0a1d2a14f8e19a9e2b3f6d41201a2c67</vt:lpwstr>
  </property>
</Properties>
</file>