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VULKAN</w:t>
      </w:r>
    </w:p>
    <w:p>
      <w:pPr>
        <w:spacing w:after="80"/>
        <w:jc w:val="center"/>
      </w:pPr>
      <w:r>
        <w:rPr>
          <w:rFonts w:ascii="Arial" w:cs="Arial" w:eastAsia="Arial" w:hAnsi="Arial"/>
          <w:color w:val="5D6D7E"/>
          <w:sz w:val="36"/>
          <w:szCs w:val="36"/>
        </w:rPr>
        <w:t xml:space="preserve">Beginner’s Cheat Sheet</w:t>
      </w:r>
    </w:p>
    <w:p>
      <w:pPr>
        <w:pBdr>
          <w:bottom w:val="single" w:color="1B4F72" w:sz="2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A companion guide for Brendan Galea’s Vulkan Game Engine Tutorial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1B4F72"/>
          <w:sz w:val="24"/>
          <w:szCs w:val="24"/>
        </w:rPr>
        <w:t xml:space="preserve">MoltenVK / macOS Edition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b/>
          <w:bCs/>
        </w:rPr>
        <w:t xml:space="preserve">1. What Is Vulkan?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Vulkan is a low-level, cross-platform graphics and compute API maintained by the Khronos Group. Unlike OpenGL, Vulkan gives you explicit control over the GPU: you manage memory, synchronization, and command submission yourself. This means more boilerplate, but also more performance and predictability.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Vulkan vs. OpenGL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Difference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Driver overhead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Vulkan: minimal. OpenGL: driver does heavy lifting behind the scenes.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Threading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Vulkan: designed for multi-threaded command recording. OpenGL: single-threaded context.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Pipeline state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Vulkan: immutable pipeline objects compiled up front. OpenGL: mutable global state machine.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Vulkan: you allocate and bind GPU memory explicitly. OpenGL: driver manages it.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Error checking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Vulkan: opt-in via validation layers. OpenGL: always-on (slower).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Shader format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Vulkan: SPIR-V (pre-compiled binary). OpenGL: GLSL (compiled at runtime by driver).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MoltenVK on macOS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Apple does not support Vulkan natively. MoltenVK is an open-source translation layer that maps Vulkan API calls to Apple’s Metal API. For your purposes, it’s transparent — you write standard Vulkan code and MoltenVK handles the rest. The only difference is that you need to enable the VK_KHR_portability_enumeration extension when creating your Vulkan instance, which your project already does.</w:t>
      </w:r>
    </w:p>
    <w:p>
      <w:pPr>
        <w:spacing w:after="80"/>
      </w:pPr>
    </w:p>
    <w:p>
      <w:pPr>
        <w:pStyle w:val="Heading1"/>
      </w:pPr>
      <w:r>
        <w:rPr>
          <w:b/>
          <w:bCs/>
        </w:rPr>
        <w:t xml:space="preserve">2. The Mental Model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Before diving into code, it helps to understand the high-level flow of a Vulkan application. Everything in Vulkan is explicit — you build up objects that describe what you want, then submit work to the GPU.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The Rendering Pipeline at a Glance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Think of the Vulkan rendering pipeline as an assembly line with these major stages: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Input Assembly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Collects raw vertex data from your buffers.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Vertex Shader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Runs per-vertex. Transforms positions (model → world → clip space).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Rasterization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Converts triangles into fragments (potential pixels).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Fragment Shader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Runs per-fragment. Calculates final color (lighting, textures, etc.).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Color Blending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Combines the fragment’s color with what’s already in the framebuffer.</w:t>
      </w:r>
    </w:p>
    <w:p>
      <w:pPr>
        <w:spacing w:after="80"/>
      </w:pPr>
    </w:p>
    <w:p>
      <w:pPr>
        <w:pBdr>
          <w:left w:val="single" w:color="27AE60" w:sz="8"/>
        </w:pBdr>
        <w:shd w:fill="D5F5E3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1E8449"/>
          <w:sz w:val="21"/>
          <w:szCs w:val="21"/>
        </w:rPr>
        <w:t xml:space="preserve">Brendan Galea covers this pipeline in Tutorials 02–04. Re-watch those whenever the later tutorials feel confusing — everything builds on this foundation.</w:t>
      </w:r>
    </w:p>
    <w:p>
      <w:pPr>
        <w:spacing w:after="80"/>
      </w:pPr>
    </w:p>
    <w:p>
      <w:pPr>
        <w:pStyle w:val="Heading1"/>
      </w:pPr>
      <w:r>
        <w:rPr>
          <w:b/>
          <w:bCs/>
        </w:rPr>
        <w:t xml:space="preserve">3. Key Vulkan Objects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Vulkan has a lot of object types. Here are the ones you’ll encounter first, roughly in the order you create them: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VkInstance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Your connection to the Vulkan runtime. Created once at startup.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VkPhysicalDevice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Represents a GPU. You query its capabilities and pick one.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VkDevice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logical handle to the GPU you selected. All Vulkan work goes through this.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VkQueue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submission endpoint on the device. You submit command buffers here.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VkSurfaceKHR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The link between Vulkan and your window (via GLFW).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VkSwapchainKHR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queue of images the display will present. Handles double/triple buffering.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VkImageView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 “view” into an image (from the swap chain or elsewhere) that shaders can read.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VkRenderPass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Describes the framebuffer attachments and how they’re used during rendering.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VkPipeline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The compiled, immutable graphics pipeline (shaders + fixed-function state).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VkFramebuffer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Ties image views to a render pass. One per swap chain image.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VkCommandPool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Allocates command buffers for a specific queue family.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VkCommandBuffer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Records GPU commands (draw calls, binds, etc.) for later submission.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VkSemaphore / VkFence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Synchronization: semaphores sync GPU→GPU, fences sync GPU→CPU.</w:t>
            </w:r>
          </w:p>
        </w:tc>
      </w:tr>
    </w:tbl>
    <w:p>
      <w:pPr>
        <w:spacing w:after="80"/>
      </w:pPr>
    </w:p>
    <w:p>
      <w:pPr>
        <w:pBdr>
          <w:left w:val="single" w:color="E67E22" w:sz="8"/>
        </w:pBdr>
        <w:shd w:fill="FDEBD0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CA6F1E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CA6F1E"/>
          <w:sz w:val="21"/>
          <w:szCs w:val="21"/>
        </w:rPr>
        <w:t xml:space="preserve">You’ll create most of these objects in Tutorials 01–05 of Galea’s series. Don’t try to memorize them all — reference this table as you go.</w:t>
      </w:r>
    </w:p>
    <w:p>
      <w:pPr>
        <w:spacing w:after="80"/>
      </w:pPr>
    </w:p>
    <w:p>
      <w:pPr>
        <w:pStyle w:val="Heading1"/>
      </w:pPr>
      <w:r>
        <w:rPr>
          <w:b/>
          <w:bCs/>
        </w:rPr>
        <w:t xml:space="preserve">4. Initialization Sequence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Every Vulkan application follows roughly the same setup sequence. This is the order Galea’s tutorials walk through: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Tutorial Reference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1. Create VkInstance (+ validation layers)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Tutorial 01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2. Create window surface (GLFW)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Tutorial 01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3. Pick physical device &amp; queue families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Tutorial 03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4. Create logical device &amp; queues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Tutorial 03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5. Create swap chain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Tutorial 05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6. Create image views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Tutorial 05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7. Create render pass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Tutorial 04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8. Create graphics pipeline (shaders + fixed function)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Tutorials 02–04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9. Create framebuffers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Tutorial 05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10. Create command pool &amp; command buffers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Tutorial 05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11. Create sync objects (semaphores, fences)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Tutorial 05</w:t>
            </w:r>
          </w:p>
        </w:tc>
      </w:tr>
    </w:tbl>
    <w:p>
      <w:pPr>
        <w:spacing w:after="80"/>
      </w:pPr>
    </w:p>
    <w:p>
      <w:pPr>
        <w:pBdr>
          <w:left w:val="single" w:color="27AE60" w:sz="8"/>
        </w:pBdr>
        <w:shd w:fill="D5F5E3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1E8449"/>
          <w:sz w:val="21"/>
          <w:szCs w:val="21"/>
        </w:rPr>
        <w:t xml:space="preserve">Your vulkan-renderer project already handles steps 1–2. The next steps (commented out in main.cpp) are exactly what you’ll implement as you follow along.</w:t>
      </w:r>
    </w:p>
    <w:p>
      <w:pPr>
        <w:spacing w:after="80"/>
      </w:pPr>
    </w:p>
    <w:p>
      <w:pPr>
        <w:pStyle w:val="Heading1"/>
      </w:pPr>
      <w:r>
        <w:rPr>
          <w:b/>
          <w:bCs/>
        </w:rPr>
        <w:t xml:space="preserve">5. The Render Loop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Once initialization is done, every frame follows this pattern: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Wait for the previous frame’s fence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ensures the GPU is done with the command buffer you’re about to reuse.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Acquire the next swap chain image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vkAcquireNextImageKHR gives you the index of the image to render into.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Record commands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begin render pass, bind pipeline, bind vertex buffers, draw, end render pass.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Submit the command buffer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send it to the graphics queue with semaphores for synchronization.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Present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vkQueuePresentKHR puts the finished image on screen.</w:t>
      </w:r>
    </w:p>
    <w:p>
      <w:pPr>
        <w:spacing w:after="80"/>
      </w:pPr>
    </w:p>
    <w:p>
      <w:pPr>
        <w:pBdr>
          <w:left w:val="single" w:color="E67E22" w:sz="8"/>
        </w:pBdr>
        <w:shd w:fill="FDEBD0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CA6F1E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CA6F1E"/>
          <w:sz w:val="21"/>
          <w:szCs w:val="21"/>
        </w:rPr>
        <w:t xml:space="preserve">Synchronization is the #1 source of Vulkan bugs. If you see flickering, corruption, or crashes, check your semaphore/fence usage first. Validation layers will often catch these issues.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GLSL / SPIR-V Quick Reference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Vulkan uses SPIR-V bytecode for shaders, but you write them in GLSL and compile with glslc or glslangValidator. Your project’s CMake setup handles this automatically.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Vertex Shader Essentials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#version 450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layout(location = 0) in vec3 position;    // vertex input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layout(location = 1) in vec3 color;       // vertex input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layout(location = 0) out vec3 fragColor;  // to fragment shader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layout(push_constant) uniform Push {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mat4 transform;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 push;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void main() {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gl_Position = push.transform * vec4(position, 1.0);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fragColor = color;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Fragment Shader Essentials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#version 450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layout(location = 0) in vec3 fragColor;   // from vertex shader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layout(location = 0) out vec4 outColor;   // final pixel color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void main() {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outColor = vec4(fragColor, 1.0);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Key GLSL Concepts for Vulkan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layout(location = N)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Binds shader inputs/outputs to specific slots. Must match between vertex out and fragment in.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layout(binding = N)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Binds uniform buffers and samplers to descriptor set bindings.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layout(push_constant)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Small, fast data (typically a transform matrix) pushed directly in the command buffer.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layout(set = N, binding = M)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Specifies which descriptor set and binding a resource belongs to.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gl_Position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Built-in output: the clip-space position of the vertex.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gl_VertexIndex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Built-in input: the index of the current vertex (useful for hardcoded geometry).</w:t>
            </w:r>
          </w:p>
        </w:tc>
      </w:tr>
    </w:tbl>
    <w:p>
      <w:pPr>
        <w:spacing w:after="80"/>
      </w:pPr>
    </w:p>
    <w:p>
      <w:pPr>
        <w:pBdr>
          <w:left w:val="single" w:color="27AE60" w:sz="8"/>
        </w:pBdr>
        <w:shd w:fill="D5F5E3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1E8449"/>
          <w:sz w:val="21"/>
          <w:szCs w:val="21"/>
        </w:rPr>
        <w:t xml:space="preserve">Push constants (Tutorial 09) are the simplest way to send data to shaders. Descriptor sets (Tutorial 20) are more powerful but more complex. Galea introduces them in the right order.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Math Essentials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Galea dedicates several tutorials (10, 12–14) to the math. Here’s a condensed reference: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Coordinate Spaces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Model (Object) Space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Vertices defined relative to the object’s own origin.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World Space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Objects placed in the scene via the model matrix.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View (Camera) Space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The world as seen from the camera. Camera sits at origin looking down -Z.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Clip Space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After projection. Vertices outside [-w, w] are clipped. Vulkan uses [0, 1] depth.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NDC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Clip coords divided by w. Screen-mapped to the viewport.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b/>
          <w:bCs/>
        </w:rPr>
        <w:t xml:space="preserve">The MVP Transform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gl_Position = projection * view * model * vec4(pos, 1.0);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C2833"/>
          <w:sz w:val="21"/>
          <w:szCs w:val="21"/>
        </w:rPr>
        <w:t xml:space="preserve">Model matrix: positions, rotates, and scales the object in the world.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C2833"/>
          <w:sz w:val="21"/>
          <w:szCs w:val="21"/>
        </w:rPr>
        <w:t xml:space="preserve">View matrix: the inverse of the camera’s transform (moves the world so the camera is at the origin).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C2833"/>
          <w:sz w:val="21"/>
          <w:szCs w:val="21"/>
        </w:rPr>
        <w:t xml:space="preserve">Projection matrix: applies perspective (objects farther away appear smaller) or orthographic projection.</w:t>
      </w:r>
    </w:p>
    <w:p>
      <w:pPr>
        <w:spacing w:after="80"/>
      </w:pPr>
    </w:p>
    <w:p>
      <w:pPr>
        <w:pBdr>
          <w:left w:val="single" w:color="E67E22" w:sz="8"/>
        </w:pBdr>
        <w:shd w:fill="FDEBD0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CA6F1E"/>
          <w:sz w:val="21"/>
          <w:szCs w:val="21"/>
        </w:rPr>
        <w:t xml:space="preserve">NOTE: </w:t>
      </w:r>
      <w:r>
        <w:rPr>
          <w:rFonts w:ascii="Arial" w:cs="Arial" w:eastAsia="Arial" w:hAnsi="Arial"/>
          <w:color w:val="CA6F1E"/>
          <w:sz w:val="21"/>
          <w:szCs w:val="21"/>
        </w:rPr>
        <w:t xml:space="preserve">Vulkan’s clip space Y-axis points downward (opposite of OpenGL). GLM was designed for OpenGL, so you’ll need to flip the Y in your projection matrix. Galea addresses this in Tutorial 13.</w:t>
      </w:r>
    </w:p>
    <w:p>
      <w:pPr>
        <w:spacing w:after="80"/>
      </w:pPr>
    </w:p>
    <w:p>
      <w:pPr>
        <w:pStyle w:val="Heading1"/>
      </w:pPr>
      <w:r>
        <w:rPr>
          <w:b/>
          <w:bCs/>
        </w:rPr>
        <w:t xml:space="preserve">8. Common Patterns &amp; Pitfalls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Patterns You’ll See Repeatedly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vkCreate* / vkDestroy*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Vulkan objects are always manually created and destroyed. Forgetting a destroy is a memory leak.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Struct chaining with sType and pNext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every Vulkan struct starts with sType (so the driver knows the type) and pNext (for extensions).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Two-call pattern for enumeration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call once with nullptr to get the count, allocate, call again to fill. (e.g., vkEnumeratePhysicalDevices)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Builder/info structs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you fill in a VkXxxCreateInfo struct, then pass it to vkCreateXxx(). This is the core Vulkan pattern.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Common Beginner Mistakes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Forgetting synchronization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always use fences/semaphores. The GPU and CPU run asynchronously.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Not checking VkResult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every Vulkan call returns a result code. Check it (at least in debug).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Mismatched layout locations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if vertex shader outputs location 0 but fragment shader reads location 1, you get garbage.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Destroying objects in the wrong order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destroy in reverse creation order. Don’t destroy the device before the pipeline.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Not handling swap chain recreation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when the window resizes, the swap chain becomes invalid. Tutorial 08 covers this.</w:t>
      </w:r>
    </w:p>
    <w:p>
      <w:pPr>
        <w:spacing w:after="80"/>
      </w:pPr>
    </w:p>
    <w:p>
      <w:pPr>
        <w:pStyle w:val="Heading1"/>
      </w:pPr>
      <w:r>
        <w:rPr>
          <w:b/>
          <w:bCs/>
        </w:rPr>
        <w:t xml:space="preserve">9. Tutorial Roadmap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Galea’s series has 27 tutorials. Here’s how they group into learning phases: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Phase 1: Foundation (Tutorials 01–08)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Window creation, device setup, the graphics pipeline, swap chain, command buffers, vertex buffers, and handling window resize. By the end you’ll have a colored triangle on screen and understand the full Vulkan initialization dance.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Phase 2: Transforms &amp; Camera (Tutorials 09–15)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Push constants, 2D/3D transformations, projection matrices, camera controls, and the game loop. This is where flat shapes become a 3D scene you can move through.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Phase 3: Real Geometry (Tutorials 16–17)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Index buffers for efficient mesh rendering, staging buffers for GPU-optimal memory, and loading .obj 3D models. Your scene goes from hardcoded triangles to real meshes.</w:t>
      </w:r>
    </w:p>
    <w:p>
      <w:pPr>
        <w:spacing w:after="80"/>
      </w:pPr>
    </w:p>
    <w:p>
      <w:pPr>
        <w:pStyle w:val="Heading2"/>
      </w:pPr>
      <w:r>
        <w:rPr>
          <w:b/>
          <w:bCs/>
        </w:rPr>
        <w:t xml:space="preserve">Phase 4: Lighting &amp; Polish (Tutorials 18–27)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Diffuse shading, uniform buffers, descriptor sets, point lights, specular highlights, billboards, multiple lights, and alpha blending. This is where your renderer starts looking like a real engine.</w:t>
      </w:r>
    </w:p>
    <w:p>
      <w:pPr>
        <w:spacing w:after="80"/>
      </w:pPr>
    </w:p>
    <w:p>
      <w:pPr>
        <w:pBdr>
          <w:left w:val="single" w:color="27AE60" w:sz="8"/>
        </w:pBdr>
        <w:shd w:fill="D5F5E3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1E8449"/>
          <w:sz w:val="21"/>
          <w:szCs w:val="21"/>
        </w:rPr>
        <w:t xml:space="preserve">Don’t rush. Spend extra time on Phase 1 — the initialization code is the hardest part of Vulkan. Once you understand it, the rest is incremental.</w:t>
      </w:r>
    </w:p>
    <w:p>
      <w:pPr>
        <w:spacing w:after="80"/>
      </w:pPr>
    </w:p>
    <w:p>
      <w:pPr>
        <w:pStyle w:val="Heading1"/>
      </w:pPr>
      <w:r>
        <w:rPr>
          <w:b/>
          <w:bCs/>
        </w:rPr>
        <w:t xml:space="preserve">10. Your Project Structure</w:t>
      </w: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Here’s how the files in your vulkan-renderer project map to what you’ll build: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Directory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Build configuration. Finds Vulkan, GLFW, GLM and compiles shaders automatically.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CMakePresets.json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Debug (validation on) and Release (validation off) presets for CLion.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cmake/CompileShaders.cmake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Custom CMake module that compiles .vert/.frag files to SPIR-V at build time.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src/main.cpp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Entry point. Currently creates a Vulkan instance + GLFW window. You’ll expand this.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shaders/triangle.vert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Sample vertex shader with hardcoded triangle positions and colors.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shaders/triangle.frag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Sample fragment shader that passes through interpolated color.</w:t>
            </w:r>
          </w:p>
        </w:tc>
      </w:tr>
      <w:tr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setup.sh</w:t>
            </w:r>
          </w:p>
        </w:tc>
        <w:tc>
          <w:tcPr>
            <w:tcW w:type="dxa" w:w="6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One-time script to install all Homebrew dependencies and set env vars.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As you follow Galea’s tutorials, you’ll extract classes from main.cpp into separate files. A typical end structure looks like:</w:t>
      </w:r>
    </w:p>
    <w:p>
      <w:pPr>
        <w:spacing w:after="80"/>
      </w:pP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src/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lve_window.h / .cpp      — GLFW window wrapper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lve_device.h / .cpp      — Physical + logical device, queues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lve_swap_chain.h / .cpp  — Swap chain management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lve_pipeline.h / .cpp    — Graphics pipeline creation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lve_model.h / .cpp       — Vertex/index buffer + model loading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lve_renderer.h / .cpp    — Command buffer recording + frame sync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lve_camera.h / .cpp      — View + projection matrices</w:t>
      </w:r>
    </w:p>
    <w:p>
      <w:pPr>
        <w:shd w:fill="EBEDEF" w:val="clear"/>
        <w:spacing w:before="60" w:after="6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lve_game_object.h        — Entity with transform + model ref</w:t>
      </w:r>
    </w:p>
    <w:p>
      <w:pPr>
        <w:spacing w:after="80"/>
      </w:pPr>
    </w:p>
    <w:p>
      <w:pPr>
        <w:pBdr>
          <w:left w:val="single" w:color="27AE60" w:sz="8"/>
        </w:pBdr>
        <w:shd w:fill="D5F5E3" w:val="clear"/>
        <w:spacing w:before="120" w:after="120"/>
        <w:ind w:left="240" w:right="24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TIP: </w:t>
      </w:r>
      <w:r>
        <w:rPr>
          <w:rFonts w:ascii="Arial" w:cs="Arial" w:eastAsia="Arial" w:hAnsi="Arial"/>
          <w:color w:val="1E8449"/>
          <w:sz w:val="21"/>
          <w:szCs w:val="21"/>
        </w:rPr>
        <w:t xml:space="preserve">Galea prefixes everything with “lve_” (Little Vulkan Engine). Feel free to use your own prefix.</w:t>
      </w:r>
    </w:p>
    <w:p>
      <w:pPr>
        <w:spacing w:after="80"/>
      </w:pPr>
    </w:p>
    <w:p>
      <w:pPr>
        <w:pStyle w:val="Heading1"/>
      </w:pPr>
      <w:r>
        <w:rPr>
          <w:b/>
          <w:bCs/>
        </w:rPr>
        <w:t xml:space="preserve">11. Debugging Tips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Validation layers are your best friend.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Keep them ON during development. They catch 90% of API misuse before it becomes a mysterious crash.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Use vulkaninfo 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to check what your GPU/MoltenVK supports. Run it from the terminal: </w:t>
      </w:r>
      <w:r>
        <w:rPr>
          <w:rFonts w:ascii="Courier New" w:cs="Courier New" w:eastAsia="Courier New" w:hAnsi="Courier New"/>
          <w:b/>
          <w:bCs/>
          <w:color w:val="1C2833"/>
          <w:sz w:val="21"/>
          <w:szCs w:val="21"/>
        </w:rPr>
        <w:t xml:space="preserve">vulkaninfo --summary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Black screen?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Check: is the render pass begun? Are shaders compiled? Is the viewport set? Is the clear color not black?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Nothing renders?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Check: are vertex buffers bound? Is the draw call issued? Are descriptor sets bound? Check winding order (Vulkan defaults to counter-clockwise front faces).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b/>
          <w:bCs/>
          <w:color w:val="1C2833"/>
          <w:sz w:val="21"/>
          <w:szCs w:val="21"/>
        </w:rPr>
        <w:t xml:space="preserve">Crash on exit?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Call vkDeviceWaitIdle() before cleanup. Destroying objects while the GPU is still using them is undefined behavior.</w:t>
      </w:r>
    </w:p>
    <w:p>
      <w:pPr>
        <w:spacing w:after="80"/>
      </w:pPr>
    </w:p>
    <w:p>
      <w:pPr>
        <w:pStyle w:val="Heading1"/>
      </w:pPr>
      <w:r>
        <w:rPr>
          <w:b/>
          <w:bCs/>
        </w:rPr>
        <w:t xml:space="preserve">12. Further Resources</w:t>
      </w:r>
    </w:p>
    <w:p>
      <w:pPr>
        <w:spacing w:after="80"/>
      </w:pP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C2833"/>
          <w:sz w:val="21"/>
          <w:szCs w:val="21"/>
        </w:rPr>
        <w:t xml:space="preserve">Galea’s playlist: </w:t>
      </w:r>
      <w:r>
        <w:rPr>
          <w:rFonts w:ascii="Arial" w:cs="Arial" w:eastAsia="Arial" w:hAnsi="Arial"/>
          <w:i/>
          <w:iCs/>
          <w:color w:val="2E86C1"/>
          <w:sz w:val="21"/>
          <w:szCs w:val="21"/>
        </w:rPr>
        <w:t xml:space="preserve">youtube.com/playlist?list=PL8327DO66nu9qYVKLDmdLW_84-yE4auCR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C2833"/>
          <w:sz w:val="21"/>
          <w:szCs w:val="21"/>
        </w:rPr>
        <w:t xml:space="preserve">vulkan-tutorial.com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the other canonical beginner resource. Great as a second perspective.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C2833"/>
          <w:sz w:val="21"/>
          <w:szCs w:val="21"/>
        </w:rPr>
        <w:t xml:space="preserve">Vulkan specification: </w:t>
      </w:r>
      <w:r>
        <w:rPr>
          <w:rFonts w:ascii="Arial" w:cs="Arial" w:eastAsia="Arial" w:hAnsi="Arial"/>
          <w:i/>
          <w:iCs/>
          <w:color w:val="2E86C1"/>
          <w:sz w:val="21"/>
          <w:szCs w:val="21"/>
        </w:rPr>
        <w:t xml:space="preserve">registry.khronos.org/vulkan/specs/1.3/html/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the authoritative reference. Dense, but searchable.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C2833"/>
          <w:sz w:val="21"/>
          <w:szCs w:val="21"/>
        </w:rPr>
        <w:t xml:space="preserve">Sascha Willems’ examples: </w:t>
      </w:r>
      <w:r>
        <w:rPr>
          <w:rFonts w:ascii="Arial" w:cs="Arial" w:eastAsia="Arial" w:hAnsi="Arial"/>
          <w:i/>
          <w:iCs/>
          <w:color w:val="2E86C1"/>
          <w:sz w:val="21"/>
          <w:szCs w:val="21"/>
        </w:rPr>
        <w:t xml:space="preserve">github.com/SaschaWillems/Vulkan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excellent reference implementations of individual techniques.</w:t>
      </w:r>
    </w:p>
    <w:p>
      <w:pPr>
        <w:pStyle w:val="ListParagraph"/>
        <w:numPr>
          <w:ilvl w:val="0"/>
          <w:numId w:val="4"/>
        </w:numPr>
      </w:pPr>
      <w:r>
        <w:rPr>
          <w:rFonts w:ascii="Arial" w:cs="Arial" w:eastAsia="Arial" w:hAnsi="Arial"/>
          <w:color w:val="1C2833"/>
          <w:sz w:val="21"/>
          <w:szCs w:val="21"/>
        </w:rPr>
        <w:t xml:space="preserve">vkguide.dev</w:t>
      </w:r>
      <w:r>
        <w:rPr>
          <w:rFonts w:ascii="Arial" w:cs="Arial" w:eastAsia="Arial" w:hAnsi="Arial"/>
          <w:color w:val="1C2833"/>
          <w:sz w:val="21"/>
          <w:szCs w:val="21"/>
        </w:rPr>
        <w:t xml:space="preserve"> — a modern Vulkan tutorial using dynamic rendering and newer patterns.</w:t>
      </w:r>
    </w:p>
    <w:p>
      <w:pPr>
        <w:spacing w:after="80"/>
      </w:pPr>
    </w:p>
    <w:p>
      <w:pPr>
        <w:spacing w:after="80"/>
      </w:pPr>
    </w:p>
    <w:p>
      <w:pPr>
        <w:pBdr>
          <w:top w:val="single" w:color="1B4F72" w:sz="2" w:space="8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5D6D7E"/>
          <w:sz w:val="22"/>
          <w:szCs w:val="22"/>
        </w:rPr>
        <w:t xml:space="preserve">Good luck, and have fun building your renderer!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D7E"/>
        <w:sz w:val="18"/>
        <w:szCs w:val="18"/>
      </w:rPr>
      <w:t xml:space="preserve">Page </w:t>
    </w:r>
    <w:r>
      <w:rPr>
        <w:rFonts w:ascii="Arial" w:cs="Arial" w:eastAsia="Arial" w:hAnsi="Arial"/>
        <w:color w:val="5D6D7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5D6D7E"/>
        <w:sz w:val="18"/>
        <w:szCs w:val="18"/>
      </w:rPr>
      <w:t xml:space="preserve">Vulkan Cheat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4F72" w:sz="4" w:space="4"/>
      </w:pBd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874A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2026-02-17T18:10:13.710Z</dcterms:created>
  <dcterms:modified xsi:type="dcterms:W3CDTF">2026-02-17T18:10:13.710Z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