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362D9" w14:textId="77777777" w:rsidR="004D2C4F" w:rsidRDefault="00000000">
      <w:pPr>
        <w:ind w:firstLine="480"/>
        <w:rPr>
          <w:rFonts w:eastAsiaTheme="minorEastAsia"/>
        </w:rPr>
      </w:pPr>
      <w:r>
        <w:rPr>
          <w:rFonts w:ascii="仿宋" w:eastAsia="仿宋" w:hAnsi="仿宋" w:cs="Times New Roman" w:hint="eastAsia"/>
          <w:bCs/>
          <w:noProof/>
        </w:rPr>
        <w:drawing>
          <wp:anchor distT="0" distB="0" distL="114300" distR="114300" simplePos="0" relativeHeight="251666432" behindDoc="1" locked="0" layoutInCell="1" allowOverlap="1" wp14:anchorId="18DE6AEE" wp14:editId="27B8F37F">
            <wp:simplePos x="0" y="0"/>
            <wp:positionH relativeFrom="column">
              <wp:posOffset>-1131570</wp:posOffset>
            </wp:positionH>
            <wp:positionV relativeFrom="paragraph">
              <wp:posOffset>-975995</wp:posOffset>
            </wp:positionV>
            <wp:extent cx="7624445" cy="10777855"/>
            <wp:effectExtent l="0" t="0" r="14605" b="4445"/>
            <wp:wrapNone/>
            <wp:docPr id="16" name="图片 16" descr="4.15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4.15_1"/>
                    <pic:cNvPicPr>
                      <a:picLocks noChangeAspect="1"/>
                    </pic:cNvPicPr>
                  </pic:nvPicPr>
                  <pic:blipFill>
                    <a:blip r:embed="rId9"/>
                    <a:stretch>
                      <a:fillRect/>
                    </a:stretch>
                  </pic:blipFill>
                  <pic:spPr>
                    <a:xfrm>
                      <a:off x="0" y="0"/>
                      <a:ext cx="7624445" cy="10777855"/>
                    </a:xfrm>
                    <a:prstGeom prst="rect">
                      <a:avLst/>
                    </a:prstGeom>
                  </pic:spPr>
                </pic:pic>
              </a:graphicData>
            </a:graphic>
          </wp:anchor>
        </w:drawing>
      </w:r>
    </w:p>
    <w:p w14:paraId="72B3F00D" w14:textId="77777777" w:rsidR="004D2C4F" w:rsidRDefault="004D2C4F">
      <w:pPr>
        <w:widowControl/>
        <w:tabs>
          <w:tab w:val="left" w:pos="2977"/>
        </w:tabs>
        <w:spacing w:line="312" w:lineRule="auto"/>
        <w:ind w:firstLineChars="98" w:firstLine="236"/>
        <w:textAlignment w:val="baseline"/>
        <w:rPr>
          <w:rFonts w:ascii="仿宋" w:eastAsia="仿宋" w:hAnsi="仿宋" w:cs="Times New Roman"/>
          <w:b/>
          <w:bCs/>
          <w:iCs/>
        </w:rPr>
      </w:pPr>
    </w:p>
    <w:p w14:paraId="7C0D1F06" w14:textId="77777777" w:rsidR="004D2C4F" w:rsidRDefault="00000000">
      <w:pPr>
        <w:widowControl/>
        <w:spacing w:line="312" w:lineRule="auto"/>
        <w:ind w:firstLineChars="98" w:firstLine="236"/>
        <w:textAlignment w:val="baseline"/>
        <w:rPr>
          <w:rFonts w:ascii="仿宋" w:eastAsia="仿宋" w:hAnsi="仿宋" w:cs="Times New Roman"/>
          <w:b/>
          <w:bCs/>
          <w:iCs/>
        </w:rPr>
      </w:pPr>
      <w:r>
        <w:rPr>
          <w:rFonts w:ascii="仿宋" w:eastAsia="仿宋" w:hAnsi="仿宋" w:cs="Times New Roman"/>
          <w:b/>
          <w:bCs/>
          <w:iCs/>
        </w:rPr>
        <w:t xml:space="preserve">              </w:t>
      </w:r>
    </w:p>
    <w:p w14:paraId="1E6C3692" w14:textId="77777777" w:rsidR="004D2C4F" w:rsidRDefault="00000000">
      <w:pPr>
        <w:widowControl/>
        <w:spacing w:line="312" w:lineRule="auto"/>
        <w:ind w:firstLineChars="98" w:firstLine="235"/>
        <w:textAlignment w:val="baseline"/>
        <w:rPr>
          <w:rFonts w:ascii="仿宋" w:eastAsia="仿宋" w:hAnsi="仿宋" w:cs="Times New Roman"/>
          <w:b/>
          <w:bCs/>
          <w:iCs/>
        </w:rPr>
      </w:pPr>
      <w:r>
        <w:rPr>
          <w:rFonts w:cs="Times New Roman"/>
          <w:noProof/>
        </w:rPr>
        <mc:AlternateContent>
          <mc:Choice Requires="wps">
            <w:drawing>
              <wp:anchor distT="0" distB="0" distL="114300" distR="114300" simplePos="0" relativeHeight="251665408" behindDoc="0" locked="0" layoutInCell="1" allowOverlap="1" wp14:anchorId="7D620A1A" wp14:editId="352A85C7">
                <wp:simplePos x="0" y="0"/>
                <wp:positionH relativeFrom="column">
                  <wp:posOffset>318135</wp:posOffset>
                </wp:positionH>
                <wp:positionV relativeFrom="paragraph">
                  <wp:posOffset>111125</wp:posOffset>
                </wp:positionV>
                <wp:extent cx="4495800" cy="1033145"/>
                <wp:effectExtent l="0" t="0" r="0" b="0"/>
                <wp:wrapSquare wrapText="bothSides"/>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1033145"/>
                        </a:xfrm>
                        <a:prstGeom prst="rect">
                          <a:avLst/>
                        </a:prstGeom>
                        <a:noFill/>
                        <a:ln>
                          <a:noFill/>
                        </a:ln>
                      </wps:spPr>
                      <wps:txbx>
                        <w:txbxContent>
                          <w:p w14:paraId="61965AE6" w14:textId="77777777" w:rsidR="004D2C4F" w:rsidRDefault="00000000">
                            <w:pPr>
                              <w:spacing w:line="240" w:lineRule="auto"/>
                              <w:ind w:firstLineChars="0" w:firstLine="0"/>
                              <w:jc w:val="center"/>
                              <w:rPr>
                                <w:rStyle w:val="NormalCharacter"/>
                                <w:b/>
                                <w:bCs/>
                                <w:sz w:val="84"/>
                                <w:szCs w:val="84"/>
                              </w:rPr>
                            </w:pPr>
                            <w:r>
                              <w:rPr>
                                <w:rStyle w:val="NormalCharacter"/>
                                <w:b/>
                                <w:bCs/>
                                <w:sz w:val="84"/>
                                <w:szCs w:val="84"/>
                              </w:rPr>
                              <w:t>职业</w:t>
                            </w:r>
                            <w:r>
                              <w:rPr>
                                <w:rStyle w:val="NormalCharacter"/>
                                <w:rFonts w:hint="eastAsia"/>
                                <w:b/>
                                <w:bCs/>
                                <w:sz w:val="84"/>
                                <w:szCs w:val="84"/>
                              </w:rPr>
                              <w:t>生涯</w:t>
                            </w:r>
                            <w:r>
                              <w:rPr>
                                <w:rStyle w:val="NormalCharacter"/>
                                <w:b/>
                                <w:bCs/>
                                <w:sz w:val="84"/>
                                <w:szCs w:val="84"/>
                              </w:rPr>
                              <w:t>规划书</w:t>
                            </w:r>
                          </w:p>
                          <w:p w14:paraId="602A263C" w14:textId="77777777" w:rsidR="004D2C4F" w:rsidRDefault="004D2C4F">
                            <w:pPr>
                              <w:spacing w:line="240" w:lineRule="auto"/>
                              <w:ind w:firstLineChars="0" w:firstLine="0"/>
                              <w:jc w:val="center"/>
                              <w:rPr>
                                <w:rStyle w:val="NormalCharacter"/>
                                <w:b/>
                                <w:bCs/>
                                <w:sz w:val="72"/>
                                <w:szCs w:val="72"/>
                              </w:rPr>
                            </w:pPr>
                          </w:p>
                          <w:p w14:paraId="4C09AF3A" w14:textId="77777777" w:rsidR="004D2C4F" w:rsidRDefault="004D2C4F">
                            <w:pPr>
                              <w:spacing w:line="240" w:lineRule="auto"/>
                              <w:ind w:firstLineChars="0" w:firstLine="0"/>
                              <w:rPr>
                                <w:rStyle w:val="NormalCharacter"/>
                              </w:rPr>
                            </w:pPr>
                          </w:p>
                        </w:txbxContent>
                      </wps:txbx>
                      <wps:bodyPr rot="0" vert="horz" wrap="square" lIns="91440" tIns="45720" rIns="91440" bIns="45720" anchor="t" anchorCtr="0" upright="1">
                        <a:noAutofit/>
                      </wps:bodyPr>
                    </wps:wsp>
                  </a:graphicData>
                </a:graphic>
              </wp:anchor>
            </w:drawing>
          </mc:Choice>
          <mc:Fallback>
            <w:pict>
              <v:shapetype w14:anchorId="7D620A1A" id="_x0000_t202" coordsize="21600,21600" o:spt="202" path="m,l,21600r21600,l21600,xe">
                <v:stroke joinstyle="miter"/>
                <v:path gradientshapeok="t" o:connecttype="rect"/>
              </v:shapetype>
              <v:shape id="文本框 15" o:spid="_x0000_s1026" type="#_x0000_t202" style="position:absolute;left:0;text-align:left;margin-left:25.05pt;margin-top:8.75pt;width:354pt;height:81.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" filled="f" stroked="f">
                <v:textbox>
                  <w:txbxContent>
                    <w:p w14:paraId="61965AE6" w14:textId="77777777" w:rsidR="004D2C4F" w:rsidRDefault="00000000">
                      <w:pPr>
                        <w:spacing w:line="240" w:lineRule="auto"/>
                        <w:ind w:firstLineChars="0" w:firstLine="0"/>
                        <w:jc w:val="center"/>
                        <w:rPr>
                          <w:rStyle w:val="NormalCharacter"/>
                          <w:b/>
                          <w:bCs/>
                          <w:sz w:val="84"/>
                          <w:szCs w:val="84"/>
                        </w:rPr>
                      </w:pPr>
                      <w:r>
                        <w:rPr>
                          <w:rStyle w:val="NormalCharacter"/>
                          <w:b/>
                          <w:bCs/>
                          <w:sz w:val="84"/>
                          <w:szCs w:val="84"/>
                        </w:rPr>
                        <w:t>职业</w:t>
                      </w:r>
                      <w:r>
                        <w:rPr>
                          <w:rStyle w:val="NormalCharacter"/>
                          <w:rFonts w:hint="eastAsia"/>
                          <w:b/>
                          <w:bCs/>
                          <w:sz w:val="84"/>
                          <w:szCs w:val="84"/>
                        </w:rPr>
                        <w:t>生涯</w:t>
                      </w:r>
                      <w:r>
                        <w:rPr>
                          <w:rStyle w:val="NormalCharacter"/>
                          <w:b/>
                          <w:bCs/>
                          <w:sz w:val="84"/>
                          <w:szCs w:val="84"/>
                        </w:rPr>
                        <w:t>规划书</w:t>
                      </w:r>
                    </w:p>
                    <w:p w14:paraId="602A263C" w14:textId="77777777" w:rsidR="004D2C4F" w:rsidRDefault="004D2C4F">
                      <w:pPr>
                        <w:spacing w:line="240" w:lineRule="auto"/>
                        <w:ind w:firstLineChars="0" w:firstLine="0"/>
                        <w:jc w:val="center"/>
                        <w:rPr>
                          <w:rStyle w:val="NormalCharacter"/>
                          <w:b/>
                          <w:bCs/>
                          <w:sz w:val="72"/>
                          <w:szCs w:val="72"/>
                        </w:rPr>
                      </w:pPr>
                    </w:p>
                    <w:p w14:paraId="4C09AF3A" w14:textId="77777777" w:rsidR="004D2C4F" w:rsidRDefault="004D2C4F">
                      <w:pPr>
                        <w:spacing w:line="240" w:lineRule="auto"/>
                        <w:ind w:firstLineChars="0" w:firstLine="0"/>
                        <w:rPr>
                          <w:rStyle w:val="NormalCharacter"/>
                        </w:rPr>
                      </w:pPr>
                    </w:p>
                  </w:txbxContent>
                </v:textbox>
                <w10:wrap type="square"/>
              </v:shape>
            </w:pict>
          </mc:Fallback>
        </mc:AlternateContent>
      </w:r>
    </w:p>
    <w:p w14:paraId="38764F96" w14:textId="77777777" w:rsidR="004D2C4F" w:rsidRDefault="004D2C4F">
      <w:pPr>
        <w:widowControl/>
        <w:spacing w:line="312" w:lineRule="auto"/>
        <w:ind w:firstLineChars="98" w:firstLine="236"/>
        <w:textAlignment w:val="baseline"/>
        <w:rPr>
          <w:rFonts w:ascii="仿宋" w:eastAsia="仿宋" w:hAnsi="仿宋" w:cs="Times New Roman"/>
          <w:b/>
          <w:bCs/>
          <w:iCs/>
        </w:rPr>
      </w:pPr>
    </w:p>
    <w:p w14:paraId="2DD81173" w14:textId="77777777" w:rsidR="004D2C4F" w:rsidRDefault="004D2C4F">
      <w:pPr>
        <w:widowControl/>
        <w:spacing w:line="312" w:lineRule="auto"/>
        <w:ind w:firstLineChars="98" w:firstLine="236"/>
        <w:textAlignment w:val="baseline"/>
        <w:rPr>
          <w:rFonts w:ascii="仿宋" w:eastAsia="仿宋" w:hAnsi="仿宋" w:cs="Times New Roman"/>
          <w:b/>
          <w:bCs/>
          <w:iCs/>
        </w:rPr>
      </w:pPr>
    </w:p>
    <w:p w14:paraId="55222817" w14:textId="77777777" w:rsidR="004D2C4F" w:rsidRDefault="004D2C4F">
      <w:pPr>
        <w:widowControl/>
        <w:spacing w:line="312" w:lineRule="auto"/>
        <w:ind w:firstLineChars="98" w:firstLine="236"/>
        <w:textAlignment w:val="baseline"/>
        <w:rPr>
          <w:rFonts w:ascii="仿宋" w:eastAsia="仿宋" w:hAnsi="仿宋" w:cs="Times New Roman"/>
          <w:b/>
          <w:bCs/>
          <w:iCs/>
        </w:rPr>
      </w:pPr>
    </w:p>
    <w:p w14:paraId="1A68E6DB" w14:textId="77777777" w:rsidR="004D2C4F" w:rsidRDefault="004D2C4F">
      <w:pPr>
        <w:widowControl/>
        <w:spacing w:line="312" w:lineRule="auto"/>
        <w:ind w:firstLineChars="98" w:firstLine="236"/>
        <w:textAlignment w:val="baseline"/>
        <w:rPr>
          <w:rFonts w:ascii="仿宋" w:eastAsia="仿宋" w:hAnsi="仿宋" w:cs="Times New Roman"/>
          <w:b/>
          <w:bCs/>
          <w:iCs/>
        </w:rPr>
      </w:pPr>
    </w:p>
    <w:p w14:paraId="456D13A2" w14:textId="1C8F1458" w:rsidR="004D2C4F" w:rsidRDefault="001101E7" w:rsidP="001101E7">
      <w:pPr>
        <w:widowControl/>
        <w:spacing w:line="312" w:lineRule="auto"/>
        <w:ind w:firstLineChars="98" w:firstLine="236"/>
        <w:jc w:val="center"/>
        <w:textAlignment w:val="baseline"/>
        <w:rPr>
          <w:rFonts w:ascii="仿宋" w:eastAsia="仿宋" w:hAnsi="仿宋" w:cs="Times New Roman"/>
          <w:b/>
          <w:bCs/>
          <w:iCs/>
        </w:rPr>
      </w:pPr>
      <w:r>
        <w:rPr>
          <w:rFonts w:ascii="仿宋" w:eastAsia="仿宋" w:hAnsi="仿宋" w:cs="Times New Roman" w:hint="eastAsia"/>
          <w:b/>
          <w:bCs/>
          <w:iCs/>
        </w:rPr>
        <w:t>1</w:t>
      </w:r>
      <w:r>
        <w:rPr>
          <w:rFonts w:ascii="仿宋" w:eastAsia="仿宋" w:hAnsi="仿宋" w:cs="Times New Roman"/>
          <w:b/>
          <w:bCs/>
          <w:iCs/>
        </w:rPr>
        <w:t>4</w:t>
      </w:r>
      <w:r>
        <w:rPr>
          <w:rFonts w:ascii="仿宋" w:eastAsia="仿宋" w:hAnsi="仿宋" w:cs="Times New Roman" w:hint="eastAsia"/>
          <w:b/>
          <w:bCs/>
          <w:iCs/>
        </w:rPr>
        <w:t>页5</w:t>
      </w:r>
      <w:r>
        <w:rPr>
          <w:rFonts w:ascii="仿宋" w:eastAsia="仿宋" w:hAnsi="仿宋" w:cs="Times New Roman"/>
          <w:b/>
          <w:bCs/>
          <w:iCs/>
        </w:rPr>
        <w:t>500</w:t>
      </w:r>
      <w:r>
        <w:rPr>
          <w:rFonts w:ascii="仿宋" w:eastAsia="仿宋" w:hAnsi="仿宋" w:cs="Times New Roman" w:hint="eastAsia"/>
          <w:b/>
          <w:bCs/>
          <w:iCs/>
        </w:rPr>
        <w:t>字数</w:t>
      </w:r>
    </w:p>
    <w:p w14:paraId="049710E9" w14:textId="77777777" w:rsidR="004D2C4F" w:rsidRDefault="004D2C4F">
      <w:pPr>
        <w:widowControl/>
        <w:spacing w:line="312" w:lineRule="auto"/>
        <w:ind w:firstLineChars="979" w:firstLine="2359"/>
        <w:textAlignment w:val="baseline"/>
        <w:rPr>
          <w:rFonts w:ascii="仿宋" w:eastAsia="仿宋" w:hAnsi="仿宋" w:cs="Times New Roman"/>
          <w:b/>
          <w:bCs/>
          <w:iCs/>
        </w:rPr>
      </w:pPr>
    </w:p>
    <w:p w14:paraId="32707311" w14:textId="77777777" w:rsidR="004D2C4F" w:rsidRDefault="004D2C4F">
      <w:pPr>
        <w:widowControl/>
        <w:spacing w:line="312" w:lineRule="auto"/>
        <w:ind w:firstLineChars="979" w:firstLine="2359"/>
        <w:textAlignment w:val="baseline"/>
        <w:rPr>
          <w:rFonts w:ascii="仿宋" w:eastAsia="仿宋" w:hAnsi="仿宋" w:cs="Times New Roman"/>
          <w:b/>
          <w:bCs/>
          <w:iCs/>
        </w:rPr>
      </w:pPr>
    </w:p>
    <w:p w14:paraId="1EFB2467" w14:textId="77777777" w:rsidR="004D2C4F" w:rsidRDefault="00000000">
      <w:pPr>
        <w:widowControl/>
        <w:spacing w:line="312" w:lineRule="auto"/>
        <w:ind w:firstLine="482"/>
        <w:jc w:val="center"/>
        <w:textAlignment w:val="baseline"/>
        <w:rPr>
          <w:rFonts w:ascii="仿宋" w:eastAsia="仿宋" w:hAnsi="仿宋" w:cs="Times New Roman"/>
          <w:b/>
          <w:bCs/>
          <w:iCs/>
        </w:rPr>
      </w:pPr>
      <w:r>
        <w:rPr>
          <w:rFonts w:ascii="仿宋" w:eastAsia="仿宋" w:hAnsi="仿宋" w:cs="Times New Roman"/>
          <w:b/>
          <w:bCs/>
          <w:iCs/>
        </w:rPr>
        <w:t xml:space="preserve">                             </w:t>
      </w:r>
    </w:p>
    <w:p w14:paraId="23B03300" w14:textId="77777777" w:rsidR="004D2C4F" w:rsidRDefault="004D2C4F">
      <w:pPr>
        <w:widowControl/>
        <w:spacing w:line="312" w:lineRule="auto"/>
        <w:ind w:firstLineChars="49" w:firstLine="118"/>
        <w:textAlignment w:val="baseline"/>
        <w:rPr>
          <w:rFonts w:ascii="仿宋" w:eastAsia="仿宋" w:hAnsi="仿宋" w:cs="Times New Roman"/>
          <w:bCs/>
        </w:rPr>
      </w:pPr>
    </w:p>
    <w:p w14:paraId="39A14797" w14:textId="77777777" w:rsidR="004D2C4F" w:rsidRDefault="004D2C4F">
      <w:pPr>
        <w:widowControl/>
        <w:spacing w:line="312" w:lineRule="auto"/>
        <w:ind w:firstLine="482"/>
        <w:textAlignment w:val="baseline"/>
        <w:rPr>
          <w:rFonts w:ascii="仿宋" w:eastAsia="仿宋" w:hAnsi="仿宋" w:cs="Times New Roman"/>
          <w:b/>
          <w:bCs/>
        </w:rPr>
      </w:pPr>
    </w:p>
    <w:p w14:paraId="7B44355B" w14:textId="77777777" w:rsidR="004D2C4F" w:rsidRDefault="004D2C4F">
      <w:pPr>
        <w:widowControl/>
        <w:spacing w:line="312" w:lineRule="auto"/>
        <w:ind w:firstLine="482"/>
        <w:textAlignment w:val="baseline"/>
        <w:rPr>
          <w:rFonts w:ascii="仿宋" w:eastAsia="仿宋" w:hAnsi="仿宋" w:cs="Times New Roman"/>
          <w:b/>
          <w:bCs/>
        </w:rPr>
      </w:pPr>
    </w:p>
    <w:p w14:paraId="02BFEB88" w14:textId="77777777" w:rsidR="004D2C4F" w:rsidRDefault="004D2C4F">
      <w:pPr>
        <w:widowControl/>
        <w:spacing w:line="312" w:lineRule="auto"/>
        <w:ind w:firstLine="482"/>
        <w:textAlignment w:val="baseline"/>
        <w:rPr>
          <w:rFonts w:ascii="仿宋" w:eastAsia="仿宋" w:hAnsi="仿宋" w:cs="Times New Roman"/>
          <w:b/>
          <w:bCs/>
        </w:rPr>
      </w:pPr>
    </w:p>
    <w:p w14:paraId="17BB8378" w14:textId="77777777" w:rsidR="004D2C4F" w:rsidRDefault="004D2C4F">
      <w:pPr>
        <w:widowControl/>
        <w:spacing w:line="312" w:lineRule="auto"/>
        <w:ind w:firstLine="482"/>
        <w:textAlignment w:val="baseline"/>
        <w:rPr>
          <w:rFonts w:ascii="仿宋" w:eastAsia="仿宋" w:hAnsi="仿宋" w:cs="Times New Roman"/>
          <w:b/>
          <w:bCs/>
        </w:rPr>
      </w:pPr>
    </w:p>
    <w:p w14:paraId="0FAF5BE1" w14:textId="77777777" w:rsidR="004D2C4F" w:rsidRDefault="004D2C4F">
      <w:pPr>
        <w:widowControl/>
        <w:spacing w:line="312" w:lineRule="auto"/>
        <w:ind w:firstLine="482"/>
        <w:textAlignment w:val="baseline"/>
        <w:rPr>
          <w:rFonts w:ascii="仿宋" w:eastAsia="仿宋" w:hAnsi="仿宋" w:cs="Times New Roman"/>
          <w:b/>
          <w:bCs/>
        </w:rPr>
      </w:pPr>
    </w:p>
    <w:p w14:paraId="55648394" w14:textId="77777777" w:rsidR="004D2C4F" w:rsidRDefault="004D2C4F">
      <w:pPr>
        <w:widowControl/>
        <w:spacing w:line="312" w:lineRule="auto"/>
        <w:ind w:firstLine="482"/>
        <w:textAlignment w:val="baseline"/>
        <w:rPr>
          <w:rFonts w:ascii="仿宋" w:eastAsia="仿宋" w:hAnsi="仿宋" w:cs="Times New Roman"/>
          <w:b/>
          <w:bCs/>
        </w:rPr>
      </w:pPr>
    </w:p>
    <w:tbl>
      <w:tblPr>
        <w:tblpPr w:leftFromText="180" w:rightFromText="180" w:vertAnchor="text" w:horzAnchor="page" w:tblpXSpec="center" w:tblpY="-73"/>
        <w:tblW w:w="5701" w:type="dxa"/>
        <w:tblLayout w:type="fixed"/>
        <w:tblLook w:val="04A0" w:firstRow="1" w:lastRow="0" w:firstColumn="1" w:lastColumn="0" w:noHBand="0" w:noVBand="1"/>
      </w:tblPr>
      <w:tblGrid>
        <w:gridCol w:w="1791"/>
        <w:gridCol w:w="3910"/>
      </w:tblGrid>
      <w:tr w:rsidR="004D2C4F" w14:paraId="6C36C005" w14:textId="77777777">
        <w:tc>
          <w:tcPr>
            <w:tcW w:w="1791" w:type="dxa"/>
            <w:vAlign w:val="bottom"/>
          </w:tcPr>
          <w:p w14:paraId="0C18B17D" w14:textId="77777777" w:rsidR="004D2C4F" w:rsidRDefault="00000000">
            <w:pPr>
              <w:spacing w:line="360" w:lineRule="auto"/>
              <w:ind w:firstLineChars="0" w:firstLine="0"/>
              <w:jc w:val="distribute"/>
              <w:rPr>
                <w:rFonts w:ascii="宋体" w:hAnsi="宋体" w:cs="宋体"/>
                <w:sz w:val="28"/>
              </w:rPr>
            </w:pPr>
            <w:bookmarkStart w:id="0" w:name="_Hlk55332945"/>
            <w:r>
              <w:rPr>
                <w:rFonts w:ascii="宋体" w:hAnsi="宋体" w:cs="宋体" w:hint="eastAsia"/>
                <w:b/>
                <w:bCs/>
                <w:sz w:val="28"/>
              </w:rPr>
              <w:t>姓名</w:t>
            </w:r>
          </w:p>
        </w:tc>
        <w:tc>
          <w:tcPr>
            <w:tcW w:w="3910" w:type="dxa"/>
            <w:tcBorders>
              <w:bottom w:val="single" w:sz="4" w:space="0" w:color="auto"/>
            </w:tcBorders>
            <w:vAlign w:val="bottom"/>
          </w:tcPr>
          <w:p w14:paraId="2A5DD164" w14:textId="77777777" w:rsidR="004D2C4F" w:rsidRDefault="004D2C4F">
            <w:pPr>
              <w:spacing w:line="360" w:lineRule="auto"/>
              <w:ind w:firstLineChars="0" w:firstLine="0"/>
              <w:jc w:val="center"/>
              <w:rPr>
                <w:rFonts w:ascii="宋体" w:hAnsi="宋体" w:cs="宋体"/>
                <w:bCs/>
                <w:sz w:val="28"/>
              </w:rPr>
            </w:pPr>
          </w:p>
        </w:tc>
      </w:tr>
      <w:tr w:rsidR="004D2C4F" w14:paraId="11A47AED" w14:textId="77777777">
        <w:tc>
          <w:tcPr>
            <w:tcW w:w="1791" w:type="dxa"/>
            <w:vAlign w:val="bottom"/>
          </w:tcPr>
          <w:p w14:paraId="0B715FBA" w14:textId="77777777" w:rsidR="004D2C4F" w:rsidRDefault="00000000">
            <w:pPr>
              <w:spacing w:line="360" w:lineRule="auto"/>
              <w:ind w:firstLineChars="0" w:firstLine="0"/>
              <w:jc w:val="distribute"/>
              <w:rPr>
                <w:rFonts w:ascii="宋体" w:hAnsi="宋体" w:cs="宋体"/>
                <w:sz w:val="28"/>
              </w:rPr>
            </w:pPr>
            <w:r>
              <w:rPr>
                <w:rFonts w:ascii="宋体" w:hAnsi="宋体" w:cs="宋体" w:hint="eastAsia"/>
                <w:b/>
                <w:bCs/>
                <w:sz w:val="28"/>
              </w:rPr>
              <w:t>专业</w:t>
            </w:r>
          </w:p>
        </w:tc>
        <w:tc>
          <w:tcPr>
            <w:tcW w:w="3910" w:type="dxa"/>
            <w:tcBorders>
              <w:top w:val="single" w:sz="4" w:space="0" w:color="auto"/>
              <w:bottom w:val="single" w:sz="4" w:space="0" w:color="auto"/>
            </w:tcBorders>
            <w:vAlign w:val="bottom"/>
          </w:tcPr>
          <w:p w14:paraId="1772293B" w14:textId="77777777" w:rsidR="004D2C4F" w:rsidRDefault="004D2C4F">
            <w:pPr>
              <w:spacing w:line="360" w:lineRule="auto"/>
              <w:ind w:firstLineChars="0" w:firstLine="0"/>
              <w:jc w:val="center"/>
              <w:rPr>
                <w:rFonts w:ascii="宋体" w:hAnsi="宋体" w:cs="宋体"/>
                <w:bCs/>
                <w:sz w:val="28"/>
              </w:rPr>
            </w:pPr>
          </w:p>
        </w:tc>
      </w:tr>
      <w:tr w:rsidR="004D2C4F" w14:paraId="33AE80F5" w14:textId="77777777">
        <w:tc>
          <w:tcPr>
            <w:tcW w:w="1791" w:type="dxa"/>
            <w:vAlign w:val="bottom"/>
          </w:tcPr>
          <w:p w14:paraId="6E0C9C4E" w14:textId="77777777" w:rsidR="004D2C4F" w:rsidRDefault="00000000">
            <w:pPr>
              <w:spacing w:line="360" w:lineRule="auto"/>
              <w:ind w:firstLineChars="0" w:firstLine="0"/>
              <w:jc w:val="distribute"/>
              <w:rPr>
                <w:rFonts w:ascii="宋体" w:hAnsi="宋体" w:cs="宋体"/>
                <w:sz w:val="28"/>
              </w:rPr>
            </w:pPr>
            <w:r>
              <w:rPr>
                <w:rFonts w:ascii="宋体" w:hAnsi="宋体" w:cs="宋体" w:hint="eastAsia"/>
                <w:b/>
                <w:bCs/>
                <w:sz w:val="28"/>
              </w:rPr>
              <w:t>班级</w:t>
            </w:r>
          </w:p>
        </w:tc>
        <w:tc>
          <w:tcPr>
            <w:tcW w:w="3910" w:type="dxa"/>
            <w:tcBorders>
              <w:top w:val="single" w:sz="4" w:space="0" w:color="auto"/>
              <w:bottom w:val="single" w:sz="4" w:space="0" w:color="auto"/>
            </w:tcBorders>
            <w:vAlign w:val="bottom"/>
          </w:tcPr>
          <w:p w14:paraId="74D53DBD" w14:textId="77777777" w:rsidR="004D2C4F" w:rsidRDefault="004D2C4F">
            <w:pPr>
              <w:spacing w:line="360" w:lineRule="auto"/>
              <w:ind w:firstLineChars="0" w:firstLine="0"/>
              <w:jc w:val="center"/>
              <w:rPr>
                <w:rFonts w:ascii="宋体" w:hAnsi="宋体" w:cs="宋体"/>
                <w:bCs/>
                <w:sz w:val="28"/>
              </w:rPr>
            </w:pPr>
          </w:p>
        </w:tc>
      </w:tr>
      <w:tr w:rsidR="004D2C4F" w14:paraId="6B0D0698" w14:textId="77777777">
        <w:tc>
          <w:tcPr>
            <w:tcW w:w="1791" w:type="dxa"/>
            <w:vAlign w:val="bottom"/>
          </w:tcPr>
          <w:p w14:paraId="4896163D" w14:textId="77777777" w:rsidR="004D2C4F" w:rsidRDefault="00000000">
            <w:pPr>
              <w:spacing w:line="360" w:lineRule="auto"/>
              <w:ind w:firstLineChars="0" w:firstLine="0"/>
              <w:jc w:val="distribute"/>
              <w:rPr>
                <w:rFonts w:ascii="宋体" w:hAnsi="宋体" w:cs="宋体"/>
                <w:sz w:val="28"/>
              </w:rPr>
            </w:pPr>
            <w:r>
              <w:rPr>
                <w:rFonts w:ascii="宋体" w:hAnsi="宋体" w:cs="宋体" w:hint="eastAsia"/>
                <w:b/>
                <w:bCs/>
                <w:sz w:val="28"/>
              </w:rPr>
              <w:t>学号</w:t>
            </w:r>
          </w:p>
        </w:tc>
        <w:tc>
          <w:tcPr>
            <w:tcW w:w="3910" w:type="dxa"/>
            <w:tcBorders>
              <w:top w:val="single" w:sz="4" w:space="0" w:color="auto"/>
              <w:bottom w:val="single" w:sz="4" w:space="0" w:color="auto"/>
            </w:tcBorders>
            <w:vAlign w:val="bottom"/>
          </w:tcPr>
          <w:p w14:paraId="40DFF6D4" w14:textId="77777777" w:rsidR="004D2C4F" w:rsidRDefault="004D2C4F">
            <w:pPr>
              <w:spacing w:line="360" w:lineRule="auto"/>
              <w:ind w:firstLineChars="0" w:firstLine="0"/>
              <w:jc w:val="center"/>
              <w:rPr>
                <w:rFonts w:ascii="宋体" w:hAnsi="宋体" w:cs="宋体"/>
                <w:bCs/>
                <w:sz w:val="28"/>
              </w:rPr>
            </w:pPr>
          </w:p>
        </w:tc>
      </w:tr>
      <w:bookmarkEnd w:id="0"/>
    </w:tbl>
    <w:p w14:paraId="6DC2DE6A" w14:textId="77777777" w:rsidR="004D2C4F" w:rsidRDefault="004D2C4F">
      <w:pPr>
        <w:widowControl/>
        <w:spacing w:line="312" w:lineRule="auto"/>
        <w:ind w:firstLine="482"/>
        <w:textAlignment w:val="baseline"/>
        <w:rPr>
          <w:rFonts w:ascii="仿宋" w:eastAsia="仿宋" w:hAnsi="仿宋" w:cs="Times New Roman"/>
          <w:b/>
          <w:bCs/>
        </w:rPr>
      </w:pPr>
    </w:p>
    <w:p w14:paraId="67DB899B" w14:textId="77777777" w:rsidR="004D2C4F" w:rsidRDefault="004D2C4F">
      <w:pPr>
        <w:widowControl/>
        <w:spacing w:line="312" w:lineRule="auto"/>
        <w:ind w:firstLine="482"/>
        <w:textAlignment w:val="baseline"/>
        <w:rPr>
          <w:rFonts w:ascii="仿宋" w:eastAsia="仿宋" w:hAnsi="仿宋" w:cs="Times New Roman"/>
          <w:b/>
          <w:bCs/>
        </w:rPr>
      </w:pPr>
    </w:p>
    <w:p w14:paraId="6C3AFE4F" w14:textId="77777777" w:rsidR="004D2C4F" w:rsidRDefault="004D2C4F">
      <w:pPr>
        <w:widowControl/>
        <w:spacing w:line="312" w:lineRule="auto"/>
        <w:ind w:firstLine="482"/>
        <w:textAlignment w:val="baseline"/>
        <w:rPr>
          <w:rFonts w:ascii="仿宋" w:eastAsia="仿宋" w:hAnsi="仿宋" w:cs="Times New Roman"/>
          <w:b/>
          <w:bCs/>
        </w:rPr>
      </w:pPr>
    </w:p>
    <w:p w14:paraId="2E3B1855" w14:textId="77777777" w:rsidR="004D2C4F" w:rsidRDefault="004D2C4F">
      <w:pPr>
        <w:widowControl/>
        <w:spacing w:line="312" w:lineRule="auto"/>
        <w:ind w:firstLine="482"/>
        <w:textAlignment w:val="baseline"/>
        <w:rPr>
          <w:rFonts w:ascii="仿宋" w:eastAsia="仿宋" w:hAnsi="仿宋" w:cs="Times New Roman"/>
          <w:b/>
          <w:bCs/>
        </w:rPr>
      </w:pPr>
    </w:p>
    <w:p w14:paraId="2C2143A1" w14:textId="77777777" w:rsidR="004D2C4F" w:rsidRDefault="004D2C4F">
      <w:pPr>
        <w:widowControl/>
        <w:spacing w:line="312" w:lineRule="auto"/>
        <w:ind w:firstLine="482"/>
        <w:textAlignment w:val="baseline"/>
        <w:rPr>
          <w:rFonts w:ascii="仿宋" w:eastAsia="仿宋" w:hAnsi="仿宋" w:cs="Times New Roman"/>
          <w:b/>
          <w:bCs/>
        </w:rPr>
      </w:pPr>
    </w:p>
    <w:p w14:paraId="132C4DA9" w14:textId="77777777" w:rsidR="004D2C4F" w:rsidRDefault="004D2C4F">
      <w:pPr>
        <w:widowControl/>
        <w:spacing w:line="312" w:lineRule="auto"/>
        <w:ind w:firstLine="482"/>
        <w:textAlignment w:val="baseline"/>
        <w:rPr>
          <w:rFonts w:ascii="仿宋" w:eastAsia="仿宋" w:hAnsi="仿宋" w:cs="Times New Roman"/>
          <w:b/>
          <w:bCs/>
        </w:rPr>
      </w:pPr>
    </w:p>
    <w:p w14:paraId="25ABFB87" w14:textId="77777777" w:rsidR="004D2C4F" w:rsidRDefault="004D2C4F">
      <w:pPr>
        <w:widowControl/>
        <w:spacing w:line="312" w:lineRule="auto"/>
        <w:ind w:firstLine="482"/>
        <w:textAlignment w:val="baseline"/>
        <w:rPr>
          <w:rFonts w:ascii="仿宋" w:eastAsia="仿宋" w:hAnsi="仿宋" w:cs="Times New Roman"/>
          <w:b/>
          <w:bCs/>
        </w:rPr>
      </w:pPr>
    </w:p>
    <w:p w14:paraId="51DD272F" w14:textId="77777777" w:rsidR="004D2C4F" w:rsidRDefault="004D2C4F">
      <w:pPr>
        <w:spacing w:line="240" w:lineRule="auto"/>
        <w:ind w:firstLineChars="0" w:firstLine="0"/>
        <w:jc w:val="center"/>
        <w:rPr>
          <w:rFonts w:ascii="宋体" w:hAnsi="宋体"/>
          <w:sz w:val="21"/>
        </w:rPr>
        <w:sectPr w:rsidR="004D2C4F">
          <w:pgSz w:w="11906" w:h="16838"/>
          <w:pgMar w:top="1440" w:right="1800" w:bottom="1440" w:left="1800" w:header="851" w:footer="992" w:gutter="0"/>
          <w:cols w:space="425"/>
          <w:docGrid w:type="lines" w:linePitch="312"/>
        </w:sectPr>
      </w:pPr>
    </w:p>
    <w:sdt>
      <w:sdtPr>
        <w:rPr>
          <w:rFonts w:ascii="宋体" w:hAnsi="宋体"/>
          <w:sz w:val="21"/>
        </w:rPr>
        <w:id w:val="147477637"/>
        <w15:color w:val="DBDBDB"/>
        <w:docPartObj>
          <w:docPartGallery w:val="Table of Contents"/>
          <w:docPartUnique/>
        </w:docPartObj>
      </w:sdtPr>
      <w:sdtContent>
        <w:p w14:paraId="2C35184F" w14:textId="77777777" w:rsidR="004D2C4F" w:rsidRDefault="00000000">
          <w:pPr>
            <w:spacing w:line="240" w:lineRule="auto"/>
            <w:ind w:firstLineChars="0" w:firstLine="0"/>
            <w:jc w:val="center"/>
          </w:pPr>
          <w:r>
            <w:rPr>
              <w:rFonts w:ascii="宋体" w:hAnsi="宋体"/>
              <w:sz w:val="21"/>
            </w:rPr>
            <w:t>目录</w:t>
          </w:r>
        </w:p>
        <w:p w14:paraId="0BF24733" w14:textId="77777777" w:rsidR="004D2C4F" w:rsidRDefault="00000000">
          <w:pPr>
            <w:pStyle w:val="TOC1"/>
            <w:tabs>
              <w:tab w:val="right" w:leader="dot" w:pos="8306"/>
            </w:tabs>
            <w:spacing w:line="280" w:lineRule="exact"/>
            <w:ind w:firstLineChars="0" w:firstLine="0"/>
          </w:pPr>
          <w:r>
            <w:fldChar w:fldCharType="begin"/>
          </w:r>
          <w:r>
            <w:instrText xml:space="preserve">TOC \o "1-3" \h \u </w:instrText>
          </w:r>
          <w:r>
            <w:fldChar w:fldCharType="separate"/>
          </w:r>
          <w:hyperlink w:anchor="_Toc31898" w:history="1">
            <w:r>
              <w:rPr>
                <w:rFonts w:hint="eastAsia"/>
              </w:rPr>
              <w:t>前</w:t>
            </w:r>
            <w:r>
              <w:rPr>
                <w:rFonts w:hint="eastAsia"/>
              </w:rPr>
              <w:t> </w:t>
            </w:r>
            <w:r>
              <w:rPr>
                <w:rFonts w:hint="eastAsia"/>
              </w:rPr>
              <w:t>言</w:t>
            </w:r>
            <w:r>
              <w:tab/>
            </w:r>
            <w:r>
              <w:fldChar w:fldCharType="begin"/>
            </w:r>
            <w:r>
              <w:instrText xml:space="preserve"> PAGEREF _Toc31898 \h </w:instrText>
            </w:r>
            <w:r>
              <w:fldChar w:fldCharType="separate"/>
            </w:r>
            <w:r>
              <w:t>1</w:t>
            </w:r>
            <w:r>
              <w:fldChar w:fldCharType="end"/>
            </w:r>
          </w:hyperlink>
        </w:p>
        <w:p w14:paraId="68A2215A" w14:textId="77777777" w:rsidR="004D2C4F" w:rsidRDefault="00000000">
          <w:pPr>
            <w:pStyle w:val="TOC1"/>
            <w:tabs>
              <w:tab w:val="right" w:leader="dot" w:pos="8306"/>
            </w:tabs>
            <w:spacing w:line="280" w:lineRule="exact"/>
            <w:ind w:firstLineChars="0" w:firstLine="0"/>
          </w:pPr>
          <w:hyperlink w:anchor="_Toc2838" w:history="1">
            <w:r>
              <w:rPr>
                <w:rFonts w:hint="eastAsia"/>
              </w:rPr>
              <w:t>第一章</w:t>
            </w:r>
            <w:r>
              <w:rPr>
                <w:rFonts w:hint="eastAsia"/>
              </w:rPr>
              <w:t xml:space="preserve"> </w:t>
            </w:r>
            <w:r>
              <w:rPr>
                <w:rFonts w:hint="eastAsia"/>
              </w:rPr>
              <w:t>自我剖析</w:t>
            </w:r>
            <w:r>
              <w:tab/>
            </w:r>
            <w:r>
              <w:fldChar w:fldCharType="begin"/>
            </w:r>
            <w:r>
              <w:instrText xml:space="preserve"> PAGEREF _Toc2838 \h </w:instrText>
            </w:r>
            <w:r>
              <w:fldChar w:fldCharType="separate"/>
            </w:r>
            <w:r>
              <w:t>2</w:t>
            </w:r>
            <w:r>
              <w:fldChar w:fldCharType="end"/>
            </w:r>
          </w:hyperlink>
        </w:p>
        <w:p w14:paraId="2EE671E2" w14:textId="77777777" w:rsidR="004D2C4F" w:rsidRDefault="00000000">
          <w:pPr>
            <w:pStyle w:val="TOC2"/>
            <w:tabs>
              <w:tab w:val="right" w:leader="dot" w:pos="8306"/>
            </w:tabs>
            <w:spacing w:line="280" w:lineRule="exact"/>
            <w:ind w:left="480" w:firstLineChars="0" w:firstLine="0"/>
          </w:pPr>
          <w:hyperlink w:anchor="_Toc25467" w:history="1">
            <w:r>
              <w:rPr>
                <w:rFonts w:hint="eastAsia"/>
              </w:rPr>
              <w:t>一、大学生职业发展测评</w:t>
            </w:r>
            <w:r>
              <w:tab/>
            </w:r>
            <w:r>
              <w:fldChar w:fldCharType="begin"/>
            </w:r>
            <w:r>
              <w:instrText xml:space="preserve"> PAGEREF _Toc25467 \h </w:instrText>
            </w:r>
            <w:r>
              <w:fldChar w:fldCharType="separate"/>
            </w:r>
            <w:r>
              <w:t>2</w:t>
            </w:r>
            <w:r>
              <w:fldChar w:fldCharType="end"/>
            </w:r>
          </w:hyperlink>
        </w:p>
        <w:p w14:paraId="59ABAC10" w14:textId="77777777" w:rsidR="004D2C4F" w:rsidRDefault="00000000">
          <w:pPr>
            <w:pStyle w:val="TOC3"/>
            <w:tabs>
              <w:tab w:val="right" w:leader="dot" w:pos="8306"/>
            </w:tabs>
            <w:spacing w:line="280" w:lineRule="exact"/>
            <w:ind w:left="960" w:firstLineChars="0" w:firstLine="0"/>
          </w:pPr>
          <w:hyperlink w:anchor="_Toc5997" w:history="1">
            <w:r>
              <w:rPr>
                <w:rFonts w:hint="eastAsia"/>
              </w:rPr>
              <w:t>（一）人格特点</w:t>
            </w:r>
            <w:r>
              <w:tab/>
            </w:r>
            <w:r>
              <w:fldChar w:fldCharType="begin"/>
            </w:r>
            <w:r>
              <w:instrText xml:space="preserve"> PAGEREF _Toc5997 \h </w:instrText>
            </w:r>
            <w:r>
              <w:fldChar w:fldCharType="separate"/>
            </w:r>
            <w:r>
              <w:t>2</w:t>
            </w:r>
            <w:r>
              <w:fldChar w:fldCharType="end"/>
            </w:r>
          </w:hyperlink>
        </w:p>
        <w:p w14:paraId="29F4CE29" w14:textId="77777777" w:rsidR="004D2C4F" w:rsidRDefault="00000000">
          <w:pPr>
            <w:pStyle w:val="TOC3"/>
            <w:tabs>
              <w:tab w:val="right" w:leader="dot" w:pos="8306"/>
            </w:tabs>
            <w:spacing w:line="280" w:lineRule="exact"/>
            <w:ind w:left="960" w:firstLineChars="0" w:firstLine="0"/>
          </w:pPr>
          <w:hyperlink w:anchor="_Toc10789" w:history="1">
            <w:r>
              <w:rPr>
                <w:rFonts w:hint="eastAsia"/>
              </w:rPr>
              <w:t>（二）职业兴趣</w:t>
            </w:r>
            <w:r>
              <w:tab/>
            </w:r>
            <w:r>
              <w:fldChar w:fldCharType="begin"/>
            </w:r>
            <w:r>
              <w:instrText xml:space="preserve"> PAGEREF _Toc10789 \h </w:instrText>
            </w:r>
            <w:r>
              <w:fldChar w:fldCharType="separate"/>
            </w:r>
            <w:r>
              <w:t>2</w:t>
            </w:r>
            <w:r>
              <w:fldChar w:fldCharType="end"/>
            </w:r>
          </w:hyperlink>
        </w:p>
        <w:p w14:paraId="2F95C766" w14:textId="77777777" w:rsidR="004D2C4F" w:rsidRDefault="00000000">
          <w:pPr>
            <w:pStyle w:val="TOC3"/>
            <w:tabs>
              <w:tab w:val="right" w:leader="dot" w:pos="8306"/>
            </w:tabs>
            <w:spacing w:line="280" w:lineRule="exact"/>
            <w:ind w:left="960" w:firstLineChars="0" w:firstLine="0"/>
          </w:pPr>
          <w:hyperlink w:anchor="_Toc29827" w:history="1">
            <w:r>
              <w:rPr>
                <w:rFonts w:hint="eastAsia"/>
              </w:rPr>
              <w:t>（三）职业能力</w:t>
            </w:r>
            <w:r>
              <w:tab/>
            </w:r>
            <w:r>
              <w:fldChar w:fldCharType="begin"/>
            </w:r>
            <w:r>
              <w:instrText xml:space="preserve"> PAGEREF _Toc29827 \h </w:instrText>
            </w:r>
            <w:r>
              <w:fldChar w:fldCharType="separate"/>
            </w:r>
            <w:r>
              <w:t>2</w:t>
            </w:r>
            <w:r>
              <w:fldChar w:fldCharType="end"/>
            </w:r>
          </w:hyperlink>
        </w:p>
        <w:p w14:paraId="200F58FE" w14:textId="77777777" w:rsidR="004D2C4F" w:rsidRDefault="00000000">
          <w:pPr>
            <w:pStyle w:val="TOC3"/>
            <w:tabs>
              <w:tab w:val="right" w:leader="dot" w:pos="8306"/>
            </w:tabs>
            <w:spacing w:line="280" w:lineRule="exact"/>
            <w:ind w:left="960" w:firstLineChars="0" w:firstLine="0"/>
          </w:pPr>
          <w:hyperlink w:anchor="_Toc9030" w:history="1">
            <w:r>
              <w:rPr>
                <w:rFonts w:hint="eastAsia"/>
              </w:rPr>
              <w:t>（四）综合职业匹配</w:t>
            </w:r>
            <w:r>
              <w:tab/>
            </w:r>
            <w:r>
              <w:fldChar w:fldCharType="begin"/>
            </w:r>
            <w:r>
              <w:instrText xml:space="preserve"> PAGEREF _Toc9030 \h </w:instrText>
            </w:r>
            <w:r>
              <w:fldChar w:fldCharType="separate"/>
            </w:r>
            <w:r>
              <w:t>2</w:t>
            </w:r>
            <w:r>
              <w:fldChar w:fldCharType="end"/>
            </w:r>
          </w:hyperlink>
        </w:p>
        <w:p w14:paraId="07D5BFF3" w14:textId="77777777" w:rsidR="004D2C4F" w:rsidRDefault="00000000">
          <w:pPr>
            <w:pStyle w:val="TOC2"/>
            <w:tabs>
              <w:tab w:val="right" w:leader="dot" w:pos="8306"/>
            </w:tabs>
            <w:spacing w:line="280" w:lineRule="exact"/>
            <w:ind w:left="480" w:firstLineChars="0" w:firstLine="0"/>
          </w:pPr>
          <w:hyperlink w:anchor="_Toc27927" w:history="1">
            <w:r>
              <w:rPr>
                <w:rFonts w:hint="eastAsia"/>
              </w:rPr>
              <w:t>二、人格特质测评</w:t>
            </w:r>
            <w:r>
              <w:tab/>
            </w:r>
            <w:r>
              <w:fldChar w:fldCharType="begin"/>
            </w:r>
            <w:r>
              <w:instrText xml:space="preserve"> PAGEREF _Toc27927 \h </w:instrText>
            </w:r>
            <w:r>
              <w:fldChar w:fldCharType="separate"/>
            </w:r>
            <w:r>
              <w:t>3</w:t>
            </w:r>
            <w:r>
              <w:fldChar w:fldCharType="end"/>
            </w:r>
          </w:hyperlink>
        </w:p>
        <w:p w14:paraId="2E317F2E" w14:textId="77777777" w:rsidR="004D2C4F" w:rsidRDefault="00000000">
          <w:pPr>
            <w:pStyle w:val="TOC3"/>
            <w:tabs>
              <w:tab w:val="right" w:leader="dot" w:pos="8306"/>
            </w:tabs>
            <w:spacing w:line="280" w:lineRule="exact"/>
            <w:ind w:left="960" w:firstLineChars="0" w:firstLine="0"/>
          </w:pPr>
          <w:hyperlink w:anchor="_Toc20034" w:history="1">
            <w:r>
              <w:rPr>
                <w:rFonts w:hint="eastAsia"/>
              </w:rPr>
              <w:t>（一）气质类型测试</w:t>
            </w:r>
            <w:r>
              <w:tab/>
            </w:r>
            <w:r>
              <w:fldChar w:fldCharType="begin"/>
            </w:r>
            <w:r>
              <w:instrText xml:space="preserve"> PAGEREF _Toc20034 \h </w:instrText>
            </w:r>
            <w:r>
              <w:fldChar w:fldCharType="separate"/>
            </w:r>
            <w:r>
              <w:t>3</w:t>
            </w:r>
            <w:r>
              <w:fldChar w:fldCharType="end"/>
            </w:r>
          </w:hyperlink>
        </w:p>
        <w:p w14:paraId="3BE8E080" w14:textId="77777777" w:rsidR="004D2C4F" w:rsidRDefault="00000000">
          <w:pPr>
            <w:pStyle w:val="TOC3"/>
            <w:tabs>
              <w:tab w:val="right" w:leader="dot" w:pos="8306"/>
            </w:tabs>
            <w:spacing w:line="280" w:lineRule="exact"/>
            <w:ind w:left="960" w:firstLineChars="0" w:firstLine="0"/>
          </w:pPr>
          <w:hyperlink w:anchor="_Toc27674" w:history="1">
            <w:r>
              <w:rPr>
                <w:rFonts w:hint="eastAsia"/>
              </w:rPr>
              <w:t>（二）霍兰德职业倾向测验</w:t>
            </w:r>
            <w:r>
              <w:tab/>
            </w:r>
            <w:r>
              <w:fldChar w:fldCharType="begin"/>
            </w:r>
            <w:r>
              <w:instrText xml:space="preserve"> PAGEREF _Toc27674 \h </w:instrText>
            </w:r>
            <w:r>
              <w:fldChar w:fldCharType="separate"/>
            </w:r>
            <w:r>
              <w:t>3</w:t>
            </w:r>
            <w:r>
              <w:fldChar w:fldCharType="end"/>
            </w:r>
          </w:hyperlink>
        </w:p>
        <w:p w14:paraId="6FF971B4" w14:textId="77777777" w:rsidR="004D2C4F" w:rsidRDefault="00000000">
          <w:pPr>
            <w:pStyle w:val="TOC3"/>
            <w:tabs>
              <w:tab w:val="right" w:leader="dot" w:pos="8306"/>
            </w:tabs>
            <w:spacing w:line="280" w:lineRule="exact"/>
            <w:ind w:left="960" w:firstLineChars="0" w:firstLine="0"/>
          </w:pPr>
          <w:hyperlink w:anchor="_Toc5883" w:history="1">
            <w:r>
              <w:rPr>
                <w:rFonts w:hint="eastAsia"/>
              </w:rPr>
              <w:t>（三）职业价值观</w:t>
            </w:r>
            <w:r>
              <w:tab/>
            </w:r>
            <w:r>
              <w:fldChar w:fldCharType="begin"/>
            </w:r>
            <w:r>
              <w:instrText xml:space="preserve"> PAGEREF _Toc5883 \h </w:instrText>
            </w:r>
            <w:r>
              <w:fldChar w:fldCharType="separate"/>
            </w:r>
            <w:r>
              <w:t>4</w:t>
            </w:r>
            <w:r>
              <w:fldChar w:fldCharType="end"/>
            </w:r>
          </w:hyperlink>
        </w:p>
        <w:p w14:paraId="4F8BF31C" w14:textId="77777777" w:rsidR="004D2C4F" w:rsidRDefault="00000000">
          <w:pPr>
            <w:pStyle w:val="TOC3"/>
            <w:tabs>
              <w:tab w:val="right" w:leader="dot" w:pos="8306"/>
            </w:tabs>
            <w:spacing w:line="280" w:lineRule="exact"/>
            <w:ind w:left="960" w:firstLineChars="0" w:firstLine="0"/>
          </w:pPr>
          <w:hyperlink w:anchor="_Toc28619" w:history="1">
            <w:r>
              <w:rPr>
                <w:rFonts w:hint="eastAsia"/>
              </w:rPr>
              <w:t>（四）</w:t>
            </w:r>
            <w:r>
              <w:rPr>
                <w:rFonts w:hint="eastAsia"/>
              </w:rPr>
              <w:t>MBTI</w:t>
            </w:r>
            <w:r>
              <w:rPr>
                <w:rFonts w:hint="eastAsia"/>
              </w:rPr>
              <w:t>性格测验</w:t>
            </w:r>
            <w:r>
              <w:tab/>
            </w:r>
            <w:r>
              <w:fldChar w:fldCharType="begin"/>
            </w:r>
            <w:r>
              <w:instrText xml:space="preserve"> PAGEREF _Toc28619 \h </w:instrText>
            </w:r>
            <w:r>
              <w:fldChar w:fldCharType="separate"/>
            </w:r>
            <w:r>
              <w:t>4</w:t>
            </w:r>
            <w:r>
              <w:fldChar w:fldCharType="end"/>
            </w:r>
          </w:hyperlink>
        </w:p>
        <w:p w14:paraId="46FA6897" w14:textId="77777777" w:rsidR="004D2C4F" w:rsidRDefault="00000000">
          <w:pPr>
            <w:pStyle w:val="TOC3"/>
            <w:tabs>
              <w:tab w:val="right" w:leader="dot" w:pos="8306"/>
            </w:tabs>
            <w:spacing w:line="280" w:lineRule="exact"/>
            <w:ind w:left="960" w:firstLineChars="0" w:firstLine="0"/>
          </w:pPr>
          <w:hyperlink w:anchor="_Toc25845" w:history="1">
            <w:r>
              <w:rPr>
                <w:rFonts w:hint="eastAsia"/>
              </w:rPr>
              <w:t>（五）个人优势和劣势</w:t>
            </w:r>
            <w:r>
              <w:tab/>
            </w:r>
            <w:r>
              <w:fldChar w:fldCharType="begin"/>
            </w:r>
            <w:r>
              <w:instrText xml:space="preserve"> PAGEREF _Toc25845 \h </w:instrText>
            </w:r>
            <w:r>
              <w:fldChar w:fldCharType="separate"/>
            </w:r>
            <w:r>
              <w:t>5</w:t>
            </w:r>
            <w:r>
              <w:fldChar w:fldCharType="end"/>
            </w:r>
          </w:hyperlink>
        </w:p>
        <w:p w14:paraId="0F8B4685" w14:textId="77777777" w:rsidR="004D2C4F" w:rsidRDefault="00000000">
          <w:pPr>
            <w:pStyle w:val="TOC3"/>
            <w:tabs>
              <w:tab w:val="right" w:leader="dot" w:pos="8306"/>
            </w:tabs>
            <w:spacing w:line="280" w:lineRule="exact"/>
            <w:ind w:left="960" w:firstLineChars="0" w:firstLine="0"/>
          </w:pPr>
          <w:hyperlink w:anchor="_Toc8922" w:history="1">
            <w:r>
              <w:rPr>
                <w:rFonts w:hint="eastAsia"/>
              </w:rPr>
              <w:t>（六）他人对我的评价</w:t>
            </w:r>
            <w:r>
              <w:tab/>
            </w:r>
            <w:r>
              <w:fldChar w:fldCharType="begin"/>
            </w:r>
            <w:r>
              <w:instrText xml:space="preserve"> PAGEREF _Toc8922 \h </w:instrText>
            </w:r>
            <w:r>
              <w:fldChar w:fldCharType="separate"/>
            </w:r>
            <w:r>
              <w:t>5</w:t>
            </w:r>
            <w:r>
              <w:fldChar w:fldCharType="end"/>
            </w:r>
          </w:hyperlink>
        </w:p>
        <w:p w14:paraId="6D1D11BD" w14:textId="77777777" w:rsidR="004D2C4F" w:rsidRDefault="00000000">
          <w:pPr>
            <w:pStyle w:val="TOC1"/>
            <w:tabs>
              <w:tab w:val="right" w:leader="dot" w:pos="8306"/>
            </w:tabs>
            <w:spacing w:line="280" w:lineRule="exact"/>
            <w:ind w:firstLineChars="0" w:firstLine="0"/>
          </w:pPr>
          <w:hyperlink w:anchor="_Toc31855" w:history="1">
            <w:r>
              <w:rPr>
                <w:rFonts w:hint="eastAsia"/>
              </w:rPr>
              <w:t>第二章</w:t>
            </w:r>
            <w:r>
              <w:rPr>
                <w:rFonts w:hint="eastAsia"/>
              </w:rPr>
              <w:t xml:space="preserve"> </w:t>
            </w:r>
            <w:r>
              <w:rPr>
                <w:rFonts w:hint="eastAsia"/>
              </w:rPr>
              <w:t>环境分析</w:t>
            </w:r>
            <w:r>
              <w:tab/>
            </w:r>
            <w:r>
              <w:fldChar w:fldCharType="begin"/>
            </w:r>
            <w:r>
              <w:instrText xml:space="preserve"> PAGEREF _Toc31855 \h </w:instrText>
            </w:r>
            <w:r>
              <w:fldChar w:fldCharType="separate"/>
            </w:r>
            <w:r>
              <w:t>6</w:t>
            </w:r>
            <w:r>
              <w:fldChar w:fldCharType="end"/>
            </w:r>
          </w:hyperlink>
        </w:p>
        <w:p w14:paraId="0F3E6D0F" w14:textId="77777777" w:rsidR="004D2C4F" w:rsidRDefault="00000000">
          <w:pPr>
            <w:pStyle w:val="TOC2"/>
            <w:tabs>
              <w:tab w:val="right" w:leader="dot" w:pos="8306"/>
            </w:tabs>
            <w:spacing w:line="280" w:lineRule="exact"/>
            <w:ind w:left="480" w:firstLineChars="0" w:firstLine="0"/>
          </w:pPr>
          <w:hyperlink w:anchor="_Toc13204" w:history="1">
            <w:r>
              <w:rPr>
                <w:rFonts w:hint="eastAsia"/>
              </w:rPr>
              <w:t>一、家庭环境分析</w:t>
            </w:r>
            <w:r>
              <w:tab/>
            </w:r>
            <w:r>
              <w:fldChar w:fldCharType="begin"/>
            </w:r>
            <w:r>
              <w:instrText xml:space="preserve"> PAGEREF _Toc13204 \h </w:instrText>
            </w:r>
            <w:r>
              <w:fldChar w:fldCharType="separate"/>
            </w:r>
            <w:r>
              <w:t>6</w:t>
            </w:r>
            <w:r>
              <w:fldChar w:fldCharType="end"/>
            </w:r>
          </w:hyperlink>
        </w:p>
        <w:p w14:paraId="68EA936A" w14:textId="77777777" w:rsidR="004D2C4F" w:rsidRDefault="00000000">
          <w:pPr>
            <w:pStyle w:val="TOC2"/>
            <w:tabs>
              <w:tab w:val="right" w:leader="dot" w:pos="8306"/>
            </w:tabs>
            <w:spacing w:line="280" w:lineRule="exact"/>
            <w:ind w:left="480" w:firstLineChars="0" w:firstLine="0"/>
          </w:pPr>
          <w:hyperlink w:anchor="_Toc2406" w:history="1">
            <w:r>
              <w:rPr>
                <w:rFonts w:hint="eastAsia"/>
              </w:rPr>
              <w:t>二、学校环境分析</w:t>
            </w:r>
            <w:r>
              <w:tab/>
            </w:r>
            <w:r>
              <w:fldChar w:fldCharType="begin"/>
            </w:r>
            <w:r>
              <w:instrText xml:space="preserve"> PAGEREF _Toc2406 \h </w:instrText>
            </w:r>
            <w:r>
              <w:fldChar w:fldCharType="separate"/>
            </w:r>
            <w:r>
              <w:t>6</w:t>
            </w:r>
            <w:r>
              <w:fldChar w:fldCharType="end"/>
            </w:r>
          </w:hyperlink>
        </w:p>
        <w:p w14:paraId="0A2647D7" w14:textId="77777777" w:rsidR="004D2C4F" w:rsidRDefault="00000000">
          <w:pPr>
            <w:pStyle w:val="TOC2"/>
            <w:tabs>
              <w:tab w:val="right" w:leader="dot" w:pos="8306"/>
            </w:tabs>
            <w:spacing w:line="280" w:lineRule="exact"/>
            <w:ind w:left="480" w:firstLineChars="0" w:firstLine="0"/>
          </w:pPr>
          <w:hyperlink w:anchor="_Toc348" w:history="1">
            <w:r>
              <w:rPr>
                <w:rFonts w:hint="eastAsia"/>
              </w:rPr>
              <w:t>三、社会环境分析</w:t>
            </w:r>
            <w:r>
              <w:tab/>
            </w:r>
            <w:r>
              <w:fldChar w:fldCharType="begin"/>
            </w:r>
            <w:r>
              <w:instrText xml:space="preserve"> PAGEREF _Toc348 \h </w:instrText>
            </w:r>
            <w:r>
              <w:fldChar w:fldCharType="separate"/>
            </w:r>
            <w:r>
              <w:t>6</w:t>
            </w:r>
            <w:r>
              <w:fldChar w:fldCharType="end"/>
            </w:r>
          </w:hyperlink>
        </w:p>
        <w:p w14:paraId="799EC005" w14:textId="77777777" w:rsidR="004D2C4F" w:rsidRDefault="00000000">
          <w:pPr>
            <w:pStyle w:val="TOC2"/>
            <w:tabs>
              <w:tab w:val="right" w:leader="dot" w:pos="8306"/>
            </w:tabs>
            <w:spacing w:line="280" w:lineRule="exact"/>
            <w:ind w:left="480" w:firstLineChars="0" w:firstLine="0"/>
          </w:pPr>
          <w:hyperlink w:anchor="_Toc11172" w:history="1">
            <w:r>
              <w:rPr>
                <w:rFonts w:hint="eastAsia"/>
              </w:rPr>
              <w:t>四、职业环境分析</w:t>
            </w:r>
            <w:r>
              <w:tab/>
            </w:r>
            <w:r>
              <w:fldChar w:fldCharType="begin"/>
            </w:r>
            <w:r>
              <w:instrText xml:space="preserve"> PAGEREF _Toc11172 \h </w:instrText>
            </w:r>
            <w:r>
              <w:fldChar w:fldCharType="separate"/>
            </w:r>
            <w:r>
              <w:t>7</w:t>
            </w:r>
            <w:r>
              <w:fldChar w:fldCharType="end"/>
            </w:r>
          </w:hyperlink>
        </w:p>
        <w:p w14:paraId="5A397381" w14:textId="77777777" w:rsidR="004D2C4F" w:rsidRDefault="00000000">
          <w:pPr>
            <w:pStyle w:val="TOC3"/>
            <w:tabs>
              <w:tab w:val="right" w:leader="dot" w:pos="8306"/>
            </w:tabs>
            <w:spacing w:line="280" w:lineRule="exact"/>
            <w:ind w:left="960" w:firstLineChars="0" w:firstLine="0"/>
          </w:pPr>
          <w:hyperlink w:anchor="_Toc15104" w:history="1">
            <w:r>
              <w:rPr>
                <w:rFonts w:hint="eastAsia"/>
              </w:rPr>
              <w:t>（一）行业分析</w:t>
            </w:r>
            <w:r>
              <w:tab/>
            </w:r>
            <w:r>
              <w:fldChar w:fldCharType="begin"/>
            </w:r>
            <w:r>
              <w:instrText xml:space="preserve"> PAGEREF _Toc15104 \h </w:instrText>
            </w:r>
            <w:r>
              <w:fldChar w:fldCharType="separate"/>
            </w:r>
            <w:r>
              <w:t>7</w:t>
            </w:r>
            <w:r>
              <w:fldChar w:fldCharType="end"/>
            </w:r>
          </w:hyperlink>
        </w:p>
        <w:p w14:paraId="69110715" w14:textId="77777777" w:rsidR="004D2C4F" w:rsidRDefault="00000000">
          <w:pPr>
            <w:pStyle w:val="TOC3"/>
            <w:tabs>
              <w:tab w:val="right" w:leader="dot" w:pos="8306"/>
            </w:tabs>
            <w:spacing w:line="280" w:lineRule="exact"/>
            <w:ind w:left="960" w:firstLineChars="0" w:firstLine="0"/>
          </w:pPr>
          <w:hyperlink w:anchor="_Toc21570" w:history="1">
            <w:r>
              <w:rPr>
                <w:rFonts w:hint="eastAsia"/>
              </w:rPr>
              <w:t>（二）职业分析</w:t>
            </w:r>
            <w:r>
              <w:tab/>
            </w:r>
            <w:r>
              <w:fldChar w:fldCharType="begin"/>
            </w:r>
            <w:r>
              <w:instrText xml:space="preserve"> PAGEREF _Toc21570 \h </w:instrText>
            </w:r>
            <w:r>
              <w:fldChar w:fldCharType="separate"/>
            </w:r>
            <w:r>
              <w:t>7</w:t>
            </w:r>
            <w:r>
              <w:fldChar w:fldCharType="end"/>
            </w:r>
          </w:hyperlink>
        </w:p>
        <w:p w14:paraId="4D49AE0F" w14:textId="77777777" w:rsidR="004D2C4F" w:rsidRDefault="00000000">
          <w:pPr>
            <w:pStyle w:val="TOC3"/>
            <w:tabs>
              <w:tab w:val="right" w:leader="dot" w:pos="8306"/>
            </w:tabs>
            <w:spacing w:line="280" w:lineRule="exact"/>
            <w:ind w:left="960" w:firstLineChars="0" w:firstLine="0"/>
          </w:pPr>
          <w:hyperlink w:anchor="_Toc7340" w:history="1">
            <w:r>
              <w:rPr>
                <w:rFonts w:hint="eastAsia"/>
              </w:rPr>
              <w:t>（三）企业分析</w:t>
            </w:r>
            <w:r>
              <w:tab/>
            </w:r>
            <w:r>
              <w:fldChar w:fldCharType="begin"/>
            </w:r>
            <w:r>
              <w:instrText xml:space="preserve"> PAGEREF _Toc7340 \h </w:instrText>
            </w:r>
            <w:r>
              <w:fldChar w:fldCharType="separate"/>
            </w:r>
            <w:r>
              <w:t>7</w:t>
            </w:r>
            <w:r>
              <w:fldChar w:fldCharType="end"/>
            </w:r>
          </w:hyperlink>
        </w:p>
        <w:p w14:paraId="1EA751D7" w14:textId="77777777" w:rsidR="004D2C4F" w:rsidRDefault="00000000">
          <w:pPr>
            <w:pStyle w:val="TOC3"/>
            <w:tabs>
              <w:tab w:val="right" w:leader="dot" w:pos="8306"/>
            </w:tabs>
            <w:spacing w:line="280" w:lineRule="exact"/>
            <w:ind w:left="960" w:firstLineChars="0" w:firstLine="0"/>
          </w:pPr>
          <w:hyperlink w:anchor="_Toc2123" w:history="1">
            <w:r>
              <w:rPr>
                <w:rFonts w:hint="eastAsia"/>
              </w:rPr>
              <w:t>（四）地域分析</w:t>
            </w:r>
            <w:r>
              <w:tab/>
            </w:r>
            <w:r>
              <w:fldChar w:fldCharType="begin"/>
            </w:r>
            <w:r>
              <w:instrText xml:space="preserve"> PAGEREF _Toc2123 \h </w:instrText>
            </w:r>
            <w:r>
              <w:fldChar w:fldCharType="separate"/>
            </w:r>
            <w:r>
              <w:t>7</w:t>
            </w:r>
            <w:r>
              <w:fldChar w:fldCharType="end"/>
            </w:r>
          </w:hyperlink>
        </w:p>
        <w:p w14:paraId="13FB5729" w14:textId="77777777" w:rsidR="004D2C4F" w:rsidRDefault="00000000">
          <w:pPr>
            <w:pStyle w:val="TOC1"/>
            <w:tabs>
              <w:tab w:val="right" w:leader="dot" w:pos="8306"/>
            </w:tabs>
            <w:spacing w:line="280" w:lineRule="exact"/>
            <w:ind w:firstLineChars="0" w:firstLine="0"/>
          </w:pPr>
          <w:hyperlink w:anchor="_Toc12939" w:history="1">
            <w:r>
              <w:rPr>
                <w:rFonts w:hint="eastAsia"/>
              </w:rPr>
              <w:t>第三章</w:t>
            </w:r>
            <w:r>
              <w:rPr>
                <w:rFonts w:hint="eastAsia"/>
              </w:rPr>
              <w:t xml:space="preserve"> </w:t>
            </w:r>
            <w:r>
              <w:rPr>
                <w:rFonts w:hint="eastAsia"/>
              </w:rPr>
              <w:t>职业定位</w:t>
            </w:r>
            <w:r>
              <w:tab/>
            </w:r>
            <w:r>
              <w:fldChar w:fldCharType="begin"/>
            </w:r>
            <w:r>
              <w:instrText xml:space="preserve"> PAGEREF _Toc12939 \h </w:instrText>
            </w:r>
            <w:r>
              <w:fldChar w:fldCharType="separate"/>
            </w:r>
            <w:r>
              <w:t>8</w:t>
            </w:r>
            <w:r>
              <w:fldChar w:fldCharType="end"/>
            </w:r>
          </w:hyperlink>
        </w:p>
        <w:p w14:paraId="2C4B8042" w14:textId="77777777" w:rsidR="004D2C4F" w:rsidRDefault="00000000">
          <w:pPr>
            <w:pStyle w:val="TOC2"/>
            <w:tabs>
              <w:tab w:val="right" w:leader="dot" w:pos="8306"/>
            </w:tabs>
            <w:spacing w:line="280" w:lineRule="exact"/>
            <w:ind w:left="480" w:firstLineChars="0" w:firstLine="0"/>
          </w:pPr>
          <w:hyperlink w:anchor="_Toc31071" w:history="1">
            <w:r>
              <w:rPr>
                <w:rFonts w:hint="eastAsia"/>
              </w:rPr>
              <w:t>一、确定职业发展目标</w:t>
            </w:r>
            <w:r>
              <w:tab/>
            </w:r>
            <w:r>
              <w:fldChar w:fldCharType="begin"/>
            </w:r>
            <w:r>
              <w:instrText xml:space="preserve"> PAGEREF _Toc31071 \h </w:instrText>
            </w:r>
            <w:r>
              <w:fldChar w:fldCharType="separate"/>
            </w:r>
            <w:r>
              <w:t>8</w:t>
            </w:r>
            <w:r>
              <w:fldChar w:fldCharType="end"/>
            </w:r>
          </w:hyperlink>
        </w:p>
        <w:p w14:paraId="67843EF0" w14:textId="77777777" w:rsidR="004D2C4F" w:rsidRDefault="00000000">
          <w:pPr>
            <w:pStyle w:val="TOC3"/>
            <w:tabs>
              <w:tab w:val="right" w:leader="dot" w:pos="8306"/>
            </w:tabs>
            <w:spacing w:line="280" w:lineRule="exact"/>
            <w:ind w:left="960" w:firstLineChars="0" w:firstLine="0"/>
          </w:pPr>
          <w:hyperlink w:anchor="_Toc27991" w:history="1">
            <w:r>
              <w:rPr>
                <w:rFonts w:hint="eastAsia"/>
              </w:rPr>
              <w:t>（一）我的人生目标</w:t>
            </w:r>
            <w:r>
              <w:tab/>
            </w:r>
            <w:r>
              <w:fldChar w:fldCharType="begin"/>
            </w:r>
            <w:r>
              <w:instrText xml:space="preserve"> PAGEREF _Toc27991 \h </w:instrText>
            </w:r>
            <w:r>
              <w:fldChar w:fldCharType="separate"/>
            </w:r>
            <w:r>
              <w:t>8</w:t>
            </w:r>
            <w:r>
              <w:fldChar w:fldCharType="end"/>
            </w:r>
          </w:hyperlink>
        </w:p>
        <w:p w14:paraId="576F6AA8" w14:textId="77777777" w:rsidR="004D2C4F" w:rsidRDefault="00000000">
          <w:pPr>
            <w:pStyle w:val="TOC3"/>
            <w:tabs>
              <w:tab w:val="right" w:leader="dot" w:pos="8306"/>
            </w:tabs>
            <w:spacing w:line="280" w:lineRule="exact"/>
            <w:ind w:left="960" w:firstLineChars="0" w:firstLine="0"/>
          </w:pPr>
          <w:hyperlink w:anchor="_Toc11399" w:history="1">
            <w:r>
              <w:rPr>
                <w:rFonts w:hint="eastAsia"/>
              </w:rPr>
              <w:t>（二）我的职业目标</w:t>
            </w:r>
            <w:r>
              <w:tab/>
            </w:r>
            <w:r>
              <w:fldChar w:fldCharType="begin"/>
            </w:r>
            <w:r>
              <w:instrText xml:space="preserve"> PAGEREF _Toc11399 \h </w:instrText>
            </w:r>
            <w:r>
              <w:fldChar w:fldCharType="separate"/>
            </w:r>
            <w:r>
              <w:t>8</w:t>
            </w:r>
            <w:r>
              <w:fldChar w:fldCharType="end"/>
            </w:r>
          </w:hyperlink>
        </w:p>
        <w:p w14:paraId="685B9754" w14:textId="77777777" w:rsidR="004D2C4F" w:rsidRDefault="00000000">
          <w:pPr>
            <w:pStyle w:val="TOC3"/>
            <w:tabs>
              <w:tab w:val="right" w:leader="dot" w:pos="8306"/>
            </w:tabs>
            <w:spacing w:line="280" w:lineRule="exact"/>
            <w:ind w:left="960" w:firstLineChars="0" w:firstLine="0"/>
          </w:pPr>
          <w:hyperlink w:anchor="_Toc92" w:history="1">
            <w:r>
              <w:rPr>
                <w:rFonts w:hint="eastAsia"/>
              </w:rPr>
              <w:t>（三）我的学业目标</w:t>
            </w:r>
            <w:r>
              <w:tab/>
            </w:r>
            <w:r>
              <w:fldChar w:fldCharType="begin"/>
            </w:r>
            <w:r>
              <w:instrText xml:space="preserve"> PAGEREF _Toc92 \h </w:instrText>
            </w:r>
            <w:r>
              <w:fldChar w:fldCharType="separate"/>
            </w:r>
            <w:r>
              <w:t>8</w:t>
            </w:r>
            <w:r>
              <w:fldChar w:fldCharType="end"/>
            </w:r>
          </w:hyperlink>
        </w:p>
        <w:p w14:paraId="1CC96BBA" w14:textId="77777777" w:rsidR="004D2C4F" w:rsidRDefault="00000000">
          <w:pPr>
            <w:pStyle w:val="TOC1"/>
            <w:tabs>
              <w:tab w:val="right" w:leader="dot" w:pos="8306"/>
            </w:tabs>
            <w:spacing w:line="280" w:lineRule="exact"/>
            <w:ind w:firstLineChars="0" w:firstLine="0"/>
          </w:pPr>
          <w:hyperlink w:anchor="_Toc26783" w:history="1">
            <w:r>
              <w:rPr>
                <w:rFonts w:hint="eastAsia"/>
              </w:rPr>
              <w:t>第四章</w:t>
            </w:r>
            <w:r>
              <w:rPr>
                <w:rFonts w:hint="eastAsia"/>
              </w:rPr>
              <w:t xml:space="preserve"> </w:t>
            </w:r>
            <w:r>
              <w:rPr>
                <w:rFonts w:hint="eastAsia"/>
              </w:rPr>
              <w:t>目标计划与实施</w:t>
            </w:r>
            <w:r>
              <w:tab/>
            </w:r>
            <w:r>
              <w:fldChar w:fldCharType="begin"/>
            </w:r>
            <w:r>
              <w:instrText xml:space="preserve"> PAGEREF _Toc26783 \h </w:instrText>
            </w:r>
            <w:r>
              <w:fldChar w:fldCharType="separate"/>
            </w:r>
            <w:r>
              <w:t>9</w:t>
            </w:r>
            <w:r>
              <w:fldChar w:fldCharType="end"/>
            </w:r>
          </w:hyperlink>
        </w:p>
        <w:p w14:paraId="76367BDC" w14:textId="77777777" w:rsidR="004D2C4F" w:rsidRDefault="00000000">
          <w:pPr>
            <w:pStyle w:val="TOC2"/>
            <w:tabs>
              <w:tab w:val="right" w:leader="dot" w:pos="8306"/>
            </w:tabs>
            <w:spacing w:line="280" w:lineRule="exact"/>
            <w:ind w:left="480" w:firstLineChars="0" w:firstLine="0"/>
          </w:pPr>
          <w:hyperlink w:anchor="_Toc31941" w:history="1">
            <w:r>
              <w:rPr>
                <w:rFonts w:hint="eastAsia"/>
              </w:rPr>
              <w:t>一、计划实施</w:t>
            </w:r>
            <w:r>
              <w:tab/>
            </w:r>
            <w:r>
              <w:fldChar w:fldCharType="begin"/>
            </w:r>
            <w:r>
              <w:instrText xml:space="preserve"> PAGEREF _Toc31941 \h </w:instrText>
            </w:r>
            <w:r>
              <w:fldChar w:fldCharType="separate"/>
            </w:r>
            <w:r>
              <w:t>9</w:t>
            </w:r>
            <w:r>
              <w:fldChar w:fldCharType="end"/>
            </w:r>
          </w:hyperlink>
        </w:p>
        <w:p w14:paraId="233A9717" w14:textId="77777777" w:rsidR="004D2C4F" w:rsidRDefault="00000000">
          <w:pPr>
            <w:pStyle w:val="TOC3"/>
            <w:tabs>
              <w:tab w:val="right" w:leader="dot" w:pos="8306"/>
            </w:tabs>
            <w:spacing w:line="280" w:lineRule="exact"/>
            <w:ind w:left="960" w:firstLineChars="0" w:firstLine="0"/>
          </w:pPr>
          <w:hyperlink w:anchor="_Toc12532" w:history="1">
            <w:r>
              <w:rPr>
                <w:rFonts w:hint="eastAsia"/>
              </w:rPr>
              <w:t>（一）短期计划</w:t>
            </w:r>
            <w:r>
              <w:tab/>
            </w:r>
            <w:r>
              <w:fldChar w:fldCharType="begin"/>
            </w:r>
            <w:r>
              <w:instrText xml:space="preserve"> PAGEREF _Toc12532 \h </w:instrText>
            </w:r>
            <w:r>
              <w:fldChar w:fldCharType="separate"/>
            </w:r>
            <w:r>
              <w:t>9</w:t>
            </w:r>
            <w:r>
              <w:fldChar w:fldCharType="end"/>
            </w:r>
          </w:hyperlink>
        </w:p>
        <w:p w14:paraId="19C3240D" w14:textId="77777777" w:rsidR="004D2C4F" w:rsidRDefault="00000000">
          <w:pPr>
            <w:pStyle w:val="TOC3"/>
            <w:tabs>
              <w:tab w:val="right" w:leader="dot" w:pos="8306"/>
            </w:tabs>
            <w:spacing w:line="280" w:lineRule="exact"/>
            <w:ind w:left="960" w:firstLineChars="0" w:firstLine="0"/>
          </w:pPr>
          <w:hyperlink w:anchor="_Toc31791" w:history="1">
            <w:r>
              <w:rPr>
                <w:rFonts w:hint="eastAsia"/>
              </w:rPr>
              <w:t>（二）</w:t>
            </w:r>
            <w:r>
              <w:t>中期计划</w:t>
            </w:r>
            <w:r>
              <w:tab/>
            </w:r>
            <w:r>
              <w:fldChar w:fldCharType="begin"/>
            </w:r>
            <w:r>
              <w:instrText xml:space="preserve"> PAGEREF _Toc31791 \h </w:instrText>
            </w:r>
            <w:r>
              <w:fldChar w:fldCharType="separate"/>
            </w:r>
            <w:r>
              <w:t>9</w:t>
            </w:r>
            <w:r>
              <w:fldChar w:fldCharType="end"/>
            </w:r>
          </w:hyperlink>
        </w:p>
        <w:p w14:paraId="6E4AC044" w14:textId="77777777" w:rsidR="004D2C4F" w:rsidRDefault="00000000">
          <w:pPr>
            <w:pStyle w:val="TOC3"/>
            <w:tabs>
              <w:tab w:val="right" w:leader="dot" w:pos="8306"/>
            </w:tabs>
            <w:spacing w:line="280" w:lineRule="exact"/>
            <w:ind w:left="960" w:firstLineChars="0" w:firstLine="0"/>
          </w:pPr>
          <w:hyperlink w:anchor="_Toc30230" w:history="1">
            <w:r>
              <w:rPr>
                <w:rFonts w:hint="eastAsia"/>
              </w:rPr>
              <w:t>（三）</w:t>
            </w:r>
            <w:r>
              <w:t>长期计划</w:t>
            </w:r>
            <w:r>
              <w:tab/>
            </w:r>
            <w:r>
              <w:fldChar w:fldCharType="begin"/>
            </w:r>
            <w:r>
              <w:instrText xml:space="preserve"> PAGEREF _Toc30230 \h </w:instrText>
            </w:r>
            <w:r>
              <w:fldChar w:fldCharType="separate"/>
            </w:r>
            <w:r>
              <w:t>9</w:t>
            </w:r>
            <w:r>
              <w:fldChar w:fldCharType="end"/>
            </w:r>
          </w:hyperlink>
        </w:p>
        <w:p w14:paraId="44BEDDB9" w14:textId="77777777" w:rsidR="004D2C4F" w:rsidRDefault="00000000">
          <w:pPr>
            <w:pStyle w:val="TOC1"/>
            <w:tabs>
              <w:tab w:val="right" w:leader="dot" w:pos="8306"/>
            </w:tabs>
            <w:spacing w:line="280" w:lineRule="exact"/>
            <w:ind w:firstLineChars="0" w:firstLine="0"/>
          </w:pPr>
          <w:hyperlink w:anchor="_Toc31945" w:history="1">
            <w:r>
              <w:rPr>
                <w:rFonts w:hint="eastAsia"/>
              </w:rPr>
              <w:t>第五章</w:t>
            </w:r>
            <w:r>
              <w:rPr>
                <w:rFonts w:hint="eastAsia"/>
              </w:rPr>
              <w:t xml:space="preserve"> </w:t>
            </w:r>
            <w:r>
              <w:rPr>
                <w:rFonts w:hint="eastAsia"/>
              </w:rPr>
              <w:t>评估调整与优化</w:t>
            </w:r>
            <w:r>
              <w:tab/>
            </w:r>
            <w:r>
              <w:fldChar w:fldCharType="begin"/>
            </w:r>
            <w:r>
              <w:instrText xml:space="preserve"> PAGEREF _Toc31945 \h </w:instrText>
            </w:r>
            <w:r>
              <w:fldChar w:fldCharType="separate"/>
            </w:r>
            <w:r>
              <w:t>10</w:t>
            </w:r>
            <w:r>
              <w:fldChar w:fldCharType="end"/>
            </w:r>
          </w:hyperlink>
        </w:p>
        <w:p w14:paraId="694CE722" w14:textId="77777777" w:rsidR="004D2C4F" w:rsidRDefault="00000000">
          <w:pPr>
            <w:pStyle w:val="TOC2"/>
            <w:tabs>
              <w:tab w:val="right" w:leader="dot" w:pos="8306"/>
            </w:tabs>
            <w:spacing w:line="280" w:lineRule="exact"/>
            <w:ind w:left="480" w:firstLineChars="0" w:firstLine="0"/>
          </w:pPr>
          <w:hyperlink w:anchor="_Toc13800" w:history="1">
            <w:r>
              <w:rPr>
                <w:rFonts w:hint="eastAsia"/>
              </w:rPr>
              <w:t>一、目标评估</w:t>
            </w:r>
            <w:r>
              <w:tab/>
            </w:r>
            <w:r>
              <w:fldChar w:fldCharType="begin"/>
            </w:r>
            <w:r>
              <w:instrText xml:space="preserve"> PAGEREF _Toc13800 \h </w:instrText>
            </w:r>
            <w:r>
              <w:fldChar w:fldCharType="separate"/>
            </w:r>
            <w:r>
              <w:t>10</w:t>
            </w:r>
            <w:r>
              <w:fldChar w:fldCharType="end"/>
            </w:r>
          </w:hyperlink>
        </w:p>
        <w:p w14:paraId="464BF6E4" w14:textId="77777777" w:rsidR="004D2C4F" w:rsidRDefault="00000000">
          <w:pPr>
            <w:pStyle w:val="TOC3"/>
            <w:tabs>
              <w:tab w:val="right" w:leader="dot" w:pos="8306"/>
            </w:tabs>
            <w:spacing w:line="280" w:lineRule="exact"/>
            <w:ind w:left="960" w:firstLineChars="0" w:firstLine="0"/>
          </w:pPr>
          <w:hyperlink w:anchor="_Toc25491" w:history="1">
            <w:r>
              <w:rPr>
                <w:rFonts w:hint="eastAsia"/>
              </w:rPr>
              <w:t>（一）职业目标评估</w:t>
            </w:r>
            <w:r>
              <w:tab/>
            </w:r>
            <w:r>
              <w:fldChar w:fldCharType="begin"/>
            </w:r>
            <w:r>
              <w:instrText xml:space="preserve"> PAGEREF _Toc25491 \h </w:instrText>
            </w:r>
            <w:r>
              <w:fldChar w:fldCharType="separate"/>
            </w:r>
            <w:r>
              <w:t>10</w:t>
            </w:r>
            <w:r>
              <w:fldChar w:fldCharType="end"/>
            </w:r>
          </w:hyperlink>
        </w:p>
        <w:p w14:paraId="6B4B661D" w14:textId="77777777" w:rsidR="004D2C4F" w:rsidRDefault="00000000">
          <w:pPr>
            <w:pStyle w:val="TOC3"/>
            <w:tabs>
              <w:tab w:val="right" w:leader="dot" w:pos="8306"/>
            </w:tabs>
            <w:spacing w:line="280" w:lineRule="exact"/>
            <w:ind w:left="960" w:firstLineChars="0" w:firstLine="0"/>
          </w:pPr>
          <w:hyperlink w:anchor="_Toc19823" w:history="1">
            <w:r>
              <w:rPr>
                <w:rFonts w:hint="eastAsia"/>
              </w:rPr>
              <w:t>（二）职业路径评估</w:t>
            </w:r>
            <w:r>
              <w:tab/>
            </w:r>
            <w:r>
              <w:fldChar w:fldCharType="begin"/>
            </w:r>
            <w:r>
              <w:instrText xml:space="preserve"> PAGEREF _Toc19823 \h </w:instrText>
            </w:r>
            <w:r>
              <w:fldChar w:fldCharType="separate"/>
            </w:r>
            <w:r>
              <w:t>10</w:t>
            </w:r>
            <w:r>
              <w:fldChar w:fldCharType="end"/>
            </w:r>
          </w:hyperlink>
        </w:p>
        <w:p w14:paraId="469945D8" w14:textId="77777777" w:rsidR="004D2C4F" w:rsidRDefault="00000000">
          <w:pPr>
            <w:pStyle w:val="TOC3"/>
            <w:tabs>
              <w:tab w:val="right" w:leader="dot" w:pos="8306"/>
            </w:tabs>
            <w:spacing w:line="280" w:lineRule="exact"/>
            <w:ind w:left="960" w:firstLineChars="0" w:firstLine="0"/>
          </w:pPr>
          <w:hyperlink w:anchor="_Toc32119" w:history="1">
            <w:r>
              <w:rPr>
                <w:rFonts w:hint="eastAsia"/>
              </w:rPr>
              <w:t>（三）实施策略评估</w:t>
            </w:r>
            <w:r>
              <w:tab/>
            </w:r>
            <w:r>
              <w:fldChar w:fldCharType="begin"/>
            </w:r>
            <w:r>
              <w:instrText xml:space="preserve"> PAGEREF _Toc32119 \h </w:instrText>
            </w:r>
            <w:r>
              <w:fldChar w:fldCharType="separate"/>
            </w:r>
            <w:r>
              <w:t>10</w:t>
            </w:r>
            <w:r>
              <w:fldChar w:fldCharType="end"/>
            </w:r>
          </w:hyperlink>
        </w:p>
        <w:p w14:paraId="01194B1C" w14:textId="77777777" w:rsidR="004D2C4F" w:rsidRDefault="00000000">
          <w:pPr>
            <w:pStyle w:val="TOC3"/>
            <w:tabs>
              <w:tab w:val="right" w:leader="dot" w:pos="8306"/>
            </w:tabs>
            <w:spacing w:line="280" w:lineRule="exact"/>
            <w:ind w:left="960" w:firstLineChars="0" w:firstLine="0"/>
          </w:pPr>
          <w:hyperlink w:anchor="_Toc4601" w:history="1">
            <w:r>
              <w:rPr>
                <w:rFonts w:hint="eastAsia"/>
              </w:rPr>
              <w:t>（四）其他因素评估</w:t>
            </w:r>
            <w:r>
              <w:tab/>
            </w:r>
            <w:r>
              <w:fldChar w:fldCharType="begin"/>
            </w:r>
            <w:r>
              <w:instrText xml:space="preserve"> PAGEREF _Toc4601 \h </w:instrText>
            </w:r>
            <w:r>
              <w:fldChar w:fldCharType="separate"/>
            </w:r>
            <w:r>
              <w:t>10</w:t>
            </w:r>
            <w:r>
              <w:fldChar w:fldCharType="end"/>
            </w:r>
          </w:hyperlink>
        </w:p>
        <w:p w14:paraId="42632A44" w14:textId="77777777" w:rsidR="004D2C4F" w:rsidRDefault="00000000">
          <w:pPr>
            <w:pStyle w:val="TOC2"/>
            <w:tabs>
              <w:tab w:val="right" w:leader="dot" w:pos="8306"/>
            </w:tabs>
            <w:spacing w:line="280" w:lineRule="exact"/>
            <w:ind w:left="480" w:firstLineChars="0" w:firstLine="0"/>
          </w:pPr>
          <w:hyperlink w:anchor="_Toc24149" w:history="1">
            <w:r>
              <w:rPr>
                <w:rFonts w:hint="eastAsia"/>
              </w:rPr>
              <w:t>二、评估的时间</w:t>
            </w:r>
            <w:r>
              <w:tab/>
            </w:r>
            <w:r>
              <w:fldChar w:fldCharType="begin"/>
            </w:r>
            <w:r>
              <w:instrText xml:space="preserve"> PAGEREF _Toc24149 \h </w:instrText>
            </w:r>
            <w:r>
              <w:fldChar w:fldCharType="separate"/>
            </w:r>
            <w:r>
              <w:t>10</w:t>
            </w:r>
            <w:r>
              <w:fldChar w:fldCharType="end"/>
            </w:r>
          </w:hyperlink>
        </w:p>
        <w:p w14:paraId="71595C47" w14:textId="77777777" w:rsidR="004D2C4F" w:rsidRDefault="00000000">
          <w:pPr>
            <w:pStyle w:val="TOC2"/>
            <w:tabs>
              <w:tab w:val="right" w:leader="dot" w:pos="8306"/>
            </w:tabs>
            <w:spacing w:line="280" w:lineRule="exact"/>
            <w:ind w:left="480" w:firstLineChars="0" w:firstLine="0"/>
          </w:pPr>
          <w:hyperlink w:anchor="_Toc13451" w:history="1">
            <w:r>
              <w:rPr>
                <w:rFonts w:hint="eastAsia"/>
              </w:rPr>
              <w:t>三、规划调整的原则</w:t>
            </w:r>
            <w:r>
              <w:tab/>
            </w:r>
            <w:r>
              <w:fldChar w:fldCharType="begin"/>
            </w:r>
            <w:r>
              <w:instrText xml:space="preserve"> PAGEREF _Toc13451 \h </w:instrText>
            </w:r>
            <w:r>
              <w:fldChar w:fldCharType="separate"/>
            </w:r>
            <w:r>
              <w:t>10</w:t>
            </w:r>
            <w:r>
              <w:fldChar w:fldCharType="end"/>
            </w:r>
          </w:hyperlink>
        </w:p>
        <w:p w14:paraId="0C35F27A" w14:textId="77777777" w:rsidR="004D2C4F" w:rsidRDefault="00000000">
          <w:pPr>
            <w:pStyle w:val="TOC2"/>
            <w:tabs>
              <w:tab w:val="right" w:leader="dot" w:pos="8306"/>
            </w:tabs>
            <w:spacing w:line="280" w:lineRule="exact"/>
            <w:ind w:left="480" w:firstLineChars="0" w:firstLine="0"/>
          </w:pPr>
          <w:hyperlink w:anchor="_Toc13622" w:history="1">
            <w:r>
              <w:rPr>
                <w:rFonts w:hint="eastAsia"/>
              </w:rPr>
              <w:t>四、备选方案</w:t>
            </w:r>
            <w:r>
              <w:tab/>
            </w:r>
            <w:r>
              <w:fldChar w:fldCharType="begin"/>
            </w:r>
            <w:r>
              <w:instrText xml:space="preserve"> PAGEREF _Toc13622 \h </w:instrText>
            </w:r>
            <w:r>
              <w:fldChar w:fldCharType="separate"/>
            </w:r>
            <w:r>
              <w:t>11</w:t>
            </w:r>
            <w:r>
              <w:fldChar w:fldCharType="end"/>
            </w:r>
          </w:hyperlink>
        </w:p>
        <w:p w14:paraId="0CA3EE57" w14:textId="77777777" w:rsidR="004D2C4F" w:rsidRDefault="00000000">
          <w:pPr>
            <w:pStyle w:val="TOC1"/>
            <w:tabs>
              <w:tab w:val="right" w:leader="dot" w:pos="8306"/>
            </w:tabs>
            <w:spacing w:line="280" w:lineRule="exact"/>
            <w:ind w:firstLineChars="0" w:firstLine="0"/>
          </w:pPr>
          <w:hyperlink w:anchor="_Toc18879" w:history="1">
            <w:r>
              <w:rPr>
                <w:rFonts w:hint="eastAsia"/>
              </w:rPr>
              <w:t>结束语</w:t>
            </w:r>
            <w:r>
              <w:tab/>
            </w:r>
            <w:r>
              <w:fldChar w:fldCharType="begin"/>
            </w:r>
            <w:r>
              <w:instrText xml:space="preserve"> PAGEREF _Toc18879 \h </w:instrText>
            </w:r>
            <w:r>
              <w:fldChar w:fldCharType="separate"/>
            </w:r>
            <w:r>
              <w:t>12</w:t>
            </w:r>
            <w:r>
              <w:fldChar w:fldCharType="end"/>
            </w:r>
          </w:hyperlink>
        </w:p>
        <w:p w14:paraId="07FB460B" w14:textId="77777777" w:rsidR="004D2C4F" w:rsidRDefault="00000000">
          <w:pPr>
            <w:ind w:firstLine="480"/>
          </w:pPr>
          <w:r>
            <w:fldChar w:fldCharType="end"/>
          </w:r>
        </w:p>
      </w:sdtContent>
    </w:sdt>
    <w:p w14:paraId="4DBABD95" w14:textId="77777777" w:rsidR="004D2C4F" w:rsidRDefault="004D2C4F">
      <w:pPr>
        <w:pStyle w:val="1"/>
        <w:sectPr w:rsidR="004D2C4F">
          <w:pgSz w:w="11906" w:h="16838"/>
          <w:pgMar w:top="1440" w:right="1800" w:bottom="1440" w:left="1800" w:header="851" w:footer="992" w:gutter="0"/>
          <w:cols w:space="425"/>
          <w:docGrid w:type="lines" w:linePitch="312"/>
        </w:sectPr>
      </w:pPr>
      <w:bookmarkStart w:id="1" w:name="_Toc31898"/>
    </w:p>
    <w:p w14:paraId="1007CFB4" w14:textId="77777777" w:rsidR="004D2C4F" w:rsidRDefault="00000000">
      <w:pPr>
        <w:pStyle w:val="1"/>
      </w:pPr>
      <w:r>
        <w:rPr>
          <w:rFonts w:hint="eastAsia"/>
        </w:rPr>
        <w:lastRenderedPageBreak/>
        <w:t>前</w:t>
      </w:r>
      <w:r>
        <w:rPr>
          <w:rFonts w:hint="eastAsia"/>
        </w:rPr>
        <w:t> </w:t>
      </w:r>
      <w:r>
        <w:rPr>
          <w:rFonts w:hint="eastAsia"/>
        </w:rPr>
        <w:t>言</w:t>
      </w:r>
      <w:bookmarkEnd w:id="1"/>
    </w:p>
    <w:p w14:paraId="16B7E650" w14:textId="77777777" w:rsidR="004D2C4F" w:rsidRDefault="00000000">
      <w:pPr>
        <w:ind w:firstLine="480"/>
      </w:pPr>
      <w:bookmarkStart w:id="2" w:name="_Hlk57762809"/>
      <w:bookmarkStart w:id="3" w:name="_Hlk58096483"/>
      <w:r>
        <w:rPr>
          <w:rFonts w:hint="eastAsia"/>
        </w:rPr>
        <w:t>在日益发展的现代化社会中，有一个详细的职业生涯规划，是每个大学生都应该有的。这个计划会明确自己追求的目标，会指导自己为了达到这个目标去奋斗。这些都是职业规划的价值。</w:t>
      </w:r>
    </w:p>
    <w:bookmarkEnd w:id="2"/>
    <w:p w14:paraId="280B4E33" w14:textId="77777777" w:rsidR="004D2C4F" w:rsidRDefault="00000000">
      <w:pPr>
        <w:ind w:firstLine="480"/>
      </w:pPr>
      <w:r>
        <w:rPr>
          <w:rFonts w:hint="eastAsia"/>
        </w:rPr>
        <w:t>有句老话叫做“尽人事，听天命”。在我们的日常生活中，有两种事情；一种是我们可以控制的，对于这类我们应当全力以赴；对于那些不可控制的事情，我们应该坦然接受，要有宽广的胸怀和气度。做到不做则已，要做就要做到最好的理念。没有方向的船，只会在大海里面迷失，任何方向吹来的风都是逆风。然而有了一个合理的职业生涯规划，就会给船帆指引正确的方向。有明确清晰的职业发展目标，采取可行的步骤和措施，就会不断增加自己的技能，提升自己的职业竞争力。在日益激烈的工作竞争中脱颖而出，提高自己的职业竞争力，从而实现自己的职业理想。</w:t>
      </w:r>
    </w:p>
    <w:p w14:paraId="54C3CAC6" w14:textId="77777777" w:rsidR="004D2C4F" w:rsidRDefault="00000000">
      <w:pPr>
        <w:ind w:firstLine="480"/>
      </w:pPr>
      <w:r>
        <w:rPr>
          <w:rFonts w:hint="eastAsia"/>
          <w:noProof/>
        </w:rPr>
        <w:drawing>
          <wp:anchor distT="0" distB="0" distL="114300" distR="114300" simplePos="0" relativeHeight="251664384" behindDoc="0" locked="0" layoutInCell="1" allowOverlap="1" wp14:anchorId="3B5AE05C" wp14:editId="285E04B0">
            <wp:simplePos x="0" y="0"/>
            <wp:positionH relativeFrom="column">
              <wp:posOffset>8255</wp:posOffset>
            </wp:positionH>
            <wp:positionV relativeFrom="paragraph">
              <wp:posOffset>122555</wp:posOffset>
            </wp:positionV>
            <wp:extent cx="5273675" cy="3169285"/>
            <wp:effectExtent l="5080" t="0" r="17145" b="1745615"/>
            <wp:wrapTopAndBottom/>
            <wp:docPr id="6" name="图片 6" descr="企业微信截图_1636942150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企业微信截图_1636942150714"/>
                    <pic:cNvPicPr>
                      <a:picLocks noChangeAspect="1"/>
                    </pic:cNvPicPr>
                  </pic:nvPicPr>
                  <pic:blipFill>
                    <a:blip r:embed="rId10"/>
                    <a:stretch>
                      <a:fillRect/>
                    </a:stretch>
                  </pic:blipFill>
                  <pic:spPr>
                    <a:xfrm>
                      <a:off x="0" y="0"/>
                      <a:ext cx="5273675" cy="3169285"/>
                    </a:xfrm>
                    <a:prstGeom prst="rect">
                      <a:avLst/>
                    </a:prstGeom>
                    <a:effectLst>
                      <a:reflection blurRad="6350" stA="50000" endA="300" endPos="55000" dir="5400000" sy="-100000" algn="bl" rotWithShape="0"/>
                    </a:effectLst>
                  </pic:spPr>
                </pic:pic>
              </a:graphicData>
            </a:graphic>
          </wp:anchor>
        </w:drawing>
      </w:r>
      <w:r>
        <w:rPr>
          <w:rFonts w:hint="eastAsia"/>
        </w:rPr>
        <w:br w:type="page"/>
      </w:r>
    </w:p>
    <w:p w14:paraId="7646FC5F" w14:textId="77777777" w:rsidR="004D2C4F" w:rsidRDefault="00000000">
      <w:pPr>
        <w:pStyle w:val="1"/>
      </w:pPr>
      <w:bookmarkStart w:id="4" w:name="_Toc2838"/>
      <w:bookmarkEnd w:id="3"/>
      <w:r>
        <w:rPr>
          <w:rFonts w:hint="eastAsia"/>
        </w:rPr>
        <w:lastRenderedPageBreak/>
        <w:t>第一章</w:t>
      </w:r>
      <w:r>
        <w:rPr>
          <w:rFonts w:hint="eastAsia"/>
        </w:rPr>
        <w:t xml:space="preserve"> </w:t>
      </w:r>
      <w:r>
        <w:rPr>
          <w:rFonts w:hint="eastAsia"/>
        </w:rPr>
        <w:t>自我剖析</w:t>
      </w:r>
      <w:bookmarkEnd w:id="4"/>
    </w:p>
    <w:p w14:paraId="1C4CBEAD" w14:textId="77777777" w:rsidR="004D2C4F" w:rsidRDefault="00000000">
      <w:pPr>
        <w:pStyle w:val="2"/>
      </w:pPr>
      <w:bookmarkStart w:id="5" w:name="_Toc25467"/>
      <w:r>
        <w:rPr>
          <w:rFonts w:hint="eastAsia"/>
        </w:rPr>
        <w:t>一、大学生职业发展测评</w:t>
      </w:r>
      <w:bookmarkEnd w:id="5"/>
    </w:p>
    <w:p w14:paraId="473BB78F" w14:textId="77777777" w:rsidR="004D2C4F" w:rsidRDefault="00000000">
      <w:pPr>
        <w:pStyle w:val="3"/>
      </w:pPr>
      <w:bookmarkStart w:id="6" w:name="_Toc5997"/>
      <w:r>
        <w:rPr>
          <w:rFonts w:hint="eastAsia"/>
        </w:rPr>
        <w:t>（一）人格特点</w:t>
      </w:r>
      <w:bookmarkEnd w:id="6"/>
    </w:p>
    <w:p w14:paraId="58FDB214" w14:textId="77777777" w:rsidR="004D2C4F" w:rsidRDefault="00000000">
      <w:pPr>
        <w:ind w:firstLine="480"/>
      </w:pPr>
      <w:r>
        <w:rPr>
          <w:rFonts w:hint="eastAsia"/>
        </w:rPr>
        <w:t>由于自己真诚，因而，我相对来说具有亲和力，这也是我最大优势吧，加之自己的专业优势，做一名产品研发师，我能很好利用自己的专业知识发展自己，自己的性格温和，专业知识也还扎实，相信一定能很好的做好自己的工作，回馈社会。</w:t>
      </w:r>
    </w:p>
    <w:p w14:paraId="17A58DE6" w14:textId="77777777" w:rsidR="004D2C4F" w:rsidRDefault="00000000">
      <w:pPr>
        <w:pStyle w:val="3"/>
      </w:pPr>
      <w:bookmarkStart w:id="7" w:name="_Toc10789"/>
      <w:r>
        <w:rPr>
          <w:rFonts w:hint="eastAsia"/>
        </w:rPr>
        <w:t>（二）职业兴趣</w:t>
      </w:r>
      <w:bookmarkEnd w:id="7"/>
    </w:p>
    <w:p w14:paraId="454161DC" w14:textId="77777777" w:rsidR="004D2C4F" w:rsidRDefault="00000000">
      <w:pPr>
        <w:ind w:firstLine="480"/>
      </w:pPr>
      <w:r>
        <w:rPr>
          <w:rFonts w:hint="eastAsia"/>
        </w:rPr>
        <w:t>我喜欢从事与帮助他人有关或与人合作的工作。直率、果断，能够妥善解决组织的问题，逻辑性强，善于分析，能很快地在头脑里形成概念和理论，并能把可能性变成计划；喜欢从事食品方面的工作，因此我对未来的产品研发师工作充满信心。</w:t>
      </w:r>
    </w:p>
    <w:p w14:paraId="7853FC53" w14:textId="77777777" w:rsidR="004D2C4F" w:rsidRDefault="00000000">
      <w:pPr>
        <w:pStyle w:val="3"/>
      </w:pPr>
      <w:bookmarkStart w:id="8" w:name="_Toc29827"/>
      <w:r>
        <w:rPr>
          <w:rFonts w:hint="eastAsia"/>
        </w:rPr>
        <w:t>（三）职业能力</w:t>
      </w:r>
      <w:bookmarkEnd w:id="8"/>
    </w:p>
    <w:tbl>
      <w:tblPr>
        <w:tblW w:w="453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6"/>
        <w:gridCol w:w="6287"/>
      </w:tblGrid>
      <w:tr w:rsidR="004D2C4F" w14:paraId="7EBDCB86" w14:textId="77777777">
        <w:trPr>
          <w:trHeight w:hRule="exact" w:val="794"/>
        </w:trPr>
        <w:tc>
          <w:tcPr>
            <w:tcW w:w="930" w:type="pct"/>
            <w:tcBorders>
              <w:top w:val="single" w:sz="8" w:space="0" w:color="4F81BD"/>
              <w:left w:val="single" w:sz="8" w:space="0" w:color="4F81BD"/>
              <w:bottom w:val="single" w:sz="18" w:space="0" w:color="FFFFFF"/>
              <w:right w:val="single" w:sz="8" w:space="0" w:color="4F81BD"/>
            </w:tcBorders>
            <w:shd w:val="clear" w:color="auto" w:fill="4F81BD"/>
            <w:vAlign w:val="center"/>
          </w:tcPr>
          <w:p w14:paraId="49040053" w14:textId="77777777" w:rsidR="004D2C4F" w:rsidRDefault="00000000">
            <w:pPr>
              <w:spacing w:line="240" w:lineRule="auto"/>
              <w:ind w:firstLineChars="0" w:firstLine="0"/>
              <w:rPr>
                <w:color w:val="FFFFFF"/>
              </w:rPr>
            </w:pPr>
            <w:r>
              <w:rPr>
                <w:rFonts w:hint="eastAsia"/>
                <w:color w:val="FFFFFF"/>
              </w:rPr>
              <w:t>能力类型</w:t>
            </w:r>
          </w:p>
        </w:tc>
        <w:tc>
          <w:tcPr>
            <w:tcW w:w="4069" w:type="pct"/>
            <w:tcBorders>
              <w:top w:val="single" w:sz="8" w:space="0" w:color="4F81BD"/>
              <w:left w:val="single" w:sz="8" w:space="0" w:color="4F81BD"/>
              <w:bottom w:val="single" w:sz="18" w:space="0" w:color="FFFFFF"/>
              <w:right w:val="single" w:sz="8" w:space="0" w:color="4F81BD"/>
            </w:tcBorders>
            <w:shd w:val="clear" w:color="auto" w:fill="4F81BD"/>
            <w:vAlign w:val="center"/>
          </w:tcPr>
          <w:p w14:paraId="398D59E0" w14:textId="77777777" w:rsidR="004D2C4F" w:rsidRDefault="00000000">
            <w:pPr>
              <w:spacing w:line="240" w:lineRule="auto"/>
              <w:ind w:firstLineChars="0" w:firstLine="0"/>
              <w:rPr>
                <w:color w:val="FFFFFF"/>
              </w:rPr>
            </w:pPr>
            <w:r>
              <w:rPr>
                <w:rFonts w:hint="eastAsia"/>
                <w:color w:val="FFFFFF"/>
              </w:rPr>
              <w:t>简</w:t>
            </w:r>
            <w:r>
              <w:rPr>
                <w:rFonts w:hint="eastAsia"/>
                <w:color w:val="FFFFFF"/>
              </w:rPr>
              <w:t xml:space="preserve"> </w:t>
            </w:r>
            <w:r>
              <w:rPr>
                <w:rFonts w:hint="eastAsia"/>
                <w:color w:val="FFFFFF"/>
              </w:rPr>
              <w:t>单</w:t>
            </w:r>
            <w:r>
              <w:rPr>
                <w:rFonts w:hint="eastAsia"/>
                <w:color w:val="FFFFFF"/>
              </w:rPr>
              <w:t xml:space="preserve"> </w:t>
            </w:r>
            <w:r>
              <w:rPr>
                <w:rFonts w:hint="eastAsia"/>
                <w:color w:val="FFFFFF"/>
              </w:rPr>
              <w:t>描</w:t>
            </w:r>
            <w:r>
              <w:rPr>
                <w:rFonts w:hint="eastAsia"/>
                <w:color w:val="FFFFFF"/>
              </w:rPr>
              <w:t xml:space="preserve"> </w:t>
            </w:r>
            <w:r>
              <w:rPr>
                <w:rFonts w:hint="eastAsia"/>
                <w:color w:val="FFFFFF"/>
              </w:rPr>
              <w:t>述</w:t>
            </w:r>
          </w:p>
        </w:tc>
      </w:tr>
      <w:tr w:rsidR="004D2C4F" w14:paraId="0168232B" w14:textId="77777777">
        <w:trPr>
          <w:trHeight w:hRule="exact" w:val="848"/>
        </w:trPr>
        <w:tc>
          <w:tcPr>
            <w:tcW w:w="930" w:type="pct"/>
            <w:tcBorders>
              <w:top w:val="single" w:sz="18" w:space="0" w:color="FFFFFF"/>
              <w:left w:val="single" w:sz="8" w:space="0" w:color="4F81BD"/>
              <w:bottom w:val="single" w:sz="8" w:space="0" w:color="4F81BD"/>
              <w:right w:val="single" w:sz="8" w:space="0" w:color="4F81BD"/>
            </w:tcBorders>
            <w:shd w:val="clear" w:color="auto" w:fill="B8CCE4"/>
            <w:vAlign w:val="center"/>
          </w:tcPr>
          <w:p w14:paraId="5235DC20" w14:textId="77777777" w:rsidR="004D2C4F" w:rsidRDefault="00000000">
            <w:pPr>
              <w:spacing w:line="240" w:lineRule="auto"/>
              <w:ind w:firstLineChars="0" w:firstLine="0"/>
              <w:rPr>
                <w:color w:val="000000"/>
              </w:rPr>
            </w:pPr>
            <w:bookmarkStart w:id="9" w:name="_Hlk57150432"/>
            <w:r>
              <w:rPr>
                <w:rFonts w:hint="eastAsia"/>
                <w:color w:val="000000"/>
              </w:rPr>
              <w:t>专业技能</w:t>
            </w:r>
            <w:bookmarkEnd w:id="9"/>
          </w:p>
        </w:tc>
        <w:tc>
          <w:tcPr>
            <w:tcW w:w="4069" w:type="pct"/>
            <w:tcBorders>
              <w:top w:val="single" w:sz="18" w:space="0" w:color="FFFFFF"/>
              <w:left w:val="single" w:sz="8" w:space="0" w:color="4F81BD"/>
              <w:bottom w:val="single" w:sz="8" w:space="0" w:color="4F81BD"/>
              <w:right w:val="single" w:sz="8" w:space="0" w:color="4F81BD"/>
            </w:tcBorders>
            <w:shd w:val="clear" w:color="auto" w:fill="B8CCE4"/>
            <w:vAlign w:val="center"/>
          </w:tcPr>
          <w:p w14:paraId="774A889F" w14:textId="77777777" w:rsidR="004D2C4F" w:rsidRDefault="00000000">
            <w:pPr>
              <w:spacing w:line="240" w:lineRule="auto"/>
              <w:ind w:firstLineChars="0" w:firstLine="0"/>
              <w:rPr>
                <w:color w:val="000000"/>
              </w:rPr>
            </w:pPr>
            <w:bookmarkStart w:id="10" w:name="_Hlk54214034"/>
            <w:bookmarkStart w:id="11" w:name="_Hlk57150446"/>
            <w:r>
              <w:rPr>
                <w:rFonts w:hint="eastAsia"/>
                <w:color w:val="000000"/>
              </w:rPr>
              <w:t>自学能力较强，能在较短的时间内系统地掌握本专业的知识，并能初步地将所学知识应用于实践工作中</w:t>
            </w:r>
            <w:bookmarkEnd w:id="10"/>
            <w:r>
              <w:rPr>
                <w:rFonts w:hint="eastAsia"/>
                <w:color w:val="000000"/>
              </w:rPr>
              <w:t>。</w:t>
            </w:r>
            <w:bookmarkEnd w:id="11"/>
          </w:p>
        </w:tc>
      </w:tr>
      <w:tr w:rsidR="004D2C4F" w14:paraId="08F8B7D0" w14:textId="77777777">
        <w:trPr>
          <w:trHeight w:hRule="exact" w:val="794"/>
        </w:trPr>
        <w:tc>
          <w:tcPr>
            <w:tcW w:w="930" w:type="pct"/>
            <w:tcBorders>
              <w:top w:val="single" w:sz="8" w:space="0" w:color="4F81BD"/>
              <w:left w:val="single" w:sz="8" w:space="0" w:color="4F81BD"/>
              <w:bottom w:val="single" w:sz="8" w:space="0" w:color="4F81BD"/>
              <w:right w:val="single" w:sz="8" w:space="0" w:color="4F81BD"/>
            </w:tcBorders>
            <w:shd w:val="clear" w:color="auto" w:fill="FFFFFF"/>
            <w:vAlign w:val="center"/>
          </w:tcPr>
          <w:p w14:paraId="1319CF36" w14:textId="77777777" w:rsidR="004D2C4F" w:rsidRDefault="00000000">
            <w:pPr>
              <w:spacing w:line="240" w:lineRule="auto"/>
              <w:ind w:firstLineChars="0" w:firstLine="0"/>
              <w:rPr>
                <w:color w:val="000000"/>
              </w:rPr>
            </w:pPr>
            <w:r>
              <w:rPr>
                <w:rFonts w:hint="eastAsia"/>
                <w:color w:val="000000"/>
              </w:rPr>
              <w:t>沟通能力</w:t>
            </w:r>
          </w:p>
        </w:tc>
        <w:tc>
          <w:tcPr>
            <w:tcW w:w="4069" w:type="pct"/>
            <w:tcBorders>
              <w:top w:val="single" w:sz="8" w:space="0" w:color="4F81BD"/>
              <w:left w:val="single" w:sz="8" w:space="0" w:color="4F81BD"/>
              <w:bottom w:val="single" w:sz="8" w:space="0" w:color="4F81BD"/>
              <w:right w:val="single" w:sz="8" w:space="0" w:color="4F81BD"/>
            </w:tcBorders>
            <w:shd w:val="clear" w:color="auto" w:fill="FFFFFF"/>
            <w:vAlign w:val="center"/>
          </w:tcPr>
          <w:p w14:paraId="602F12FF" w14:textId="77777777" w:rsidR="004D2C4F" w:rsidRDefault="00000000">
            <w:pPr>
              <w:spacing w:line="240" w:lineRule="auto"/>
              <w:ind w:firstLineChars="0" w:firstLine="0"/>
              <w:rPr>
                <w:color w:val="000000"/>
              </w:rPr>
            </w:pPr>
            <w:r>
              <w:rPr>
                <w:rFonts w:hint="eastAsia"/>
                <w:color w:val="000000"/>
              </w:rPr>
              <w:t>善于与人沟通，能在较短的时间内亲与对方。但也有待进一步加强提高。</w:t>
            </w:r>
          </w:p>
        </w:tc>
      </w:tr>
      <w:tr w:rsidR="004D2C4F" w14:paraId="489D6C50" w14:textId="77777777">
        <w:trPr>
          <w:trHeight w:hRule="exact" w:val="794"/>
        </w:trPr>
        <w:tc>
          <w:tcPr>
            <w:tcW w:w="930" w:type="pct"/>
            <w:tcBorders>
              <w:top w:val="single" w:sz="8" w:space="0" w:color="4F81BD"/>
              <w:left w:val="single" w:sz="8" w:space="0" w:color="4F81BD"/>
              <w:bottom w:val="single" w:sz="8" w:space="0" w:color="4F81BD"/>
              <w:right w:val="single" w:sz="8" w:space="0" w:color="4F81BD"/>
            </w:tcBorders>
            <w:shd w:val="clear" w:color="auto" w:fill="B8CCE4"/>
            <w:vAlign w:val="center"/>
          </w:tcPr>
          <w:p w14:paraId="48B06966" w14:textId="77777777" w:rsidR="004D2C4F" w:rsidRDefault="00000000">
            <w:pPr>
              <w:spacing w:line="240" w:lineRule="auto"/>
              <w:ind w:firstLineChars="0" w:firstLine="0"/>
              <w:rPr>
                <w:color w:val="000000"/>
              </w:rPr>
            </w:pPr>
            <w:r>
              <w:rPr>
                <w:rFonts w:hint="eastAsia"/>
                <w:color w:val="000000"/>
              </w:rPr>
              <w:t>组织能力</w:t>
            </w:r>
          </w:p>
        </w:tc>
        <w:tc>
          <w:tcPr>
            <w:tcW w:w="4069" w:type="pct"/>
            <w:tcBorders>
              <w:top w:val="single" w:sz="8" w:space="0" w:color="4F81BD"/>
              <w:left w:val="single" w:sz="8" w:space="0" w:color="4F81BD"/>
              <w:bottom w:val="single" w:sz="8" w:space="0" w:color="4F81BD"/>
              <w:right w:val="single" w:sz="8" w:space="0" w:color="4F81BD"/>
            </w:tcBorders>
            <w:shd w:val="clear" w:color="auto" w:fill="B8CCE4"/>
            <w:vAlign w:val="center"/>
          </w:tcPr>
          <w:p w14:paraId="32C848CB" w14:textId="77777777" w:rsidR="004D2C4F" w:rsidRDefault="00000000">
            <w:pPr>
              <w:spacing w:line="240" w:lineRule="auto"/>
              <w:ind w:firstLineChars="0" w:firstLine="0"/>
              <w:rPr>
                <w:color w:val="000000"/>
              </w:rPr>
            </w:pPr>
            <w:r>
              <w:rPr>
                <w:rFonts w:hint="eastAsia"/>
                <w:color w:val="000000"/>
              </w:rPr>
              <w:t>曾多次担任组织工作，自身的亲和力和凝聚力在组织活动中发挥了积极和作用。有待完善和提高。</w:t>
            </w:r>
          </w:p>
        </w:tc>
      </w:tr>
      <w:tr w:rsidR="004D2C4F" w14:paraId="616E3C15" w14:textId="77777777">
        <w:trPr>
          <w:trHeight w:hRule="exact" w:val="794"/>
        </w:trPr>
        <w:tc>
          <w:tcPr>
            <w:tcW w:w="930" w:type="pct"/>
            <w:tcBorders>
              <w:top w:val="single" w:sz="8" w:space="0" w:color="4F81BD"/>
              <w:left w:val="single" w:sz="8" w:space="0" w:color="4F81BD"/>
              <w:bottom w:val="single" w:sz="8" w:space="0" w:color="4F81BD"/>
              <w:right w:val="single" w:sz="8" w:space="0" w:color="4F81BD"/>
            </w:tcBorders>
            <w:shd w:val="clear" w:color="auto" w:fill="FFFFFF"/>
            <w:vAlign w:val="center"/>
          </w:tcPr>
          <w:p w14:paraId="5A51075C" w14:textId="77777777" w:rsidR="004D2C4F" w:rsidRDefault="00000000">
            <w:pPr>
              <w:spacing w:line="240" w:lineRule="auto"/>
              <w:ind w:firstLineChars="0" w:firstLine="0"/>
              <w:rPr>
                <w:color w:val="000000"/>
              </w:rPr>
            </w:pPr>
            <w:r>
              <w:rPr>
                <w:rFonts w:hint="eastAsia"/>
                <w:color w:val="000000"/>
              </w:rPr>
              <w:t>人际技能</w:t>
            </w:r>
          </w:p>
        </w:tc>
        <w:tc>
          <w:tcPr>
            <w:tcW w:w="4069" w:type="pct"/>
            <w:tcBorders>
              <w:top w:val="single" w:sz="8" w:space="0" w:color="4F81BD"/>
              <w:left w:val="single" w:sz="8" w:space="0" w:color="4F81BD"/>
              <w:bottom w:val="single" w:sz="8" w:space="0" w:color="4F81BD"/>
              <w:right w:val="single" w:sz="8" w:space="0" w:color="4F81BD"/>
            </w:tcBorders>
            <w:shd w:val="clear" w:color="auto" w:fill="FFFFFF"/>
            <w:vAlign w:val="center"/>
          </w:tcPr>
          <w:p w14:paraId="71944D81" w14:textId="77777777" w:rsidR="004D2C4F" w:rsidRDefault="00000000">
            <w:pPr>
              <w:spacing w:line="240" w:lineRule="auto"/>
              <w:ind w:firstLineChars="0" w:firstLine="0"/>
              <w:rPr>
                <w:color w:val="000000"/>
              </w:rPr>
            </w:pPr>
            <w:r>
              <w:rPr>
                <w:rFonts w:hint="eastAsia"/>
                <w:color w:val="000000"/>
              </w:rPr>
              <w:t>人际关系较好，有换位思考的习惯，在交流中体现出协调沟通方面的能力。</w:t>
            </w:r>
          </w:p>
        </w:tc>
      </w:tr>
    </w:tbl>
    <w:p w14:paraId="5D03D2F6" w14:textId="77777777" w:rsidR="004D2C4F" w:rsidRDefault="00000000">
      <w:pPr>
        <w:pStyle w:val="3"/>
      </w:pPr>
      <w:bookmarkStart w:id="12" w:name="_Toc9030"/>
      <w:r>
        <w:rPr>
          <w:rFonts w:hint="eastAsia"/>
        </w:rPr>
        <w:t>（四）综合职业匹配</w:t>
      </w:r>
      <w:bookmarkEnd w:id="12"/>
    </w:p>
    <w:p w14:paraId="76C0FF54" w14:textId="77777777" w:rsidR="004D2C4F" w:rsidRDefault="00000000">
      <w:pPr>
        <w:ind w:firstLine="480"/>
      </w:pPr>
      <w:r>
        <w:rPr>
          <w:rFonts w:hint="eastAsia"/>
        </w:rPr>
        <w:t>我目前就读的是食品科学与工程专业，主要研究化学、生物学、食品工程和食品技术等方面的基本知识和技能，在食品领域内进行食品生产技术管理、产品开发、工程设计、品质控制、科学研究等。适合的工作有：食品工程设计、产品开发、食品营养研究等。</w:t>
      </w:r>
    </w:p>
    <w:p w14:paraId="65104328" w14:textId="77777777" w:rsidR="004D2C4F" w:rsidRDefault="00000000">
      <w:pPr>
        <w:pStyle w:val="2"/>
      </w:pPr>
      <w:bookmarkStart w:id="13" w:name="_Toc27927"/>
      <w:r>
        <w:rPr>
          <w:rFonts w:hint="eastAsia"/>
        </w:rPr>
        <w:lastRenderedPageBreak/>
        <w:t>二、人格特质测评</w:t>
      </w:r>
      <w:bookmarkEnd w:id="13"/>
    </w:p>
    <w:p w14:paraId="3BED494C" w14:textId="77777777" w:rsidR="004D2C4F" w:rsidRDefault="00000000">
      <w:pPr>
        <w:pStyle w:val="3"/>
      </w:pPr>
      <w:bookmarkStart w:id="14" w:name="_Toc20034"/>
      <w:r>
        <w:rPr>
          <w:rFonts w:hint="eastAsia"/>
        </w:rPr>
        <w:t>（一）气质类型测试</w:t>
      </w:r>
      <w:bookmarkEnd w:id="14"/>
    </w:p>
    <w:p w14:paraId="1921B471" w14:textId="77777777" w:rsidR="004D2C4F" w:rsidRDefault="00000000">
      <w:pPr>
        <w:ind w:firstLine="480"/>
      </w:pPr>
      <w:r>
        <w:rPr>
          <w:rFonts w:hint="eastAsia"/>
        </w:rPr>
        <w:t>通过气质类型测试测评工具了解到我的气质类型如下：</w:t>
      </w:r>
    </w:p>
    <w:tbl>
      <w:tblPr>
        <w:tblpPr w:leftFromText="180" w:rightFromText="180" w:vertAnchor="text" w:horzAnchor="page" w:tblpX="1853" w:tblpY="204"/>
        <w:tblOverlap w:val="never"/>
        <w:tblW w:w="8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5"/>
        <w:gridCol w:w="3694"/>
        <w:gridCol w:w="1837"/>
        <w:gridCol w:w="1854"/>
      </w:tblGrid>
      <w:tr w:rsidR="004D2C4F" w14:paraId="66E08DF7" w14:textId="77777777">
        <w:trPr>
          <w:trHeight w:val="909"/>
        </w:trPr>
        <w:tc>
          <w:tcPr>
            <w:tcW w:w="975" w:type="dxa"/>
            <w:tcBorders>
              <w:top w:val="single" w:sz="8" w:space="0" w:color="4F81BD"/>
              <w:left w:val="single" w:sz="8" w:space="0" w:color="4F81BD"/>
              <w:bottom w:val="single" w:sz="18" w:space="0" w:color="FFFFFF"/>
              <w:right w:val="single" w:sz="8" w:space="0" w:color="4F81BD"/>
            </w:tcBorders>
            <w:shd w:val="clear" w:color="auto" w:fill="4F81BD"/>
          </w:tcPr>
          <w:p w14:paraId="3D13FFA2" w14:textId="77777777" w:rsidR="004D2C4F" w:rsidRDefault="00000000">
            <w:pPr>
              <w:spacing w:line="240" w:lineRule="auto"/>
              <w:ind w:firstLineChars="0" w:firstLine="0"/>
              <w:rPr>
                <w:color w:val="FFFFFF"/>
              </w:rPr>
            </w:pPr>
            <w:r>
              <w:rPr>
                <w:color w:val="FFFFFF"/>
              </w:rPr>
              <w:t>气质类型</w:t>
            </w:r>
          </w:p>
        </w:tc>
        <w:tc>
          <w:tcPr>
            <w:tcW w:w="3694" w:type="dxa"/>
            <w:tcBorders>
              <w:top w:val="single" w:sz="8" w:space="0" w:color="4F81BD"/>
              <w:left w:val="single" w:sz="8" w:space="0" w:color="4F81BD"/>
              <w:bottom w:val="single" w:sz="18" w:space="0" w:color="FFFFFF"/>
              <w:right w:val="single" w:sz="8" w:space="0" w:color="4F81BD"/>
            </w:tcBorders>
            <w:shd w:val="clear" w:color="auto" w:fill="4F81BD"/>
            <w:vAlign w:val="center"/>
          </w:tcPr>
          <w:p w14:paraId="4342C69D" w14:textId="77777777" w:rsidR="004D2C4F" w:rsidRDefault="00000000">
            <w:pPr>
              <w:spacing w:line="240" w:lineRule="auto"/>
              <w:ind w:firstLineChars="0" w:firstLine="0"/>
              <w:rPr>
                <w:color w:val="FFFFFF"/>
              </w:rPr>
            </w:pPr>
            <w:r>
              <w:rPr>
                <w:color w:val="FFFFFF"/>
              </w:rPr>
              <w:t>典型特征</w:t>
            </w:r>
          </w:p>
        </w:tc>
        <w:tc>
          <w:tcPr>
            <w:tcW w:w="1837" w:type="dxa"/>
            <w:tcBorders>
              <w:top w:val="single" w:sz="8" w:space="0" w:color="4F81BD"/>
              <w:left w:val="single" w:sz="8" w:space="0" w:color="4F81BD"/>
              <w:bottom w:val="single" w:sz="18" w:space="0" w:color="FFFFFF"/>
              <w:right w:val="single" w:sz="8" w:space="0" w:color="4F81BD"/>
            </w:tcBorders>
            <w:shd w:val="clear" w:color="auto" w:fill="4F81BD"/>
            <w:vAlign w:val="center"/>
          </w:tcPr>
          <w:p w14:paraId="73CA49ED" w14:textId="77777777" w:rsidR="004D2C4F" w:rsidRDefault="00000000">
            <w:pPr>
              <w:spacing w:line="240" w:lineRule="auto"/>
              <w:ind w:firstLineChars="0" w:firstLine="0"/>
              <w:rPr>
                <w:color w:val="FFFFFF"/>
              </w:rPr>
            </w:pPr>
            <w:r>
              <w:rPr>
                <w:color w:val="FFFFFF"/>
              </w:rPr>
              <w:t>适合的职业</w:t>
            </w:r>
          </w:p>
        </w:tc>
        <w:tc>
          <w:tcPr>
            <w:tcW w:w="1854" w:type="dxa"/>
            <w:tcBorders>
              <w:top w:val="single" w:sz="8" w:space="0" w:color="4F81BD"/>
              <w:left w:val="single" w:sz="8" w:space="0" w:color="4F81BD"/>
              <w:bottom w:val="single" w:sz="18" w:space="0" w:color="FFFFFF"/>
              <w:right w:val="single" w:sz="8" w:space="0" w:color="4F81BD"/>
            </w:tcBorders>
            <w:shd w:val="clear" w:color="auto" w:fill="4F81BD"/>
            <w:vAlign w:val="center"/>
          </w:tcPr>
          <w:p w14:paraId="32830195" w14:textId="77777777" w:rsidR="004D2C4F" w:rsidRDefault="00000000">
            <w:pPr>
              <w:spacing w:line="240" w:lineRule="auto"/>
              <w:ind w:firstLineChars="0" w:firstLine="0"/>
              <w:rPr>
                <w:color w:val="FFFFFF"/>
              </w:rPr>
            </w:pPr>
            <w:r>
              <w:rPr>
                <w:color w:val="FFFFFF"/>
              </w:rPr>
              <w:t>不适合的职业</w:t>
            </w:r>
          </w:p>
        </w:tc>
      </w:tr>
      <w:tr w:rsidR="004D2C4F" w14:paraId="3DD530EE" w14:textId="77777777">
        <w:trPr>
          <w:trHeight w:val="1827"/>
        </w:trPr>
        <w:tc>
          <w:tcPr>
            <w:tcW w:w="975" w:type="dxa"/>
            <w:tcBorders>
              <w:top w:val="single" w:sz="18" w:space="0" w:color="FFFFFF"/>
              <w:left w:val="single" w:sz="8" w:space="0" w:color="4F81BD"/>
              <w:bottom w:val="single" w:sz="8" w:space="0" w:color="4F81BD"/>
              <w:right w:val="single" w:sz="8" w:space="0" w:color="4F81BD"/>
            </w:tcBorders>
            <w:shd w:val="clear" w:color="auto" w:fill="B8CCE4"/>
            <w:vAlign w:val="center"/>
          </w:tcPr>
          <w:p w14:paraId="4FB31898" w14:textId="77777777" w:rsidR="004D2C4F" w:rsidRDefault="00000000">
            <w:pPr>
              <w:spacing w:line="240" w:lineRule="auto"/>
              <w:ind w:firstLineChars="0" w:firstLine="0"/>
              <w:rPr>
                <w:color w:val="000000"/>
              </w:rPr>
            </w:pPr>
            <w:r>
              <w:rPr>
                <w:color w:val="000000"/>
              </w:rPr>
              <w:t>胆汁质</w:t>
            </w:r>
          </w:p>
        </w:tc>
        <w:tc>
          <w:tcPr>
            <w:tcW w:w="3694" w:type="dxa"/>
            <w:tcBorders>
              <w:top w:val="single" w:sz="18" w:space="0" w:color="FFFFFF"/>
              <w:left w:val="single" w:sz="8" w:space="0" w:color="4F81BD"/>
              <w:bottom w:val="single" w:sz="8" w:space="0" w:color="4F81BD"/>
              <w:right w:val="single" w:sz="8" w:space="0" w:color="4F81BD"/>
            </w:tcBorders>
            <w:shd w:val="clear" w:color="auto" w:fill="B8CCE4"/>
            <w:vAlign w:val="center"/>
          </w:tcPr>
          <w:p w14:paraId="24C34D39" w14:textId="77777777" w:rsidR="004D2C4F" w:rsidRDefault="00000000">
            <w:pPr>
              <w:spacing w:line="240" w:lineRule="auto"/>
              <w:ind w:firstLineChars="0" w:firstLine="0"/>
              <w:rPr>
                <w:color w:val="000000"/>
              </w:rPr>
            </w:pPr>
            <w:r>
              <w:rPr>
                <w:color w:val="000000"/>
              </w:rPr>
              <w:t>多血质又称活泼型，敏捷好动，善于交际，在新的环境里不感到拘束。</w:t>
            </w:r>
          </w:p>
        </w:tc>
        <w:tc>
          <w:tcPr>
            <w:tcW w:w="1837" w:type="dxa"/>
            <w:tcBorders>
              <w:top w:val="single" w:sz="18" w:space="0" w:color="FFFFFF"/>
              <w:left w:val="single" w:sz="8" w:space="0" w:color="4F81BD"/>
              <w:bottom w:val="single" w:sz="8" w:space="0" w:color="4F81BD"/>
              <w:right w:val="single" w:sz="8" w:space="0" w:color="4F81BD"/>
            </w:tcBorders>
            <w:shd w:val="clear" w:color="auto" w:fill="B8CCE4"/>
            <w:vAlign w:val="center"/>
          </w:tcPr>
          <w:p w14:paraId="73763A8D" w14:textId="77777777" w:rsidR="004D2C4F" w:rsidRDefault="00000000">
            <w:pPr>
              <w:spacing w:line="240" w:lineRule="auto"/>
              <w:ind w:firstLineChars="0" w:firstLine="0"/>
              <w:rPr>
                <w:color w:val="000000"/>
              </w:rPr>
            </w:pPr>
            <w:r>
              <w:rPr>
                <w:color w:val="000000"/>
              </w:rPr>
              <w:t>导游、推销员、节目主持人、演讲者</w:t>
            </w:r>
          </w:p>
        </w:tc>
        <w:tc>
          <w:tcPr>
            <w:tcW w:w="1854" w:type="dxa"/>
            <w:tcBorders>
              <w:top w:val="single" w:sz="18" w:space="0" w:color="FFFFFF"/>
              <w:left w:val="single" w:sz="8" w:space="0" w:color="4F81BD"/>
              <w:bottom w:val="single" w:sz="8" w:space="0" w:color="4F81BD"/>
              <w:right w:val="single" w:sz="8" w:space="0" w:color="4F81BD"/>
            </w:tcBorders>
            <w:shd w:val="clear" w:color="auto" w:fill="B8CCE4"/>
            <w:vAlign w:val="center"/>
          </w:tcPr>
          <w:p w14:paraId="19B131EE" w14:textId="77777777" w:rsidR="004D2C4F" w:rsidRDefault="00000000">
            <w:pPr>
              <w:spacing w:line="240" w:lineRule="auto"/>
              <w:ind w:firstLineChars="0" w:firstLine="0"/>
              <w:rPr>
                <w:color w:val="000000"/>
              </w:rPr>
            </w:pPr>
            <w:r>
              <w:rPr>
                <w:color w:val="000000"/>
              </w:rPr>
              <w:t>餐饮服务业、医生、律师、运动员、冒险家</w:t>
            </w:r>
          </w:p>
        </w:tc>
      </w:tr>
      <w:tr w:rsidR="004D2C4F" w14:paraId="6651DDB5" w14:textId="77777777">
        <w:trPr>
          <w:trHeight w:val="2703"/>
        </w:trPr>
        <w:tc>
          <w:tcPr>
            <w:tcW w:w="975"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36C30084" w14:textId="77777777" w:rsidR="004D2C4F" w:rsidRDefault="00000000">
            <w:pPr>
              <w:spacing w:line="240" w:lineRule="auto"/>
              <w:ind w:firstLineChars="0" w:firstLine="0"/>
              <w:rPr>
                <w:color w:val="000000"/>
              </w:rPr>
            </w:pPr>
            <w:r>
              <w:rPr>
                <w:color w:val="000000"/>
              </w:rPr>
              <w:t>黏液质</w:t>
            </w:r>
          </w:p>
        </w:tc>
        <w:tc>
          <w:tcPr>
            <w:tcW w:w="3694"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71F78A90" w14:textId="77777777" w:rsidR="004D2C4F" w:rsidRDefault="00000000">
            <w:pPr>
              <w:spacing w:line="240" w:lineRule="auto"/>
              <w:ind w:firstLineChars="0" w:firstLine="0"/>
              <w:rPr>
                <w:color w:val="000000"/>
              </w:rPr>
            </w:pPr>
            <w:r>
              <w:rPr>
                <w:color w:val="000000"/>
              </w:rPr>
              <w:t>在生活中是一个坚持而稳健的辛勤工作者。由于这些人具有与兴奋过程向均衡的强的抑制，所以行动缓慢而沉着，严格恪守既定的生活秩序和工作制度，不为无所谓的动因而分心</w:t>
            </w:r>
          </w:p>
        </w:tc>
        <w:tc>
          <w:tcPr>
            <w:tcW w:w="1837"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408BA282" w14:textId="77777777" w:rsidR="004D2C4F" w:rsidRDefault="00000000">
            <w:pPr>
              <w:spacing w:line="240" w:lineRule="auto"/>
              <w:ind w:firstLineChars="0" w:firstLine="0"/>
              <w:rPr>
                <w:color w:val="000000"/>
              </w:rPr>
            </w:pPr>
            <w:r>
              <w:rPr>
                <w:color w:val="000000"/>
              </w:rPr>
              <w:t>外科医生、法官、管理人员</w:t>
            </w:r>
          </w:p>
        </w:tc>
        <w:tc>
          <w:tcPr>
            <w:tcW w:w="1854"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47E63A28" w14:textId="77777777" w:rsidR="004D2C4F" w:rsidRDefault="00000000">
            <w:pPr>
              <w:spacing w:line="240" w:lineRule="auto"/>
              <w:ind w:firstLineChars="0" w:firstLine="0"/>
              <w:rPr>
                <w:color w:val="000000"/>
              </w:rPr>
            </w:pPr>
            <w:r>
              <w:rPr>
                <w:color w:val="000000"/>
              </w:rPr>
              <w:t>闻记者、演员、军人、公安干警</w:t>
            </w:r>
          </w:p>
        </w:tc>
      </w:tr>
    </w:tbl>
    <w:p w14:paraId="6DB3460A" w14:textId="77777777" w:rsidR="004D2C4F" w:rsidRDefault="00000000">
      <w:pPr>
        <w:pStyle w:val="3"/>
      </w:pPr>
      <w:bookmarkStart w:id="15" w:name="_Toc27674"/>
      <w:r>
        <w:rPr>
          <w:rFonts w:hint="eastAsia"/>
        </w:rPr>
        <w:t>（二）霍兰德职业倾向测验</w:t>
      </w:r>
      <w:bookmarkEnd w:id="15"/>
    </w:p>
    <w:p w14:paraId="1192CCF2" w14:textId="77777777" w:rsidR="004D2C4F" w:rsidRDefault="00000000">
      <w:pPr>
        <w:ind w:firstLine="480"/>
      </w:pPr>
      <w:r>
        <w:rPr>
          <w:rFonts w:hint="eastAsia"/>
        </w:rPr>
        <w:t>对于任何职业的认识首先都应该从自身的性格出发，我通过霍兰德职业兴趣测评工具对自己的职业人格进行了测评，结果如下：实际型</w:t>
      </w:r>
    </w:p>
    <w:p w14:paraId="47CD1530" w14:textId="77777777" w:rsidR="004D2C4F" w:rsidRDefault="00000000">
      <w:pPr>
        <w:ind w:firstLine="480"/>
      </w:pPr>
      <w:r>
        <w:rPr>
          <w:noProof/>
        </w:rPr>
        <w:drawing>
          <wp:anchor distT="0" distB="0" distL="114300" distR="114300" simplePos="0" relativeHeight="251660288" behindDoc="0" locked="0" layoutInCell="1" allowOverlap="1" wp14:anchorId="39E6908E" wp14:editId="5D446F67">
            <wp:simplePos x="0" y="0"/>
            <wp:positionH relativeFrom="column">
              <wp:posOffset>993140</wp:posOffset>
            </wp:positionH>
            <wp:positionV relativeFrom="paragraph">
              <wp:posOffset>60325</wp:posOffset>
            </wp:positionV>
            <wp:extent cx="2616835" cy="2606040"/>
            <wp:effectExtent l="0" t="0" r="12065" b="381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2616835" cy="2606040"/>
                    </a:xfrm>
                    <a:prstGeom prst="rect">
                      <a:avLst/>
                    </a:prstGeom>
                    <a:noFill/>
                    <a:ln>
                      <a:noFill/>
                    </a:ln>
                  </pic:spPr>
                </pic:pic>
              </a:graphicData>
            </a:graphic>
          </wp:anchor>
        </w:drawing>
      </w:r>
      <w:r>
        <w:rPr>
          <w:rFonts w:hint="eastAsia"/>
        </w:rPr>
        <w:t>共同特点：愿意使用工具从事操作性工作，动手能力强，做事手脚灵活，动</w:t>
      </w:r>
      <w:r>
        <w:rPr>
          <w:rFonts w:hint="eastAsia"/>
        </w:rPr>
        <w:lastRenderedPageBreak/>
        <w:t>作协调。偏好于具体任务，不善言辞，做事保守，较为谦虚。缺乏社交能力，通常喜欢独立做事。</w:t>
      </w:r>
    </w:p>
    <w:p w14:paraId="21B2B1E6" w14:textId="77777777" w:rsidR="004D2C4F" w:rsidRDefault="00000000">
      <w:pPr>
        <w:ind w:firstLine="480"/>
      </w:pPr>
      <w:r>
        <w:rPr>
          <w:rFonts w:hint="eastAsia"/>
        </w:rPr>
        <w:t>典型职业：喜欢使用工具、机器，需要基本操作技能的工作。对要求具备机械方面才能、体力或从事与物件、机器、工具、运动器材、植物、动物相关的职业有兴趣，并具备相应能力。如：技术性职业（计算机硬件人员、摄影师、制图员、机械装配工程师），技能性职业（木匠、厨师、技工、修理工程师、农民、一般劳动）。</w:t>
      </w:r>
    </w:p>
    <w:p w14:paraId="5F5F87C4" w14:textId="77777777" w:rsidR="004D2C4F" w:rsidRDefault="00000000">
      <w:pPr>
        <w:pStyle w:val="3"/>
      </w:pPr>
      <w:bookmarkStart w:id="16" w:name="_Toc5883"/>
      <w:r>
        <w:rPr>
          <w:rFonts w:hint="eastAsia"/>
        </w:rPr>
        <w:t>（三）职业价值观</w:t>
      </w:r>
      <w:bookmarkEnd w:id="16"/>
    </w:p>
    <w:p w14:paraId="6EE8416B" w14:textId="77777777" w:rsidR="004D2C4F" w:rsidRDefault="00000000">
      <w:pPr>
        <w:ind w:firstLine="480"/>
      </w:pPr>
      <w:r>
        <w:rPr>
          <w:noProof/>
        </w:rPr>
        <w:drawing>
          <wp:anchor distT="0" distB="0" distL="114300" distR="114300" simplePos="0" relativeHeight="251661312" behindDoc="0" locked="0" layoutInCell="1" allowOverlap="1" wp14:anchorId="257297C3" wp14:editId="3834E969">
            <wp:simplePos x="0" y="0"/>
            <wp:positionH relativeFrom="column">
              <wp:posOffset>281940</wp:posOffset>
            </wp:positionH>
            <wp:positionV relativeFrom="paragraph">
              <wp:posOffset>614045</wp:posOffset>
            </wp:positionV>
            <wp:extent cx="4899025" cy="1550670"/>
            <wp:effectExtent l="0" t="0" r="15875" b="1143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4899025" cy="1550670"/>
                    </a:xfrm>
                    <a:prstGeom prst="rect">
                      <a:avLst/>
                    </a:prstGeom>
                    <a:noFill/>
                    <a:ln>
                      <a:noFill/>
                    </a:ln>
                  </pic:spPr>
                </pic:pic>
              </a:graphicData>
            </a:graphic>
          </wp:anchor>
        </w:drawing>
      </w:r>
      <w:r>
        <w:rPr>
          <w:rFonts w:hint="eastAsia"/>
        </w:rPr>
        <w:t>通过职业价值观测评，我发现我最注重的职业价值观是：注重关系、追求成就。</w:t>
      </w:r>
    </w:p>
    <w:p w14:paraId="5F229031" w14:textId="77777777" w:rsidR="004D2C4F" w:rsidRDefault="00000000">
      <w:pPr>
        <w:ind w:firstLine="480"/>
      </w:pPr>
      <w:r>
        <w:t>注重关系</w:t>
      </w:r>
      <w:r>
        <w:rPr>
          <w:rFonts w:hint="eastAsia"/>
        </w:rPr>
        <w:t>：</w:t>
      </w:r>
      <w:r>
        <w:t>期望工作的内容是能够给予别人帮助，并希望在这样的职位上同事之间关系融洽，大家都有积极的道德观念和社会服务意识</w:t>
      </w:r>
    </w:p>
    <w:p w14:paraId="4C029E69" w14:textId="77777777" w:rsidR="004D2C4F" w:rsidRDefault="00000000">
      <w:pPr>
        <w:ind w:firstLine="480"/>
      </w:pPr>
      <w:r>
        <w:t>追求成就</w:t>
      </w:r>
      <w:r>
        <w:rPr>
          <w:rFonts w:hint="eastAsia"/>
        </w:rPr>
        <w:t>：</w:t>
      </w:r>
      <w:r>
        <w:t>希望获得的工作</w:t>
      </w:r>
      <w:r>
        <w:t>,</w:t>
      </w:r>
      <w:r>
        <w:t>是能够看到及时的成果展现，并体验到可能的成就体验。即工作的追求是</w:t>
      </w:r>
      <w:r>
        <w:t>-</w:t>
      </w:r>
      <w:r>
        <w:t>一种自我实现，而并非外在特质利益</w:t>
      </w:r>
      <w:r>
        <w:br/>
      </w:r>
      <w:r>
        <w:t>满足</w:t>
      </w:r>
    </w:p>
    <w:p w14:paraId="1B841097" w14:textId="77777777" w:rsidR="004D2C4F" w:rsidRDefault="00000000">
      <w:pPr>
        <w:pStyle w:val="3"/>
      </w:pPr>
      <w:bookmarkStart w:id="17" w:name="_Toc28619"/>
      <w:r>
        <w:rPr>
          <w:rFonts w:hint="eastAsia"/>
        </w:rPr>
        <w:t>（四）</w:t>
      </w:r>
      <w:r>
        <w:rPr>
          <w:rFonts w:hint="eastAsia"/>
        </w:rPr>
        <w:t>MBTI</w:t>
      </w:r>
      <w:r>
        <w:rPr>
          <w:rFonts w:hint="eastAsia"/>
        </w:rPr>
        <w:t>性格测验</w:t>
      </w:r>
      <w:bookmarkEnd w:id="17"/>
    </w:p>
    <w:p w14:paraId="347D40A8" w14:textId="77777777" w:rsidR="004D2C4F" w:rsidRDefault="00000000">
      <w:pPr>
        <w:ind w:firstLine="480"/>
      </w:pPr>
      <w:r>
        <w:rPr>
          <w:rFonts w:hint="eastAsia"/>
        </w:rPr>
        <w:t>通过性格测评，我的性格类型特征是</w:t>
      </w:r>
    </w:p>
    <w:p w14:paraId="442631AA" w14:textId="77777777" w:rsidR="004D2C4F" w:rsidRDefault="00000000">
      <w:pPr>
        <w:ind w:firstLine="480"/>
      </w:pPr>
      <w:r>
        <w:rPr>
          <w:noProof/>
        </w:rPr>
        <w:drawing>
          <wp:anchor distT="0" distB="0" distL="114300" distR="114300" simplePos="0" relativeHeight="251662336" behindDoc="0" locked="0" layoutInCell="1" allowOverlap="1" wp14:anchorId="60EB2541" wp14:editId="38010CB9">
            <wp:simplePos x="0" y="0"/>
            <wp:positionH relativeFrom="column">
              <wp:posOffset>238125</wp:posOffset>
            </wp:positionH>
            <wp:positionV relativeFrom="paragraph">
              <wp:posOffset>71120</wp:posOffset>
            </wp:positionV>
            <wp:extent cx="4295775" cy="1314450"/>
            <wp:effectExtent l="0" t="0" r="952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tretch>
                      <a:fillRect/>
                    </a:stretch>
                  </pic:blipFill>
                  <pic:spPr>
                    <a:xfrm>
                      <a:off x="0" y="0"/>
                      <a:ext cx="4295775" cy="1314450"/>
                    </a:xfrm>
                    <a:prstGeom prst="rect">
                      <a:avLst/>
                    </a:prstGeom>
                    <a:noFill/>
                    <a:ln>
                      <a:noFill/>
                    </a:ln>
                  </pic:spPr>
                </pic:pic>
              </a:graphicData>
            </a:graphic>
          </wp:anchor>
        </w:drawing>
      </w:r>
    </w:p>
    <w:p w14:paraId="084C2F49" w14:textId="77777777" w:rsidR="004D2C4F" w:rsidRDefault="00000000">
      <w:pPr>
        <w:ind w:firstLine="480"/>
      </w:pPr>
      <w:r>
        <w:t>有计划、有条理，喜欢遵照固有的模式处理问题，乐于探求独特的方式以获得有意义的成长和发展。</w:t>
      </w:r>
    </w:p>
    <w:p w14:paraId="6DBEC5E7" w14:textId="77777777" w:rsidR="004D2C4F" w:rsidRDefault="00000000">
      <w:pPr>
        <w:ind w:firstLine="480"/>
      </w:pPr>
      <w:r>
        <w:lastRenderedPageBreak/>
        <w:t>通过认同和赞扬与别人进行沟通，具有很强的说服力</w:t>
      </w:r>
      <w:r>
        <w:rPr>
          <w:rFonts w:hint="eastAsia"/>
        </w:rPr>
        <w:t>。</w:t>
      </w:r>
    </w:p>
    <w:p w14:paraId="4ABB2C93" w14:textId="77777777" w:rsidR="004D2C4F" w:rsidRDefault="00000000">
      <w:pPr>
        <w:ind w:firstLine="480"/>
      </w:pPr>
      <w:r>
        <w:t>忠于自我价值观，有强烈的愿望为大家做贡献</w:t>
      </w:r>
      <w:r>
        <w:rPr>
          <w:rFonts w:hint="eastAsia"/>
        </w:rPr>
        <w:t>。</w:t>
      </w:r>
    </w:p>
    <w:p w14:paraId="09A9CE69" w14:textId="77777777" w:rsidR="004D2C4F" w:rsidRDefault="00000000">
      <w:pPr>
        <w:ind w:firstLine="480"/>
      </w:pPr>
      <w:r>
        <w:t>喜欢独处，性格复杂，有深度，是独立的思考者。</w:t>
      </w:r>
    </w:p>
    <w:p w14:paraId="52603ECD" w14:textId="77777777" w:rsidR="004D2C4F" w:rsidRDefault="00000000">
      <w:pPr>
        <w:pStyle w:val="3"/>
      </w:pPr>
      <w:bookmarkStart w:id="18" w:name="_Toc25845"/>
      <w:r>
        <w:rPr>
          <w:rFonts w:hint="eastAsia"/>
        </w:rPr>
        <w:t>（五）个人优势和劣势</w:t>
      </w:r>
      <w:bookmarkEnd w:id="18"/>
    </w:p>
    <w:p w14:paraId="51562234" w14:textId="77777777" w:rsidR="004D2C4F" w:rsidRDefault="00000000">
      <w:pPr>
        <w:ind w:firstLine="480"/>
      </w:pPr>
      <w:r>
        <w:t>我的优点：</w:t>
      </w:r>
    </w:p>
    <w:p w14:paraId="706AF5A9" w14:textId="77777777" w:rsidR="004D2C4F" w:rsidRDefault="00000000">
      <w:pPr>
        <w:ind w:firstLine="480"/>
      </w:pPr>
      <w:r>
        <w:t>平时做事比较有耐心，有条理。有很强的责任心，也有很强的组织能力。对任何接手的事情要做的很好。喜欢从实践中获得经验。在学习上很注重过程，并且做事积极主动。</w:t>
      </w:r>
    </w:p>
    <w:p w14:paraId="525F4D41" w14:textId="77777777" w:rsidR="004D2C4F" w:rsidRDefault="00000000">
      <w:pPr>
        <w:ind w:firstLine="480"/>
      </w:pPr>
      <w:r>
        <w:t>我的缺点：</w:t>
      </w:r>
    </w:p>
    <w:p w14:paraId="2D239001" w14:textId="77777777" w:rsidR="004D2C4F" w:rsidRDefault="00000000">
      <w:pPr>
        <w:ind w:firstLine="480"/>
      </w:pPr>
      <w:r>
        <w:t>不善于随机应变。对一些小事过于敏感，自我意识责任心过强，容易导致情绪化。有时候做事方式欠灵活，考虑事情不全面，处理问题不果断。</w:t>
      </w:r>
    </w:p>
    <w:p w14:paraId="48584497" w14:textId="77777777" w:rsidR="004D2C4F" w:rsidRDefault="00000000">
      <w:pPr>
        <w:pStyle w:val="3"/>
      </w:pPr>
      <w:bookmarkStart w:id="19" w:name="_Toc8922"/>
      <w:r>
        <w:rPr>
          <w:rFonts w:hint="eastAsia"/>
        </w:rPr>
        <w:t>（六）他人对我的评价</w:t>
      </w:r>
      <w:bookmarkEnd w:id="19"/>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5872"/>
        <w:gridCol w:w="2102"/>
      </w:tblGrid>
      <w:tr w:rsidR="004D2C4F" w14:paraId="35D60EC6" w14:textId="77777777">
        <w:trPr>
          <w:trHeight w:val="440"/>
        </w:trPr>
        <w:tc>
          <w:tcPr>
            <w:tcW w:w="846" w:type="dxa"/>
            <w:tcBorders>
              <w:top w:val="single" w:sz="8" w:space="0" w:color="4F81BD"/>
              <w:left w:val="single" w:sz="8" w:space="0" w:color="4F81BD"/>
              <w:bottom w:val="single" w:sz="18" w:space="0" w:color="FFFFFF"/>
              <w:right w:val="single" w:sz="8" w:space="0" w:color="4F81BD"/>
            </w:tcBorders>
            <w:shd w:val="clear" w:color="auto" w:fill="4F81BD"/>
            <w:vAlign w:val="center"/>
          </w:tcPr>
          <w:p w14:paraId="7D4C209B" w14:textId="77777777" w:rsidR="004D2C4F" w:rsidRDefault="004D2C4F">
            <w:pPr>
              <w:spacing w:line="240" w:lineRule="auto"/>
              <w:ind w:firstLineChars="0" w:firstLine="0"/>
              <w:rPr>
                <w:color w:val="FFFFFF"/>
              </w:rPr>
            </w:pPr>
          </w:p>
        </w:tc>
        <w:tc>
          <w:tcPr>
            <w:tcW w:w="5872" w:type="dxa"/>
            <w:tcBorders>
              <w:top w:val="single" w:sz="8" w:space="0" w:color="4F81BD"/>
              <w:left w:val="single" w:sz="8" w:space="0" w:color="4F81BD"/>
              <w:bottom w:val="single" w:sz="18" w:space="0" w:color="FFFFFF"/>
              <w:right w:val="single" w:sz="8" w:space="0" w:color="4F81BD"/>
            </w:tcBorders>
            <w:shd w:val="clear" w:color="auto" w:fill="4F81BD"/>
            <w:vAlign w:val="center"/>
          </w:tcPr>
          <w:p w14:paraId="6C8BCCA6" w14:textId="77777777" w:rsidR="004D2C4F" w:rsidRDefault="00000000">
            <w:pPr>
              <w:spacing w:line="240" w:lineRule="auto"/>
              <w:ind w:firstLineChars="0" w:firstLine="0"/>
              <w:rPr>
                <w:color w:val="FFFFFF"/>
              </w:rPr>
            </w:pPr>
            <w:r>
              <w:rPr>
                <w:rFonts w:hint="eastAsia"/>
                <w:color w:val="FFFFFF"/>
              </w:rPr>
              <w:t>优点</w:t>
            </w:r>
          </w:p>
        </w:tc>
        <w:tc>
          <w:tcPr>
            <w:tcW w:w="2102" w:type="dxa"/>
            <w:tcBorders>
              <w:top w:val="single" w:sz="8" w:space="0" w:color="4F81BD"/>
              <w:left w:val="single" w:sz="8" w:space="0" w:color="4F81BD"/>
              <w:bottom w:val="single" w:sz="18" w:space="0" w:color="FFFFFF"/>
              <w:right w:val="single" w:sz="8" w:space="0" w:color="4F81BD"/>
            </w:tcBorders>
            <w:shd w:val="clear" w:color="auto" w:fill="4F81BD"/>
            <w:vAlign w:val="center"/>
          </w:tcPr>
          <w:p w14:paraId="4A36DD56" w14:textId="77777777" w:rsidR="004D2C4F" w:rsidRDefault="00000000">
            <w:pPr>
              <w:spacing w:line="240" w:lineRule="auto"/>
              <w:ind w:firstLineChars="0" w:firstLine="0"/>
              <w:rPr>
                <w:color w:val="FFFFFF"/>
              </w:rPr>
            </w:pPr>
            <w:r>
              <w:rPr>
                <w:rFonts w:hint="eastAsia"/>
                <w:color w:val="FFFFFF"/>
              </w:rPr>
              <w:t>缺点</w:t>
            </w:r>
          </w:p>
        </w:tc>
      </w:tr>
      <w:tr w:rsidR="004D2C4F" w14:paraId="0047127F" w14:textId="77777777">
        <w:trPr>
          <w:trHeight w:val="1033"/>
        </w:trPr>
        <w:tc>
          <w:tcPr>
            <w:tcW w:w="846" w:type="dxa"/>
            <w:tcBorders>
              <w:top w:val="single" w:sz="18" w:space="0" w:color="FFFFFF"/>
              <w:left w:val="single" w:sz="8" w:space="0" w:color="4F81BD"/>
              <w:bottom w:val="single" w:sz="8" w:space="0" w:color="4F81BD"/>
              <w:right w:val="single" w:sz="8" w:space="0" w:color="4F81BD"/>
            </w:tcBorders>
            <w:shd w:val="clear" w:color="auto" w:fill="B8CCE4"/>
            <w:vAlign w:val="center"/>
          </w:tcPr>
          <w:p w14:paraId="7001964C" w14:textId="77777777" w:rsidR="004D2C4F" w:rsidRDefault="00000000">
            <w:pPr>
              <w:spacing w:line="240" w:lineRule="auto"/>
              <w:ind w:firstLineChars="0" w:firstLine="0"/>
              <w:rPr>
                <w:color w:val="000000"/>
              </w:rPr>
            </w:pPr>
            <w:r>
              <w:rPr>
                <w:rFonts w:hint="eastAsia"/>
                <w:color w:val="000000"/>
              </w:rPr>
              <w:t>家人评价</w:t>
            </w:r>
          </w:p>
        </w:tc>
        <w:tc>
          <w:tcPr>
            <w:tcW w:w="5872" w:type="dxa"/>
            <w:tcBorders>
              <w:top w:val="single" w:sz="18" w:space="0" w:color="FFFFFF"/>
              <w:left w:val="single" w:sz="8" w:space="0" w:color="4F81BD"/>
              <w:bottom w:val="single" w:sz="8" w:space="0" w:color="4F81BD"/>
              <w:right w:val="single" w:sz="8" w:space="0" w:color="4F81BD"/>
            </w:tcBorders>
            <w:shd w:val="clear" w:color="auto" w:fill="B8CCE4"/>
            <w:vAlign w:val="center"/>
          </w:tcPr>
          <w:p w14:paraId="07EFCFAF" w14:textId="77777777" w:rsidR="004D2C4F" w:rsidRDefault="00000000">
            <w:pPr>
              <w:spacing w:line="240" w:lineRule="auto"/>
              <w:ind w:firstLineChars="0" w:firstLine="0"/>
              <w:rPr>
                <w:color w:val="000000"/>
              </w:rPr>
            </w:pPr>
            <w:r>
              <w:rPr>
                <w:rFonts w:hint="eastAsia"/>
                <w:color w:val="000000"/>
              </w:rPr>
              <w:t>1</w:t>
            </w:r>
            <w:r>
              <w:rPr>
                <w:rFonts w:hint="eastAsia"/>
                <w:color w:val="000000"/>
              </w:rPr>
              <w:t>）独立，孝顺，懂事</w:t>
            </w:r>
            <w:r>
              <w:rPr>
                <w:rFonts w:hint="eastAsia"/>
                <w:color w:val="000000"/>
              </w:rPr>
              <w:t>;</w:t>
            </w:r>
          </w:p>
          <w:p w14:paraId="15FF199C" w14:textId="77777777" w:rsidR="004D2C4F" w:rsidRDefault="00000000">
            <w:pPr>
              <w:spacing w:line="240" w:lineRule="auto"/>
              <w:ind w:firstLineChars="0" w:firstLine="0"/>
              <w:rPr>
                <w:color w:val="000000"/>
              </w:rPr>
            </w:pPr>
            <w:r>
              <w:rPr>
                <w:rFonts w:hint="eastAsia"/>
                <w:color w:val="000000"/>
              </w:rPr>
              <w:t>2</w:t>
            </w:r>
            <w:r>
              <w:rPr>
                <w:rFonts w:hint="eastAsia"/>
                <w:color w:val="000000"/>
              </w:rPr>
              <w:t>）做事认真、自学能力强；</w:t>
            </w:r>
          </w:p>
        </w:tc>
        <w:tc>
          <w:tcPr>
            <w:tcW w:w="2102" w:type="dxa"/>
            <w:tcBorders>
              <w:top w:val="single" w:sz="18" w:space="0" w:color="FFFFFF"/>
              <w:left w:val="single" w:sz="8" w:space="0" w:color="4F81BD"/>
              <w:bottom w:val="single" w:sz="8" w:space="0" w:color="4F81BD"/>
              <w:right w:val="single" w:sz="8" w:space="0" w:color="4F81BD"/>
            </w:tcBorders>
            <w:shd w:val="clear" w:color="auto" w:fill="B8CCE4"/>
            <w:vAlign w:val="center"/>
          </w:tcPr>
          <w:p w14:paraId="76862F83" w14:textId="77777777" w:rsidR="004D2C4F" w:rsidRDefault="00000000">
            <w:pPr>
              <w:spacing w:line="240" w:lineRule="auto"/>
              <w:ind w:firstLineChars="0" w:firstLine="0"/>
              <w:rPr>
                <w:color w:val="000000"/>
              </w:rPr>
            </w:pPr>
            <w:r>
              <w:rPr>
                <w:rFonts w:hint="eastAsia"/>
                <w:color w:val="000000"/>
              </w:rPr>
              <w:t>1</w:t>
            </w:r>
            <w:r>
              <w:rPr>
                <w:rFonts w:hint="eastAsia"/>
                <w:color w:val="000000"/>
              </w:rPr>
              <w:t>）习惯不好；</w:t>
            </w:r>
          </w:p>
          <w:p w14:paraId="14D9BD7D" w14:textId="77777777" w:rsidR="004D2C4F" w:rsidRDefault="00000000">
            <w:pPr>
              <w:spacing w:line="240" w:lineRule="auto"/>
              <w:ind w:firstLineChars="0" w:firstLine="0"/>
              <w:rPr>
                <w:color w:val="000000"/>
              </w:rPr>
            </w:pPr>
            <w:r>
              <w:rPr>
                <w:rFonts w:hint="eastAsia"/>
                <w:color w:val="000000"/>
              </w:rPr>
              <w:t>2</w:t>
            </w:r>
            <w:r>
              <w:rPr>
                <w:rFonts w:hint="eastAsia"/>
                <w:color w:val="000000"/>
              </w:rPr>
              <w:t>）有时候很倔强；</w:t>
            </w:r>
          </w:p>
        </w:tc>
      </w:tr>
      <w:tr w:rsidR="004D2C4F" w14:paraId="1E81E93A" w14:textId="77777777">
        <w:trPr>
          <w:trHeight w:val="1013"/>
        </w:trPr>
        <w:tc>
          <w:tcPr>
            <w:tcW w:w="846"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419D3A73" w14:textId="77777777" w:rsidR="004D2C4F" w:rsidRDefault="00000000">
            <w:pPr>
              <w:spacing w:line="240" w:lineRule="auto"/>
              <w:ind w:firstLineChars="0" w:firstLine="0"/>
              <w:rPr>
                <w:color w:val="000000"/>
              </w:rPr>
            </w:pPr>
            <w:r>
              <w:rPr>
                <w:rFonts w:hint="eastAsia"/>
                <w:color w:val="000000"/>
              </w:rPr>
              <w:t>老师评价</w:t>
            </w:r>
          </w:p>
        </w:tc>
        <w:tc>
          <w:tcPr>
            <w:tcW w:w="587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47D81CFA" w14:textId="77777777" w:rsidR="004D2C4F" w:rsidRDefault="00000000">
            <w:pPr>
              <w:spacing w:line="240" w:lineRule="auto"/>
              <w:ind w:firstLineChars="0" w:firstLine="0"/>
              <w:rPr>
                <w:color w:val="000000"/>
              </w:rPr>
            </w:pPr>
            <w:r>
              <w:rPr>
                <w:rFonts w:hint="eastAsia"/>
                <w:color w:val="000000"/>
              </w:rPr>
              <w:t>1</w:t>
            </w:r>
            <w:r>
              <w:rPr>
                <w:rFonts w:hint="eastAsia"/>
                <w:color w:val="000000"/>
              </w:rPr>
              <w:t>）积极向上，学习认真；</w:t>
            </w:r>
          </w:p>
          <w:p w14:paraId="48DC8AD2" w14:textId="77777777" w:rsidR="004D2C4F" w:rsidRDefault="00000000">
            <w:pPr>
              <w:spacing w:line="240" w:lineRule="auto"/>
              <w:ind w:firstLineChars="0" w:firstLine="0"/>
              <w:rPr>
                <w:color w:val="000000"/>
              </w:rPr>
            </w:pPr>
            <w:r>
              <w:rPr>
                <w:rFonts w:hint="eastAsia"/>
                <w:color w:val="000000"/>
              </w:rPr>
              <w:t>2)</w:t>
            </w:r>
            <w:r>
              <w:rPr>
                <w:rFonts w:hint="eastAsia"/>
                <w:color w:val="000000"/>
              </w:rPr>
              <w:t>学习能力强、适应能力强、心态好；</w:t>
            </w:r>
          </w:p>
        </w:tc>
        <w:tc>
          <w:tcPr>
            <w:tcW w:w="210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4FC678A0" w14:textId="77777777" w:rsidR="004D2C4F" w:rsidRDefault="00000000">
            <w:pPr>
              <w:spacing w:line="240" w:lineRule="auto"/>
              <w:ind w:firstLineChars="0" w:firstLine="0"/>
              <w:rPr>
                <w:color w:val="000000"/>
              </w:rPr>
            </w:pPr>
            <w:r>
              <w:rPr>
                <w:rFonts w:hint="eastAsia"/>
                <w:color w:val="000000"/>
              </w:rPr>
              <w:t>1</w:t>
            </w:r>
            <w:r>
              <w:rPr>
                <w:rFonts w:hint="eastAsia"/>
                <w:color w:val="000000"/>
              </w:rPr>
              <w:t>）好胜心强；</w:t>
            </w:r>
          </w:p>
          <w:p w14:paraId="0C0E5FE7" w14:textId="77777777" w:rsidR="004D2C4F" w:rsidRDefault="00000000">
            <w:pPr>
              <w:spacing w:line="240" w:lineRule="auto"/>
              <w:ind w:firstLineChars="0" w:firstLine="0"/>
              <w:rPr>
                <w:color w:val="000000"/>
              </w:rPr>
            </w:pPr>
            <w:r>
              <w:rPr>
                <w:rFonts w:hint="eastAsia"/>
                <w:color w:val="000000"/>
              </w:rPr>
              <w:t>2</w:t>
            </w:r>
            <w:r>
              <w:rPr>
                <w:rFonts w:hint="eastAsia"/>
                <w:color w:val="000000"/>
              </w:rPr>
              <w:t>）有时做事不够果断，喜欢乱想；</w:t>
            </w:r>
          </w:p>
        </w:tc>
      </w:tr>
      <w:tr w:rsidR="004D2C4F" w14:paraId="544864AF" w14:textId="77777777">
        <w:trPr>
          <w:trHeight w:val="1170"/>
        </w:trPr>
        <w:tc>
          <w:tcPr>
            <w:tcW w:w="846"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78DD1468" w14:textId="77777777" w:rsidR="004D2C4F" w:rsidRDefault="00000000">
            <w:pPr>
              <w:spacing w:line="240" w:lineRule="auto"/>
              <w:ind w:firstLineChars="0" w:firstLine="0"/>
              <w:rPr>
                <w:color w:val="000000"/>
              </w:rPr>
            </w:pPr>
            <w:r>
              <w:rPr>
                <w:rFonts w:hint="eastAsia"/>
                <w:color w:val="000000"/>
              </w:rPr>
              <w:t>朋友评价</w:t>
            </w:r>
          </w:p>
        </w:tc>
        <w:tc>
          <w:tcPr>
            <w:tcW w:w="5872"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5464DEC7" w14:textId="77777777" w:rsidR="004D2C4F" w:rsidRDefault="00000000">
            <w:pPr>
              <w:spacing w:line="240" w:lineRule="auto"/>
              <w:ind w:firstLineChars="0" w:firstLine="0"/>
              <w:rPr>
                <w:color w:val="000000"/>
              </w:rPr>
            </w:pPr>
            <w:r>
              <w:rPr>
                <w:rFonts w:hint="eastAsia"/>
                <w:color w:val="000000"/>
              </w:rPr>
              <w:t>1)</w:t>
            </w:r>
            <w:r>
              <w:rPr>
                <w:rFonts w:hint="eastAsia"/>
                <w:color w:val="000000"/>
              </w:rPr>
              <w:t>善良，活泼，重感情</w:t>
            </w:r>
          </w:p>
          <w:p w14:paraId="3CC36204" w14:textId="77777777" w:rsidR="004D2C4F" w:rsidRDefault="00000000">
            <w:pPr>
              <w:spacing w:line="240" w:lineRule="auto"/>
              <w:ind w:firstLineChars="0" w:firstLine="0"/>
              <w:rPr>
                <w:color w:val="000000"/>
              </w:rPr>
            </w:pPr>
            <w:r>
              <w:rPr>
                <w:rFonts w:hint="eastAsia"/>
                <w:color w:val="000000"/>
              </w:rPr>
              <w:t>2)</w:t>
            </w:r>
            <w:r>
              <w:rPr>
                <w:rFonts w:hint="eastAsia"/>
                <w:color w:val="000000"/>
              </w:rPr>
              <w:t>善解人意、懂事、是个倾诉的好对象；</w:t>
            </w:r>
          </w:p>
          <w:p w14:paraId="2E94189C" w14:textId="77777777" w:rsidR="004D2C4F" w:rsidRDefault="00000000">
            <w:pPr>
              <w:spacing w:line="240" w:lineRule="auto"/>
              <w:ind w:firstLineChars="0" w:firstLine="0"/>
              <w:rPr>
                <w:color w:val="000000"/>
              </w:rPr>
            </w:pPr>
            <w:r>
              <w:rPr>
                <w:rFonts w:hint="eastAsia"/>
                <w:color w:val="000000"/>
              </w:rPr>
              <w:t>3)</w:t>
            </w:r>
            <w:r>
              <w:rPr>
                <w:rFonts w:hint="eastAsia"/>
                <w:color w:val="000000"/>
              </w:rPr>
              <w:t>独立、自强、好胜心强、能吃苦；</w:t>
            </w:r>
          </w:p>
        </w:tc>
        <w:tc>
          <w:tcPr>
            <w:tcW w:w="2102"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0280D465" w14:textId="77777777" w:rsidR="004D2C4F" w:rsidRDefault="00000000">
            <w:pPr>
              <w:spacing w:line="240" w:lineRule="auto"/>
              <w:ind w:firstLineChars="0" w:firstLine="0"/>
              <w:rPr>
                <w:color w:val="000000"/>
              </w:rPr>
            </w:pPr>
            <w:r>
              <w:rPr>
                <w:rFonts w:hint="eastAsia"/>
                <w:color w:val="000000"/>
              </w:rPr>
              <w:t>1)</w:t>
            </w:r>
            <w:r>
              <w:rPr>
                <w:rFonts w:hint="eastAsia"/>
                <w:color w:val="000000"/>
              </w:rPr>
              <w:t>很傻很天真；</w:t>
            </w:r>
          </w:p>
          <w:p w14:paraId="2360D141" w14:textId="77777777" w:rsidR="004D2C4F" w:rsidRDefault="00000000">
            <w:pPr>
              <w:spacing w:line="240" w:lineRule="auto"/>
              <w:ind w:firstLineChars="0" w:firstLine="0"/>
              <w:rPr>
                <w:color w:val="000000"/>
              </w:rPr>
            </w:pPr>
            <w:r>
              <w:rPr>
                <w:rFonts w:hint="eastAsia"/>
                <w:color w:val="000000"/>
              </w:rPr>
              <w:t>2)</w:t>
            </w:r>
            <w:r>
              <w:rPr>
                <w:rFonts w:hint="eastAsia"/>
                <w:color w:val="000000"/>
              </w:rPr>
              <w:t>喜欢跟别人分享快乐，却不分享伤痛；</w:t>
            </w:r>
          </w:p>
        </w:tc>
      </w:tr>
      <w:tr w:rsidR="004D2C4F" w14:paraId="2A1F5157" w14:textId="77777777">
        <w:trPr>
          <w:trHeight w:val="641"/>
        </w:trPr>
        <w:tc>
          <w:tcPr>
            <w:tcW w:w="846"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784B75A6" w14:textId="77777777" w:rsidR="004D2C4F" w:rsidRDefault="00000000">
            <w:pPr>
              <w:spacing w:line="240" w:lineRule="auto"/>
              <w:ind w:firstLineChars="0" w:firstLine="0"/>
              <w:rPr>
                <w:color w:val="000000"/>
              </w:rPr>
            </w:pPr>
            <w:r>
              <w:rPr>
                <w:rFonts w:hint="eastAsia"/>
                <w:color w:val="000000"/>
              </w:rPr>
              <w:t>同学评价</w:t>
            </w:r>
          </w:p>
        </w:tc>
        <w:tc>
          <w:tcPr>
            <w:tcW w:w="587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01ED469D" w14:textId="77777777" w:rsidR="004D2C4F" w:rsidRDefault="00000000">
            <w:pPr>
              <w:spacing w:line="240" w:lineRule="auto"/>
              <w:ind w:firstLineChars="0" w:firstLine="0"/>
              <w:rPr>
                <w:color w:val="000000"/>
              </w:rPr>
            </w:pPr>
            <w:r>
              <w:rPr>
                <w:rFonts w:hint="eastAsia"/>
                <w:color w:val="000000"/>
              </w:rPr>
              <w:t>1)</w:t>
            </w:r>
            <w:r>
              <w:rPr>
                <w:rFonts w:hint="eastAsia"/>
                <w:color w:val="000000"/>
              </w:rPr>
              <w:t>自学能力强，自制力强；</w:t>
            </w:r>
          </w:p>
          <w:p w14:paraId="06BA9855" w14:textId="77777777" w:rsidR="004D2C4F" w:rsidRDefault="00000000">
            <w:pPr>
              <w:spacing w:line="240" w:lineRule="auto"/>
              <w:ind w:firstLineChars="0" w:firstLine="0"/>
              <w:rPr>
                <w:color w:val="000000"/>
              </w:rPr>
            </w:pPr>
            <w:r>
              <w:rPr>
                <w:rFonts w:hint="eastAsia"/>
                <w:color w:val="000000"/>
              </w:rPr>
              <w:t>2)</w:t>
            </w:r>
            <w:r>
              <w:rPr>
                <w:rFonts w:hint="eastAsia"/>
                <w:color w:val="000000"/>
              </w:rPr>
              <w:t>活泼、开朗，是个乐天派；</w:t>
            </w:r>
          </w:p>
        </w:tc>
        <w:tc>
          <w:tcPr>
            <w:tcW w:w="210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3F729733" w14:textId="77777777" w:rsidR="004D2C4F" w:rsidRDefault="00000000">
            <w:pPr>
              <w:spacing w:line="240" w:lineRule="auto"/>
              <w:ind w:firstLineChars="0" w:firstLine="0"/>
              <w:rPr>
                <w:color w:val="000000"/>
              </w:rPr>
            </w:pPr>
            <w:r>
              <w:rPr>
                <w:rFonts w:hint="eastAsia"/>
                <w:color w:val="000000"/>
              </w:rPr>
              <w:t>1</w:t>
            </w:r>
            <w:r>
              <w:rPr>
                <w:rFonts w:hint="eastAsia"/>
                <w:color w:val="000000"/>
              </w:rPr>
              <w:t>）凡事过于追求完美化；</w:t>
            </w:r>
          </w:p>
        </w:tc>
      </w:tr>
      <w:tr w:rsidR="004D2C4F" w14:paraId="744BCFF2" w14:textId="77777777">
        <w:trPr>
          <w:trHeight w:val="90"/>
        </w:trPr>
        <w:tc>
          <w:tcPr>
            <w:tcW w:w="846"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0E804EA6" w14:textId="77777777" w:rsidR="004D2C4F" w:rsidRDefault="00000000">
            <w:pPr>
              <w:spacing w:line="240" w:lineRule="auto"/>
              <w:ind w:firstLineChars="0" w:firstLine="0"/>
              <w:rPr>
                <w:color w:val="000000"/>
              </w:rPr>
            </w:pPr>
            <w:r>
              <w:rPr>
                <w:rFonts w:hint="eastAsia"/>
                <w:color w:val="000000"/>
              </w:rPr>
              <w:t>其他社会关系评价</w:t>
            </w:r>
          </w:p>
        </w:tc>
        <w:tc>
          <w:tcPr>
            <w:tcW w:w="5872"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6B55FA30" w14:textId="77777777" w:rsidR="004D2C4F" w:rsidRDefault="00000000">
            <w:pPr>
              <w:spacing w:line="240" w:lineRule="auto"/>
              <w:ind w:firstLineChars="0" w:firstLine="0"/>
              <w:rPr>
                <w:color w:val="000000"/>
              </w:rPr>
            </w:pPr>
            <w:r>
              <w:rPr>
                <w:rFonts w:hint="eastAsia"/>
                <w:color w:val="000000"/>
              </w:rPr>
              <w:t>兼职中同事的评价：</w:t>
            </w:r>
          </w:p>
          <w:p w14:paraId="5C6BF301" w14:textId="77777777" w:rsidR="004D2C4F" w:rsidRDefault="00000000">
            <w:pPr>
              <w:spacing w:line="240" w:lineRule="auto"/>
              <w:ind w:firstLineChars="0" w:firstLine="0"/>
              <w:rPr>
                <w:color w:val="000000"/>
              </w:rPr>
            </w:pPr>
            <w:r>
              <w:rPr>
                <w:rFonts w:hint="eastAsia"/>
                <w:color w:val="000000"/>
              </w:rPr>
              <w:t>1</w:t>
            </w:r>
            <w:r>
              <w:rPr>
                <w:rFonts w:hint="eastAsia"/>
                <w:color w:val="000000"/>
              </w:rPr>
              <w:t>）吃苦耐劳，不怕脏不怕累；</w:t>
            </w:r>
          </w:p>
          <w:p w14:paraId="34565909" w14:textId="77777777" w:rsidR="004D2C4F" w:rsidRDefault="00000000">
            <w:pPr>
              <w:spacing w:line="240" w:lineRule="auto"/>
              <w:ind w:firstLineChars="0" w:firstLine="0"/>
              <w:rPr>
                <w:color w:val="000000"/>
              </w:rPr>
            </w:pPr>
            <w:r>
              <w:rPr>
                <w:rFonts w:hint="eastAsia"/>
                <w:color w:val="000000"/>
              </w:rPr>
              <w:t>2</w:t>
            </w:r>
            <w:r>
              <w:rPr>
                <w:rFonts w:hint="eastAsia"/>
                <w:color w:val="000000"/>
              </w:rPr>
              <w:t>）工作认真，能圆满的完成任务；</w:t>
            </w:r>
          </w:p>
        </w:tc>
        <w:tc>
          <w:tcPr>
            <w:tcW w:w="2102"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6FA288C8" w14:textId="77777777" w:rsidR="004D2C4F" w:rsidRDefault="00000000">
            <w:pPr>
              <w:spacing w:line="240" w:lineRule="auto"/>
              <w:ind w:firstLineChars="0" w:firstLine="0"/>
              <w:rPr>
                <w:color w:val="000000"/>
              </w:rPr>
            </w:pPr>
            <w:r>
              <w:rPr>
                <w:rFonts w:hint="eastAsia"/>
                <w:color w:val="000000"/>
              </w:rPr>
              <w:t>1</w:t>
            </w:r>
            <w:r>
              <w:rPr>
                <w:rFonts w:hint="eastAsia"/>
                <w:color w:val="000000"/>
              </w:rPr>
              <w:t>）有点天真；</w:t>
            </w:r>
          </w:p>
          <w:p w14:paraId="49664AAE" w14:textId="77777777" w:rsidR="004D2C4F" w:rsidRDefault="00000000">
            <w:pPr>
              <w:spacing w:line="240" w:lineRule="auto"/>
              <w:ind w:firstLineChars="0" w:firstLine="0"/>
              <w:rPr>
                <w:color w:val="000000"/>
              </w:rPr>
            </w:pPr>
            <w:r>
              <w:rPr>
                <w:rFonts w:hint="eastAsia"/>
                <w:color w:val="000000"/>
              </w:rPr>
              <w:t>2</w:t>
            </w:r>
            <w:r>
              <w:rPr>
                <w:rFonts w:hint="eastAsia"/>
                <w:color w:val="000000"/>
              </w:rPr>
              <w:t>）喜欢完美的结果；</w:t>
            </w:r>
          </w:p>
        </w:tc>
      </w:tr>
    </w:tbl>
    <w:p w14:paraId="1B7575D8" w14:textId="77777777" w:rsidR="004D2C4F" w:rsidRDefault="004D2C4F">
      <w:pPr>
        <w:ind w:firstLine="480"/>
      </w:pPr>
    </w:p>
    <w:p w14:paraId="0436ADEC" w14:textId="77777777" w:rsidR="004D2C4F" w:rsidRDefault="00000000">
      <w:pPr>
        <w:ind w:firstLine="480"/>
      </w:pPr>
      <w:r>
        <w:rPr>
          <w:rFonts w:hint="eastAsia"/>
        </w:rPr>
        <w:br w:type="page"/>
      </w:r>
    </w:p>
    <w:p w14:paraId="40BAF107" w14:textId="77777777" w:rsidR="004D2C4F" w:rsidRDefault="00000000">
      <w:pPr>
        <w:pStyle w:val="1"/>
      </w:pPr>
      <w:bookmarkStart w:id="20" w:name="_Toc31855"/>
      <w:r>
        <w:rPr>
          <w:rFonts w:hint="eastAsia"/>
        </w:rPr>
        <w:lastRenderedPageBreak/>
        <w:t>第二章</w:t>
      </w:r>
      <w:r>
        <w:rPr>
          <w:rFonts w:hint="eastAsia"/>
        </w:rPr>
        <w:t xml:space="preserve"> </w:t>
      </w:r>
      <w:r>
        <w:rPr>
          <w:rFonts w:hint="eastAsia"/>
        </w:rPr>
        <w:t>环境分析</w:t>
      </w:r>
      <w:bookmarkEnd w:id="20"/>
    </w:p>
    <w:p w14:paraId="5EBD7F85" w14:textId="77777777" w:rsidR="004D2C4F" w:rsidRDefault="004D2C4F">
      <w:pPr>
        <w:ind w:firstLine="480"/>
      </w:pPr>
    </w:p>
    <w:p w14:paraId="26D1F353" w14:textId="77777777" w:rsidR="004D2C4F" w:rsidRDefault="00000000">
      <w:pPr>
        <w:pStyle w:val="2"/>
      </w:pPr>
      <w:bookmarkStart w:id="21" w:name="_Toc13204"/>
      <w:r>
        <w:rPr>
          <w:rFonts w:hint="eastAsia"/>
        </w:rPr>
        <w:t>一、家庭环境分析</w:t>
      </w:r>
      <w:bookmarkEnd w:id="21"/>
    </w:p>
    <w:p w14:paraId="5F70811B" w14:textId="77777777" w:rsidR="004D2C4F" w:rsidRDefault="00000000">
      <w:pPr>
        <w:ind w:firstLine="480"/>
      </w:pPr>
      <w:r>
        <w:rPr>
          <w:rFonts w:hint="eastAsia"/>
        </w:rPr>
        <w:t>我们的家庭氛围都是开明、民主的，家里长辈极其尊重我的个人想法，</w:t>
      </w:r>
      <w:r>
        <w:rPr>
          <w:rFonts w:hint="eastAsia"/>
        </w:rPr>
        <w:t xml:space="preserve"> </w:t>
      </w:r>
      <w:r>
        <w:rPr>
          <w:rFonts w:hint="eastAsia"/>
        </w:rPr>
        <w:t>充分认同我的选择，不会将他们的意志强加给我，也支持我朝着自己的意愿和喜好的方向发展。原生家庭的教育，促成了我广交挚友、情感细腻、谨慎认真、独当一面的保护者人格特征，为我今后的职业生涯发展打下基础。</w:t>
      </w:r>
    </w:p>
    <w:p w14:paraId="7A15CD5C" w14:textId="77777777" w:rsidR="004D2C4F" w:rsidRDefault="00000000">
      <w:pPr>
        <w:pStyle w:val="2"/>
      </w:pPr>
      <w:bookmarkStart w:id="22" w:name="_Toc2406"/>
      <w:r>
        <w:rPr>
          <w:rFonts w:hint="eastAsia"/>
        </w:rPr>
        <w:t>二、学校环境分析</w:t>
      </w:r>
      <w:bookmarkEnd w:id="22"/>
    </w:p>
    <w:p w14:paraId="3174397C" w14:textId="77777777" w:rsidR="004D2C4F" w:rsidRDefault="00000000">
      <w:pPr>
        <w:ind w:firstLine="480"/>
      </w:pPr>
      <w:r>
        <w:rPr>
          <w:rFonts w:hint="eastAsia"/>
        </w:rPr>
        <w:t>河南科技大学坐落于河南洛阳，是国家国防科技工业局与河南省人民政府共建高校、国家中西部高校基础能力建设工程支持高校、全国深化创新创业教育改革示范高校、河南省重点建设的三所综合性大学之一、国家级专业技术人员继续教育基地、“丝绸之路大学联盟”理事高校。</w:t>
      </w:r>
    </w:p>
    <w:p w14:paraId="52CE15A6" w14:textId="77777777" w:rsidR="004D2C4F" w:rsidRDefault="00000000">
      <w:pPr>
        <w:ind w:firstLine="480"/>
      </w:pPr>
      <w:r>
        <w:rPr>
          <w:noProof/>
        </w:rPr>
        <w:drawing>
          <wp:anchor distT="0" distB="0" distL="114300" distR="114300" simplePos="0" relativeHeight="251663360" behindDoc="0" locked="0" layoutInCell="1" allowOverlap="1" wp14:anchorId="1B51F472" wp14:editId="321B67B9">
            <wp:simplePos x="0" y="0"/>
            <wp:positionH relativeFrom="column">
              <wp:posOffset>281305</wp:posOffset>
            </wp:positionH>
            <wp:positionV relativeFrom="paragraph">
              <wp:posOffset>559435</wp:posOffset>
            </wp:positionV>
            <wp:extent cx="4495800" cy="2115185"/>
            <wp:effectExtent l="0" t="0" r="0" b="1841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stretch>
                      <a:fillRect/>
                    </a:stretch>
                  </pic:blipFill>
                  <pic:spPr>
                    <a:xfrm>
                      <a:off x="0" y="0"/>
                      <a:ext cx="4495800" cy="2115185"/>
                    </a:xfrm>
                    <a:prstGeom prst="rect">
                      <a:avLst/>
                    </a:prstGeom>
                    <a:noFill/>
                    <a:ln>
                      <a:noFill/>
                    </a:ln>
                  </pic:spPr>
                </pic:pic>
              </a:graphicData>
            </a:graphic>
          </wp:anchor>
        </w:drawing>
      </w:r>
      <w:r>
        <w:rPr>
          <w:rFonts w:hint="eastAsia"/>
        </w:rPr>
        <w:t>学校专业特色鲜明，有着独特的办学理念，学校教学设施齐全，师资力量也比较不错，是一所十分优秀的学校。</w:t>
      </w:r>
    </w:p>
    <w:p w14:paraId="472165B5" w14:textId="77777777" w:rsidR="004D2C4F" w:rsidRDefault="00000000">
      <w:pPr>
        <w:pStyle w:val="2"/>
      </w:pPr>
      <w:bookmarkStart w:id="23" w:name="_Toc348"/>
      <w:r>
        <w:rPr>
          <w:rFonts w:hint="eastAsia"/>
        </w:rPr>
        <w:t>三、社会环境分析</w:t>
      </w:r>
      <w:bookmarkEnd w:id="23"/>
    </w:p>
    <w:p w14:paraId="6747B9E0" w14:textId="77777777" w:rsidR="004D2C4F" w:rsidRDefault="00000000">
      <w:pPr>
        <w:ind w:firstLine="480"/>
      </w:pPr>
      <w:r>
        <w:rPr>
          <w:rFonts w:hint="eastAsia"/>
        </w:rPr>
        <w:t>随着社会经济的发展，人们教育观念的提升，国民受教育程度呈现一个上升的趋势。有调查数据显示，全国</w:t>
      </w:r>
      <w:r>
        <w:rPr>
          <w:rFonts w:hint="eastAsia"/>
        </w:rPr>
        <w:t>2021</w:t>
      </w:r>
      <w:r>
        <w:rPr>
          <w:rFonts w:hint="eastAsia"/>
        </w:rPr>
        <w:t>届毕业生数量预计将达到</w:t>
      </w:r>
      <w:r>
        <w:rPr>
          <w:rFonts w:hint="eastAsia"/>
        </w:rPr>
        <w:t>909</w:t>
      </w:r>
      <w:r>
        <w:rPr>
          <w:rFonts w:hint="eastAsia"/>
        </w:rPr>
        <w:t>万人，同比增加</w:t>
      </w:r>
      <w:r>
        <w:rPr>
          <w:rFonts w:hint="eastAsia"/>
        </w:rPr>
        <w:t>35</w:t>
      </w:r>
      <w:r>
        <w:rPr>
          <w:rFonts w:hint="eastAsia"/>
        </w:rPr>
        <w:t>万人，毕业生人数再创历史新高。这样的数据显示我国人才出现竞争日趋激烈的现象，大学生就业难、失业率居高这些问题，都使我们的就业环境看起来不容乐观。面对这些问题，我们学生应该做的，就是要不断的提升自己的综合能力，加强专业知识的学习，努力提升专业技能修养，从而具备良好的适应社会的能力。</w:t>
      </w:r>
    </w:p>
    <w:p w14:paraId="45B2C082" w14:textId="77777777" w:rsidR="004D2C4F" w:rsidRDefault="00000000">
      <w:pPr>
        <w:pStyle w:val="2"/>
      </w:pPr>
      <w:bookmarkStart w:id="24" w:name="_Toc11172"/>
      <w:r>
        <w:rPr>
          <w:rFonts w:hint="eastAsia"/>
        </w:rPr>
        <w:lastRenderedPageBreak/>
        <w:t>四、职业环境分析</w:t>
      </w:r>
      <w:bookmarkEnd w:id="24"/>
    </w:p>
    <w:p w14:paraId="759017E9" w14:textId="77777777" w:rsidR="004D2C4F" w:rsidRDefault="00000000">
      <w:pPr>
        <w:pStyle w:val="3"/>
      </w:pPr>
      <w:bookmarkStart w:id="25" w:name="_Toc15104"/>
      <w:r>
        <w:rPr>
          <w:rFonts w:hint="eastAsia"/>
        </w:rPr>
        <w:t>（一）行业分析</w:t>
      </w:r>
      <w:bookmarkEnd w:id="25"/>
    </w:p>
    <w:p w14:paraId="33F239EF" w14:textId="77777777" w:rsidR="004D2C4F" w:rsidRDefault="00000000">
      <w:pPr>
        <w:ind w:firstLine="480"/>
      </w:pPr>
      <w:r>
        <w:rPr>
          <w:rFonts w:hint="eastAsia"/>
        </w:rPr>
        <w:t>目标职业：产品研发师</w:t>
      </w:r>
    </w:p>
    <w:p w14:paraId="6EA55C10" w14:textId="77777777" w:rsidR="004D2C4F" w:rsidRDefault="00000000">
      <w:pPr>
        <w:ind w:firstLine="480"/>
      </w:pPr>
      <w:r>
        <w:t>从我国食品工业有关部门获悉，我国食品工业将在较长一段时间内保持快速发展势头，成为国民经济发展的一大增长点</w:t>
      </w:r>
      <w:r>
        <w:rPr>
          <w:rFonts w:hint="eastAsia"/>
        </w:rPr>
        <w:t>。</w:t>
      </w:r>
      <w:r>
        <w:t>老百姓的</w:t>
      </w:r>
      <w:r>
        <w:t>“</w:t>
      </w:r>
      <w:r>
        <w:t>吃</w:t>
      </w:r>
      <w:r>
        <w:t>”</w:t>
      </w:r>
      <w:r>
        <w:t>始终是最具魅力的产业，现在发达国家居民消费的食物中，工业化生产食品一般都已占</w:t>
      </w:r>
      <w:r>
        <w:t>70%</w:t>
      </w:r>
      <w:r>
        <w:t>，有的达到</w:t>
      </w:r>
      <w:r>
        <w:t>90%</w:t>
      </w:r>
      <w:r>
        <w:t>或</w:t>
      </w:r>
      <w:r>
        <w:t>95%</w:t>
      </w:r>
      <w:r>
        <w:t>，而我国居民食物中工业化生产的食品不到</w:t>
      </w:r>
      <w:r>
        <w:t>30%</w:t>
      </w:r>
      <w:r>
        <w:t>，并且大都是粮油糖盐、调味品等初加工食品，餐桌食品很少。</w:t>
      </w:r>
      <w:r>
        <w:rPr>
          <w:rFonts w:hint="eastAsia"/>
        </w:rPr>
        <w:t>所以产品研发师这一职位作为食物出品最为关键的源头，</w:t>
      </w:r>
      <w:r>
        <w:t>发展前景极为广阔。</w:t>
      </w:r>
    </w:p>
    <w:p w14:paraId="58C9D4A3" w14:textId="77777777" w:rsidR="004D2C4F" w:rsidRDefault="00000000">
      <w:pPr>
        <w:pStyle w:val="3"/>
      </w:pPr>
      <w:bookmarkStart w:id="26" w:name="_Toc21570"/>
      <w:r>
        <w:rPr>
          <w:rFonts w:hint="eastAsia"/>
        </w:rPr>
        <w:t>（二）职业分析</w:t>
      </w:r>
      <w:bookmarkEnd w:id="26"/>
    </w:p>
    <w:p w14:paraId="51EF50BF" w14:textId="77777777" w:rsidR="004D2C4F" w:rsidRDefault="00000000">
      <w:pPr>
        <w:ind w:firstLine="480"/>
      </w:pPr>
      <w:r>
        <w:t>岗位职责：</w:t>
      </w:r>
      <w:r>
        <w:br/>
      </w:r>
      <w:r>
        <w:t>根据开发需求协助开发新产品，并具有一定的提案能力；</w:t>
      </w:r>
      <w:r>
        <w:br/>
      </w:r>
      <w:r>
        <w:t>根据产品性质，可以将产品标准化量产、控制产品成本；</w:t>
      </w:r>
      <w:r>
        <w:br/>
      </w:r>
      <w:r>
        <w:t>根据产品的经营状况，对现有产品的配方、生产、成本进行改善；</w:t>
      </w:r>
      <w:r>
        <w:br/>
      </w:r>
      <w:r>
        <w:t>根据产品开发需要，与相关部门进行协调和沟通，确保所开发产品顺利进行；</w:t>
      </w:r>
      <w:r>
        <w:br/>
      </w:r>
      <w:r>
        <w:t>根据开发产品需要，了解相应食品法规，确保所开发产品符合相应法规；</w:t>
      </w:r>
      <w:r>
        <w:br/>
      </w:r>
      <w:r>
        <w:t>任职要求：</w:t>
      </w:r>
      <w:r>
        <w:br/>
      </w:r>
      <w:r>
        <w:t>大专</w:t>
      </w:r>
      <w:r>
        <w:rPr>
          <w:rFonts w:hint="eastAsia"/>
        </w:rPr>
        <w:t>及以上</w:t>
      </w:r>
      <w:r>
        <w:t>学历，食品相关专业；</w:t>
      </w:r>
      <w:r>
        <w:br/>
      </w:r>
      <w:r>
        <w:t>有</w:t>
      </w:r>
      <w:r>
        <w:t>1</w:t>
      </w:r>
      <w:r>
        <w:t>年以上的食品企业的工作经验者优先；</w:t>
      </w:r>
      <w:r>
        <w:br/>
      </w:r>
      <w:r>
        <w:t>吃苦耐劳，有较强的工作责任心和团队协作精神。</w:t>
      </w:r>
    </w:p>
    <w:p w14:paraId="64F99FED" w14:textId="77777777" w:rsidR="004D2C4F" w:rsidRDefault="00000000">
      <w:pPr>
        <w:pStyle w:val="3"/>
      </w:pPr>
      <w:bookmarkStart w:id="27" w:name="_Toc7340"/>
      <w:r>
        <w:rPr>
          <w:rFonts w:hint="eastAsia"/>
        </w:rPr>
        <w:t>（三）企业分析</w:t>
      </w:r>
      <w:bookmarkEnd w:id="27"/>
    </w:p>
    <w:p w14:paraId="5779408E" w14:textId="77777777" w:rsidR="004D2C4F" w:rsidRDefault="00000000">
      <w:pPr>
        <w:ind w:firstLine="480"/>
      </w:pPr>
      <w:r>
        <w:rPr>
          <w:rFonts w:hint="eastAsia"/>
        </w:rPr>
        <w:t>目标进入国企，工作氛围浓厚。一般在城市</w:t>
      </w:r>
      <w:r>
        <w:rPr>
          <w:rFonts w:hint="eastAsia"/>
        </w:rPr>
        <w:t>CBD</w:t>
      </w:r>
      <w:r>
        <w:rPr>
          <w:rFonts w:hint="eastAsia"/>
        </w:rPr>
        <w:t>区域，发展前景比较好。一般选拔都是经过层层筛选过的，员工素质相对来说比较高。对于我个人理想而言，这类公司是我实现理想的最佳选择。</w:t>
      </w:r>
    </w:p>
    <w:p w14:paraId="61AE7248" w14:textId="77777777" w:rsidR="004D2C4F" w:rsidRDefault="00000000">
      <w:pPr>
        <w:pStyle w:val="3"/>
      </w:pPr>
      <w:bookmarkStart w:id="28" w:name="_Toc2123"/>
      <w:r>
        <w:rPr>
          <w:rFonts w:hint="eastAsia"/>
        </w:rPr>
        <w:t>（四）地域分析</w:t>
      </w:r>
      <w:bookmarkEnd w:id="28"/>
    </w:p>
    <w:p w14:paraId="7C63272B" w14:textId="77777777" w:rsidR="004D2C4F" w:rsidRDefault="00000000">
      <w:pPr>
        <w:ind w:firstLine="480"/>
      </w:pPr>
      <w:r>
        <w:t>目标地域：上海</w:t>
      </w:r>
    </w:p>
    <w:p w14:paraId="02E295DC" w14:textId="77777777" w:rsidR="004D2C4F" w:rsidRDefault="00000000">
      <w:pPr>
        <w:ind w:firstLine="480"/>
      </w:pPr>
      <w:r>
        <w:t>上海是国家中心城市、超大城市，中国国际经济、金融、贸易、航运、科技创新中心。国家物流枢纽。气候温和湿润，春秋较短，冬夏较长。外来工作人口数量庞大，文化包容性强。是一个比较适合年轻人奋斗的城市。</w:t>
      </w:r>
    </w:p>
    <w:p w14:paraId="499BC880" w14:textId="77777777" w:rsidR="004D2C4F" w:rsidRDefault="00000000">
      <w:pPr>
        <w:ind w:firstLine="480"/>
      </w:pPr>
      <w:r>
        <w:rPr>
          <w:rFonts w:hint="eastAsia"/>
        </w:rPr>
        <w:br w:type="page"/>
      </w:r>
    </w:p>
    <w:p w14:paraId="7867BD73" w14:textId="77777777" w:rsidR="004D2C4F" w:rsidRDefault="00000000">
      <w:pPr>
        <w:pStyle w:val="1"/>
      </w:pPr>
      <w:bookmarkStart w:id="29" w:name="_Toc12939"/>
      <w:r>
        <w:rPr>
          <w:rFonts w:hint="eastAsia"/>
        </w:rPr>
        <w:lastRenderedPageBreak/>
        <w:t>第三章</w:t>
      </w:r>
      <w:r>
        <w:rPr>
          <w:rFonts w:hint="eastAsia"/>
        </w:rPr>
        <w:t xml:space="preserve"> </w:t>
      </w:r>
      <w:r>
        <w:rPr>
          <w:rFonts w:hint="eastAsia"/>
        </w:rPr>
        <w:t>职业定位</w:t>
      </w:r>
      <w:bookmarkEnd w:id="29"/>
    </w:p>
    <w:p w14:paraId="3EDBEBA6" w14:textId="77777777" w:rsidR="004D2C4F" w:rsidRDefault="00000000">
      <w:pPr>
        <w:pStyle w:val="2"/>
      </w:pPr>
      <w:bookmarkStart w:id="30" w:name="_Toc31071"/>
      <w:r>
        <w:rPr>
          <w:rFonts w:hint="eastAsia"/>
        </w:rPr>
        <w:t>一、确定职业发展目标</w:t>
      </w:r>
      <w:bookmarkEnd w:id="30"/>
    </w:p>
    <w:p w14:paraId="15EC1759" w14:textId="77777777" w:rsidR="004D2C4F" w:rsidRDefault="00000000">
      <w:pPr>
        <w:pStyle w:val="3"/>
      </w:pPr>
      <w:bookmarkStart w:id="31" w:name="_Toc27991"/>
      <w:r>
        <w:rPr>
          <w:rFonts w:hint="eastAsia"/>
        </w:rPr>
        <w:t>（一）我的人生目标</w:t>
      </w:r>
      <w:bookmarkEnd w:id="31"/>
    </w:p>
    <w:p w14:paraId="1D487538" w14:textId="77777777" w:rsidR="004D2C4F" w:rsidRDefault="00000000">
      <w:pPr>
        <w:ind w:firstLine="480"/>
      </w:pPr>
      <w:r>
        <w:rPr>
          <w:rFonts w:hint="eastAsia"/>
        </w:rPr>
        <w:t>足够的探索学习尝试体验，最大化自己的天性天赋。</w:t>
      </w:r>
    </w:p>
    <w:p w14:paraId="7FC5AE8C" w14:textId="77777777" w:rsidR="004D2C4F" w:rsidRDefault="00000000">
      <w:pPr>
        <w:pStyle w:val="3"/>
      </w:pPr>
      <w:bookmarkStart w:id="32" w:name="_Toc11399"/>
      <w:r>
        <w:rPr>
          <w:rFonts w:hint="eastAsia"/>
        </w:rPr>
        <w:t>（二）我的职业目标</w:t>
      </w:r>
      <w:bookmarkEnd w:id="32"/>
    </w:p>
    <w:p w14:paraId="5DC61C74" w14:textId="77777777" w:rsidR="004D2C4F" w:rsidRDefault="00000000">
      <w:pPr>
        <w:ind w:firstLine="480"/>
      </w:pPr>
      <w:r>
        <w:rPr>
          <w:rFonts w:hint="eastAsia"/>
        </w:rPr>
        <w:t>做一名优秀是产品研发师，为社会发展贡献出自己的一份力量。</w:t>
      </w:r>
    </w:p>
    <w:p w14:paraId="143E880D" w14:textId="77777777" w:rsidR="004D2C4F" w:rsidRDefault="00000000">
      <w:pPr>
        <w:pStyle w:val="3"/>
      </w:pPr>
      <w:bookmarkStart w:id="33" w:name="_Toc92"/>
      <w:r>
        <w:rPr>
          <w:rFonts w:hint="eastAsia"/>
        </w:rPr>
        <w:t>（三）我的学业目标</w:t>
      </w:r>
      <w:bookmarkEnd w:id="33"/>
    </w:p>
    <w:p w14:paraId="3DF62281" w14:textId="77777777" w:rsidR="004D2C4F" w:rsidRDefault="00000000">
      <w:pPr>
        <w:ind w:firstLine="480"/>
      </w:pPr>
      <w:r>
        <w:rPr>
          <w:rFonts w:hint="eastAsia"/>
        </w:rPr>
        <w:t>学好大学里的专业知识，大量地阅读和思考。在自己感兴趣领域的里，也包括自己的专业领域达到最优。顺利毕业，考上研究生。</w:t>
      </w:r>
    </w:p>
    <w:p w14:paraId="26968927" w14:textId="77777777" w:rsidR="004D2C4F" w:rsidRDefault="00000000">
      <w:pPr>
        <w:ind w:firstLineChars="0" w:firstLine="0"/>
      </w:pPr>
      <w:r>
        <w:rPr>
          <w:rFonts w:hint="eastAsia"/>
        </w:rPr>
        <w:br w:type="page"/>
      </w:r>
    </w:p>
    <w:p w14:paraId="78187249" w14:textId="77777777" w:rsidR="004D2C4F" w:rsidRDefault="00000000">
      <w:pPr>
        <w:pStyle w:val="1"/>
      </w:pPr>
      <w:bookmarkStart w:id="34" w:name="_Toc26783"/>
      <w:r>
        <w:rPr>
          <w:rFonts w:hint="eastAsia"/>
        </w:rPr>
        <w:lastRenderedPageBreak/>
        <w:t>第四章</w:t>
      </w:r>
      <w:r>
        <w:rPr>
          <w:rFonts w:hint="eastAsia"/>
        </w:rPr>
        <w:t xml:space="preserve"> </w:t>
      </w:r>
      <w:r>
        <w:rPr>
          <w:rFonts w:hint="eastAsia"/>
        </w:rPr>
        <w:t>目标计划与实施</w:t>
      </w:r>
      <w:bookmarkEnd w:id="34"/>
    </w:p>
    <w:p w14:paraId="5CE5418B" w14:textId="77777777" w:rsidR="004D2C4F" w:rsidRDefault="00000000">
      <w:pPr>
        <w:pStyle w:val="2"/>
      </w:pPr>
      <w:bookmarkStart w:id="35" w:name="_Toc31941"/>
      <w:r>
        <w:rPr>
          <w:rFonts w:hint="eastAsia"/>
        </w:rPr>
        <w:t>一、计划实施</w:t>
      </w:r>
      <w:bookmarkEnd w:id="35"/>
    </w:p>
    <w:p w14:paraId="62106868" w14:textId="77777777" w:rsidR="004D2C4F" w:rsidRDefault="00000000">
      <w:pPr>
        <w:pStyle w:val="3"/>
      </w:pPr>
      <w:bookmarkStart w:id="36" w:name="_Toc12532"/>
      <w:r>
        <w:rPr>
          <w:rFonts w:hint="eastAsia"/>
        </w:rPr>
        <w:t>（一）短期计划</w:t>
      </w:r>
      <w:bookmarkEnd w:id="36"/>
    </w:p>
    <w:p w14:paraId="2A8241BD" w14:textId="77777777" w:rsidR="004D2C4F" w:rsidRDefault="00000000">
      <w:pPr>
        <w:ind w:firstLine="480"/>
      </w:pPr>
      <w:r>
        <w:t>合理安排时间，大</w:t>
      </w:r>
      <w:r>
        <w:rPr>
          <w:rFonts w:hint="eastAsia"/>
        </w:rPr>
        <w:t>三</w:t>
      </w:r>
      <w:r>
        <w:t>寒假期间练习计算机二级，开学参加计算机二级考试。同时复习整理归纳食品科学与工程专业课的基础知识点。大</w:t>
      </w:r>
      <w:r>
        <w:rPr>
          <w:rFonts w:hint="eastAsia"/>
        </w:rPr>
        <w:t>四</w:t>
      </w:r>
      <w:r>
        <w:t>上学期为</w:t>
      </w:r>
      <w:r>
        <w:rPr>
          <w:rFonts w:hint="eastAsia"/>
        </w:rPr>
        <w:t>研究生</w:t>
      </w:r>
      <w:r>
        <w:t>的考试做好规划，主动联系老师师或者是同专业的学长学姐，拿到历年的考试真题试题，进行仔细的研读，然后就是实习和撰写毕业论文。大</w:t>
      </w:r>
      <w:r>
        <w:rPr>
          <w:rFonts w:hint="eastAsia"/>
        </w:rPr>
        <w:t>四</w:t>
      </w:r>
      <w:r>
        <w:t>下学期在所剩不多的大学生活中，根据自身的实际情况，选择性的参加一些可以锻炼能力的活动，为马上到来的</w:t>
      </w:r>
      <w:r>
        <w:rPr>
          <w:rFonts w:hint="eastAsia"/>
        </w:rPr>
        <w:t>研究生考试</w:t>
      </w:r>
      <w:r>
        <w:t>和就业面试打下基础，也为让自己的简历更加具有竞争力。</w:t>
      </w:r>
    </w:p>
    <w:p w14:paraId="6220AEF9" w14:textId="77777777" w:rsidR="004D2C4F" w:rsidRDefault="00000000">
      <w:pPr>
        <w:pStyle w:val="3"/>
      </w:pPr>
      <w:bookmarkStart w:id="37" w:name="_Toc31791"/>
      <w:r>
        <w:rPr>
          <w:rFonts w:hint="eastAsia"/>
        </w:rPr>
        <w:t>（二）</w:t>
      </w:r>
      <w:r>
        <w:t>中期计划</w:t>
      </w:r>
      <w:bookmarkEnd w:id="37"/>
    </w:p>
    <w:p w14:paraId="1AE572F5" w14:textId="77777777" w:rsidR="004D2C4F" w:rsidRDefault="00000000">
      <w:pPr>
        <w:ind w:firstLine="480"/>
      </w:pPr>
      <w:r>
        <w:t>前期主要是适应心得职场环境，作好新的人生定位，摆正自己在工作中的态度与认识：区别同学校的环境的差异，积极争取并参与更多的项目工作，事无巨细，熟悉工作职责。平衡心态，多观察，多细问，向比自己经验多的工作人员学习求教课本中不能学到的宝贵经验。与领导沟通如何发展和规划自己的发展方向。</w:t>
      </w:r>
    </w:p>
    <w:p w14:paraId="6F77D514" w14:textId="77777777" w:rsidR="004D2C4F" w:rsidRDefault="00000000">
      <w:pPr>
        <w:pStyle w:val="3"/>
      </w:pPr>
      <w:bookmarkStart w:id="38" w:name="_Toc30230"/>
      <w:r>
        <w:rPr>
          <w:rFonts w:hint="eastAsia"/>
        </w:rPr>
        <w:t>（三）</w:t>
      </w:r>
      <w:r>
        <w:t>长期计划</w:t>
      </w:r>
      <w:bookmarkEnd w:id="38"/>
    </w:p>
    <w:p w14:paraId="63364352" w14:textId="77777777" w:rsidR="004D2C4F" w:rsidRDefault="00000000">
      <w:pPr>
        <w:ind w:firstLine="480"/>
      </w:pPr>
      <w:r>
        <w:t>将自己置身与更大的发展环境之中，思考发展的前途和方向，利用自己已经组建好或是正在组建的人际关系和社会系统提升自己的位置，从而有更广阔的发展空间，同时能够从琐碎的事务性工作中质变到更高的策划，管理，组织，协调工作当中，真正实现自己的目标，对整个公司的管理做好领导监督工作。</w:t>
      </w:r>
    </w:p>
    <w:p w14:paraId="33C17FB9" w14:textId="77777777" w:rsidR="004D2C4F" w:rsidRDefault="00000000">
      <w:pPr>
        <w:ind w:firstLine="480"/>
      </w:pPr>
      <w:r>
        <w:br w:type="page"/>
      </w:r>
    </w:p>
    <w:p w14:paraId="214DBB5E" w14:textId="77777777" w:rsidR="004D2C4F" w:rsidRDefault="00000000">
      <w:pPr>
        <w:pStyle w:val="1"/>
      </w:pPr>
      <w:bookmarkStart w:id="39" w:name="_Toc31945"/>
      <w:r>
        <w:rPr>
          <w:rFonts w:hint="eastAsia"/>
        </w:rPr>
        <w:lastRenderedPageBreak/>
        <w:t>第五章</w:t>
      </w:r>
      <w:r>
        <w:rPr>
          <w:rFonts w:hint="eastAsia"/>
        </w:rPr>
        <w:t xml:space="preserve"> </w:t>
      </w:r>
      <w:r>
        <w:rPr>
          <w:rFonts w:hint="eastAsia"/>
        </w:rPr>
        <w:t>评估调整与优化</w:t>
      </w:r>
      <w:bookmarkEnd w:id="39"/>
    </w:p>
    <w:p w14:paraId="3E19D2D9" w14:textId="77777777" w:rsidR="004D2C4F" w:rsidRDefault="00000000">
      <w:pPr>
        <w:pStyle w:val="2"/>
      </w:pPr>
      <w:bookmarkStart w:id="40" w:name="_Toc13800"/>
      <w:r>
        <w:rPr>
          <w:rFonts w:hint="eastAsia"/>
        </w:rPr>
        <w:t>一、目标评估</w:t>
      </w:r>
      <w:bookmarkEnd w:id="40"/>
    </w:p>
    <w:p w14:paraId="7FBAB687" w14:textId="77777777" w:rsidR="004D2C4F" w:rsidRDefault="00000000">
      <w:pPr>
        <w:pStyle w:val="3"/>
      </w:pPr>
      <w:bookmarkStart w:id="41" w:name="_Toc25491"/>
      <w:r>
        <w:rPr>
          <w:rFonts w:hint="eastAsia"/>
        </w:rPr>
        <w:t>（一）职业目标评估</w:t>
      </w:r>
      <w:bookmarkEnd w:id="41"/>
    </w:p>
    <w:p w14:paraId="38F9683B" w14:textId="77777777" w:rsidR="004D2C4F" w:rsidRDefault="00000000">
      <w:pPr>
        <w:ind w:firstLine="480"/>
      </w:pPr>
      <w:r>
        <w:rPr>
          <w:rFonts w:hint="eastAsia"/>
        </w:rPr>
        <w:t>假如一直不能达到该目标的要求，那么我将考虑进入一家食品公司，从事检测类的工作。</w:t>
      </w:r>
    </w:p>
    <w:p w14:paraId="53207DC4" w14:textId="77777777" w:rsidR="004D2C4F" w:rsidRDefault="00000000">
      <w:pPr>
        <w:pStyle w:val="3"/>
      </w:pPr>
      <w:bookmarkStart w:id="42" w:name="_Toc19823"/>
      <w:r>
        <w:rPr>
          <w:rFonts w:hint="eastAsia"/>
        </w:rPr>
        <w:t>（二）职业路径评估</w:t>
      </w:r>
      <w:bookmarkEnd w:id="42"/>
    </w:p>
    <w:p w14:paraId="2085BC58" w14:textId="77777777" w:rsidR="004D2C4F" w:rsidRDefault="00000000">
      <w:pPr>
        <w:ind w:firstLine="480"/>
      </w:pPr>
      <w:r>
        <w:rPr>
          <w:rFonts w:hint="eastAsia"/>
        </w:rPr>
        <w:t>当我在产品研发师行业一直停滞不前，</w:t>
      </w:r>
      <w:r>
        <w:rPr>
          <w:rFonts w:hint="eastAsia"/>
        </w:rPr>
        <w:t xml:space="preserve"> </w:t>
      </w:r>
      <w:r>
        <w:rPr>
          <w:rFonts w:hint="eastAsia"/>
        </w:rPr>
        <w:t>或遇到不可抗拒的因素导致无法继续完成该目标，我将选择产品检测员这个方向</w:t>
      </w:r>
      <w:r>
        <w:rPr>
          <w:rFonts w:hint="eastAsia"/>
        </w:rPr>
        <w:t xml:space="preserve"> </w:t>
      </w:r>
      <w:r>
        <w:rPr>
          <w:rFonts w:hint="eastAsia"/>
        </w:rPr>
        <w:t>进行发展。</w:t>
      </w:r>
    </w:p>
    <w:p w14:paraId="45974446" w14:textId="77777777" w:rsidR="004D2C4F" w:rsidRDefault="00000000">
      <w:pPr>
        <w:pStyle w:val="3"/>
      </w:pPr>
      <w:bookmarkStart w:id="43" w:name="_Toc32119"/>
      <w:r>
        <w:rPr>
          <w:rFonts w:hint="eastAsia"/>
        </w:rPr>
        <w:t>（三）实施策略评估</w:t>
      </w:r>
      <w:bookmarkEnd w:id="43"/>
    </w:p>
    <w:p w14:paraId="57231622" w14:textId="77777777" w:rsidR="004D2C4F" w:rsidRDefault="00000000">
      <w:pPr>
        <w:ind w:firstLine="480"/>
      </w:pPr>
      <w:r>
        <w:rPr>
          <w:rFonts w:hint="eastAsia"/>
        </w:rPr>
        <w:t>如果在预计期限内没有达到自己的要求，那么我会分析没有达到的原因，实时调整，尽量从各方面改进，来达到自己的要求。</w:t>
      </w:r>
    </w:p>
    <w:p w14:paraId="7814F4FC" w14:textId="77777777" w:rsidR="004D2C4F" w:rsidRDefault="00000000">
      <w:pPr>
        <w:pStyle w:val="3"/>
      </w:pPr>
      <w:bookmarkStart w:id="44" w:name="_Toc4601"/>
      <w:r>
        <w:rPr>
          <w:rFonts w:hint="eastAsia"/>
        </w:rPr>
        <w:t>（四）其他因素评估</w:t>
      </w:r>
      <w:bookmarkEnd w:id="44"/>
    </w:p>
    <w:p w14:paraId="57075132" w14:textId="77777777" w:rsidR="004D2C4F" w:rsidRDefault="00000000">
      <w:pPr>
        <w:ind w:firstLine="480"/>
      </w:pPr>
      <w:bookmarkStart w:id="45" w:name="_Hlk61361559"/>
      <w:r>
        <w:rPr>
          <w:rFonts w:hint="eastAsia"/>
        </w:rPr>
        <w:t>如果因为身体问题，导致无法继续进行产品研发师工作，我会考虑辞职，养好身体后再做打算；</w:t>
      </w:r>
    </w:p>
    <w:p w14:paraId="4EC2C980" w14:textId="77777777" w:rsidR="004D2C4F" w:rsidRDefault="00000000">
      <w:pPr>
        <w:ind w:firstLine="480"/>
      </w:pPr>
      <w:r>
        <w:rPr>
          <w:rFonts w:hint="eastAsia"/>
        </w:rPr>
        <w:t>如果因为家庭问题，我会综合考虑，看事情的轻重缓急，从而来确定是否离职或者换行业；</w:t>
      </w:r>
    </w:p>
    <w:p w14:paraId="21B90147" w14:textId="77777777" w:rsidR="004D2C4F" w:rsidRDefault="00000000">
      <w:pPr>
        <w:ind w:firstLine="480"/>
      </w:pPr>
      <w:r>
        <w:rPr>
          <w:rFonts w:hint="eastAsia"/>
        </w:rPr>
        <w:t>如果因为经济状况问题，是我的第一位考虑因素，如果有更好的经济条件，我会选择好的一方。</w:t>
      </w:r>
    </w:p>
    <w:p w14:paraId="5172C919" w14:textId="77777777" w:rsidR="004D2C4F" w:rsidRDefault="00000000">
      <w:pPr>
        <w:pStyle w:val="2"/>
      </w:pPr>
      <w:bookmarkStart w:id="46" w:name="_Toc24149"/>
      <w:bookmarkEnd w:id="45"/>
      <w:r>
        <w:rPr>
          <w:rFonts w:hint="eastAsia"/>
        </w:rPr>
        <w:t>二、评估的时间</w:t>
      </w:r>
      <w:bookmarkEnd w:id="46"/>
    </w:p>
    <w:p w14:paraId="3B99A8C9" w14:textId="77777777" w:rsidR="004D2C4F" w:rsidRDefault="00000000">
      <w:pPr>
        <w:ind w:firstLine="480"/>
      </w:pPr>
      <w:r>
        <w:rPr>
          <w:rFonts w:hint="eastAsia"/>
        </w:rPr>
        <w:t>规划实施过程中，将定期半年评估规划，或者出现特殊情况时，随时评估并进行相应的调整。</w:t>
      </w:r>
    </w:p>
    <w:p w14:paraId="10ED05A8" w14:textId="77777777" w:rsidR="004D2C4F" w:rsidRDefault="00000000">
      <w:pPr>
        <w:pStyle w:val="2"/>
      </w:pPr>
      <w:bookmarkStart w:id="47" w:name="_Toc13451"/>
      <w:r>
        <w:rPr>
          <w:rFonts w:hint="eastAsia"/>
        </w:rPr>
        <w:t>三、规划调整的原则</w:t>
      </w:r>
      <w:bookmarkEnd w:id="47"/>
    </w:p>
    <w:p w14:paraId="6FFEC150" w14:textId="77777777" w:rsidR="004D2C4F" w:rsidRDefault="00000000">
      <w:pPr>
        <w:ind w:firstLine="480"/>
      </w:pPr>
      <w:r>
        <w:rPr>
          <w:rFonts w:hint="eastAsia"/>
        </w:rPr>
        <w:t>首先自己所选择的发展方向时刻本着依据自己的特长发展，其次所获得的社会认可与地位要与社会价值观相符，若自身的发展违背自身的职业价值观或有悖于社会的伦理道德将立即停止！再次多多吸取他人的经验教训，听取他人的意见和建议，避免盲目的跟风。同时自身的性格特征已经成型，工作中要扬长避短，尽力发挥自己的优势能力，尽力克服自身的弱点。另外还要在学习中不断的修正和考量自身的业务素质和行动规划，及时调整及时修改，跟上时代发展的潮流和</w:t>
      </w:r>
      <w:r>
        <w:rPr>
          <w:rFonts w:hint="eastAsia"/>
        </w:rPr>
        <w:lastRenderedPageBreak/>
        <w:t>变化！</w:t>
      </w:r>
    </w:p>
    <w:p w14:paraId="1B4B1E9D" w14:textId="77777777" w:rsidR="004D2C4F" w:rsidRDefault="00000000">
      <w:pPr>
        <w:pStyle w:val="2"/>
      </w:pPr>
      <w:bookmarkStart w:id="48" w:name="_Toc13622"/>
      <w:r>
        <w:rPr>
          <w:rFonts w:hint="eastAsia"/>
        </w:rPr>
        <w:t>四、备选方案</w:t>
      </w:r>
      <w:bookmarkEnd w:id="48"/>
    </w:p>
    <w:p w14:paraId="2BE22CF3" w14:textId="77777777" w:rsidR="004D2C4F" w:rsidRDefault="00000000">
      <w:pPr>
        <w:ind w:firstLine="480"/>
      </w:pPr>
      <w:r>
        <w:rPr>
          <w:rFonts w:hint="eastAsia"/>
        </w:rPr>
        <w:t>目标职业：产品检测员</w:t>
      </w:r>
    </w:p>
    <w:p w14:paraId="1EE33DCC" w14:textId="77777777" w:rsidR="004D2C4F" w:rsidRDefault="00000000">
      <w:pPr>
        <w:ind w:firstLine="480"/>
      </w:pPr>
      <w:r>
        <w:t>职业目标与备选目标属于同一领域，只是偏向不同。主要是熟悉</w:t>
      </w:r>
      <w:r>
        <w:rPr>
          <w:rFonts w:hint="eastAsia"/>
        </w:rPr>
        <w:t>食品的</w:t>
      </w:r>
      <w:r>
        <w:t>流程，一个是制造，一个是</w:t>
      </w:r>
      <w:r>
        <w:rPr>
          <w:rFonts w:hint="eastAsia"/>
        </w:rPr>
        <w:t>检测</w:t>
      </w:r>
      <w:r>
        <w:t>。其他方面基本一致。都需要不断地去学习行业内新的知识。有机会我还想创业拥有自己的</w:t>
      </w:r>
      <w:r>
        <w:rPr>
          <w:rFonts w:hint="eastAsia"/>
        </w:rPr>
        <w:t>公司</w:t>
      </w:r>
      <w:r>
        <w:t>，用自己扎实的理论基础和热情的服务去造福社会</w:t>
      </w:r>
      <w:r>
        <w:rPr>
          <w:rFonts w:hint="eastAsia"/>
        </w:rPr>
        <w:t>。</w:t>
      </w:r>
    </w:p>
    <w:p w14:paraId="0EC67495" w14:textId="77777777" w:rsidR="004D2C4F" w:rsidRDefault="004D2C4F">
      <w:pPr>
        <w:pStyle w:val="a0"/>
        <w:ind w:firstLine="480"/>
      </w:pPr>
    </w:p>
    <w:p w14:paraId="6E7337D1" w14:textId="77777777" w:rsidR="004D2C4F" w:rsidRDefault="00000000">
      <w:pPr>
        <w:ind w:firstLine="480"/>
      </w:pPr>
      <w:r>
        <w:rPr>
          <w:rFonts w:hint="eastAsia"/>
        </w:rPr>
        <w:br w:type="page"/>
      </w:r>
    </w:p>
    <w:p w14:paraId="553135E6" w14:textId="77777777" w:rsidR="004D2C4F" w:rsidRDefault="00000000">
      <w:pPr>
        <w:pStyle w:val="1"/>
      </w:pPr>
      <w:bookmarkStart w:id="49" w:name="_Toc18879"/>
      <w:r>
        <w:rPr>
          <w:rFonts w:hint="eastAsia"/>
        </w:rPr>
        <w:lastRenderedPageBreak/>
        <w:t>结束语</w:t>
      </w:r>
      <w:bookmarkEnd w:id="49"/>
    </w:p>
    <w:p w14:paraId="5BEDA4D3" w14:textId="77777777" w:rsidR="004D2C4F" w:rsidRDefault="00000000">
      <w:pPr>
        <w:ind w:firstLine="480"/>
      </w:pPr>
      <w:bookmarkStart w:id="50" w:name="_Hlk61216946"/>
      <w:r>
        <w:t>这就是我大致的职业生涯规划，确定自我的目标才有前进的动力，职业生涯规划为我们供给了这个机会。因为此刻经验不足，所以在某些比较细致的方面还不是异常的清晰明了，还有待在以后的生活去完善和发展，可是总的来讲我至少有了自我的一条路了，我们要认识自我，严格要求自我，脚踏实地，激发兴趣，储备知识，把自我培养成一个专业的人才，坚定自我的脚步，持续不断的努力，克服一切的艰难险阻，追求自我的梦想。审视此刻，创造未来，我相信，成功就在我们眼前</w:t>
      </w:r>
      <w:r>
        <w:t>!</w:t>
      </w:r>
      <w:r>
        <w:t>虽然此刻大学生的就业压力很大，可是我有了梦想，有了追求，有了自我的规划，有了导航，我必须会在它的带领下一步步地向我的目标靠近，并终实现它，我相信我的事业我规划，我的未来我做主。</w:t>
      </w:r>
    </w:p>
    <w:bookmarkEnd w:id="50"/>
    <w:p w14:paraId="46D91E8D" w14:textId="77777777" w:rsidR="004D2C4F" w:rsidRDefault="00000000">
      <w:pPr>
        <w:ind w:firstLine="480"/>
      </w:pPr>
      <w:r>
        <w:t>正所谓个人奋斗制胜、攫取成功的精神财产将永远贫富不均。在浩瀚的生命之岸，你应当自豪地告诉世界，你追求过，你奋斗过，你为辉煌的人生从来没有放弃过期望，从来没有停止过拼搏。而这个造就了万物的世界也将自豪而欣慰地回答你：只要奋斗不息，人生终将辉煌。</w:t>
      </w:r>
    </w:p>
    <w:p w14:paraId="1275D048" w14:textId="77777777" w:rsidR="004D2C4F" w:rsidRDefault="004D2C4F">
      <w:pPr>
        <w:ind w:firstLine="480"/>
      </w:pPr>
    </w:p>
    <w:p w14:paraId="4CC41174" w14:textId="77777777" w:rsidR="004D2C4F" w:rsidRDefault="004D2C4F">
      <w:pPr>
        <w:ind w:firstLine="480"/>
      </w:pPr>
    </w:p>
    <w:sectPr w:rsidR="004D2C4F">
      <w:footerReference w:type="default" r:id="rId15"/>
      <w:pgSz w:w="11906" w:h="16838"/>
      <w:pgMar w:top="1440" w:right="1800" w:bottom="1440" w:left="1800" w:header="851" w:footer="992" w:gutter="0"/>
      <w:pgNumType w:start="1"/>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331">
      <wne:acd wne:acdName="acd0"/>
    </wne:keymap>
    <wne:keymap wne:kcmPrimary="0332">
      <wne:acd wne:acdName="acd1"/>
    </wne:keymap>
    <wne:keymap wne:kcmPrimary="0339">
      <wne:acd wne:acdName="acd2"/>
    </wne:keymap>
  </wne:keymaps>
  <wne:toolbars>
    <wne:acdManifest>
      <wne:acdEntry wne:acdName="acd0"/>
      <wne:acdEntry wne:acdName="acd1"/>
      <wne:acdEntry wne:acdName="acd2"/>
    </wne:acdManifest>
  </wne:toolbars>
  <wne:acds>
    <wne:acd wne:argValue="AQAAAAEA" wne:acdName="acd0" wne:fciIndexBasedOn="0065"/>
    <wne:acd wne:argValue="AQAAAAIA" wne:acdName="acd1" wne:fciIndexBasedOn="0065"/>
    <wne:acd wne:argValue="AQAAAAA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BE210" w14:textId="77777777" w:rsidR="00873606" w:rsidRDefault="00873606">
      <w:pPr>
        <w:spacing w:line="240" w:lineRule="auto"/>
        <w:ind w:firstLine="480"/>
      </w:pPr>
      <w:r>
        <w:separator/>
      </w:r>
    </w:p>
  </w:endnote>
  <w:endnote w:type="continuationSeparator" w:id="0">
    <w:p w14:paraId="7F354310" w14:textId="77777777" w:rsidR="00873606" w:rsidRDefault="0087360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AA312" w14:textId="77777777" w:rsidR="004D2C4F" w:rsidRDefault="00000000">
    <w:pPr>
      <w:pStyle w:val="a4"/>
      <w:ind w:firstLine="360"/>
    </w:pPr>
    <w:r>
      <w:rPr>
        <w:noProof/>
      </w:rPr>
      <mc:AlternateContent>
        <mc:Choice Requires="wps">
          <w:drawing>
            <wp:anchor distT="0" distB="0" distL="114300" distR="114300" simplePos="0" relativeHeight="251659264" behindDoc="0" locked="0" layoutInCell="1" allowOverlap="1" wp14:anchorId="603E8330" wp14:editId="593BAE30">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B45E9BD" w14:textId="77777777" w:rsidR="004D2C4F" w:rsidRDefault="00000000">
                          <w:pPr>
                            <w:pStyle w:val="a4"/>
                            <w:ind w:firstLineChars="0" w:firstLine="0"/>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03E8330" id="_x0000_t202" coordsize="21600,21600" o:spt="202" path="m,l,21600r21600,l21600,xe">
              <v:stroke joinstyle="miter"/>
              <v:path gradientshapeok="t" o:connecttype="rect"/>
            </v:shapetype>
            <v:shape id="文本框 7" o:spid="_x0000_s1027"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2B45E9BD" w14:textId="77777777" w:rsidR="004D2C4F" w:rsidRDefault="00000000">
                    <w:pPr>
                      <w:pStyle w:val="a4"/>
                      <w:ind w:firstLineChars="0" w:firstLine="0"/>
                    </w:pPr>
                    <w:r>
                      <w:fldChar w:fldCharType="begin"/>
                    </w:r>
                    <w:r>
                      <w:instrText xml:space="preserve"> PAGE  \* MERGEFORMAT </w:instrText>
                    </w:r>
                    <w:r>
                      <w:fldChar w:fldCharType="separate"/>
                    </w:r>
                    <w:r>
                      <w:t>2</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33DFF" w14:textId="77777777" w:rsidR="00873606" w:rsidRDefault="00873606">
      <w:pPr>
        <w:spacing w:line="240" w:lineRule="auto"/>
        <w:ind w:firstLine="480"/>
      </w:pPr>
      <w:r>
        <w:separator/>
      </w:r>
    </w:p>
  </w:footnote>
  <w:footnote w:type="continuationSeparator" w:id="0">
    <w:p w14:paraId="1B6154AF" w14:textId="77777777" w:rsidR="00873606" w:rsidRDefault="00873606">
      <w:pPr>
        <w:spacing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DE1FAF"/>
    <w:multiLevelType w:val="multilevel"/>
    <w:tmpl w:val="80DE1FAF"/>
    <w:lvl w:ilvl="0">
      <w:start w:val="1"/>
      <w:numFmt w:val="decimal"/>
      <w:lvlText w:val="%1"/>
      <w:lvlJc w:val="left"/>
      <w:pPr>
        <w:ind w:left="1" w:hanging="432"/>
      </w:pPr>
    </w:lvl>
    <w:lvl w:ilvl="1">
      <w:start w:val="1"/>
      <w:numFmt w:val="decimal"/>
      <w:lvlText w:val="%1.%2"/>
      <w:lvlJc w:val="left"/>
      <w:pPr>
        <w:ind w:left="145" w:hanging="576"/>
      </w:pPr>
    </w:lvl>
    <w:lvl w:ilvl="2">
      <w:start w:val="1"/>
      <w:numFmt w:val="decimal"/>
      <w:lvlText w:val="%1.%2.%3"/>
      <w:lvlJc w:val="left"/>
      <w:pPr>
        <w:ind w:left="289" w:hanging="720"/>
      </w:pPr>
    </w:lvl>
    <w:lvl w:ilvl="3">
      <w:start w:val="1"/>
      <w:numFmt w:val="decimal"/>
      <w:lvlText w:val="%1.%2.%3.%4"/>
      <w:lvlJc w:val="left"/>
      <w:pPr>
        <w:ind w:left="433" w:hanging="864"/>
      </w:pPr>
    </w:lvl>
    <w:lvl w:ilvl="4">
      <w:start w:val="1"/>
      <w:numFmt w:val="decimal"/>
      <w:pStyle w:val="5"/>
      <w:lvlText w:val="%1.%2.%3.%4.%5"/>
      <w:lvlJc w:val="left"/>
      <w:pPr>
        <w:ind w:left="577" w:hanging="1008"/>
      </w:pPr>
    </w:lvl>
    <w:lvl w:ilvl="5">
      <w:start w:val="1"/>
      <w:numFmt w:val="decimal"/>
      <w:pStyle w:val="6"/>
      <w:lvlText w:val="%1.%2.%3.%4.%5.%6"/>
      <w:lvlJc w:val="left"/>
      <w:pPr>
        <w:ind w:left="721" w:hanging="1152"/>
      </w:pPr>
    </w:lvl>
    <w:lvl w:ilvl="6">
      <w:start w:val="1"/>
      <w:numFmt w:val="decimal"/>
      <w:pStyle w:val="7"/>
      <w:lvlText w:val="%1.%2.%3.%4.%5.%6.%7"/>
      <w:lvlJc w:val="left"/>
      <w:pPr>
        <w:ind w:left="865" w:hanging="1296"/>
      </w:pPr>
    </w:lvl>
    <w:lvl w:ilvl="7">
      <w:start w:val="1"/>
      <w:numFmt w:val="decimal"/>
      <w:pStyle w:val="8"/>
      <w:lvlText w:val="%1.%2.%3.%4.%5.%6.%7.%8"/>
      <w:lvlJc w:val="left"/>
      <w:pPr>
        <w:ind w:left="1009" w:hanging="1440"/>
      </w:pPr>
    </w:lvl>
    <w:lvl w:ilvl="8">
      <w:start w:val="1"/>
      <w:numFmt w:val="decimal"/>
      <w:pStyle w:val="9"/>
      <w:lvlText w:val="%1.%2.%3.%4.%5.%6.%7.%8.%9"/>
      <w:lvlJc w:val="left"/>
      <w:pPr>
        <w:ind w:left="1153" w:hanging="1584"/>
      </w:pPr>
    </w:lvl>
  </w:abstractNum>
  <w:num w:numId="1" w16cid:durableId="473907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2C4F"/>
    <w:rsid w:val="001101E7"/>
    <w:rsid w:val="0020572F"/>
    <w:rsid w:val="002F2CDB"/>
    <w:rsid w:val="004D2C4F"/>
    <w:rsid w:val="00502962"/>
    <w:rsid w:val="00873606"/>
    <w:rsid w:val="00D6690F"/>
    <w:rsid w:val="00E20ACE"/>
    <w:rsid w:val="00EF58F9"/>
    <w:rsid w:val="00F638DE"/>
    <w:rsid w:val="00FE4AF9"/>
    <w:rsid w:val="01BC0E7C"/>
    <w:rsid w:val="021F3302"/>
    <w:rsid w:val="022133FF"/>
    <w:rsid w:val="02555D6F"/>
    <w:rsid w:val="027865B9"/>
    <w:rsid w:val="02AE475F"/>
    <w:rsid w:val="02D2049D"/>
    <w:rsid w:val="02FA3E75"/>
    <w:rsid w:val="0334094B"/>
    <w:rsid w:val="03472FBD"/>
    <w:rsid w:val="03AA0491"/>
    <w:rsid w:val="03D64DD6"/>
    <w:rsid w:val="040A1269"/>
    <w:rsid w:val="047657AB"/>
    <w:rsid w:val="04D936C1"/>
    <w:rsid w:val="04DA44FB"/>
    <w:rsid w:val="05456316"/>
    <w:rsid w:val="05BC0B91"/>
    <w:rsid w:val="05C61327"/>
    <w:rsid w:val="06FE7491"/>
    <w:rsid w:val="07437BF3"/>
    <w:rsid w:val="075A3672"/>
    <w:rsid w:val="07A17724"/>
    <w:rsid w:val="07BA48A7"/>
    <w:rsid w:val="07DB1849"/>
    <w:rsid w:val="07EA53E6"/>
    <w:rsid w:val="08195886"/>
    <w:rsid w:val="081E27D4"/>
    <w:rsid w:val="084023BC"/>
    <w:rsid w:val="0888504C"/>
    <w:rsid w:val="089D0BB7"/>
    <w:rsid w:val="08E16A9C"/>
    <w:rsid w:val="08FD6492"/>
    <w:rsid w:val="09FF7392"/>
    <w:rsid w:val="0A3E1BEA"/>
    <w:rsid w:val="0A605CD4"/>
    <w:rsid w:val="0AA34D2A"/>
    <w:rsid w:val="0AE46C0E"/>
    <w:rsid w:val="0B4F303A"/>
    <w:rsid w:val="0B8623A5"/>
    <w:rsid w:val="0B893016"/>
    <w:rsid w:val="0B9479EE"/>
    <w:rsid w:val="0BAC7D44"/>
    <w:rsid w:val="0C6077C9"/>
    <w:rsid w:val="0CE75A24"/>
    <w:rsid w:val="0CE9226D"/>
    <w:rsid w:val="0D3D7C96"/>
    <w:rsid w:val="0D44378A"/>
    <w:rsid w:val="0D5F063D"/>
    <w:rsid w:val="0D673FC5"/>
    <w:rsid w:val="0D6A7DA4"/>
    <w:rsid w:val="0D9A60BD"/>
    <w:rsid w:val="0DE82C6A"/>
    <w:rsid w:val="0E3D0B64"/>
    <w:rsid w:val="0E762E65"/>
    <w:rsid w:val="0F0D33F5"/>
    <w:rsid w:val="0F3054A7"/>
    <w:rsid w:val="0F37583C"/>
    <w:rsid w:val="0FCB5D39"/>
    <w:rsid w:val="0FD24634"/>
    <w:rsid w:val="10242F08"/>
    <w:rsid w:val="10347CBF"/>
    <w:rsid w:val="10366F13"/>
    <w:rsid w:val="10D155DA"/>
    <w:rsid w:val="10E5444A"/>
    <w:rsid w:val="111A1BED"/>
    <w:rsid w:val="11856BB6"/>
    <w:rsid w:val="11CE732D"/>
    <w:rsid w:val="12243EF4"/>
    <w:rsid w:val="12670C3B"/>
    <w:rsid w:val="13526BFF"/>
    <w:rsid w:val="13864572"/>
    <w:rsid w:val="1428545C"/>
    <w:rsid w:val="14C92E82"/>
    <w:rsid w:val="14D21EBA"/>
    <w:rsid w:val="152B7061"/>
    <w:rsid w:val="15A97AFC"/>
    <w:rsid w:val="16071ACE"/>
    <w:rsid w:val="162101E9"/>
    <w:rsid w:val="164A522B"/>
    <w:rsid w:val="16DF7FBE"/>
    <w:rsid w:val="16F51693"/>
    <w:rsid w:val="175E2B65"/>
    <w:rsid w:val="177446EB"/>
    <w:rsid w:val="17CF2D02"/>
    <w:rsid w:val="17D61BCB"/>
    <w:rsid w:val="18742941"/>
    <w:rsid w:val="18EE04A6"/>
    <w:rsid w:val="19162632"/>
    <w:rsid w:val="19831E31"/>
    <w:rsid w:val="1994422D"/>
    <w:rsid w:val="1A081169"/>
    <w:rsid w:val="1AC917BD"/>
    <w:rsid w:val="1AD05FBE"/>
    <w:rsid w:val="1B171185"/>
    <w:rsid w:val="1B1E4371"/>
    <w:rsid w:val="1B693E9E"/>
    <w:rsid w:val="1B97497F"/>
    <w:rsid w:val="1C236D12"/>
    <w:rsid w:val="1C5962C3"/>
    <w:rsid w:val="1D8D5184"/>
    <w:rsid w:val="1DD02FC9"/>
    <w:rsid w:val="1DD3037F"/>
    <w:rsid w:val="1DF41202"/>
    <w:rsid w:val="1E663FFE"/>
    <w:rsid w:val="1E78784D"/>
    <w:rsid w:val="1E921F13"/>
    <w:rsid w:val="1EB150AF"/>
    <w:rsid w:val="1F8C701D"/>
    <w:rsid w:val="1F993E0F"/>
    <w:rsid w:val="20776F3C"/>
    <w:rsid w:val="2091601F"/>
    <w:rsid w:val="20A02F8B"/>
    <w:rsid w:val="20A62F55"/>
    <w:rsid w:val="217C7C42"/>
    <w:rsid w:val="218B6C10"/>
    <w:rsid w:val="21B821D7"/>
    <w:rsid w:val="22BF02FA"/>
    <w:rsid w:val="230B53B1"/>
    <w:rsid w:val="231A0B7A"/>
    <w:rsid w:val="235E68A5"/>
    <w:rsid w:val="23A62212"/>
    <w:rsid w:val="23D47C54"/>
    <w:rsid w:val="24765AEF"/>
    <w:rsid w:val="249678EB"/>
    <w:rsid w:val="24F76ED2"/>
    <w:rsid w:val="250F07A4"/>
    <w:rsid w:val="254F0CE0"/>
    <w:rsid w:val="25A00F84"/>
    <w:rsid w:val="25A92698"/>
    <w:rsid w:val="25C02B6B"/>
    <w:rsid w:val="268D33F9"/>
    <w:rsid w:val="26CD0462"/>
    <w:rsid w:val="26EE605E"/>
    <w:rsid w:val="278953CA"/>
    <w:rsid w:val="27B26944"/>
    <w:rsid w:val="281672EF"/>
    <w:rsid w:val="28F67247"/>
    <w:rsid w:val="29FE6B07"/>
    <w:rsid w:val="2A8B64B2"/>
    <w:rsid w:val="2A96314F"/>
    <w:rsid w:val="2ABF4A4F"/>
    <w:rsid w:val="2B001438"/>
    <w:rsid w:val="2B323278"/>
    <w:rsid w:val="2BA677AD"/>
    <w:rsid w:val="2BAC4992"/>
    <w:rsid w:val="2BD0354F"/>
    <w:rsid w:val="2D240AFB"/>
    <w:rsid w:val="2D611163"/>
    <w:rsid w:val="2D6574DF"/>
    <w:rsid w:val="2D7C0B0F"/>
    <w:rsid w:val="2DFC25A6"/>
    <w:rsid w:val="2E5E3E6E"/>
    <w:rsid w:val="2EA7541A"/>
    <w:rsid w:val="2F027587"/>
    <w:rsid w:val="2F555E50"/>
    <w:rsid w:val="2F6C3778"/>
    <w:rsid w:val="2F9F7689"/>
    <w:rsid w:val="2FA91284"/>
    <w:rsid w:val="300B60C4"/>
    <w:rsid w:val="304B1773"/>
    <w:rsid w:val="30586E32"/>
    <w:rsid w:val="307777B4"/>
    <w:rsid w:val="30D31365"/>
    <w:rsid w:val="30FE67AD"/>
    <w:rsid w:val="311B4684"/>
    <w:rsid w:val="31283901"/>
    <w:rsid w:val="31606F24"/>
    <w:rsid w:val="31665E5F"/>
    <w:rsid w:val="317125C3"/>
    <w:rsid w:val="31BD31F1"/>
    <w:rsid w:val="320F34B7"/>
    <w:rsid w:val="324646F3"/>
    <w:rsid w:val="326857F5"/>
    <w:rsid w:val="326D328A"/>
    <w:rsid w:val="328F7436"/>
    <w:rsid w:val="33350B37"/>
    <w:rsid w:val="3368528E"/>
    <w:rsid w:val="33E079F9"/>
    <w:rsid w:val="342C775D"/>
    <w:rsid w:val="34592E22"/>
    <w:rsid w:val="34884D9B"/>
    <w:rsid w:val="34B352FE"/>
    <w:rsid w:val="34B8714E"/>
    <w:rsid w:val="34FC27EF"/>
    <w:rsid w:val="355F3559"/>
    <w:rsid w:val="35AD7B52"/>
    <w:rsid w:val="35C25CA5"/>
    <w:rsid w:val="360144B8"/>
    <w:rsid w:val="369D651B"/>
    <w:rsid w:val="36B6483C"/>
    <w:rsid w:val="371D0DC4"/>
    <w:rsid w:val="37673B7A"/>
    <w:rsid w:val="37BF6C06"/>
    <w:rsid w:val="37D05A8E"/>
    <w:rsid w:val="37D778CE"/>
    <w:rsid w:val="37DA6FDF"/>
    <w:rsid w:val="37E86D8D"/>
    <w:rsid w:val="37F66C3D"/>
    <w:rsid w:val="3857535E"/>
    <w:rsid w:val="387A2A97"/>
    <w:rsid w:val="38B62938"/>
    <w:rsid w:val="38D60474"/>
    <w:rsid w:val="3960348A"/>
    <w:rsid w:val="39DE4C4A"/>
    <w:rsid w:val="3A01654C"/>
    <w:rsid w:val="3A3421E4"/>
    <w:rsid w:val="3A6A7A6C"/>
    <w:rsid w:val="3A95708D"/>
    <w:rsid w:val="3A9E49F1"/>
    <w:rsid w:val="3B1A2A9C"/>
    <w:rsid w:val="3B557F1E"/>
    <w:rsid w:val="3B736DB0"/>
    <w:rsid w:val="3B913C05"/>
    <w:rsid w:val="3BB0350F"/>
    <w:rsid w:val="3BBA5B76"/>
    <w:rsid w:val="3BD913A5"/>
    <w:rsid w:val="3CAD1D68"/>
    <w:rsid w:val="3CD965B7"/>
    <w:rsid w:val="3D1A238C"/>
    <w:rsid w:val="3D4723D8"/>
    <w:rsid w:val="3D864F2F"/>
    <w:rsid w:val="3E2A58B7"/>
    <w:rsid w:val="3E2D19B6"/>
    <w:rsid w:val="3E721B4F"/>
    <w:rsid w:val="3F554B97"/>
    <w:rsid w:val="3FCF2F4D"/>
    <w:rsid w:val="3FE04346"/>
    <w:rsid w:val="408E55E2"/>
    <w:rsid w:val="40DD270C"/>
    <w:rsid w:val="410D767F"/>
    <w:rsid w:val="41CD6CF7"/>
    <w:rsid w:val="42024A2E"/>
    <w:rsid w:val="427C5BE6"/>
    <w:rsid w:val="437549E3"/>
    <w:rsid w:val="43FC121D"/>
    <w:rsid w:val="44356FFD"/>
    <w:rsid w:val="44B65857"/>
    <w:rsid w:val="45306C07"/>
    <w:rsid w:val="456563EA"/>
    <w:rsid w:val="456A65F7"/>
    <w:rsid w:val="45AB5E0B"/>
    <w:rsid w:val="45C91FFA"/>
    <w:rsid w:val="466A649B"/>
    <w:rsid w:val="46937112"/>
    <w:rsid w:val="46B708EA"/>
    <w:rsid w:val="46C91720"/>
    <w:rsid w:val="47F41C9A"/>
    <w:rsid w:val="48020FC2"/>
    <w:rsid w:val="498E7714"/>
    <w:rsid w:val="49C364ED"/>
    <w:rsid w:val="49CD4FB3"/>
    <w:rsid w:val="4A26540E"/>
    <w:rsid w:val="4A7C42F3"/>
    <w:rsid w:val="4B08193B"/>
    <w:rsid w:val="4B157580"/>
    <w:rsid w:val="4B2F133C"/>
    <w:rsid w:val="4B5A1CF3"/>
    <w:rsid w:val="4B650246"/>
    <w:rsid w:val="4B65719F"/>
    <w:rsid w:val="4B8D43AA"/>
    <w:rsid w:val="4BBD75BB"/>
    <w:rsid w:val="4BC81653"/>
    <w:rsid w:val="4BDD034C"/>
    <w:rsid w:val="4C3D1977"/>
    <w:rsid w:val="4C7B603F"/>
    <w:rsid w:val="4C962A15"/>
    <w:rsid w:val="4CF95D54"/>
    <w:rsid w:val="4D2353C8"/>
    <w:rsid w:val="4D364D4A"/>
    <w:rsid w:val="4D481BBB"/>
    <w:rsid w:val="4D503022"/>
    <w:rsid w:val="4DF23826"/>
    <w:rsid w:val="4DF24E39"/>
    <w:rsid w:val="4E292F10"/>
    <w:rsid w:val="4E301D19"/>
    <w:rsid w:val="4E70304A"/>
    <w:rsid w:val="4E900AB3"/>
    <w:rsid w:val="4EFD2EF3"/>
    <w:rsid w:val="4F267FD9"/>
    <w:rsid w:val="4F83124F"/>
    <w:rsid w:val="4F926400"/>
    <w:rsid w:val="505554FC"/>
    <w:rsid w:val="50DD52F5"/>
    <w:rsid w:val="51161E13"/>
    <w:rsid w:val="514559B4"/>
    <w:rsid w:val="5153129D"/>
    <w:rsid w:val="51694371"/>
    <w:rsid w:val="516F5D11"/>
    <w:rsid w:val="51796617"/>
    <w:rsid w:val="5210357C"/>
    <w:rsid w:val="5240044C"/>
    <w:rsid w:val="526A7BC1"/>
    <w:rsid w:val="527D6DF3"/>
    <w:rsid w:val="53031A8F"/>
    <w:rsid w:val="53125E88"/>
    <w:rsid w:val="531379CB"/>
    <w:rsid w:val="53464E41"/>
    <w:rsid w:val="536F48D4"/>
    <w:rsid w:val="539A453C"/>
    <w:rsid w:val="53BC53DE"/>
    <w:rsid w:val="54713C6B"/>
    <w:rsid w:val="54BF14DC"/>
    <w:rsid w:val="55262DC2"/>
    <w:rsid w:val="55A13EA3"/>
    <w:rsid w:val="56350424"/>
    <w:rsid w:val="56DB59FA"/>
    <w:rsid w:val="57154713"/>
    <w:rsid w:val="5762390B"/>
    <w:rsid w:val="57672FC0"/>
    <w:rsid w:val="578264B2"/>
    <w:rsid w:val="57DE4C24"/>
    <w:rsid w:val="587E511B"/>
    <w:rsid w:val="589C0514"/>
    <w:rsid w:val="58B54ED0"/>
    <w:rsid w:val="58C53C73"/>
    <w:rsid w:val="58FC3E4D"/>
    <w:rsid w:val="58FF4EAE"/>
    <w:rsid w:val="593B7EE7"/>
    <w:rsid w:val="59545718"/>
    <w:rsid w:val="595E2BF3"/>
    <w:rsid w:val="59725EF5"/>
    <w:rsid w:val="598B3165"/>
    <w:rsid w:val="59B66300"/>
    <w:rsid w:val="5A1E0C76"/>
    <w:rsid w:val="5A227E3C"/>
    <w:rsid w:val="5A34032E"/>
    <w:rsid w:val="5AA457E3"/>
    <w:rsid w:val="5AF45C95"/>
    <w:rsid w:val="5B8C7290"/>
    <w:rsid w:val="5C660A6D"/>
    <w:rsid w:val="5C6A4CCD"/>
    <w:rsid w:val="5C6F74C1"/>
    <w:rsid w:val="5CD164A6"/>
    <w:rsid w:val="5CDF40C3"/>
    <w:rsid w:val="5D231E1C"/>
    <w:rsid w:val="5D286056"/>
    <w:rsid w:val="5D737CB5"/>
    <w:rsid w:val="5D895542"/>
    <w:rsid w:val="5DB44B18"/>
    <w:rsid w:val="5FEE0B8D"/>
    <w:rsid w:val="60084BF3"/>
    <w:rsid w:val="601E7C26"/>
    <w:rsid w:val="60AF2F1D"/>
    <w:rsid w:val="612000F2"/>
    <w:rsid w:val="61362BF5"/>
    <w:rsid w:val="615C0B61"/>
    <w:rsid w:val="61615C08"/>
    <w:rsid w:val="61B20C1F"/>
    <w:rsid w:val="62017802"/>
    <w:rsid w:val="62037E45"/>
    <w:rsid w:val="620929BC"/>
    <w:rsid w:val="62864F01"/>
    <w:rsid w:val="62AC3088"/>
    <w:rsid w:val="63271E69"/>
    <w:rsid w:val="634B2A1A"/>
    <w:rsid w:val="63880F79"/>
    <w:rsid w:val="642F6D9E"/>
    <w:rsid w:val="64D11D19"/>
    <w:rsid w:val="64FA50E6"/>
    <w:rsid w:val="65E22EE1"/>
    <w:rsid w:val="66D9420C"/>
    <w:rsid w:val="670770C5"/>
    <w:rsid w:val="674F2C18"/>
    <w:rsid w:val="675476EF"/>
    <w:rsid w:val="68321EBD"/>
    <w:rsid w:val="68477417"/>
    <w:rsid w:val="684A7156"/>
    <w:rsid w:val="68A10EE7"/>
    <w:rsid w:val="69917080"/>
    <w:rsid w:val="69AB33B0"/>
    <w:rsid w:val="69AF59D4"/>
    <w:rsid w:val="69F77B99"/>
    <w:rsid w:val="6A457391"/>
    <w:rsid w:val="6A73628C"/>
    <w:rsid w:val="6A7E6B70"/>
    <w:rsid w:val="6A966D6B"/>
    <w:rsid w:val="6ABC3AA4"/>
    <w:rsid w:val="6AC677BD"/>
    <w:rsid w:val="6B6112AB"/>
    <w:rsid w:val="6BB635AE"/>
    <w:rsid w:val="6BDF352B"/>
    <w:rsid w:val="6C724F7B"/>
    <w:rsid w:val="6CE73B88"/>
    <w:rsid w:val="6CE84EEF"/>
    <w:rsid w:val="6D4877B0"/>
    <w:rsid w:val="6DB132E0"/>
    <w:rsid w:val="6E333C6A"/>
    <w:rsid w:val="6E4C3F4D"/>
    <w:rsid w:val="6E9D7DB1"/>
    <w:rsid w:val="6F245F71"/>
    <w:rsid w:val="6FCB06CD"/>
    <w:rsid w:val="6FE8121C"/>
    <w:rsid w:val="7030614A"/>
    <w:rsid w:val="70C525FF"/>
    <w:rsid w:val="70DE2085"/>
    <w:rsid w:val="710240A8"/>
    <w:rsid w:val="716801C2"/>
    <w:rsid w:val="71E16997"/>
    <w:rsid w:val="72941771"/>
    <w:rsid w:val="72AF0FE4"/>
    <w:rsid w:val="72EB55E2"/>
    <w:rsid w:val="73606BAC"/>
    <w:rsid w:val="737104C3"/>
    <w:rsid w:val="739B7C05"/>
    <w:rsid w:val="74621E5A"/>
    <w:rsid w:val="74D501A1"/>
    <w:rsid w:val="750935B7"/>
    <w:rsid w:val="75695B8C"/>
    <w:rsid w:val="75697FF7"/>
    <w:rsid w:val="75710185"/>
    <w:rsid w:val="757F5265"/>
    <w:rsid w:val="75F35D41"/>
    <w:rsid w:val="763A0C74"/>
    <w:rsid w:val="763E4325"/>
    <w:rsid w:val="766A2F69"/>
    <w:rsid w:val="767A3697"/>
    <w:rsid w:val="76D6319A"/>
    <w:rsid w:val="76D914DE"/>
    <w:rsid w:val="771C333D"/>
    <w:rsid w:val="7721726E"/>
    <w:rsid w:val="77233BBD"/>
    <w:rsid w:val="7736585B"/>
    <w:rsid w:val="77C738B0"/>
    <w:rsid w:val="77D75198"/>
    <w:rsid w:val="77EF54FA"/>
    <w:rsid w:val="78581E67"/>
    <w:rsid w:val="788C0805"/>
    <w:rsid w:val="78995721"/>
    <w:rsid w:val="789A0399"/>
    <w:rsid w:val="789B0695"/>
    <w:rsid w:val="78C7160B"/>
    <w:rsid w:val="79422B01"/>
    <w:rsid w:val="7A144FEC"/>
    <w:rsid w:val="7A491F0F"/>
    <w:rsid w:val="7A85723A"/>
    <w:rsid w:val="7A8F5E12"/>
    <w:rsid w:val="7B190A59"/>
    <w:rsid w:val="7B8F4660"/>
    <w:rsid w:val="7B942BEE"/>
    <w:rsid w:val="7BAB0F36"/>
    <w:rsid w:val="7BC646A4"/>
    <w:rsid w:val="7C007BDF"/>
    <w:rsid w:val="7C4C6CFB"/>
    <w:rsid w:val="7CB21811"/>
    <w:rsid w:val="7CD560B2"/>
    <w:rsid w:val="7D1A0097"/>
    <w:rsid w:val="7D7D14B4"/>
    <w:rsid w:val="7D8617FD"/>
    <w:rsid w:val="7E8426D9"/>
    <w:rsid w:val="7F447201"/>
    <w:rsid w:val="7F856485"/>
    <w:rsid w:val="7F8C228F"/>
    <w:rsid w:val="7F944921"/>
    <w:rsid w:val="7FD53854"/>
    <w:rsid w:val="7FFE2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2E86F1"/>
  <w15:docId w15:val="{4BED113C-4DEE-4C66-919E-9C016D23C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next w:val="a0"/>
    <w:qFormat/>
    <w:pPr>
      <w:widowControl w:val="0"/>
      <w:spacing w:line="400" w:lineRule="exact"/>
      <w:ind w:firstLineChars="200" w:firstLine="643"/>
      <w:jc w:val="both"/>
    </w:pPr>
    <w:rPr>
      <w:rFonts w:cstheme="minorBidi"/>
      <w:kern w:val="2"/>
      <w:sz w:val="24"/>
      <w:szCs w:val="24"/>
    </w:rPr>
  </w:style>
  <w:style w:type="paragraph" w:styleId="1">
    <w:name w:val="heading 1"/>
    <w:basedOn w:val="a"/>
    <w:next w:val="a"/>
    <w:link w:val="10"/>
    <w:qFormat/>
    <w:pPr>
      <w:spacing w:line="360" w:lineRule="auto"/>
      <w:ind w:firstLineChars="0" w:firstLine="0"/>
      <w:jc w:val="center"/>
      <w:outlineLvl w:val="0"/>
    </w:pPr>
    <w:rPr>
      <w:rFonts w:eastAsia="黑体" w:cs="Times New Roman"/>
      <w:b/>
      <w:sz w:val="32"/>
      <w:szCs w:val="44"/>
    </w:rPr>
  </w:style>
  <w:style w:type="paragraph" w:styleId="2">
    <w:name w:val="heading 2"/>
    <w:basedOn w:val="a"/>
    <w:next w:val="a"/>
    <w:link w:val="20"/>
    <w:semiHidden/>
    <w:unhideWhenUsed/>
    <w:qFormat/>
    <w:pPr>
      <w:keepNext/>
      <w:keepLines/>
      <w:spacing w:line="240" w:lineRule="auto"/>
      <w:ind w:firstLineChars="0" w:firstLine="0"/>
      <w:jc w:val="left"/>
      <w:outlineLvl w:val="1"/>
    </w:pPr>
    <w:rPr>
      <w:rFonts w:ascii="Arial" w:hAnsi="Arial"/>
      <w:b/>
      <w:sz w:val="30"/>
    </w:rPr>
  </w:style>
  <w:style w:type="paragraph" w:styleId="3">
    <w:name w:val="heading 3"/>
    <w:basedOn w:val="a"/>
    <w:next w:val="a"/>
    <w:link w:val="30"/>
    <w:semiHidden/>
    <w:unhideWhenUsed/>
    <w:qFormat/>
    <w:pPr>
      <w:keepNext/>
      <w:keepLines/>
      <w:spacing w:before="120" w:after="80" w:line="240" w:lineRule="auto"/>
      <w:ind w:firstLineChars="0" w:firstLine="0"/>
      <w:outlineLvl w:val="2"/>
    </w:pPr>
    <w:rPr>
      <w:b/>
      <w:sz w:val="28"/>
    </w:rPr>
  </w:style>
  <w:style w:type="paragraph" w:styleId="4">
    <w:name w:val="heading 4"/>
    <w:basedOn w:val="a"/>
    <w:next w:val="a"/>
    <w:semiHidden/>
    <w:unhideWhenUsed/>
    <w:qFormat/>
    <w:pPr>
      <w:keepNext/>
      <w:keepLines/>
      <w:spacing w:beforeLines="50" w:before="50" w:afterLines="50" w:after="50" w:line="240" w:lineRule="auto"/>
      <w:ind w:left="-431" w:firstLineChars="0" w:firstLine="0"/>
      <w:outlineLvl w:val="3"/>
    </w:pPr>
    <w:rPr>
      <w:rFonts w:ascii="Arial" w:eastAsia="黑体" w:hAnsi="Arial"/>
    </w:rPr>
  </w:style>
  <w:style w:type="paragraph" w:styleId="5">
    <w:name w:val="heading 5"/>
    <w:basedOn w:val="a"/>
    <w:next w:val="a"/>
    <w:semiHidden/>
    <w:unhideWhenUsed/>
    <w:qFormat/>
    <w:pPr>
      <w:keepNext/>
      <w:keepLines/>
      <w:numPr>
        <w:ilvl w:val="4"/>
        <w:numId w:val="1"/>
      </w:numPr>
      <w:spacing w:before="280" w:after="290" w:line="372" w:lineRule="auto"/>
      <w:ind w:firstLineChars="0"/>
      <w:outlineLvl w:val="4"/>
    </w:pPr>
    <w:rPr>
      <w:b/>
      <w:sz w:val="28"/>
    </w:rPr>
  </w:style>
  <w:style w:type="paragraph" w:styleId="6">
    <w:name w:val="heading 6"/>
    <w:basedOn w:val="a"/>
    <w:next w:val="a"/>
    <w:semiHidden/>
    <w:unhideWhenUsed/>
    <w:qFormat/>
    <w:pPr>
      <w:keepNext/>
      <w:keepLines/>
      <w:numPr>
        <w:ilvl w:val="5"/>
        <w:numId w:val="1"/>
      </w:numPr>
      <w:spacing w:before="240" w:after="64" w:line="317" w:lineRule="auto"/>
      <w:ind w:firstLineChars="0"/>
      <w:outlineLvl w:val="5"/>
    </w:pPr>
    <w:rPr>
      <w:rFonts w:ascii="Arial" w:eastAsia="黑体" w:hAnsi="Arial"/>
      <w:b/>
    </w:rPr>
  </w:style>
  <w:style w:type="paragraph" w:styleId="7">
    <w:name w:val="heading 7"/>
    <w:basedOn w:val="a"/>
    <w:next w:val="a"/>
    <w:semiHidden/>
    <w:unhideWhenUsed/>
    <w:qFormat/>
    <w:pPr>
      <w:keepNext/>
      <w:keepLines/>
      <w:numPr>
        <w:ilvl w:val="6"/>
        <w:numId w:val="1"/>
      </w:numPr>
      <w:spacing w:before="240" w:after="64" w:line="317" w:lineRule="auto"/>
      <w:ind w:firstLineChars="0"/>
      <w:outlineLvl w:val="6"/>
    </w:pPr>
    <w:rPr>
      <w:b/>
    </w:rPr>
  </w:style>
  <w:style w:type="paragraph" w:styleId="8">
    <w:name w:val="heading 8"/>
    <w:basedOn w:val="a"/>
    <w:next w:val="a"/>
    <w:semiHidden/>
    <w:unhideWhenUsed/>
    <w:qFormat/>
    <w:pPr>
      <w:keepNext/>
      <w:keepLines/>
      <w:numPr>
        <w:ilvl w:val="7"/>
        <w:numId w:val="1"/>
      </w:numPr>
      <w:spacing w:before="240" w:after="64" w:line="317" w:lineRule="auto"/>
      <w:ind w:firstLineChars="0"/>
      <w:outlineLvl w:val="7"/>
    </w:pPr>
    <w:rPr>
      <w:rFonts w:ascii="Arial" w:eastAsia="黑体" w:hAnsi="Arial"/>
    </w:rPr>
  </w:style>
  <w:style w:type="paragraph" w:styleId="9">
    <w:name w:val="heading 9"/>
    <w:basedOn w:val="a"/>
    <w:next w:val="a"/>
    <w:semiHidden/>
    <w:unhideWhenUsed/>
    <w:qFormat/>
    <w:pPr>
      <w:keepNext/>
      <w:keepLines/>
      <w:numPr>
        <w:ilvl w:val="8"/>
        <w:numId w:val="1"/>
      </w:numPr>
      <w:spacing w:before="240" w:after="64" w:line="317" w:lineRule="auto"/>
      <w:ind w:firstLineChars="0"/>
      <w:outlineLvl w:val="8"/>
    </w:pPr>
    <w:rPr>
      <w:rFonts w:ascii="Arial" w:eastAsia="黑体" w:hAnsi="Arial"/>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420"/>
    </w:pPr>
  </w:style>
  <w:style w:type="paragraph" w:styleId="TOC3">
    <w:name w:val="toc 3"/>
    <w:basedOn w:val="a"/>
    <w:next w:val="a"/>
    <w:pPr>
      <w:ind w:leftChars="400" w:left="840"/>
    </w:pPr>
  </w:style>
  <w:style w:type="paragraph" w:styleId="a4">
    <w:name w:val="footer"/>
    <w:basedOn w:val="a"/>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TOC1">
    <w:name w:val="toc 1"/>
    <w:basedOn w:val="a"/>
    <w:next w:val="a"/>
  </w:style>
  <w:style w:type="paragraph" w:styleId="TOC2">
    <w:name w:val="toc 2"/>
    <w:basedOn w:val="a"/>
    <w:next w:val="a"/>
    <w:pPr>
      <w:ind w:leftChars="200" w:left="420"/>
    </w:pPr>
  </w:style>
  <w:style w:type="paragraph" w:styleId="a6">
    <w:name w:val="Normal (Web)"/>
    <w:basedOn w:val="a"/>
    <w:pPr>
      <w:spacing w:beforeAutospacing="1" w:afterAutospacing="1"/>
      <w:jc w:val="left"/>
    </w:pPr>
    <w:rPr>
      <w:rFonts w:cs="Times New Roman"/>
      <w:kern w:val="0"/>
    </w:rPr>
  </w:style>
  <w:style w:type="character" w:styleId="a7">
    <w:name w:val="Hyperlink"/>
    <w:basedOn w:val="a1"/>
    <w:rPr>
      <w:color w:val="0000FF"/>
      <w:u w:val="single"/>
    </w:rPr>
  </w:style>
  <w:style w:type="character" w:customStyle="1" w:styleId="10">
    <w:name w:val="标题 1 字符"/>
    <w:basedOn w:val="a1"/>
    <w:link w:val="1"/>
    <w:qFormat/>
    <w:rPr>
      <w:rFonts w:ascii="Times New Roman" w:eastAsia="黑体" w:hAnsi="Times New Roman" w:cs="Times New Roman"/>
      <w:b/>
      <w:sz w:val="32"/>
      <w:szCs w:val="44"/>
    </w:rPr>
  </w:style>
  <w:style w:type="character" w:customStyle="1" w:styleId="20">
    <w:name w:val="标题 2 字符"/>
    <w:link w:val="2"/>
    <w:qFormat/>
    <w:rPr>
      <w:rFonts w:ascii="Arial" w:eastAsia="宋体" w:hAnsi="Arial" w:cs="Times New Roman"/>
      <w:bCs/>
      <w:kern w:val="2"/>
      <w:sz w:val="32"/>
      <w:szCs w:val="32"/>
    </w:rPr>
  </w:style>
  <w:style w:type="character" w:customStyle="1" w:styleId="30">
    <w:name w:val="标题 3 字符"/>
    <w:link w:val="3"/>
    <w:qFormat/>
    <w:rPr>
      <w:rFonts w:ascii="Calibri" w:eastAsia="宋体" w:hAnsi="Calibri" w:cstheme="minorBidi"/>
      <w:b/>
      <w:sz w:val="24"/>
      <w:szCs w:val="22"/>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character" w:customStyle="1" w:styleId="NormalCharacter">
    <w:name w:val="NormalCharacter"/>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lengthwise2"/>
      <sectRole val="1"/>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1239</Words>
  <Characters>7063</Characters>
  <Application>Microsoft Office Word</Application>
  <DocSecurity>0</DocSecurity>
  <Lines>58</Lines>
  <Paragraphs>16</Paragraphs>
  <ScaleCrop>false</ScaleCrop>
  <Company/>
  <LinksUpToDate>false</LinksUpToDate>
  <CharactersWithSpaces>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咕咕</dc:creator>
  <cp:lastModifiedBy>Ben jamin</cp:lastModifiedBy>
  <cp:revision>2</cp:revision>
  <dcterms:created xsi:type="dcterms:W3CDTF">2020-02-13T03:23:00Z</dcterms:created>
  <dcterms:modified xsi:type="dcterms:W3CDTF">2023-06-03T06:20:00Z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896B3A52251A41609D3C02B9C4324082</vt:lpwstr>
  </property>
</Properties>
</file>