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Function to display the options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show_menu()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echo "Options:"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echo "1. Install Stable Diffusion"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echo "2. Install Ollama"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echo "3. Exit"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read -p "Enter your choice: " choice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Function to install Stable Diffusion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install_stable_diffusion()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Update and upgrade system packages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apt update &amp;&amp; apt full-upgrade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sudo apt install -y build-essential cmake python3.11-venv python3-pip python3-setuptools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Make the "wui" directory and navigate to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mkdir -p wui &amp;&amp; cd wui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Create the virtual environment using Python 3.11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python3.11 -m venv myenv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Activate the virtual environment and check for errors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source myenv/bin/activate;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echo "Virtual environment activated successfully."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echo "Error: Failed to activate virtual environment."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Ensure pip is up-to-date within the virtual environment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pip install --upgrade pip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Install required packages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sudo apt install -y curl git gcc python3-dev python3-distutils python3-pip python-is-python3 libgl1 libglib2.0-0 libsm6 libxrender1 libxext6 python3-distutils clang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Clone the stable-diffusion-webui repository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git clone https://github.com/AUTOMATIC1111/stable-diffusion-webui || { echo "Error: Failed to clone repository." ; exit 1;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Change to the stable-diffusion-webui directory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cd stable-diffusion-webui || { echo "Error: Failed to change directory." ; exit 1;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'Fix' the issue with Python running in PRoot (if applicable)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export ANDROID_DATA=anything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Install required Python packages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pip install -r requirements.txt || { echo "Error: Failed to install requirements." ; exit 1;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Install xformers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pip install xformers || { echo "Error: Failed to install xformers." ; exit 1;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Install udocker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pip install udocker || { echo "Error: Failed to install udocker." ; exit 1;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Install open-webui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pip install open-webui || { echo "Error: Failed to install open-webui." ; exit 1;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echo "Stable Diffusion installation complete!"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Function to install Ollama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install_ollama()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Install Ollama using the official installation 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curl -fsSL https://ollama.com/install.sh | sh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echo "Ollama installation complete!"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Main loop to display the menu and process user choices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show_menu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case $choice 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install_stable_diffusion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install_ollama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echo "Exiting..."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exit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*)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echo "Invalid choice. Please try again."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