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Aku butuh pagi setelah gelap hari, aku butuh tempat untuk kudiami.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Aku butuh tersenyum setelah bersedih, aku butuh hati untuk disayangi.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Bukanya aku gc mau terima ''</w:t>
      </w:r>
      <w:r w:rsidRPr="009B756C">
        <w:rPr>
          <w:rFonts w:ascii="Arial" w:eastAsia="Times New Roman" w:hAnsi="Arial" w:cs="Arial"/>
          <w:b/>
          <w:bCs/>
          <w:color w:val="333333"/>
          <w:sz w:val="16"/>
          <w:szCs w:val="16"/>
        </w:rPr>
        <w:t>CINTA</w:t>
      </w: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''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mu ..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tp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krna Q gc mau jadi orang ke 3 antara ''KAU'' DAN ''DIA''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Aku mending mengemis di jalanan, karena pasti masih ada yang memberi.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Karena kalau mengemis cinta dari mu, cuma bikin sakit hati.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noProof/>
          <w:color w:val="2970A6"/>
          <w:sz w:val="16"/>
          <w:szCs w:val="16"/>
        </w:rPr>
        <w:drawing>
          <wp:inline distT="0" distB="0" distL="0" distR="0">
            <wp:extent cx="1906270" cy="1906270"/>
            <wp:effectExtent l="19050" t="0" r="0" b="0"/>
            <wp:docPr id="1" name="Picture 1" descr="Galau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lau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Maaf bila suatu saat nanti ku sudah tak ada disisimu lagi, bkn karna ku berhenti mencintaimu, tp ku berusaha berhenti saling menyakiti.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:')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Aku harus bertahan untuk menantimu, meski penantian ini begitu berat, kesabaran dalam iman telah menepis kegalauan hatiku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Dalam hidup, orang tak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akan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peduli berapa banyak yg kamu tahu hingga mereka tahu berapa banyak kamu peduli pada mereka.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Jalanan ke tembok china ku lalui, hamparan samudra pasifik ku arungi, tapi kenapa cinta kita tak kunjung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bersemi ?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Kau takkan tahu sbrp tulus ssorg mencintaimu sampai kau melihat sbrp tulus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ia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mencintaimu dlm kondisi terburukmu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Menanti cinta darimu,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sama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kayak ngukur jalanan.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Seakan tak berujung, namun kau tak kunjung mengerti dan membalasnya.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Ketika kamu membenci seseorang, kamu sedang membuat hidupmu semakin rumit.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Nggk ush kmu mmbri aku hrpan sebsar itu, jika kmu sndiri yg menghncurkan itu dngn sikap mu yg dingin ke aku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Jangan pernah menyerah!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Jika Tuhan belum menjawab doamu, itu karena Tuhan punya rencana yg lebih baik tuk hidupmu.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Jalanan terpanjang bukanlah jalan dari sabang ke merauke, tapi jalan ke hatimu ketika kamu masih kepikiran mantan terus.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Kenapa kau tak prnah mengerti prasaan q walaupun q sdah brkorban dmi cnta q ke kmu tetapi mlah kmu memlih dia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Kita pacaran kayak TV aku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yah ,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Suka putus-Putus channel nya :'(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Janjimu kesaya untuk berFOTO pre-wedding, tapi sekarang bukan dengan diriku, tapi melainkan dengan orang lain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Waktu kamu mesra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sama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aku, aku merasa bahagia banget. Tapi waktu aku lihat kamu mesra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sama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orang lain, hatiku SAKIT banget.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noProof/>
          <w:color w:val="2970A6"/>
          <w:sz w:val="16"/>
          <w:szCs w:val="16"/>
        </w:rPr>
        <w:lastRenderedPageBreak/>
        <w:drawing>
          <wp:inline distT="0" distB="0" distL="0" distR="0">
            <wp:extent cx="1906270" cy="1906270"/>
            <wp:effectExtent l="19050" t="0" r="0" b="0"/>
            <wp:docPr id="2" name="Picture 2" descr="Galau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lau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Menunggu</w:t>
      </w:r>
      <w:r w:rsidRPr="009B756C">
        <w:rPr>
          <w:rFonts w:ascii="Arial" w:eastAsia="Times New Roman" w:hAnsi="Arial" w:cs="Arial"/>
          <w:color w:val="333333"/>
          <w:sz w:val="16"/>
        </w:rPr>
        <w:t> </w:t>
      </w:r>
      <w:r w:rsidRPr="009B756C">
        <w:rPr>
          <w:rFonts w:ascii="Arial" w:eastAsia="Times New Roman" w:hAnsi="Arial" w:cs="Arial"/>
          <w:b/>
          <w:bCs/>
          <w:color w:val="333333"/>
          <w:sz w:val="16"/>
          <w:szCs w:val="16"/>
        </w:rPr>
        <w:t>CINTA</w:t>
      </w:r>
      <w:r w:rsidRPr="009B756C">
        <w:rPr>
          <w:rFonts w:ascii="Arial" w:eastAsia="Times New Roman" w:hAnsi="Arial" w:cs="Arial"/>
          <w:color w:val="333333"/>
          <w:sz w:val="16"/>
        </w:rPr>
        <w:t> </w:t>
      </w:r>
      <w:r w:rsidRPr="009B756C">
        <w:rPr>
          <w:rFonts w:ascii="Arial" w:eastAsia="Times New Roman" w:hAnsi="Arial" w:cs="Arial"/>
          <w:color w:val="333333"/>
          <w:sz w:val="16"/>
          <w:szCs w:val="16"/>
        </w:rPr>
        <w:t>mu itu seperti menunggu DAMRI jurusan kuburan, yang gak akan pernah datang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..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Hanya foto-fotomu yang menemani hari-hariku.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Karena cuma itu yang kamu sisakan untukku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Hujan datang menyerbu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..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dingin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datang kepadaku..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aku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sayang kepadamu..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tapi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kamu ga sayang kepadaku..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Percuma aku pacaran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sama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kamu ternyata kamu cuman fotocopy dari penjahat yg mau bunuh aku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Ktika harga utk foto box cuma 55rb sbanyak 8x foto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..itu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sama saja cinta kmu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Mengagumi kamu itu ibarat Foto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,bisa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dilihat tapi gak bisa disentuh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Aku tau kamu udah jadi milik dia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,tapi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apakah aku boleh bila masih mencintaimu? #galau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Kau telah menjadi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miliknya ,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tak sepantasnya ku rebut kau darinya , biarlah ini menjadi kisah cintaku.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Oh my God!!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Napa ya cintaku seperti klise foto??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:(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Terlihat jelas pesonanya ketika hanya disinari cahaya dollar.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gue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th' pengen nangiz d.dpan loe !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biar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loe tch' tew rasaa sakittttt yg gue alamii :'(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ksalah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yg kmu lakuin lebih sakiiiit kmu slingkuh masih q maaf kan tapi....ksalhan q hanya telat waktu kmu sdah tinggalin aq...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knpa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beib knpa....kamu tega...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Sakit karna hujan itu tak seberapa,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,ketimbang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sakitnya hati,,saat kau tinggalkan aku bersama diri'a...T_T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km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bagai kn tukang poto yg keliling ya krna km sllu mengeli”ngi hati aku dan hati cowo² yg lain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Bieb, inikah bukti sayangmu?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Fotonya kamu buat wallpaper di HP, kau taruh di dompetmu! Sedang fotoku u/ nakutin tikus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noProof/>
          <w:color w:val="2970A6"/>
          <w:sz w:val="16"/>
          <w:szCs w:val="16"/>
        </w:rPr>
        <w:lastRenderedPageBreak/>
        <w:drawing>
          <wp:inline distT="0" distB="0" distL="0" distR="0">
            <wp:extent cx="1906270" cy="1906270"/>
            <wp:effectExtent l="19050" t="0" r="0" b="0"/>
            <wp:docPr id="3" name="Picture 3" descr="Galau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lau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foto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aja bisa membagikan hasilnya ke banyak orang tapi kamu ga membagikan hati ke aku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Manusia belajar sakit untuk mengenal sehat, maka dari itu aku belajar sakit hati untuk mendapatkan cinta sejati :(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hyperlink r:id="rId10" w:tgtFrame="_blank" w:history="1">
        <w:proofErr w:type="gramStart"/>
        <w:r w:rsidRPr="009B756C">
          <w:rPr>
            <w:rFonts w:ascii="Arial" w:eastAsia="Times New Roman" w:hAnsi="Arial" w:cs="Arial"/>
            <w:b/>
            <w:bCs/>
            <w:color w:val="2970A6"/>
            <w:sz w:val="16"/>
          </w:rPr>
          <w:t>Jomblo</w:t>
        </w:r>
      </w:hyperlink>
      <w:r w:rsidRPr="009B756C">
        <w:rPr>
          <w:rFonts w:ascii="Arial" w:eastAsia="Times New Roman" w:hAnsi="Arial" w:cs="Arial"/>
          <w:color w:val="333333"/>
          <w:sz w:val="16"/>
          <w:szCs w:val="16"/>
        </w:rPr>
        <w:t>, bukan karna AKU gak laku.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Jomblo, karna AKU pengen menikmati masa muda AKU tanpa sakit hati.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Ketika rindu terasa sesak dalam dada, membungkus sakit yang menyayat hati, bagai labirin cinta tanpa jalan keluar.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Kamu tau ga' rasa sakit yang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susah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hilang itu apa?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rasa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sakit yang susah hilang tuh rasa sakit saat kamu bilang kita putus :(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angan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pernah siasiakan orang yang menyayangimu. Terkadang kita harus meng egoiskan diri kita sendiri, dengarkan hati paling dalam ;)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Sakitnya tusukan 1000 jarum belum bisa ngalahin sakitnya saat kamu ngomong "kita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putus !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karna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gue udah gak ada rasa sama loe"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Ada ga' ya obat kebal?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Aku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akan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beli sebannyak-banyaknya buat nahan rasa sakit yang aku rasakan karena lama memendam perasaan ini ke kamu :(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Kalau sakit ragaku masih ada dokter yang bisa nyembuhin, tapi siapa yang bisa nyembuhin hatiku saat kulihat kau selingkuh denganya.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Bener ya lebih baik sakit gigi, daripada sakit hati, apalagi ketika kamu balikan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sama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mantanmu dan ninggalin aku.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Jalan-jalan ke Belanda beli topi, pulangnya mampir ke toko roti.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Aku sakit ngeliat kamu kayak gini, move on ke lain hati :(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Selemah-lemahnya pacar adalah pacar yang hilang di malam mingguan.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Jika kini kita sudah tak bersama.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Aku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akan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slalu tersenyum akan hadirmu. Tapi hati ini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akan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terluka kembali jika kau bersama yang lain :(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Jika waktu tak mampu lagi mengajariku melupakanmu, lalu dengan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apa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lagi Tuhan menguji kesetiaanku.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Kelak, bukan aku yang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akan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kamu rindukan, tapi hatiku, rumah ternyaman yang pernah dihuni oleh cintamu.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Baru kemaren kita jalan sama-sama, sekarang kamu sudah jalan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sama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orang lain :(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Aku tidak berharap untuk menjadi yang terpenting dihidupmu.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Karena itu merupakan permintaan yang terbesar bagiku.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Aku hanya berharap suatu saat nanti, jika kau melihat aku.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Kau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akan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tersenyum dan berkata "Dialah orang yang selalu menyayangiku".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Seandai'a kita masih pacaran.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Mungkin aku adalah wanita paling bahagia di dunia ini.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center"/>
        <w:rPr>
          <w:rFonts w:ascii="Arial" w:eastAsia="Times New Roman" w:hAnsi="Arial" w:cs="Arial"/>
          <w:color w:val="333333"/>
          <w:sz w:val="16"/>
          <w:szCs w:val="16"/>
        </w:rPr>
      </w:pPr>
      <w:r>
        <w:rPr>
          <w:rFonts w:ascii="Arial" w:eastAsia="Times New Roman" w:hAnsi="Arial" w:cs="Arial"/>
          <w:noProof/>
          <w:color w:val="2970A6"/>
          <w:sz w:val="16"/>
          <w:szCs w:val="16"/>
        </w:rPr>
        <w:drawing>
          <wp:inline distT="0" distB="0" distL="0" distR="0">
            <wp:extent cx="1906270" cy="1709420"/>
            <wp:effectExtent l="19050" t="0" r="0" b="0"/>
            <wp:docPr id="4" name="Picture 4" descr="Galau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lau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Pernah ku sekali ingin berlari dan menghapus semua tentangmu dari hidupku.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Tapi ku katakan juga untuk kesekian kali, aku berserah dan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kuakui !!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Aku tak bisa tanpamu.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Aku ingin merajut bahagia walau semu adanya.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Dan biarkan aku menjadi bahagia dengan caraku sendiri.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Ini kelak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akan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jadi cerita, tertutup rapat. Hanya kamu dan aku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CUKUP !!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Yang membuat kita sedih adalah melihat orang yang kita sayangi menyayangi orang lain.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Tapi ada hal yang lebih menyedihkan adalah melihat orang yang kita sayangi pura-pura menyayangi kita, hanya untuk buat kita tersenyum.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&lt;(@_@)&gt;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Mungkin foto kamu di kamarku bisa aku bakar dan menghilang tapi foto kamu di hatiku selalu terbingkai dan tak hilang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it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foto spa?|fotoku|sendirian aja foto.a?|iya|seandai.a aku bs jd psngan d foto itu, psti km ga bkl sndirian kLo foto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Waktu lo upload foto lo di twitt, gue sneng. Tapi pas lo upload foto lo sma dia. Hati gue SAKIT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BGT !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TAU GK LO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Dimana bisa ku operasi hati ku yang telah kau buat sakit karna janur kuning yang kau gantung itu.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Tau gak foto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apa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yang bikin gue galau?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| Apa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emang? | Fotoin kamu pra wedding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sama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pacar kamu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Tau ga' rasa sakit di gebukin orang 1 kampung?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tapi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itu belom sesakit waktu kamu ninggalin aku.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Yang bisa aku lakuin cuma ngambil fotomu secara candid, karena kamu ngga pernah mau deket-deket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sama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aku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Nggk ush kmu mmbri aku hrpan sebsar itu, jika kmu sndiri yg menghncurkan itu dngn sikap mu yg dingin ke aku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Liat kamu inget foto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KTP 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Abis Kecil-kecil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bermakna ,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meski kecil membuat hati terpana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Cinta itu kaya hujan.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Walaupun bikin sakit tapi selalu bisa bikin aku nyaman di setiap rasa sakit.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Aku buatmu seperti fotoku dalam dompetmu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..dibawa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tapi tak tersentuh..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dibiarkan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>..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tak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dilihat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Sakit itu bukan di putusin, atau diselingkuhin, sakit itu ketika kamu ada di dekat aku, dan aku gak bisa dapetin kamu.</w:t>
      </w:r>
      <w:proofErr w:type="gramEnd"/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r w:rsidRPr="009B756C">
        <w:rPr>
          <w:rFonts w:ascii="Arial" w:eastAsia="Times New Roman" w:hAnsi="Arial" w:cs="Arial"/>
          <w:color w:val="333333"/>
          <w:sz w:val="16"/>
          <w:szCs w:val="16"/>
        </w:rPr>
        <w:t>Aku gak bisa lupain kamu yang dulu pernah ada dihati aku dan sampaii sekarang :(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saat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ini cuma foto kamu yang menemani aku..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cepat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pulang agar aku tak perlu menangis dengan memeluk fotomu lagi</w:t>
      </w: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</w:p>
    <w:p w:rsidR="009B756C" w:rsidRPr="009B756C" w:rsidRDefault="009B756C" w:rsidP="009B756C">
      <w:pPr>
        <w:shd w:val="clear" w:color="auto" w:fill="FFFFFF"/>
        <w:spacing w:after="0" w:line="244" w:lineRule="atLeast"/>
        <w:jc w:val="both"/>
        <w:rPr>
          <w:rFonts w:ascii="Arial" w:eastAsia="Times New Roman" w:hAnsi="Arial" w:cs="Arial"/>
          <w:color w:val="333333"/>
          <w:sz w:val="16"/>
          <w:szCs w:val="16"/>
        </w:rPr>
      </w:pP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Berakit-rakit kehulu, berenang-renang ketepian.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Sungguh sakit hatiku karna kita gak pernah bisa jadian</w:t>
      </w:r>
      <w:proofErr w:type="gramStart"/>
      <w:r w:rsidRPr="009B756C">
        <w:rPr>
          <w:rFonts w:ascii="Arial" w:eastAsia="Times New Roman" w:hAnsi="Arial" w:cs="Arial"/>
          <w:color w:val="333333"/>
          <w:sz w:val="16"/>
          <w:szCs w:val="16"/>
        </w:rPr>
        <w:t>..</w:t>
      </w:r>
      <w:proofErr w:type="gramEnd"/>
      <w:r w:rsidRPr="009B756C">
        <w:rPr>
          <w:rFonts w:ascii="Arial" w:eastAsia="Times New Roman" w:hAnsi="Arial" w:cs="Arial"/>
          <w:color w:val="333333"/>
          <w:sz w:val="16"/>
          <w:szCs w:val="16"/>
        </w:rPr>
        <w:t xml:space="preserve"> :(</w:t>
      </w:r>
    </w:p>
    <w:p w:rsidR="007A6AB0" w:rsidRDefault="007A6AB0"/>
    <w:sectPr w:rsidR="007A6AB0" w:rsidSect="007A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grammar="clean"/>
  <w:defaultTabStop w:val="720"/>
  <w:characterSpacingControl w:val="doNotCompress"/>
  <w:compat/>
  <w:rsids>
    <w:rsidRoot w:val="009B756C"/>
    <w:rsid w:val="003010A4"/>
    <w:rsid w:val="007A6AB0"/>
    <w:rsid w:val="009B7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75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B756C"/>
  </w:style>
  <w:style w:type="paragraph" w:styleId="BalloonText">
    <w:name w:val="Balloon Text"/>
    <w:basedOn w:val="Normal"/>
    <w:link w:val="BalloonTextChar"/>
    <w:uiPriority w:val="99"/>
    <w:semiHidden/>
    <w:unhideWhenUsed/>
    <w:rsid w:val="009B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5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.bp.blogspot.com/-dxUaZnXsHec/T6D5n1PgQpI/AAAAAAAAHLw/hA0ouMcGPTY/s1600/Foto+Galau+Lucu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z6TcLx25MY0/T4O9GPFS8TI/AAAAAAAAAjA/yYAktMSqqq8/s1600/Kata+kata+galau.jpg" TargetMode="External"/><Relationship Id="rId11" Type="http://schemas.openxmlformats.org/officeDocument/2006/relationships/hyperlink" Target="http://4.bp.blogspot.com/-7CWGwsSwF5k/TvFb67kTypI/AAAAAAAAAWw/DL4-_LdAUoE/s1600/God+always+listening+and+understanding+tuhan+bersama+orang+yang+GALAU.png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anwar-lahai.blogspot.com/2012/06/kata-kata-galau-terbaru.html" TargetMode="External"/><Relationship Id="rId4" Type="http://schemas.openxmlformats.org/officeDocument/2006/relationships/hyperlink" Target="http://1.bp.blogspot.com/-ojwKhzTow3w/T1wSccktFQI/AAAAAAAAApo/INU_Y4Koa2Y/s1600/danbo-galau.jpg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</dc:creator>
  <cp:lastModifiedBy>Apri</cp:lastModifiedBy>
  <cp:revision>1</cp:revision>
  <dcterms:created xsi:type="dcterms:W3CDTF">2012-06-29T07:24:00Z</dcterms:created>
  <dcterms:modified xsi:type="dcterms:W3CDTF">2012-06-29T07:51:00Z</dcterms:modified>
</cp:coreProperties>
</file>