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4E3C" w14:textId="67A688DF" w:rsidR="00CD2120" w:rsidRPr="00CF3B50" w:rsidRDefault="00474166" w:rsidP="00CF3B50">
      <w:pPr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73D21" wp14:editId="04AA2A0D">
                <wp:simplePos x="0" y="0"/>
                <wp:positionH relativeFrom="column">
                  <wp:posOffset>1371599</wp:posOffset>
                </wp:positionH>
                <wp:positionV relativeFrom="paragraph">
                  <wp:posOffset>5437909</wp:posOffset>
                </wp:positionV>
                <wp:extent cx="3138055" cy="13855"/>
                <wp:effectExtent l="0" t="0" r="24765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8055" cy="138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5CAAF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428.2pt" to="355.1pt,4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" strokecolor="#737373 [161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84617" wp14:editId="0C51C3E4">
                <wp:simplePos x="0" y="0"/>
                <wp:positionH relativeFrom="column">
                  <wp:posOffset>374073</wp:posOffset>
                </wp:positionH>
                <wp:positionV relativeFrom="paragraph">
                  <wp:posOffset>5389418</wp:posOffset>
                </wp:positionV>
                <wp:extent cx="5237018" cy="49876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21A0E" w14:textId="5C3CA281" w:rsidR="00474166" w:rsidRPr="00474166" w:rsidRDefault="00474166" w:rsidP="00474166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sz w:val="32"/>
                                <w:szCs w:val="32"/>
                              </w:rPr>
                            </w:pPr>
                            <w:r w:rsidRPr="00474166">
                              <w:rPr>
                                <w:rFonts w:ascii="Segoe UI Semilight" w:hAnsi="Segoe UI Semilight" w:cs="Segoe UI Semilight"/>
                                <w:sz w:val="32"/>
                                <w:szCs w:val="32"/>
                              </w:rPr>
                              <w:t>Data Pre-processing and Business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C8461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9.45pt;margin-top:424.35pt;width:412.35pt;height:3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" filled="f" stroked="f" strokeweight=".5pt">
                <v:textbox>
                  <w:txbxContent>
                    <w:p w14:paraId="60C21A0E" w14:textId="5C3CA281" w:rsidR="00474166" w:rsidRPr="00474166" w:rsidRDefault="00474166" w:rsidP="00474166">
                      <w:pPr>
                        <w:jc w:val="center"/>
                        <w:rPr>
                          <w:rFonts w:ascii="Segoe UI Semilight" w:hAnsi="Segoe UI Semilight" w:cs="Segoe UI Semilight"/>
                          <w:sz w:val="32"/>
                          <w:szCs w:val="32"/>
                        </w:rPr>
                      </w:pPr>
                      <w:r w:rsidRPr="00474166">
                        <w:rPr>
                          <w:rFonts w:ascii="Segoe UI Semilight" w:hAnsi="Segoe UI Semilight" w:cs="Segoe UI Semilight"/>
                          <w:sz w:val="32"/>
                          <w:szCs w:val="32"/>
                        </w:rPr>
                        <w:t>Data Pre-processing and Business Analysis</w:t>
                      </w:r>
                    </w:p>
                  </w:txbxContent>
                </v:textbox>
              </v:shape>
            </w:pict>
          </mc:Fallback>
        </mc:AlternateContent>
      </w:r>
      <w:r w:rsidR="005341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D7EE32" wp14:editId="53AE3BFA">
                <wp:simplePos x="0" y="0"/>
                <wp:positionH relativeFrom="column">
                  <wp:posOffset>2237509</wp:posOffset>
                </wp:positionH>
                <wp:positionV relativeFrom="paragraph">
                  <wp:posOffset>5112327</wp:posOffset>
                </wp:positionV>
                <wp:extent cx="1108364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364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5ED52" w14:textId="69EEA48B" w:rsidR="005341F3" w:rsidRPr="00474166" w:rsidRDefault="005341F3" w:rsidP="003622F1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color w:val="3A3A3A" w:themeColor="background2" w:themeShade="40"/>
                                <w:sz w:val="28"/>
                                <w:szCs w:val="28"/>
                              </w:rPr>
                            </w:pPr>
                            <w:r w:rsidRPr="00474166">
                              <w:rPr>
                                <w:rFonts w:ascii="Segoe UI Semilight" w:hAnsi="Segoe UI Semilight" w:cs="Segoe UI Semilight"/>
                                <w:color w:val="3A3A3A" w:themeColor="background2" w:themeShade="40"/>
                                <w:sz w:val="28"/>
                                <w:szCs w:val="28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EE32" id="Text Box 3" o:spid="_x0000_s1027" type="#_x0000_t202" style="position:absolute;left:0;text-align:left;margin-left:176.2pt;margin-top:402.55pt;width:87.25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" filled="f" stroked="f" strokeweight=".5pt">
                <v:textbox>
                  <w:txbxContent>
                    <w:p w14:paraId="7835ED52" w14:textId="69EEA48B" w:rsidR="005341F3" w:rsidRPr="00474166" w:rsidRDefault="005341F3" w:rsidP="003622F1">
                      <w:pPr>
                        <w:jc w:val="center"/>
                        <w:rPr>
                          <w:rFonts w:ascii="Segoe UI Semilight" w:hAnsi="Segoe UI Semilight" w:cs="Segoe UI Semilight"/>
                          <w:color w:val="3A3A3A" w:themeColor="background2" w:themeShade="40"/>
                          <w:sz w:val="28"/>
                          <w:szCs w:val="28"/>
                        </w:rPr>
                      </w:pPr>
                      <w:r w:rsidRPr="00474166">
                        <w:rPr>
                          <w:rFonts w:ascii="Segoe UI Semilight" w:hAnsi="Segoe UI Semilight" w:cs="Segoe UI Semilight"/>
                          <w:color w:val="3A3A3A" w:themeColor="background2" w:themeShade="40"/>
                          <w:sz w:val="28"/>
                          <w:szCs w:val="28"/>
                        </w:rPr>
                        <w:t>Course</w:t>
                      </w:r>
                    </w:p>
                  </w:txbxContent>
                </v:textbox>
              </v:shape>
            </w:pict>
          </mc:Fallback>
        </mc:AlternateContent>
      </w:r>
      <w:r w:rsidR="005341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DD001" wp14:editId="116E6B72">
                <wp:simplePos x="0" y="0"/>
                <wp:positionH relativeFrom="column">
                  <wp:posOffset>1988127</wp:posOffset>
                </wp:positionH>
                <wp:positionV relativeFrom="paragraph">
                  <wp:posOffset>5167745</wp:posOffset>
                </wp:positionV>
                <wp:extent cx="1572491" cy="1620982"/>
                <wp:effectExtent l="0" t="0" r="2794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91" cy="16209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9D090" id="Rectangle 2" o:spid="_x0000_s1026" style="position:absolute;margin-left:156.55pt;margin-top:406.9pt;width:123.8pt;height:1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" fillcolor="white [3212]" strokecolor="white [3212]" strokeweight="1pt"/>
            </w:pict>
          </mc:Fallback>
        </mc:AlternateContent>
      </w:r>
      <w:r w:rsidR="005341F3">
        <w:rPr>
          <w:noProof/>
        </w:rPr>
        <w:drawing>
          <wp:inline distT="0" distB="0" distL="0" distR="0" wp14:anchorId="1D082686" wp14:editId="1FF196C1">
            <wp:extent cx="5731510" cy="89242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89317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br w:type="page"/>
      </w:r>
      <w:r w:rsidR="00CF3B50"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4A1A0" wp14:editId="3095735C">
                <wp:simplePos x="0" y="0"/>
                <wp:positionH relativeFrom="column">
                  <wp:posOffset>1706880</wp:posOffset>
                </wp:positionH>
                <wp:positionV relativeFrom="paragraph">
                  <wp:posOffset>342900</wp:posOffset>
                </wp:positionV>
                <wp:extent cx="2339340" cy="7620"/>
                <wp:effectExtent l="0" t="0" r="2286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9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874C0" id="Straight Connector 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27pt" to="318.6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CF3B50" w:rsidRPr="00CF3B50">
        <w:rPr>
          <w:sz w:val="40"/>
          <w:szCs w:val="40"/>
        </w:rPr>
        <w:t>Introduction</w:t>
      </w:r>
    </w:p>
    <w:p w14:paraId="647F61D1" w14:textId="77777777" w:rsidR="00CF3B50" w:rsidRPr="00CF3B50" w:rsidRDefault="00CF3B50" w:rsidP="00CF3B50">
      <w:pPr>
        <w:pStyle w:val="NormalWeb"/>
        <w:rPr>
          <w:sz w:val="28"/>
          <w:szCs w:val="28"/>
        </w:rPr>
      </w:pPr>
      <w:r w:rsidRPr="00CF3B50">
        <w:rPr>
          <w:sz w:val="28"/>
          <w:szCs w:val="28"/>
        </w:rPr>
        <w:t>In today’s competitive market, data analysis plays a crucial role in decision-making. Dashboards help organizations visualize large amounts of data in a simple and meaningful way.</w:t>
      </w:r>
      <w:r w:rsidRPr="00CF3B50">
        <w:rPr>
          <w:sz w:val="28"/>
          <w:szCs w:val="28"/>
        </w:rPr>
        <w:br/>
        <w:t xml:space="preserve">This report presents a detailed analysis of the </w:t>
      </w:r>
      <w:proofErr w:type="spellStart"/>
      <w:r w:rsidRPr="00CF3B50">
        <w:rPr>
          <w:rStyle w:val="Strong"/>
          <w:sz w:val="28"/>
          <w:szCs w:val="28"/>
        </w:rPr>
        <w:t>BlinkIT</w:t>
      </w:r>
      <w:proofErr w:type="spellEnd"/>
      <w:r w:rsidRPr="00CF3B50">
        <w:rPr>
          <w:rStyle w:val="Strong"/>
          <w:sz w:val="28"/>
          <w:szCs w:val="28"/>
        </w:rPr>
        <w:t xml:space="preserve"> Sales Dashboard</w:t>
      </w:r>
      <w:r w:rsidRPr="00CF3B50">
        <w:rPr>
          <w:sz w:val="28"/>
          <w:szCs w:val="28"/>
        </w:rPr>
        <w:t>, which provides insights into sales performance, customer ratings, outlet distribution, and product categories.</w:t>
      </w:r>
    </w:p>
    <w:p w14:paraId="05D87475" w14:textId="77777777" w:rsidR="00CF3B50" w:rsidRPr="00CF3B50" w:rsidRDefault="00CF3B50" w:rsidP="00CF3B50">
      <w:pPr>
        <w:pStyle w:val="NormalWeb"/>
        <w:rPr>
          <w:sz w:val="28"/>
          <w:szCs w:val="28"/>
        </w:rPr>
      </w:pPr>
      <w:r w:rsidRPr="00CF3B50">
        <w:rPr>
          <w:sz w:val="28"/>
          <w:szCs w:val="28"/>
        </w:rPr>
        <w:t>The dashboard helps management understand business trends and improve operational efficiency.</w:t>
      </w:r>
    </w:p>
    <w:p w14:paraId="2F79866B" w14:textId="4510A9F8" w:rsidR="00CF3B50" w:rsidRDefault="00CF3B50">
      <w:pPr>
        <w:rPr>
          <w:sz w:val="28"/>
          <w:szCs w:val="28"/>
        </w:rPr>
      </w:pPr>
    </w:p>
    <w:p w14:paraId="795FE135" w14:textId="6E4FB5B9" w:rsidR="00CF3B50" w:rsidRDefault="00CF3B50">
      <w:pPr>
        <w:rPr>
          <w:sz w:val="28"/>
          <w:szCs w:val="28"/>
        </w:rPr>
      </w:pPr>
    </w:p>
    <w:p w14:paraId="02FB63A3" w14:textId="4DCA8B21" w:rsidR="00CF3B50" w:rsidRDefault="00CF3B50" w:rsidP="00CF3B50">
      <w:pPr>
        <w:rPr>
          <w:sz w:val="40"/>
          <w:szCs w:val="40"/>
        </w:rPr>
      </w:pPr>
      <w:r w:rsidRPr="00CF3B50">
        <w:rPr>
          <w:sz w:val="40"/>
          <w:szCs w:val="40"/>
        </w:rPr>
        <w:t>Objective of the Study</w:t>
      </w:r>
      <w:r>
        <w:rPr>
          <w:sz w:val="40"/>
          <w:szCs w:val="40"/>
        </w:rPr>
        <w:t>:</w:t>
      </w:r>
    </w:p>
    <w:p w14:paraId="0A8A597E" w14:textId="77777777" w:rsidR="00CF3B50" w:rsidRPr="00CF3B50" w:rsidRDefault="00CF3B50" w:rsidP="00C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The objectives of this report are:</w:t>
      </w:r>
    </w:p>
    <w:p w14:paraId="7897F928" w14:textId="77777777" w:rsidR="00CF3B50" w:rsidRPr="00CF3B50" w:rsidRDefault="00CF3B50" w:rsidP="00C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</w:t>
      </w:r>
      <w:proofErr w:type="spellStart"/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overall sales performance of </w:t>
      </w:r>
      <w:proofErr w:type="spellStart"/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BlinkIT</w:t>
      </w:r>
      <w:proofErr w:type="spellEnd"/>
    </w:p>
    <w:p w14:paraId="793E712F" w14:textId="77777777" w:rsidR="00CF3B50" w:rsidRPr="00CF3B50" w:rsidRDefault="00CF3B50" w:rsidP="00C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To study sales based on outlet size, type, and location</w:t>
      </w:r>
    </w:p>
    <w:p w14:paraId="6B890970" w14:textId="77777777" w:rsidR="00CF3B50" w:rsidRPr="00CF3B50" w:rsidRDefault="00CF3B50" w:rsidP="00C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To identify high-performing product categories</w:t>
      </w:r>
    </w:p>
    <w:p w14:paraId="033C0726" w14:textId="77777777" w:rsidR="00CF3B50" w:rsidRPr="00CF3B50" w:rsidRDefault="00CF3B50" w:rsidP="00C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To evaluate customer satisfaction using ratings</w:t>
      </w:r>
    </w:p>
    <w:p w14:paraId="30EB0137" w14:textId="77777777" w:rsidR="00CF3B50" w:rsidRPr="00CF3B50" w:rsidRDefault="00CF3B50" w:rsidP="00C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To understand business insights through data visualization</w:t>
      </w:r>
    </w:p>
    <w:p w14:paraId="6756405A" w14:textId="72EFBD7F" w:rsidR="00CF3B50" w:rsidRDefault="00CF3B50" w:rsidP="00CF3B50">
      <w:pPr>
        <w:rPr>
          <w:sz w:val="28"/>
          <w:szCs w:val="28"/>
        </w:rPr>
      </w:pPr>
    </w:p>
    <w:p w14:paraId="02662959" w14:textId="6E483FBC" w:rsidR="00CF3B50" w:rsidRPr="00CF3B50" w:rsidRDefault="00CF3B50" w:rsidP="00C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CF3B50">
        <w:rPr>
          <w:sz w:val="40"/>
          <w:szCs w:val="40"/>
        </w:rPr>
        <w:t>Data Description</w:t>
      </w:r>
      <w:r>
        <w:rPr>
          <w:sz w:val="40"/>
          <w:szCs w:val="40"/>
        </w:rPr>
        <w:t>:</w:t>
      </w:r>
    </w:p>
    <w:p w14:paraId="2E01A0D0" w14:textId="088F741D" w:rsidR="00CF3B50" w:rsidRPr="00CF3B50" w:rsidRDefault="00CF3B50" w:rsidP="00C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used in this dashboard contains information related to:</w:t>
      </w:r>
    </w:p>
    <w:p w14:paraId="0F8327F4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Sales amount</w:t>
      </w:r>
    </w:p>
    <w:p w14:paraId="35A06DB2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Item categories</w:t>
      </w:r>
    </w:p>
    <w:p w14:paraId="669D0607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Outlet size</w:t>
      </w:r>
    </w:p>
    <w:p w14:paraId="30FD1582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Outlet location</w:t>
      </w:r>
    </w:p>
    <w:p w14:paraId="782EE355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Outlet type</w:t>
      </w:r>
    </w:p>
    <w:p w14:paraId="39D41C2E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ratings</w:t>
      </w:r>
    </w:p>
    <w:p w14:paraId="1949E48F" w14:textId="77777777" w:rsidR="00CF3B50" w:rsidRPr="00CF3B50" w:rsidRDefault="00CF3B50" w:rsidP="00CF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items sold</w:t>
      </w:r>
    </w:p>
    <w:p w14:paraId="42D1FF3E" w14:textId="159C191B" w:rsidR="00CF3B50" w:rsidRPr="00CF3B50" w:rsidRDefault="00CF3B50" w:rsidP="00C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B5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data is visualized using charts, graphs, and key performance indicators (KPIs).</w:t>
      </w:r>
    </w:p>
    <w:p w14:paraId="7FE9F78B" w14:textId="77777777" w:rsidR="00CF3B50" w:rsidRPr="00CF3B50" w:rsidRDefault="00CF3B50" w:rsidP="00C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459430" w14:textId="7A810EFE" w:rsidR="00CF3B50" w:rsidRDefault="00CF3B50" w:rsidP="00CF3B50">
      <w:pPr>
        <w:rPr>
          <w:sz w:val="40"/>
          <w:szCs w:val="40"/>
        </w:rPr>
      </w:pPr>
      <w:r w:rsidRPr="00CF3B50">
        <w:rPr>
          <w:sz w:val="40"/>
          <w:szCs w:val="40"/>
        </w:rPr>
        <w:t>Tools Used</w:t>
      </w:r>
      <w:r>
        <w:rPr>
          <w:sz w:val="40"/>
          <w:szCs w:val="40"/>
        </w:rPr>
        <w:t>:</w:t>
      </w:r>
    </w:p>
    <w:p w14:paraId="0D76D5AB" w14:textId="77777777" w:rsidR="00CF3B50" w:rsidRPr="00CF3B50" w:rsidRDefault="00CF3B50" w:rsidP="00CF3B50">
      <w:pPr>
        <w:pStyle w:val="NormalWeb"/>
        <w:rPr>
          <w:sz w:val="28"/>
          <w:szCs w:val="28"/>
        </w:rPr>
      </w:pPr>
      <w:r w:rsidRPr="00CF3B50">
        <w:rPr>
          <w:sz w:val="28"/>
          <w:szCs w:val="28"/>
        </w:rPr>
        <w:t xml:space="preserve">The following tools were used to create and </w:t>
      </w:r>
      <w:proofErr w:type="spellStart"/>
      <w:r w:rsidRPr="00CF3B50">
        <w:rPr>
          <w:sz w:val="28"/>
          <w:szCs w:val="28"/>
        </w:rPr>
        <w:t>analyze</w:t>
      </w:r>
      <w:proofErr w:type="spellEnd"/>
      <w:r w:rsidRPr="00CF3B50">
        <w:rPr>
          <w:sz w:val="28"/>
          <w:szCs w:val="28"/>
        </w:rPr>
        <w:t xml:space="preserve"> the dashboard:</w:t>
      </w:r>
    </w:p>
    <w:p w14:paraId="22EFAE28" w14:textId="77777777" w:rsidR="00CF3B50" w:rsidRPr="00CF3B50" w:rsidRDefault="00CF3B50" w:rsidP="00CF3B5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Microsoft Excel</w:t>
      </w:r>
      <w:r w:rsidRPr="00CF3B50">
        <w:rPr>
          <w:sz w:val="28"/>
          <w:szCs w:val="28"/>
        </w:rPr>
        <w:t xml:space="preserve"> – Data cleaning and dashboard creation</w:t>
      </w:r>
    </w:p>
    <w:p w14:paraId="5FF8EE60" w14:textId="77777777" w:rsidR="00CF3B50" w:rsidRPr="00CF3B50" w:rsidRDefault="00CF3B50" w:rsidP="00CF3B5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Charts and Pivot Tables</w:t>
      </w:r>
      <w:r w:rsidRPr="00CF3B50">
        <w:rPr>
          <w:sz w:val="28"/>
          <w:szCs w:val="28"/>
        </w:rPr>
        <w:t xml:space="preserve"> – Data visualization</w:t>
      </w:r>
    </w:p>
    <w:p w14:paraId="6BDDBB67" w14:textId="2F29C705" w:rsidR="00CF3B50" w:rsidRDefault="00CF3B50" w:rsidP="00CF3B5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Word Document</w:t>
      </w:r>
      <w:r w:rsidRPr="00CF3B50">
        <w:rPr>
          <w:sz w:val="28"/>
          <w:szCs w:val="28"/>
        </w:rPr>
        <w:t xml:space="preserve"> – Report documentation</w:t>
      </w:r>
    </w:p>
    <w:p w14:paraId="70C4E135" w14:textId="4C0098A7" w:rsidR="00CF3B50" w:rsidRDefault="00CF3B50" w:rsidP="00CF3B50">
      <w:pPr>
        <w:pStyle w:val="NormalWeb"/>
        <w:rPr>
          <w:sz w:val="28"/>
          <w:szCs w:val="28"/>
        </w:rPr>
      </w:pPr>
    </w:p>
    <w:p w14:paraId="68504822" w14:textId="7BC59E48" w:rsidR="00CF3B50" w:rsidRPr="00CF3B50" w:rsidRDefault="00CF3B50" w:rsidP="00CF3B50">
      <w:pPr>
        <w:pStyle w:val="NormalWeb"/>
        <w:rPr>
          <w:sz w:val="40"/>
          <w:szCs w:val="40"/>
        </w:rPr>
      </w:pPr>
      <w:r w:rsidRPr="00CF3B50">
        <w:rPr>
          <w:sz w:val="40"/>
          <w:szCs w:val="40"/>
        </w:rPr>
        <w:t>Key Performance Indicators (KPIs)</w:t>
      </w:r>
      <w:r>
        <w:rPr>
          <w:sz w:val="40"/>
          <w:szCs w:val="40"/>
        </w:rPr>
        <w:t>:</w:t>
      </w:r>
    </w:p>
    <w:p w14:paraId="323F10B2" w14:textId="0D008739" w:rsidR="00CF3B50" w:rsidRPr="00CF3B50" w:rsidRDefault="00CF3B50" w:rsidP="00CF3B50">
      <w:pPr>
        <w:pStyle w:val="NormalWeb"/>
        <w:rPr>
          <w:sz w:val="28"/>
          <w:szCs w:val="28"/>
        </w:rPr>
      </w:pPr>
      <w:r w:rsidRPr="00CF3B50">
        <w:rPr>
          <w:sz w:val="28"/>
          <w:szCs w:val="28"/>
        </w:rPr>
        <w:t>The dashboard highlights the following KPIs:</w:t>
      </w:r>
    </w:p>
    <w:p w14:paraId="38703BAE" w14:textId="77777777" w:rsidR="00CF3B50" w:rsidRPr="00CF3B50" w:rsidRDefault="00CF3B50" w:rsidP="00CF3B5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Total Sales:</w:t>
      </w:r>
      <w:r w:rsidRPr="00CF3B50">
        <w:rPr>
          <w:sz w:val="28"/>
          <w:szCs w:val="28"/>
        </w:rPr>
        <w:t xml:space="preserve"> ₹1,201,681.49</w:t>
      </w:r>
    </w:p>
    <w:p w14:paraId="44AE52D5" w14:textId="77777777" w:rsidR="00CF3B50" w:rsidRPr="00CF3B50" w:rsidRDefault="00CF3B50" w:rsidP="00CF3B5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Average Sales:</w:t>
      </w:r>
      <w:r w:rsidRPr="00CF3B50">
        <w:rPr>
          <w:sz w:val="28"/>
          <w:szCs w:val="28"/>
        </w:rPr>
        <w:t xml:space="preserve"> ₹140.99</w:t>
      </w:r>
    </w:p>
    <w:p w14:paraId="6EACA04D" w14:textId="77777777" w:rsidR="00CF3B50" w:rsidRPr="00CF3B50" w:rsidRDefault="00CF3B50" w:rsidP="00CF3B5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Total Number of Items Sold:</w:t>
      </w:r>
      <w:r w:rsidRPr="00CF3B50">
        <w:rPr>
          <w:sz w:val="28"/>
          <w:szCs w:val="28"/>
        </w:rPr>
        <w:t xml:space="preserve"> 8,523</w:t>
      </w:r>
    </w:p>
    <w:p w14:paraId="6F8E8B87" w14:textId="77777777" w:rsidR="00CF3B50" w:rsidRPr="00CF3B50" w:rsidRDefault="00CF3B50" w:rsidP="00CF3B5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F3B50">
        <w:rPr>
          <w:rStyle w:val="Strong"/>
          <w:sz w:val="28"/>
          <w:szCs w:val="28"/>
        </w:rPr>
        <w:t>Average Customer Rating:</w:t>
      </w:r>
      <w:r w:rsidRPr="00CF3B50">
        <w:rPr>
          <w:sz w:val="28"/>
          <w:szCs w:val="28"/>
        </w:rPr>
        <w:t xml:space="preserve"> 3.97</w:t>
      </w:r>
    </w:p>
    <w:p w14:paraId="4A8BA710" w14:textId="51A24A72" w:rsidR="00CF3B50" w:rsidRDefault="00CF3B50" w:rsidP="00CF3B50">
      <w:pPr>
        <w:pStyle w:val="NormalWeb"/>
        <w:rPr>
          <w:sz w:val="28"/>
          <w:szCs w:val="28"/>
        </w:rPr>
      </w:pPr>
      <w:r w:rsidRPr="00CF3B50">
        <w:rPr>
          <w:sz w:val="28"/>
          <w:szCs w:val="28"/>
        </w:rPr>
        <w:t>These indicators give a quick overview of business performance.</w:t>
      </w:r>
    </w:p>
    <w:p w14:paraId="5A0ECD81" w14:textId="04EEC2C1" w:rsidR="00CF3B50" w:rsidRDefault="00CF3B50" w:rsidP="00CF3B50">
      <w:pPr>
        <w:pStyle w:val="NormalWeb"/>
        <w:rPr>
          <w:sz w:val="28"/>
          <w:szCs w:val="28"/>
        </w:rPr>
      </w:pPr>
    </w:p>
    <w:p w14:paraId="56B22760" w14:textId="3E60DC1D" w:rsidR="00CF3B50" w:rsidRDefault="00CF3B50" w:rsidP="00CF3B50">
      <w:pPr>
        <w:pStyle w:val="NormalWeb"/>
        <w:rPr>
          <w:sz w:val="40"/>
          <w:szCs w:val="40"/>
        </w:rPr>
      </w:pPr>
      <w:r w:rsidRPr="00CF3B50">
        <w:rPr>
          <w:sz w:val="40"/>
          <w:szCs w:val="40"/>
        </w:rPr>
        <w:t>Sales Analysis</w:t>
      </w:r>
      <w:r>
        <w:rPr>
          <w:sz w:val="40"/>
          <w:szCs w:val="40"/>
        </w:rPr>
        <w:t>:</w:t>
      </w:r>
    </w:p>
    <w:p w14:paraId="4DB9D05B" w14:textId="435E3DBF" w:rsidR="00CF3B50" w:rsidRPr="00025FAD" w:rsidRDefault="00CF3B50" w:rsidP="00CF3B50">
      <w:pPr>
        <w:pStyle w:val="Heading3"/>
        <w:rPr>
          <w:sz w:val="28"/>
          <w:szCs w:val="28"/>
        </w:rPr>
      </w:pPr>
      <w:r w:rsidRPr="00025FAD">
        <w:rPr>
          <w:rStyle w:val="Strong"/>
          <w:b w:val="0"/>
          <w:bCs w:val="0"/>
          <w:sz w:val="28"/>
          <w:szCs w:val="28"/>
        </w:rPr>
        <w:t>Outlet Location Analysis</w:t>
      </w:r>
      <w:r w:rsidR="00025FAD">
        <w:rPr>
          <w:rStyle w:val="Strong"/>
          <w:b w:val="0"/>
          <w:bCs w:val="0"/>
          <w:sz w:val="28"/>
          <w:szCs w:val="28"/>
        </w:rPr>
        <w:t>:</w:t>
      </w:r>
    </w:p>
    <w:p w14:paraId="6C7B0BFF" w14:textId="77777777" w:rsidR="00CF3B50" w:rsidRPr="00025FAD" w:rsidRDefault="00CF3B50" w:rsidP="00CF3B50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 xml:space="preserve">Outlets are categorized into </w:t>
      </w:r>
      <w:r w:rsidRPr="00025FAD">
        <w:rPr>
          <w:rStyle w:val="Strong"/>
          <w:sz w:val="28"/>
          <w:szCs w:val="28"/>
        </w:rPr>
        <w:t>Tier 1, Tier 2, and Tier 3 cities</w:t>
      </w:r>
      <w:r w:rsidRPr="00025FAD">
        <w:rPr>
          <w:sz w:val="28"/>
          <w:szCs w:val="28"/>
        </w:rPr>
        <w:t>.</w:t>
      </w:r>
    </w:p>
    <w:p w14:paraId="478826C7" w14:textId="77777777" w:rsidR="00CF3B50" w:rsidRPr="00025FAD" w:rsidRDefault="00CF3B50" w:rsidP="00CF3B5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25FAD">
        <w:rPr>
          <w:sz w:val="28"/>
          <w:szCs w:val="28"/>
        </w:rPr>
        <w:t>Tier 3 outlets contribute the highest sales</w:t>
      </w:r>
    </w:p>
    <w:p w14:paraId="4D4484EC" w14:textId="77777777" w:rsidR="00CF3B50" w:rsidRPr="00025FAD" w:rsidRDefault="00CF3B50" w:rsidP="00CF3B5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25FAD">
        <w:rPr>
          <w:sz w:val="28"/>
          <w:szCs w:val="28"/>
        </w:rPr>
        <w:t>Tier 2 outlets show moderate performance</w:t>
      </w:r>
    </w:p>
    <w:p w14:paraId="58AC2966" w14:textId="77777777" w:rsidR="00CF3B50" w:rsidRPr="00025FAD" w:rsidRDefault="00CF3B50" w:rsidP="00CF3B5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25FAD">
        <w:rPr>
          <w:sz w:val="28"/>
          <w:szCs w:val="28"/>
        </w:rPr>
        <w:t>Tier 1 outlets contribute comparatively lower sales</w:t>
      </w:r>
    </w:p>
    <w:p w14:paraId="5FBD1BD3" w14:textId="1173B3E9" w:rsidR="00CF3B50" w:rsidRDefault="00CF3B50" w:rsidP="00CF3B50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>This shows strong market potential in semi-urban and developing regions.</w:t>
      </w:r>
    </w:p>
    <w:p w14:paraId="1EC9BE39" w14:textId="3C935C9C" w:rsidR="00025FAD" w:rsidRDefault="00025FAD" w:rsidP="00CF3B50">
      <w:pPr>
        <w:pStyle w:val="NormalWeb"/>
        <w:rPr>
          <w:sz w:val="28"/>
          <w:szCs w:val="28"/>
        </w:rPr>
      </w:pPr>
    </w:p>
    <w:p w14:paraId="6CC226E6" w14:textId="04D22793" w:rsidR="00025FAD" w:rsidRPr="00025FAD" w:rsidRDefault="00025FAD" w:rsidP="00025FAD">
      <w:pPr>
        <w:pStyle w:val="Heading3"/>
        <w:rPr>
          <w:sz w:val="28"/>
          <w:szCs w:val="28"/>
        </w:rPr>
      </w:pPr>
      <w:r w:rsidRPr="00025FAD">
        <w:rPr>
          <w:rStyle w:val="Strong"/>
          <w:b w:val="0"/>
          <w:bCs w:val="0"/>
          <w:sz w:val="28"/>
          <w:szCs w:val="28"/>
        </w:rPr>
        <w:t>Outlet Size Analysis</w:t>
      </w:r>
      <w:r>
        <w:rPr>
          <w:rStyle w:val="Strong"/>
          <w:b w:val="0"/>
          <w:bCs w:val="0"/>
          <w:sz w:val="28"/>
          <w:szCs w:val="28"/>
        </w:rPr>
        <w:t>:</w:t>
      </w:r>
    </w:p>
    <w:p w14:paraId="6F5B436F" w14:textId="77777777" w:rsidR="00025FAD" w:rsidRP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>Outlets are divided into:</w:t>
      </w:r>
    </w:p>
    <w:p w14:paraId="1B36D929" w14:textId="77777777" w:rsidR="00025FAD" w:rsidRPr="00025FAD" w:rsidRDefault="00025FAD" w:rsidP="00025FA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25FAD">
        <w:rPr>
          <w:sz w:val="28"/>
          <w:szCs w:val="28"/>
        </w:rPr>
        <w:t>Small</w:t>
      </w:r>
    </w:p>
    <w:p w14:paraId="2235B9A9" w14:textId="77777777" w:rsidR="00025FAD" w:rsidRPr="00025FAD" w:rsidRDefault="00025FAD" w:rsidP="00025FA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25FAD">
        <w:rPr>
          <w:sz w:val="28"/>
          <w:szCs w:val="28"/>
        </w:rPr>
        <w:lastRenderedPageBreak/>
        <w:t>Medium</w:t>
      </w:r>
    </w:p>
    <w:p w14:paraId="022051FA" w14:textId="77777777" w:rsidR="00025FAD" w:rsidRPr="00025FAD" w:rsidRDefault="00025FAD" w:rsidP="00025FA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25FAD">
        <w:rPr>
          <w:sz w:val="28"/>
          <w:szCs w:val="28"/>
        </w:rPr>
        <w:t>Large</w:t>
      </w:r>
    </w:p>
    <w:p w14:paraId="2CF5A589" w14:textId="15858C77" w:rsid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rStyle w:val="Strong"/>
          <w:sz w:val="28"/>
          <w:szCs w:val="28"/>
        </w:rPr>
        <w:t>Medium-sized outlets</w:t>
      </w:r>
      <w:r w:rsidRPr="00025FAD">
        <w:rPr>
          <w:sz w:val="28"/>
          <w:szCs w:val="28"/>
        </w:rPr>
        <w:t xml:space="preserve"> generate the highest sales, indicating optimal inventory and customer flow. Small outlets contribute the least.</w:t>
      </w:r>
    </w:p>
    <w:p w14:paraId="3F6A611C" w14:textId="6F1C4BA1" w:rsidR="00025FAD" w:rsidRDefault="00025FAD" w:rsidP="00025FAD">
      <w:pPr>
        <w:pStyle w:val="NormalWeb"/>
        <w:rPr>
          <w:sz w:val="28"/>
          <w:szCs w:val="28"/>
        </w:rPr>
      </w:pPr>
    </w:p>
    <w:p w14:paraId="6E47FEDC" w14:textId="5CC928A9" w:rsidR="00025FAD" w:rsidRPr="00025FAD" w:rsidRDefault="00025FAD" w:rsidP="00025FAD">
      <w:pPr>
        <w:pStyle w:val="Heading3"/>
        <w:rPr>
          <w:sz w:val="28"/>
          <w:szCs w:val="28"/>
        </w:rPr>
      </w:pPr>
      <w:r w:rsidRPr="00025FAD">
        <w:rPr>
          <w:rStyle w:val="Strong"/>
          <w:b w:val="0"/>
          <w:bCs w:val="0"/>
          <w:sz w:val="28"/>
          <w:szCs w:val="28"/>
        </w:rPr>
        <w:t>Outlet Type Analysis</w:t>
      </w:r>
      <w:r w:rsidRPr="00025FAD">
        <w:rPr>
          <w:rStyle w:val="Strong"/>
          <w:b w:val="0"/>
          <w:bCs w:val="0"/>
          <w:sz w:val="28"/>
          <w:szCs w:val="28"/>
        </w:rPr>
        <w:t>:</w:t>
      </w:r>
    </w:p>
    <w:p w14:paraId="5B0922C6" w14:textId="77777777" w:rsidR="00025FAD" w:rsidRP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>The dashboard compares different outlet types:</w:t>
      </w:r>
    </w:p>
    <w:p w14:paraId="0887F2A8" w14:textId="77777777" w:rsidR="00025FAD" w:rsidRPr="00025FAD" w:rsidRDefault="00025FAD" w:rsidP="00025FA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25FAD">
        <w:rPr>
          <w:sz w:val="28"/>
          <w:szCs w:val="28"/>
        </w:rPr>
        <w:t>Supermarket Type1</w:t>
      </w:r>
    </w:p>
    <w:p w14:paraId="6274B9A5" w14:textId="77777777" w:rsidR="00025FAD" w:rsidRPr="00025FAD" w:rsidRDefault="00025FAD" w:rsidP="00025FA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25FAD">
        <w:rPr>
          <w:sz w:val="28"/>
          <w:szCs w:val="28"/>
        </w:rPr>
        <w:t>Supermarket Type2</w:t>
      </w:r>
    </w:p>
    <w:p w14:paraId="3302EBFF" w14:textId="77777777" w:rsidR="00025FAD" w:rsidRPr="00025FAD" w:rsidRDefault="00025FAD" w:rsidP="00025FA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25FAD">
        <w:rPr>
          <w:sz w:val="28"/>
          <w:szCs w:val="28"/>
        </w:rPr>
        <w:t>Grocery Stores</w:t>
      </w:r>
    </w:p>
    <w:p w14:paraId="1224758C" w14:textId="77777777" w:rsidR="00025FAD" w:rsidRP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rStyle w:val="Strong"/>
          <w:sz w:val="28"/>
          <w:szCs w:val="28"/>
        </w:rPr>
        <w:t>Supermarket Type1</w:t>
      </w:r>
      <w:r w:rsidRPr="00025FAD">
        <w:rPr>
          <w:sz w:val="28"/>
          <w:szCs w:val="28"/>
        </w:rPr>
        <w:t xml:space="preserve"> performs best in terms of sales and visibility.</w:t>
      </w:r>
    </w:p>
    <w:p w14:paraId="2B8E653D" w14:textId="603FE3CC" w:rsidR="00025FAD" w:rsidRDefault="00025FAD" w:rsidP="00025FAD">
      <w:pPr>
        <w:pStyle w:val="NormalWeb"/>
        <w:rPr>
          <w:sz w:val="28"/>
          <w:szCs w:val="28"/>
        </w:rPr>
      </w:pPr>
    </w:p>
    <w:p w14:paraId="0E12F6CF" w14:textId="573A6001" w:rsidR="00025FAD" w:rsidRDefault="00025FAD" w:rsidP="00025FAD">
      <w:pPr>
        <w:pStyle w:val="NormalWeb"/>
        <w:rPr>
          <w:sz w:val="40"/>
          <w:szCs w:val="40"/>
        </w:rPr>
      </w:pPr>
      <w:r w:rsidRPr="00025FAD">
        <w:rPr>
          <w:sz w:val="40"/>
          <w:szCs w:val="40"/>
        </w:rPr>
        <w:t>Product Category Analysis</w:t>
      </w:r>
      <w:r w:rsidRPr="00025FAD">
        <w:rPr>
          <w:sz w:val="40"/>
          <w:szCs w:val="40"/>
        </w:rPr>
        <w:t>:</w:t>
      </w:r>
    </w:p>
    <w:p w14:paraId="1037D0AF" w14:textId="77777777" w:rsidR="00025FAD" w:rsidRP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 xml:space="preserve">Sales are </w:t>
      </w:r>
      <w:proofErr w:type="spellStart"/>
      <w:r w:rsidRPr="00025FAD">
        <w:rPr>
          <w:sz w:val="28"/>
          <w:szCs w:val="28"/>
        </w:rPr>
        <w:t>analyzed</w:t>
      </w:r>
      <w:proofErr w:type="spellEnd"/>
      <w:r w:rsidRPr="00025FAD">
        <w:rPr>
          <w:sz w:val="28"/>
          <w:szCs w:val="28"/>
        </w:rPr>
        <w:t xml:space="preserve"> across various item types such as:</w:t>
      </w:r>
    </w:p>
    <w:p w14:paraId="484D812C" w14:textId="77777777" w:rsidR="00025FAD" w:rsidRPr="00025FAD" w:rsidRDefault="00025FAD" w:rsidP="00025FA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25FAD">
        <w:rPr>
          <w:sz w:val="28"/>
          <w:szCs w:val="28"/>
        </w:rPr>
        <w:t>Fruits and Vegetables</w:t>
      </w:r>
    </w:p>
    <w:p w14:paraId="60614648" w14:textId="77777777" w:rsidR="00025FAD" w:rsidRPr="00025FAD" w:rsidRDefault="00025FAD" w:rsidP="00025FA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25FAD">
        <w:rPr>
          <w:sz w:val="28"/>
          <w:szCs w:val="28"/>
        </w:rPr>
        <w:t>Snack Foods</w:t>
      </w:r>
    </w:p>
    <w:p w14:paraId="0ED21512" w14:textId="77777777" w:rsidR="00025FAD" w:rsidRPr="00025FAD" w:rsidRDefault="00025FAD" w:rsidP="00025FA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25FAD">
        <w:rPr>
          <w:sz w:val="28"/>
          <w:szCs w:val="28"/>
        </w:rPr>
        <w:t>Dairy Products</w:t>
      </w:r>
    </w:p>
    <w:p w14:paraId="2C7F1002" w14:textId="77777777" w:rsidR="00025FAD" w:rsidRPr="00025FAD" w:rsidRDefault="00025FAD" w:rsidP="00025FA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25FAD">
        <w:rPr>
          <w:sz w:val="28"/>
          <w:szCs w:val="28"/>
        </w:rPr>
        <w:t>Household Items</w:t>
      </w:r>
    </w:p>
    <w:p w14:paraId="2195E69C" w14:textId="77777777" w:rsidR="00025FAD" w:rsidRPr="00025FAD" w:rsidRDefault="00025FAD" w:rsidP="00025FA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25FAD">
        <w:rPr>
          <w:sz w:val="28"/>
          <w:szCs w:val="28"/>
        </w:rPr>
        <w:t>Frozen Foods</w:t>
      </w:r>
    </w:p>
    <w:p w14:paraId="0EBCA5E6" w14:textId="62478633" w:rsid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>Fruits &amp; Vegetables and Snack Foods generate the highest sales, showing customer preference for daily essentials.</w:t>
      </w:r>
    </w:p>
    <w:p w14:paraId="6CF4392D" w14:textId="70426DB4" w:rsidR="00025FAD" w:rsidRDefault="00025FAD" w:rsidP="00025FAD">
      <w:pPr>
        <w:pStyle w:val="NormalWeb"/>
        <w:rPr>
          <w:sz w:val="28"/>
          <w:szCs w:val="28"/>
        </w:rPr>
      </w:pPr>
    </w:p>
    <w:p w14:paraId="3F77840F" w14:textId="2D8E094A" w:rsidR="00025FAD" w:rsidRDefault="00025FAD" w:rsidP="00025FAD">
      <w:pPr>
        <w:pStyle w:val="NormalWeb"/>
        <w:rPr>
          <w:sz w:val="40"/>
          <w:szCs w:val="40"/>
        </w:rPr>
      </w:pPr>
      <w:r w:rsidRPr="00025FAD">
        <w:rPr>
          <w:sz w:val="40"/>
          <w:szCs w:val="40"/>
        </w:rPr>
        <w:t>Customer Rating Analysis</w:t>
      </w:r>
      <w:r w:rsidRPr="00025FAD">
        <w:rPr>
          <w:sz w:val="40"/>
          <w:szCs w:val="40"/>
        </w:rPr>
        <w:t>:</w:t>
      </w:r>
    </w:p>
    <w:p w14:paraId="60950970" w14:textId="77777777" w:rsidR="00025FAD" w:rsidRPr="00025FAD" w:rsidRDefault="00025FAD" w:rsidP="00025FAD">
      <w:pPr>
        <w:pStyle w:val="NormalWeb"/>
        <w:rPr>
          <w:sz w:val="28"/>
          <w:szCs w:val="28"/>
        </w:rPr>
      </w:pPr>
      <w:r w:rsidRPr="00025FAD">
        <w:rPr>
          <w:sz w:val="28"/>
          <w:szCs w:val="28"/>
        </w:rPr>
        <w:t xml:space="preserve">The average customer rating is </w:t>
      </w:r>
      <w:r w:rsidRPr="00025FAD">
        <w:rPr>
          <w:rStyle w:val="Strong"/>
          <w:sz w:val="28"/>
          <w:szCs w:val="28"/>
        </w:rPr>
        <w:t>3.97</w:t>
      </w:r>
      <w:r w:rsidRPr="00025FAD">
        <w:rPr>
          <w:sz w:val="28"/>
          <w:szCs w:val="28"/>
        </w:rPr>
        <w:t>, which indicates good customer satisfaction.</w:t>
      </w:r>
    </w:p>
    <w:p w14:paraId="5097EE58" w14:textId="77777777" w:rsidR="00025FAD" w:rsidRPr="00025FAD" w:rsidRDefault="00025FAD" w:rsidP="00025FA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25FAD">
        <w:rPr>
          <w:sz w:val="28"/>
          <w:szCs w:val="28"/>
        </w:rPr>
        <w:t>Most outlets maintain ratings above 3.5</w:t>
      </w:r>
    </w:p>
    <w:p w14:paraId="6F9F8BF2" w14:textId="77777777" w:rsidR="00025FAD" w:rsidRPr="00025FAD" w:rsidRDefault="00025FAD" w:rsidP="00025FA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25FAD">
        <w:rPr>
          <w:sz w:val="28"/>
          <w:szCs w:val="28"/>
        </w:rPr>
        <w:t>This reflects consistent service quality and product availability</w:t>
      </w:r>
    </w:p>
    <w:p w14:paraId="3D072E4E" w14:textId="77777777" w:rsidR="00025FAD" w:rsidRPr="00025FAD" w:rsidRDefault="00025FAD" w:rsidP="00025FAD">
      <w:pPr>
        <w:pStyle w:val="NormalWeb"/>
        <w:rPr>
          <w:sz w:val="28"/>
          <w:szCs w:val="28"/>
        </w:rPr>
      </w:pPr>
    </w:p>
    <w:p w14:paraId="7581EDC3" w14:textId="232159BF" w:rsidR="00025FAD" w:rsidRDefault="00025FAD" w:rsidP="00025FAD">
      <w:pPr>
        <w:pStyle w:val="NormalWeb"/>
        <w:rPr>
          <w:sz w:val="40"/>
          <w:szCs w:val="40"/>
        </w:rPr>
      </w:pPr>
      <w:r w:rsidRPr="00025FAD">
        <w:rPr>
          <w:sz w:val="40"/>
          <w:szCs w:val="40"/>
        </w:rPr>
        <w:lastRenderedPageBreak/>
        <w:t>Insights and Findings</w:t>
      </w:r>
      <w:r w:rsidRPr="00025FAD">
        <w:rPr>
          <w:sz w:val="40"/>
          <w:szCs w:val="40"/>
        </w:rPr>
        <w:t>:</w:t>
      </w:r>
    </w:p>
    <w:p w14:paraId="18E9D4B0" w14:textId="226FEF13" w:rsidR="00025FAD" w:rsidRPr="00025FAD" w:rsidRDefault="00025FAD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5FA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Tier 3 cities contribute maximum sales</w:t>
      </w:r>
    </w:p>
    <w:p w14:paraId="5D912726" w14:textId="40373EC5" w:rsidR="00025FAD" w:rsidRPr="00025FAD" w:rsidRDefault="00025FAD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5FA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Medium-sized outlets are most profitable</w:t>
      </w:r>
    </w:p>
    <w:p w14:paraId="2497B406" w14:textId="3AE00BF3" w:rsidR="00025FAD" w:rsidRPr="00025FAD" w:rsidRDefault="00025FAD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5FA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Daily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-use items dominate sales</w:t>
      </w:r>
    </w:p>
    <w:p w14:paraId="6AE20E23" w14:textId="3B3367C5" w:rsidR="00025FAD" w:rsidRPr="00025FAD" w:rsidRDefault="00025FAD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5FA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satisfaction levels are good</w:t>
      </w:r>
    </w:p>
    <w:p w14:paraId="7D454B3F" w14:textId="390F2FEB" w:rsidR="00025FAD" w:rsidRDefault="00025FAD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5FA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="00332CB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25FAD">
        <w:rPr>
          <w:rFonts w:ascii="Times New Roman" w:eastAsia="Times New Roman" w:hAnsi="Times New Roman" w:cs="Times New Roman"/>
          <w:sz w:val="28"/>
          <w:szCs w:val="28"/>
          <w:lang w:eastAsia="en-IN"/>
        </w:rPr>
        <w:t>Supermarket Type1 outlets perform better than others</w:t>
      </w:r>
    </w:p>
    <w:p w14:paraId="16AE2663" w14:textId="3203598A" w:rsidR="000542BB" w:rsidRDefault="000542BB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58ED81A" w14:textId="77777777" w:rsidR="000542BB" w:rsidRDefault="000542BB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0A6CC74" w14:textId="0DB13031" w:rsidR="00025FAD" w:rsidRPr="000542BB" w:rsidRDefault="000542BB" w:rsidP="000542B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9278CD" wp14:editId="1228C17D">
                <wp:simplePos x="0" y="0"/>
                <wp:positionH relativeFrom="column">
                  <wp:posOffset>2103120</wp:posOffset>
                </wp:positionH>
                <wp:positionV relativeFrom="paragraph">
                  <wp:posOffset>330835</wp:posOffset>
                </wp:positionV>
                <wp:extent cx="166878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D3402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6pt,26.05pt" to="297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0542BB">
        <w:rPr>
          <w:rFonts w:ascii="Times New Roman" w:eastAsia="Times New Roman" w:hAnsi="Times New Roman" w:cs="Times New Roman"/>
          <w:sz w:val="40"/>
          <w:szCs w:val="40"/>
          <w:lang w:eastAsia="en-IN"/>
        </w:rPr>
        <w:t>Dashboard</w:t>
      </w:r>
    </w:p>
    <w:p w14:paraId="30597D59" w14:textId="0E7B42C3" w:rsidR="00025FAD" w:rsidRDefault="00A163CE" w:rsidP="000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9BCF959" wp14:editId="3A12D543">
            <wp:extent cx="6021070" cy="4488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C1B2" w14:textId="77777777" w:rsidR="00025FAD" w:rsidRPr="00025FAD" w:rsidRDefault="00025FAD" w:rsidP="00025FAD">
      <w:pPr>
        <w:pStyle w:val="NormalWeb"/>
        <w:rPr>
          <w:sz w:val="28"/>
          <w:szCs w:val="28"/>
        </w:rPr>
      </w:pPr>
    </w:p>
    <w:p w14:paraId="408C30A5" w14:textId="77777777" w:rsidR="000542BB" w:rsidRPr="00A163CE" w:rsidRDefault="000542BB" w:rsidP="0005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AD7F7E" wp14:editId="5200BB18">
                <wp:simplePos x="0" y="0"/>
                <wp:positionH relativeFrom="column">
                  <wp:posOffset>2156460</wp:posOffset>
                </wp:positionH>
                <wp:positionV relativeFrom="paragraph">
                  <wp:posOffset>328295</wp:posOffset>
                </wp:positionV>
                <wp:extent cx="150114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AD291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pt,25.85pt" to="4in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   </w:t>
      </w:r>
      <w:r w:rsidRPr="00025FAD">
        <w:rPr>
          <w:sz w:val="40"/>
          <w:szCs w:val="40"/>
        </w:rPr>
        <w:t>Conclusion</w:t>
      </w:r>
    </w:p>
    <w:p w14:paraId="5D330E58" w14:textId="77777777" w:rsidR="000542BB" w:rsidRDefault="000542BB" w:rsidP="000542BB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0ABA2F19" w14:textId="77777777" w:rsidR="000542BB" w:rsidRPr="00025FAD" w:rsidRDefault="000542BB" w:rsidP="00054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025FAD">
        <w:rPr>
          <w:sz w:val="28"/>
          <w:szCs w:val="28"/>
        </w:rPr>
        <w:t xml:space="preserve">The </w:t>
      </w:r>
      <w:proofErr w:type="spellStart"/>
      <w:r w:rsidRPr="00025FAD">
        <w:rPr>
          <w:sz w:val="28"/>
          <w:szCs w:val="28"/>
        </w:rPr>
        <w:t>BlinkIT</w:t>
      </w:r>
      <w:proofErr w:type="spellEnd"/>
      <w:r w:rsidRPr="00025FAD">
        <w:rPr>
          <w:sz w:val="28"/>
          <w:szCs w:val="28"/>
        </w:rPr>
        <w:t xml:space="preserve"> Sales Dashboard provides a clear and effective visualization of sales performance and customer </w:t>
      </w:r>
      <w:proofErr w:type="spellStart"/>
      <w:r w:rsidRPr="00025FAD">
        <w:rPr>
          <w:sz w:val="28"/>
          <w:szCs w:val="28"/>
        </w:rPr>
        <w:t>behavior</w:t>
      </w:r>
      <w:proofErr w:type="spellEnd"/>
      <w:r w:rsidRPr="00025FAD">
        <w:rPr>
          <w:sz w:val="28"/>
          <w:szCs w:val="28"/>
        </w:rPr>
        <w:t>. It helps identify strong business areas and opportunities for improvement.</w:t>
      </w:r>
      <w:r w:rsidRPr="00025FAD">
        <w:rPr>
          <w:sz w:val="28"/>
          <w:szCs w:val="28"/>
        </w:rPr>
        <w:br/>
        <w:t>This analysis can support decision-making in inventory planning, outlet expansion, and customer satisfaction strategies</w:t>
      </w:r>
      <w:r>
        <w:t>.</w:t>
      </w:r>
    </w:p>
    <w:p w14:paraId="7C54A695" w14:textId="77777777" w:rsidR="00025FAD" w:rsidRPr="00025FAD" w:rsidRDefault="00025FAD" w:rsidP="00CF3B50">
      <w:pPr>
        <w:pStyle w:val="NormalWeb"/>
        <w:rPr>
          <w:sz w:val="28"/>
          <w:szCs w:val="28"/>
        </w:rPr>
      </w:pPr>
    </w:p>
    <w:p w14:paraId="24E921D3" w14:textId="77777777" w:rsidR="00CF3B50" w:rsidRPr="00025FAD" w:rsidRDefault="00CF3B50" w:rsidP="00CF3B50">
      <w:pPr>
        <w:pStyle w:val="NormalWeb"/>
        <w:rPr>
          <w:sz w:val="28"/>
          <w:szCs w:val="28"/>
        </w:rPr>
      </w:pPr>
    </w:p>
    <w:p w14:paraId="4DED15CF" w14:textId="77777777" w:rsidR="00CF3B50" w:rsidRPr="00CF3B50" w:rsidRDefault="00CF3B50" w:rsidP="00CF3B50">
      <w:pPr>
        <w:pStyle w:val="NormalWeb"/>
        <w:rPr>
          <w:sz w:val="28"/>
          <w:szCs w:val="28"/>
        </w:rPr>
      </w:pPr>
    </w:p>
    <w:p w14:paraId="44292580" w14:textId="4391794B" w:rsidR="00CF3B50" w:rsidRDefault="00CF3B50" w:rsidP="00CF3B50">
      <w:pPr>
        <w:rPr>
          <w:sz w:val="40"/>
          <w:szCs w:val="40"/>
        </w:rPr>
      </w:pPr>
    </w:p>
    <w:p w14:paraId="3EE713E1" w14:textId="41F26C37" w:rsidR="00A163CE" w:rsidRPr="00A163CE" w:rsidRDefault="00A163CE" w:rsidP="00A163CE">
      <w:pPr>
        <w:rPr>
          <w:sz w:val="40"/>
          <w:szCs w:val="40"/>
        </w:rPr>
      </w:pPr>
    </w:p>
    <w:p w14:paraId="0C2E4CC8" w14:textId="67443D1E" w:rsidR="00A163CE" w:rsidRPr="00A163CE" w:rsidRDefault="00A163CE" w:rsidP="00A163CE">
      <w:pPr>
        <w:rPr>
          <w:sz w:val="40"/>
          <w:szCs w:val="40"/>
        </w:rPr>
      </w:pPr>
    </w:p>
    <w:p w14:paraId="3FE98509" w14:textId="7CA17BA3" w:rsidR="00A163CE" w:rsidRPr="00A163CE" w:rsidRDefault="00A163CE" w:rsidP="00A163CE">
      <w:pPr>
        <w:rPr>
          <w:sz w:val="40"/>
          <w:szCs w:val="40"/>
        </w:rPr>
      </w:pPr>
    </w:p>
    <w:p w14:paraId="5A112675" w14:textId="5EFD3549" w:rsidR="00A163CE" w:rsidRPr="00A163CE" w:rsidRDefault="00A163CE" w:rsidP="00A163CE">
      <w:pPr>
        <w:rPr>
          <w:sz w:val="40"/>
          <w:szCs w:val="40"/>
        </w:rPr>
      </w:pPr>
    </w:p>
    <w:p w14:paraId="32F2291B" w14:textId="0F1FC6C1" w:rsidR="00A163CE" w:rsidRPr="00A163CE" w:rsidRDefault="00A163CE" w:rsidP="00A163CE">
      <w:pPr>
        <w:rPr>
          <w:sz w:val="40"/>
          <w:szCs w:val="40"/>
        </w:rPr>
      </w:pPr>
    </w:p>
    <w:p w14:paraId="51189AB3" w14:textId="37F3B4E5" w:rsidR="00A163CE" w:rsidRPr="00A163CE" w:rsidRDefault="00A163CE" w:rsidP="00A163CE">
      <w:pPr>
        <w:rPr>
          <w:sz w:val="40"/>
          <w:szCs w:val="40"/>
        </w:rPr>
      </w:pPr>
    </w:p>
    <w:p w14:paraId="1B6F964D" w14:textId="22E5CB09" w:rsidR="00A163CE" w:rsidRDefault="00A163CE" w:rsidP="00A163CE">
      <w:pPr>
        <w:rPr>
          <w:sz w:val="40"/>
          <w:szCs w:val="40"/>
        </w:rPr>
      </w:pPr>
    </w:p>
    <w:p w14:paraId="10526ADC" w14:textId="147951B9" w:rsidR="00A163CE" w:rsidRDefault="00A163CE" w:rsidP="00A163CE">
      <w:pPr>
        <w:rPr>
          <w:sz w:val="40"/>
          <w:szCs w:val="40"/>
        </w:rPr>
      </w:pPr>
    </w:p>
    <w:p w14:paraId="5A51FF2F" w14:textId="77777777" w:rsidR="00A163CE" w:rsidRPr="00A163CE" w:rsidRDefault="00A163CE" w:rsidP="00A163CE">
      <w:pPr>
        <w:rPr>
          <w:sz w:val="40"/>
          <w:szCs w:val="40"/>
        </w:rPr>
      </w:pPr>
    </w:p>
    <w:sectPr w:rsidR="00A163CE" w:rsidRPr="00A16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4566E"/>
    <w:multiLevelType w:val="multilevel"/>
    <w:tmpl w:val="E36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6F0F"/>
    <w:multiLevelType w:val="multilevel"/>
    <w:tmpl w:val="A45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27F35"/>
    <w:multiLevelType w:val="multilevel"/>
    <w:tmpl w:val="BB7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AC4"/>
    <w:multiLevelType w:val="multilevel"/>
    <w:tmpl w:val="8636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13540"/>
    <w:multiLevelType w:val="multilevel"/>
    <w:tmpl w:val="4B5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E3662"/>
    <w:multiLevelType w:val="multilevel"/>
    <w:tmpl w:val="37A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4011B"/>
    <w:multiLevelType w:val="multilevel"/>
    <w:tmpl w:val="1A7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F4C7A"/>
    <w:multiLevelType w:val="multilevel"/>
    <w:tmpl w:val="5BD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E66B4"/>
    <w:multiLevelType w:val="multilevel"/>
    <w:tmpl w:val="C9D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F3"/>
    <w:rsid w:val="00025FAD"/>
    <w:rsid w:val="000542BB"/>
    <w:rsid w:val="00083AF5"/>
    <w:rsid w:val="00332CB9"/>
    <w:rsid w:val="003622F1"/>
    <w:rsid w:val="00474166"/>
    <w:rsid w:val="004D1157"/>
    <w:rsid w:val="005341F3"/>
    <w:rsid w:val="0079099A"/>
    <w:rsid w:val="00A163CE"/>
    <w:rsid w:val="00AF3B83"/>
    <w:rsid w:val="00CD2120"/>
    <w:rsid w:val="00CF3B50"/>
    <w:rsid w:val="00F1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2DCA"/>
  <w15:chartTrackingRefBased/>
  <w15:docId w15:val="{715F914F-824F-4B4F-BA18-E88B708A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3B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F3B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5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Reegan Gladis P</dc:creator>
  <cp:keywords/>
  <dc:description/>
  <cp:lastModifiedBy>Reegan Gladis P</cp:lastModifiedBy>
  <cp:revision>2</cp:revision>
  <dcterms:created xsi:type="dcterms:W3CDTF">2026-01-09T19:08:00Z</dcterms:created>
  <dcterms:modified xsi:type="dcterms:W3CDTF">2026-01-09T19:08:00Z</dcterms:modified>
</cp:coreProperties>
</file>