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0DE89" w14:textId="77777777" w:rsidR="000E0C92" w:rsidRPr="00C6471E" w:rsidRDefault="000E0C92" w:rsidP="000E0C92">
      <w:pPr>
        <w:jc w:val="center"/>
        <w:rPr>
          <w:b/>
          <w:bCs/>
          <w:color w:val="156082" w:themeColor="accent1"/>
          <w:sz w:val="32"/>
          <w:szCs w:val="32"/>
        </w:rPr>
      </w:pPr>
      <w:r w:rsidRPr="00C6471E">
        <w:rPr>
          <w:b/>
          <w:bCs/>
          <w:color w:val="156082" w:themeColor="accent1"/>
          <w:sz w:val="32"/>
          <w:szCs w:val="32"/>
        </w:rPr>
        <w:t xml:space="preserve">V1.0.1 - </w:t>
      </w:r>
      <w:r w:rsidR="007A0E72" w:rsidRPr="00C6471E">
        <w:rPr>
          <w:b/>
          <w:bCs/>
          <w:color w:val="156082" w:themeColor="accent1"/>
          <w:sz w:val="32"/>
          <w:szCs w:val="32"/>
        </w:rPr>
        <w:t>App Testing Document</w:t>
      </w:r>
      <w:r w:rsidRPr="00C6471E">
        <w:rPr>
          <w:b/>
          <w:bCs/>
          <w:color w:val="156082" w:themeColor="accent1"/>
          <w:sz w:val="32"/>
          <w:szCs w:val="32"/>
        </w:rPr>
        <w:t xml:space="preserve"> </w:t>
      </w:r>
    </w:p>
    <w:p w14:paraId="703C4A6D" w14:textId="6AC39FA7" w:rsidR="00273C1F" w:rsidRPr="000E0C92" w:rsidRDefault="001312D4" w:rsidP="000E0C92">
      <w:pPr>
        <w:rPr>
          <w:b/>
          <w:bCs/>
          <w:sz w:val="28"/>
          <w:szCs w:val="28"/>
        </w:rPr>
      </w:pPr>
      <w:r>
        <w:rPr>
          <w:b/>
          <w:bCs/>
          <w:sz w:val="28"/>
          <w:szCs w:val="28"/>
        </w:rPr>
        <w:t>Iteration -</w:t>
      </w:r>
      <w:r w:rsidR="007A0E72" w:rsidRPr="007A0E72">
        <w:rPr>
          <w:b/>
          <w:bCs/>
          <w:sz w:val="28"/>
          <w:szCs w:val="28"/>
        </w:rPr>
        <w:t xml:space="preserve"> 1:</w:t>
      </w:r>
    </w:p>
    <w:tbl>
      <w:tblPr>
        <w:tblStyle w:val="GridTable4-Accent1"/>
        <w:tblW w:w="9067" w:type="dxa"/>
        <w:tblLook w:val="04A0" w:firstRow="1" w:lastRow="0" w:firstColumn="1" w:lastColumn="0" w:noHBand="0" w:noVBand="1"/>
      </w:tblPr>
      <w:tblGrid>
        <w:gridCol w:w="473"/>
        <w:gridCol w:w="1932"/>
        <w:gridCol w:w="6662"/>
      </w:tblGrid>
      <w:tr w:rsidR="00533830" w14:paraId="6A1A12F6" w14:textId="77777777" w:rsidTr="00533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0BEF2099" w14:textId="07D5FDBA" w:rsidR="00533830" w:rsidRPr="00035520" w:rsidRDefault="00533830">
            <w:pPr>
              <w:rPr>
                <w:b w:val="0"/>
                <w:bCs w:val="0"/>
                <w:lang w:val="en-US"/>
              </w:rPr>
            </w:pPr>
            <w:r w:rsidRPr="00035520">
              <w:rPr>
                <w:b w:val="0"/>
                <w:bCs w:val="0"/>
                <w:lang w:val="en-US"/>
              </w:rPr>
              <w:t>#</w:t>
            </w:r>
          </w:p>
        </w:tc>
        <w:tc>
          <w:tcPr>
            <w:tcW w:w="1932" w:type="dxa"/>
          </w:tcPr>
          <w:p w14:paraId="72EDC171" w14:textId="5788E910" w:rsidR="00533830" w:rsidRDefault="00533830">
            <w:pPr>
              <w:cnfStyle w:val="100000000000" w:firstRow="1" w:lastRow="0" w:firstColumn="0" w:lastColumn="0" w:oddVBand="0" w:evenVBand="0" w:oddHBand="0" w:evenHBand="0" w:firstRowFirstColumn="0" w:firstRowLastColumn="0" w:lastRowFirstColumn="0" w:lastRowLastColumn="0"/>
              <w:rPr>
                <w:lang w:val="en-US"/>
              </w:rPr>
            </w:pPr>
            <w:r>
              <w:rPr>
                <w:lang w:val="en-US"/>
              </w:rPr>
              <w:t>Screen</w:t>
            </w:r>
          </w:p>
        </w:tc>
        <w:tc>
          <w:tcPr>
            <w:tcW w:w="6662" w:type="dxa"/>
          </w:tcPr>
          <w:p w14:paraId="6FC24660" w14:textId="698D75D1" w:rsidR="00533830" w:rsidRDefault="00533830">
            <w:pPr>
              <w:cnfStyle w:val="100000000000" w:firstRow="1" w:lastRow="0" w:firstColumn="0" w:lastColumn="0" w:oddVBand="0" w:evenVBand="0" w:oddHBand="0" w:evenHBand="0" w:firstRowFirstColumn="0" w:firstRowLastColumn="0" w:lastRowFirstColumn="0" w:lastRowLastColumn="0"/>
              <w:rPr>
                <w:lang w:val="en-US"/>
              </w:rPr>
            </w:pPr>
            <w:r>
              <w:rPr>
                <w:lang w:val="en-US"/>
              </w:rPr>
              <w:t>Bug</w:t>
            </w:r>
          </w:p>
        </w:tc>
      </w:tr>
      <w:tr w:rsidR="00D91B73" w14:paraId="0F303956"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7288DDC6" w14:textId="6D8F51E4" w:rsidR="00D91B73" w:rsidRPr="00035520" w:rsidRDefault="00D91B73">
            <w:pPr>
              <w:rPr>
                <w:b w:val="0"/>
                <w:bCs w:val="0"/>
                <w:lang w:val="en-US"/>
              </w:rPr>
            </w:pPr>
            <w:r>
              <w:rPr>
                <w:b w:val="0"/>
                <w:bCs w:val="0"/>
                <w:lang w:val="en-US"/>
              </w:rPr>
              <w:t>0</w:t>
            </w:r>
          </w:p>
        </w:tc>
        <w:tc>
          <w:tcPr>
            <w:tcW w:w="1932" w:type="dxa"/>
          </w:tcPr>
          <w:p w14:paraId="07B0F49C" w14:textId="4CF4FCB4" w:rsidR="00D91B73" w:rsidRDefault="00D91B73">
            <w:pPr>
              <w:cnfStyle w:val="000000100000" w:firstRow="0" w:lastRow="0" w:firstColumn="0" w:lastColumn="0" w:oddVBand="0" w:evenVBand="0" w:oddHBand="1" w:evenHBand="0" w:firstRowFirstColumn="0" w:firstRowLastColumn="0" w:lastRowFirstColumn="0" w:lastRowLastColumn="0"/>
              <w:rPr>
                <w:lang w:val="en-US"/>
              </w:rPr>
            </w:pPr>
            <w:r>
              <w:rPr>
                <w:lang w:val="en-US"/>
              </w:rPr>
              <w:t>Version</w:t>
            </w:r>
          </w:p>
        </w:tc>
        <w:tc>
          <w:tcPr>
            <w:tcW w:w="6662" w:type="dxa"/>
          </w:tcPr>
          <w:p w14:paraId="2AA4CBEE" w14:textId="7A059EF2" w:rsidR="00D91B73" w:rsidRDefault="00D91B73">
            <w:pPr>
              <w:cnfStyle w:val="000000100000" w:firstRow="0" w:lastRow="0" w:firstColumn="0" w:lastColumn="0" w:oddVBand="0" w:evenVBand="0" w:oddHBand="1" w:evenHBand="0" w:firstRowFirstColumn="0" w:firstRowLastColumn="0" w:lastRowFirstColumn="0" w:lastRowLastColumn="0"/>
            </w:pPr>
            <w:r>
              <w:t>The new app version is v1.0.1.</w:t>
            </w:r>
          </w:p>
        </w:tc>
      </w:tr>
      <w:tr w:rsidR="00533830" w14:paraId="1930E64F"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100F5E6A" w14:textId="04001F39" w:rsidR="00533830" w:rsidRPr="00035520" w:rsidRDefault="00533830">
            <w:pPr>
              <w:rPr>
                <w:b w:val="0"/>
                <w:bCs w:val="0"/>
                <w:lang w:val="en-US"/>
              </w:rPr>
            </w:pPr>
            <w:r w:rsidRPr="00035520">
              <w:rPr>
                <w:b w:val="0"/>
                <w:bCs w:val="0"/>
                <w:lang w:val="en-US"/>
              </w:rPr>
              <w:t>0</w:t>
            </w:r>
          </w:p>
        </w:tc>
        <w:tc>
          <w:tcPr>
            <w:tcW w:w="1932" w:type="dxa"/>
          </w:tcPr>
          <w:p w14:paraId="38A5BB89" w14:textId="40798329" w:rsidR="00533830" w:rsidRDefault="00533830">
            <w:pPr>
              <w:cnfStyle w:val="000000000000" w:firstRow="0" w:lastRow="0" w:firstColumn="0" w:lastColumn="0" w:oddVBand="0" w:evenVBand="0" w:oddHBand="0" w:evenHBand="0" w:firstRowFirstColumn="0" w:firstRowLastColumn="0" w:lastRowFirstColumn="0" w:lastRowLastColumn="0"/>
              <w:rPr>
                <w:lang w:val="en-US"/>
              </w:rPr>
            </w:pPr>
            <w:r>
              <w:rPr>
                <w:lang w:val="en-US"/>
              </w:rPr>
              <w:t>Common</w:t>
            </w:r>
          </w:p>
        </w:tc>
        <w:tc>
          <w:tcPr>
            <w:tcW w:w="6662" w:type="dxa"/>
          </w:tcPr>
          <w:p w14:paraId="491844FF" w14:textId="4A822A0A" w:rsidR="00533830" w:rsidRDefault="00533830">
            <w:pPr>
              <w:cnfStyle w:val="000000000000" w:firstRow="0" w:lastRow="0" w:firstColumn="0" w:lastColumn="0" w:oddVBand="0" w:evenVBand="0" w:oddHBand="0" w:evenHBand="0" w:firstRowFirstColumn="0" w:firstRowLastColumn="0" w:lastRowFirstColumn="0" w:lastRowLastColumn="0"/>
            </w:pPr>
            <w:r>
              <w:t>The information popup is misaligned and does not follow a consistent design pattern.</w:t>
            </w:r>
          </w:p>
        </w:tc>
      </w:tr>
      <w:tr w:rsidR="00533830" w14:paraId="48C0B83A"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3155EC00" w14:textId="218D46E9" w:rsidR="00533830" w:rsidRPr="00035520" w:rsidRDefault="00533830">
            <w:pPr>
              <w:rPr>
                <w:b w:val="0"/>
                <w:bCs w:val="0"/>
                <w:lang w:val="en-US"/>
              </w:rPr>
            </w:pPr>
            <w:r w:rsidRPr="00035520">
              <w:rPr>
                <w:b w:val="0"/>
                <w:bCs w:val="0"/>
                <w:lang w:val="en-US"/>
              </w:rPr>
              <w:t>0</w:t>
            </w:r>
          </w:p>
        </w:tc>
        <w:tc>
          <w:tcPr>
            <w:tcW w:w="1932" w:type="dxa"/>
          </w:tcPr>
          <w:p w14:paraId="484B80EF" w14:textId="6B5BC02F" w:rsidR="00533830" w:rsidRDefault="00533830">
            <w:pPr>
              <w:cnfStyle w:val="000000100000" w:firstRow="0" w:lastRow="0" w:firstColumn="0" w:lastColumn="0" w:oddVBand="0" w:evenVBand="0" w:oddHBand="1" w:evenHBand="0" w:firstRowFirstColumn="0" w:firstRowLastColumn="0" w:lastRowFirstColumn="0" w:lastRowLastColumn="0"/>
              <w:rPr>
                <w:lang w:val="en-US"/>
              </w:rPr>
            </w:pPr>
            <w:r>
              <w:rPr>
                <w:lang w:val="en-US"/>
              </w:rPr>
              <w:t>Common</w:t>
            </w:r>
          </w:p>
        </w:tc>
        <w:tc>
          <w:tcPr>
            <w:tcW w:w="6662" w:type="dxa"/>
          </w:tcPr>
          <w:p w14:paraId="139E2EDD" w14:textId="3290D44F" w:rsidR="00533830" w:rsidRDefault="00533830">
            <w:pPr>
              <w:cnfStyle w:val="000000100000" w:firstRow="0" w:lastRow="0" w:firstColumn="0" w:lastColumn="0" w:oddVBand="0" w:evenVBand="0" w:oddHBand="1" w:evenHBand="0" w:firstRowFirstColumn="0" w:firstRowLastColumn="0" w:lastRowFirstColumn="0" w:lastRowLastColumn="0"/>
            </w:pPr>
            <w:r>
              <w:t>All number input fields in the app should validate the input properly, as they currently allow special characters.</w:t>
            </w:r>
          </w:p>
        </w:tc>
      </w:tr>
      <w:tr w:rsidR="00533830" w14:paraId="2C271DB4"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706F2140" w14:textId="43E62E5D" w:rsidR="00533830" w:rsidRPr="00035520" w:rsidRDefault="00533830">
            <w:pPr>
              <w:rPr>
                <w:b w:val="0"/>
                <w:bCs w:val="0"/>
                <w:lang w:val="en-US"/>
              </w:rPr>
            </w:pPr>
            <w:r w:rsidRPr="00035520">
              <w:rPr>
                <w:b w:val="0"/>
                <w:bCs w:val="0"/>
                <w:lang w:val="en-US"/>
              </w:rPr>
              <w:t>0</w:t>
            </w:r>
          </w:p>
        </w:tc>
        <w:tc>
          <w:tcPr>
            <w:tcW w:w="1932" w:type="dxa"/>
          </w:tcPr>
          <w:p w14:paraId="725B98DF" w14:textId="34BBBEA3" w:rsidR="00533830" w:rsidRDefault="00533830">
            <w:pPr>
              <w:cnfStyle w:val="000000000000" w:firstRow="0" w:lastRow="0" w:firstColumn="0" w:lastColumn="0" w:oddVBand="0" w:evenVBand="0" w:oddHBand="0" w:evenHBand="0" w:firstRowFirstColumn="0" w:firstRowLastColumn="0" w:lastRowFirstColumn="0" w:lastRowLastColumn="0"/>
              <w:rPr>
                <w:lang w:val="en-US"/>
              </w:rPr>
            </w:pPr>
            <w:r>
              <w:rPr>
                <w:lang w:val="en-US"/>
              </w:rPr>
              <w:t>Common</w:t>
            </w:r>
          </w:p>
        </w:tc>
        <w:tc>
          <w:tcPr>
            <w:tcW w:w="6662" w:type="dxa"/>
          </w:tcPr>
          <w:p w14:paraId="3F04902F" w14:textId="642FB393" w:rsidR="00533830" w:rsidRDefault="00533830">
            <w:pPr>
              <w:cnfStyle w:val="000000000000" w:firstRow="0" w:lastRow="0" w:firstColumn="0" w:lastColumn="0" w:oddVBand="0" w:evenVBand="0" w:oddHBand="0" w:evenHBand="0" w:firstRowFirstColumn="0" w:firstRowLastColumn="0" w:lastRowFirstColumn="0" w:lastRowLastColumn="0"/>
            </w:pPr>
            <w:r>
              <w:t>The active and disabled buttons throughout the app do not follow a consistent design pattern.”</w:t>
            </w:r>
          </w:p>
        </w:tc>
      </w:tr>
      <w:tr w:rsidR="00533830" w14:paraId="54D4B50B"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0556572A" w14:textId="5DAFEAA9" w:rsidR="00533830" w:rsidRPr="00035520" w:rsidRDefault="00533830">
            <w:pPr>
              <w:rPr>
                <w:b w:val="0"/>
                <w:bCs w:val="0"/>
                <w:lang w:val="en-US"/>
              </w:rPr>
            </w:pPr>
            <w:r w:rsidRPr="00035520">
              <w:rPr>
                <w:b w:val="0"/>
                <w:bCs w:val="0"/>
                <w:lang w:val="en-US"/>
              </w:rPr>
              <w:t>1</w:t>
            </w:r>
          </w:p>
        </w:tc>
        <w:tc>
          <w:tcPr>
            <w:tcW w:w="1932" w:type="dxa"/>
          </w:tcPr>
          <w:p w14:paraId="29241097" w14:textId="089A97E4" w:rsidR="00533830" w:rsidRPr="00273C1F" w:rsidRDefault="00533830">
            <w:pPr>
              <w:cnfStyle w:val="000000100000" w:firstRow="0" w:lastRow="0" w:firstColumn="0" w:lastColumn="0" w:oddVBand="0" w:evenVBand="0" w:oddHBand="1" w:evenHBand="0" w:firstRowFirstColumn="0" w:firstRowLastColumn="0" w:lastRowFirstColumn="0" w:lastRowLastColumn="0"/>
              <w:rPr>
                <w:lang w:val="en-US"/>
              </w:rPr>
            </w:pPr>
            <w:r>
              <w:rPr>
                <w:lang w:val="en-US"/>
              </w:rPr>
              <w:t>Splash</w:t>
            </w:r>
          </w:p>
        </w:tc>
        <w:tc>
          <w:tcPr>
            <w:tcW w:w="6662" w:type="dxa"/>
          </w:tcPr>
          <w:p w14:paraId="5C5A9A08" w14:textId="24A10174" w:rsidR="00533830" w:rsidRDefault="00533830">
            <w:pPr>
              <w:cnfStyle w:val="000000100000" w:firstRow="0" w:lastRow="0" w:firstColumn="0" w:lastColumn="0" w:oddVBand="0" w:evenVBand="0" w:oddHBand="1" w:evenHBand="0" w:firstRowFirstColumn="0" w:firstRowLastColumn="0" w:lastRowFirstColumn="0" w:lastRowLastColumn="0"/>
              <w:rPr>
                <w:lang w:val="en-US"/>
              </w:rPr>
            </w:pPr>
            <w:r>
              <w:t>Notification access should not be requested during the first app initialization. The permission prompt should appear on the login screen instead.</w:t>
            </w:r>
          </w:p>
        </w:tc>
      </w:tr>
      <w:tr w:rsidR="00533830" w14:paraId="6896AC17"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7F325D14" w14:textId="40CA39F3" w:rsidR="00533830" w:rsidRPr="00035520" w:rsidRDefault="00533830">
            <w:pPr>
              <w:rPr>
                <w:b w:val="0"/>
                <w:bCs w:val="0"/>
                <w:lang w:val="en-US"/>
              </w:rPr>
            </w:pPr>
            <w:r w:rsidRPr="00035520">
              <w:rPr>
                <w:b w:val="0"/>
                <w:bCs w:val="0"/>
                <w:lang w:val="en-US"/>
              </w:rPr>
              <w:t>2</w:t>
            </w:r>
          </w:p>
        </w:tc>
        <w:tc>
          <w:tcPr>
            <w:tcW w:w="1932" w:type="dxa"/>
          </w:tcPr>
          <w:p w14:paraId="14C9688F" w14:textId="7B9D2A38" w:rsidR="00533830" w:rsidRDefault="00533830">
            <w:pPr>
              <w:cnfStyle w:val="000000000000" w:firstRow="0" w:lastRow="0" w:firstColumn="0" w:lastColumn="0" w:oddVBand="0" w:evenVBand="0" w:oddHBand="0" w:evenHBand="0" w:firstRowFirstColumn="0" w:firstRowLastColumn="0" w:lastRowFirstColumn="0" w:lastRowLastColumn="0"/>
            </w:pPr>
            <w:r>
              <w:t>Splash</w:t>
            </w:r>
          </w:p>
        </w:tc>
        <w:tc>
          <w:tcPr>
            <w:tcW w:w="6662" w:type="dxa"/>
          </w:tcPr>
          <w:p w14:paraId="4A29D2A8" w14:textId="42FFE983" w:rsidR="00533830" w:rsidRDefault="00533830">
            <w:pPr>
              <w:cnfStyle w:val="000000000000" w:firstRow="0" w:lastRow="0" w:firstColumn="0" w:lastColumn="0" w:oddVBand="0" w:evenVBand="0" w:oddHBand="0" w:evenHBand="0" w:firstRowFirstColumn="0" w:firstRowLastColumn="0" w:lastRowFirstColumn="0" w:lastRowLastColumn="0"/>
              <w:rPr>
                <w:lang w:val="en-US"/>
              </w:rPr>
            </w:pPr>
            <w:r>
              <w:t>Occasionally, the token fails. The APIs are functioning correctly, and this issue was confirmed by Vignesh Sir. Restarting the app resolves the problem.</w:t>
            </w:r>
          </w:p>
        </w:tc>
      </w:tr>
      <w:tr w:rsidR="00533830" w14:paraId="4D3DCA6E"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79956E8D" w14:textId="291DEFFA" w:rsidR="00533830" w:rsidRPr="00035520" w:rsidRDefault="00533830">
            <w:pPr>
              <w:rPr>
                <w:b w:val="0"/>
                <w:bCs w:val="0"/>
                <w:lang w:val="en-US"/>
              </w:rPr>
            </w:pPr>
            <w:r w:rsidRPr="00035520">
              <w:rPr>
                <w:b w:val="0"/>
                <w:bCs w:val="0"/>
                <w:lang w:val="en-US"/>
              </w:rPr>
              <w:t>3</w:t>
            </w:r>
          </w:p>
        </w:tc>
        <w:tc>
          <w:tcPr>
            <w:tcW w:w="1932" w:type="dxa"/>
          </w:tcPr>
          <w:p w14:paraId="259B5205" w14:textId="1AB2E361" w:rsidR="00533830" w:rsidRDefault="00533830">
            <w:pPr>
              <w:cnfStyle w:val="000000100000" w:firstRow="0" w:lastRow="0" w:firstColumn="0" w:lastColumn="0" w:oddVBand="0" w:evenVBand="0" w:oddHBand="1" w:evenHBand="0" w:firstRowFirstColumn="0" w:firstRowLastColumn="0" w:lastRowFirstColumn="0" w:lastRowLastColumn="0"/>
            </w:pPr>
            <w:r>
              <w:t>Login</w:t>
            </w:r>
          </w:p>
        </w:tc>
        <w:tc>
          <w:tcPr>
            <w:tcW w:w="6662" w:type="dxa"/>
          </w:tcPr>
          <w:p w14:paraId="74BF0F2E" w14:textId="08270765" w:rsidR="00533830" w:rsidRDefault="00533830">
            <w:pPr>
              <w:cnfStyle w:val="000000100000" w:firstRow="0" w:lastRow="0" w:firstColumn="0" w:lastColumn="0" w:oddVBand="0" w:evenVBand="0" w:oddHBand="1" w:evenHBand="0" w:firstRowFirstColumn="0" w:firstRowLastColumn="0" w:lastRowFirstColumn="0" w:lastRowLastColumn="0"/>
            </w:pPr>
            <w:r>
              <w:t>Update the placeholder text to: ‘Enter Email or Mobile’.</w:t>
            </w:r>
          </w:p>
        </w:tc>
      </w:tr>
      <w:tr w:rsidR="00533830" w14:paraId="5D5B9444"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5A50CADB" w14:textId="7C8C1558" w:rsidR="00533830" w:rsidRPr="00035520" w:rsidRDefault="00533830">
            <w:pPr>
              <w:rPr>
                <w:b w:val="0"/>
                <w:bCs w:val="0"/>
                <w:lang w:val="en-US"/>
              </w:rPr>
            </w:pPr>
            <w:r w:rsidRPr="00035520">
              <w:rPr>
                <w:b w:val="0"/>
                <w:bCs w:val="0"/>
                <w:lang w:val="en-US"/>
              </w:rPr>
              <w:t>4</w:t>
            </w:r>
          </w:p>
        </w:tc>
        <w:tc>
          <w:tcPr>
            <w:tcW w:w="1932" w:type="dxa"/>
          </w:tcPr>
          <w:p w14:paraId="4F958BE4" w14:textId="77777777" w:rsidR="00533830" w:rsidRDefault="00533830">
            <w:pPr>
              <w:cnfStyle w:val="000000000000" w:firstRow="0" w:lastRow="0" w:firstColumn="0" w:lastColumn="0" w:oddVBand="0" w:evenVBand="0" w:oddHBand="0" w:evenHBand="0" w:firstRowFirstColumn="0" w:firstRowLastColumn="0" w:lastRowFirstColumn="0" w:lastRowLastColumn="0"/>
            </w:pPr>
          </w:p>
        </w:tc>
        <w:tc>
          <w:tcPr>
            <w:tcW w:w="6662" w:type="dxa"/>
          </w:tcPr>
          <w:p w14:paraId="68831F01" w14:textId="449BBC92" w:rsidR="00533830" w:rsidRDefault="00533830">
            <w:pPr>
              <w:cnfStyle w:val="000000000000" w:firstRow="0" w:lastRow="0" w:firstColumn="0" w:lastColumn="0" w:oddVBand="0" w:evenVBand="0" w:oddHBand="0" w:evenHBand="0" w:firstRowFirstColumn="0" w:firstRowLastColumn="0" w:lastRowFirstColumn="0" w:lastRowLastColumn="0"/>
            </w:pPr>
            <w:r>
              <w:t>Update the placeholder text to: ‘Enter</w:t>
            </w:r>
            <w:r>
              <w:t xml:space="preserve"> </w:t>
            </w:r>
            <w:proofErr w:type="spellStart"/>
            <w:r>
              <w:t>Passwrod</w:t>
            </w:r>
            <w:proofErr w:type="spellEnd"/>
            <w:r>
              <w:t>’</w:t>
            </w:r>
            <w:r>
              <w:t>.</w:t>
            </w:r>
          </w:p>
        </w:tc>
      </w:tr>
      <w:tr w:rsidR="00533830" w14:paraId="3003370C"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0F37374F" w14:textId="4D55D5EB" w:rsidR="00533830" w:rsidRPr="00035520" w:rsidRDefault="00533830">
            <w:pPr>
              <w:rPr>
                <w:b w:val="0"/>
                <w:bCs w:val="0"/>
                <w:lang w:val="en-US"/>
              </w:rPr>
            </w:pPr>
            <w:r w:rsidRPr="00035520">
              <w:rPr>
                <w:b w:val="0"/>
                <w:bCs w:val="0"/>
                <w:lang w:val="en-US"/>
              </w:rPr>
              <w:t>5</w:t>
            </w:r>
          </w:p>
        </w:tc>
        <w:tc>
          <w:tcPr>
            <w:tcW w:w="1932" w:type="dxa"/>
          </w:tcPr>
          <w:p w14:paraId="54519489" w14:textId="77777777" w:rsidR="00533830" w:rsidRDefault="00533830">
            <w:pPr>
              <w:cnfStyle w:val="000000100000" w:firstRow="0" w:lastRow="0" w:firstColumn="0" w:lastColumn="0" w:oddVBand="0" w:evenVBand="0" w:oddHBand="1" w:evenHBand="0" w:firstRowFirstColumn="0" w:firstRowLastColumn="0" w:lastRowFirstColumn="0" w:lastRowLastColumn="0"/>
            </w:pPr>
          </w:p>
        </w:tc>
        <w:tc>
          <w:tcPr>
            <w:tcW w:w="6662" w:type="dxa"/>
          </w:tcPr>
          <w:p w14:paraId="58BC2682" w14:textId="49BAC65B" w:rsidR="00533830" w:rsidRDefault="00533830">
            <w:pPr>
              <w:cnfStyle w:val="000000100000" w:firstRow="0" w:lastRow="0" w:firstColumn="0" w:lastColumn="0" w:oddVBand="0" w:evenVBand="0" w:oddHBand="1" w:evenHBand="0" w:firstRowFirstColumn="0" w:firstRowLastColumn="0" w:lastRowFirstColumn="0" w:lastRowLastColumn="0"/>
            </w:pPr>
            <w:r>
              <w:t>The login button/text should use the single word ‘Login’ instead of ‘Log in’.</w:t>
            </w:r>
          </w:p>
        </w:tc>
      </w:tr>
      <w:tr w:rsidR="00533830" w14:paraId="1E3E5099"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7FB68247" w14:textId="70FC76A1" w:rsidR="00533830" w:rsidRPr="00035520" w:rsidRDefault="00533830">
            <w:pPr>
              <w:rPr>
                <w:b w:val="0"/>
                <w:bCs w:val="0"/>
                <w:lang w:val="en-US"/>
              </w:rPr>
            </w:pPr>
            <w:r w:rsidRPr="00035520">
              <w:rPr>
                <w:b w:val="0"/>
                <w:bCs w:val="0"/>
                <w:lang w:val="en-US"/>
              </w:rPr>
              <w:t>6</w:t>
            </w:r>
          </w:p>
        </w:tc>
        <w:tc>
          <w:tcPr>
            <w:tcW w:w="1932" w:type="dxa"/>
          </w:tcPr>
          <w:p w14:paraId="17B0D11C" w14:textId="77777777" w:rsidR="00533830" w:rsidRDefault="00533830">
            <w:pPr>
              <w:cnfStyle w:val="000000000000" w:firstRow="0" w:lastRow="0" w:firstColumn="0" w:lastColumn="0" w:oddVBand="0" w:evenVBand="0" w:oddHBand="0" w:evenHBand="0" w:firstRowFirstColumn="0" w:firstRowLastColumn="0" w:lastRowFirstColumn="0" w:lastRowLastColumn="0"/>
            </w:pPr>
          </w:p>
        </w:tc>
        <w:tc>
          <w:tcPr>
            <w:tcW w:w="6662" w:type="dxa"/>
          </w:tcPr>
          <w:p w14:paraId="7552E7A0" w14:textId="3F0A536D" w:rsidR="00533830" w:rsidRDefault="00533830">
            <w:pPr>
              <w:cnfStyle w:val="000000000000" w:firstRow="0" w:lastRow="0" w:firstColumn="0" w:lastColumn="0" w:oddVBand="0" w:evenVBand="0" w:oddHBand="0" w:evenHBand="0" w:firstRowFirstColumn="0" w:firstRowLastColumn="0" w:lastRowFirstColumn="0" w:lastRowLastColumn="0"/>
            </w:pPr>
            <w:r>
              <w:t>Use the word ‘Register’ instead of ‘Signup’.</w:t>
            </w:r>
          </w:p>
        </w:tc>
      </w:tr>
      <w:tr w:rsidR="00533830" w14:paraId="1AAE282E"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0AE1D17F" w14:textId="205FEBA9" w:rsidR="00533830" w:rsidRPr="00035520" w:rsidRDefault="00533830">
            <w:pPr>
              <w:rPr>
                <w:b w:val="0"/>
                <w:bCs w:val="0"/>
                <w:lang w:val="en-US"/>
              </w:rPr>
            </w:pPr>
            <w:r w:rsidRPr="00035520">
              <w:rPr>
                <w:b w:val="0"/>
                <w:bCs w:val="0"/>
                <w:lang w:val="en-US"/>
              </w:rPr>
              <w:t>7</w:t>
            </w:r>
          </w:p>
        </w:tc>
        <w:tc>
          <w:tcPr>
            <w:tcW w:w="1932" w:type="dxa"/>
          </w:tcPr>
          <w:p w14:paraId="142EA638" w14:textId="77777777" w:rsidR="00533830" w:rsidRDefault="00533830">
            <w:pPr>
              <w:cnfStyle w:val="000000100000" w:firstRow="0" w:lastRow="0" w:firstColumn="0" w:lastColumn="0" w:oddVBand="0" w:evenVBand="0" w:oddHBand="1" w:evenHBand="0" w:firstRowFirstColumn="0" w:firstRowLastColumn="0" w:lastRowFirstColumn="0" w:lastRowLastColumn="0"/>
            </w:pPr>
          </w:p>
        </w:tc>
        <w:tc>
          <w:tcPr>
            <w:tcW w:w="6662" w:type="dxa"/>
          </w:tcPr>
          <w:p w14:paraId="5CAB64D8" w14:textId="55FFCA33" w:rsidR="00533830" w:rsidRDefault="00533830">
            <w:pPr>
              <w:cnfStyle w:val="000000100000" w:firstRow="0" w:lastRow="0" w:firstColumn="0" w:lastColumn="0" w:oddVBand="0" w:evenVBand="0" w:oddHBand="1" w:evenHBand="0" w:firstRowFirstColumn="0" w:firstRowLastColumn="0" w:lastRowFirstColumn="0" w:lastRowLastColumn="0"/>
            </w:pPr>
            <w:r>
              <w:t>Use ‘#V SAFE’ with a space, not ‘#VSAFE’.</w:t>
            </w:r>
          </w:p>
        </w:tc>
      </w:tr>
      <w:tr w:rsidR="00533830" w14:paraId="2A81EFC8"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139F8DA3" w14:textId="1AE07EE6" w:rsidR="00533830" w:rsidRPr="00035520" w:rsidRDefault="00533830">
            <w:pPr>
              <w:rPr>
                <w:b w:val="0"/>
                <w:bCs w:val="0"/>
                <w:lang w:val="en-US"/>
              </w:rPr>
            </w:pPr>
            <w:r w:rsidRPr="00035520">
              <w:rPr>
                <w:b w:val="0"/>
                <w:bCs w:val="0"/>
                <w:lang w:val="en-US"/>
              </w:rPr>
              <w:t>8</w:t>
            </w:r>
          </w:p>
        </w:tc>
        <w:tc>
          <w:tcPr>
            <w:tcW w:w="1932" w:type="dxa"/>
          </w:tcPr>
          <w:p w14:paraId="6B095232" w14:textId="77777777" w:rsidR="00533830" w:rsidRDefault="00533830">
            <w:pPr>
              <w:cnfStyle w:val="000000000000" w:firstRow="0" w:lastRow="0" w:firstColumn="0" w:lastColumn="0" w:oddVBand="0" w:evenVBand="0" w:oddHBand="0" w:evenHBand="0" w:firstRowFirstColumn="0" w:firstRowLastColumn="0" w:lastRowFirstColumn="0" w:lastRowLastColumn="0"/>
            </w:pPr>
          </w:p>
        </w:tc>
        <w:tc>
          <w:tcPr>
            <w:tcW w:w="6662" w:type="dxa"/>
          </w:tcPr>
          <w:p w14:paraId="5FA339E7" w14:textId="787262CD" w:rsidR="00533830" w:rsidRDefault="00533830">
            <w:pPr>
              <w:cnfStyle w:val="000000000000" w:firstRow="0" w:lastRow="0" w:firstColumn="0" w:lastColumn="0" w:oddVBand="0" w:evenVBand="0" w:oddHBand="0" w:evenHBand="0" w:firstRowFirstColumn="0" w:firstRowLastColumn="0" w:lastRowFirstColumn="0" w:lastRowLastColumn="0"/>
            </w:pPr>
            <w:r>
              <w:t xml:space="preserve">The app build version declaration should follow the format </w:t>
            </w:r>
            <w:r>
              <w:rPr>
                <w:rStyle w:val="HTMLCode"/>
                <w:rFonts w:eastAsiaTheme="majorEastAsia"/>
              </w:rPr>
              <w:t>v1.0.0_dev</w:t>
            </w:r>
            <w:r>
              <w:t xml:space="preserve"> or </w:t>
            </w:r>
            <w:r>
              <w:rPr>
                <w:rStyle w:val="HTMLCode"/>
                <w:rFonts w:eastAsiaTheme="majorEastAsia"/>
              </w:rPr>
              <w:t>v1.0.0_dt</w:t>
            </w:r>
            <w:r>
              <w:t>.</w:t>
            </w:r>
          </w:p>
        </w:tc>
      </w:tr>
      <w:tr w:rsidR="00533830" w14:paraId="46A5179C"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3BDBA0D4" w14:textId="3171027D" w:rsidR="00533830" w:rsidRPr="00035520" w:rsidRDefault="00533830">
            <w:pPr>
              <w:rPr>
                <w:b w:val="0"/>
                <w:bCs w:val="0"/>
                <w:lang w:val="en-US"/>
              </w:rPr>
            </w:pPr>
            <w:r w:rsidRPr="00035520">
              <w:rPr>
                <w:b w:val="0"/>
                <w:bCs w:val="0"/>
                <w:lang w:val="en-US"/>
              </w:rPr>
              <w:t>9</w:t>
            </w:r>
          </w:p>
        </w:tc>
        <w:tc>
          <w:tcPr>
            <w:tcW w:w="1932" w:type="dxa"/>
          </w:tcPr>
          <w:p w14:paraId="73B5C273" w14:textId="77777777" w:rsidR="00533830" w:rsidRDefault="00533830">
            <w:pPr>
              <w:cnfStyle w:val="000000100000" w:firstRow="0" w:lastRow="0" w:firstColumn="0" w:lastColumn="0" w:oddVBand="0" w:evenVBand="0" w:oddHBand="1" w:evenHBand="0" w:firstRowFirstColumn="0" w:firstRowLastColumn="0" w:lastRowFirstColumn="0" w:lastRowLastColumn="0"/>
            </w:pPr>
          </w:p>
        </w:tc>
        <w:tc>
          <w:tcPr>
            <w:tcW w:w="6662" w:type="dxa"/>
          </w:tcPr>
          <w:p w14:paraId="1EF1A306" w14:textId="5A8E6670" w:rsidR="00533830" w:rsidRDefault="00533830">
            <w:pPr>
              <w:cnfStyle w:val="000000100000" w:firstRow="0" w:lastRow="0" w:firstColumn="0" w:lastColumn="0" w:oddVBand="0" w:evenVBand="0" w:oddHBand="1" w:evenHBand="0" w:firstRowFirstColumn="0" w:firstRowLastColumn="0" w:lastRowFirstColumn="0" w:lastRowLastColumn="0"/>
            </w:pPr>
            <w:r>
              <w:t xml:space="preserve">The mobile/email input field should be dynamic: if the user enters the first two digits, the country code field should be displayed for mobile input; otherwise, the input should be validated as a proper email address (format: </w:t>
            </w:r>
            <w:r>
              <w:rPr>
                <w:rStyle w:val="HTMLCode"/>
                <w:rFonts w:eastAsiaTheme="majorEastAsia"/>
              </w:rPr>
              <w:t>*@*.*</w:t>
            </w:r>
            <w:r>
              <w:t>).</w:t>
            </w:r>
          </w:p>
        </w:tc>
      </w:tr>
      <w:tr w:rsidR="00533830" w14:paraId="67780764"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7CEEAA72" w14:textId="648314AD" w:rsidR="00533830" w:rsidRPr="00035520" w:rsidRDefault="00533830">
            <w:pPr>
              <w:rPr>
                <w:b w:val="0"/>
                <w:bCs w:val="0"/>
                <w:lang w:val="en-US"/>
              </w:rPr>
            </w:pPr>
            <w:r w:rsidRPr="00035520">
              <w:rPr>
                <w:b w:val="0"/>
                <w:bCs w:val="0"/>
                <w:lang w:val="en-US"/>
              </w:rPr>
              <w:t>10</w:t>
            </w:r>
          </w:p>
        </w:tc>
        <w:tc>
          <w:tcPr>
            <w:tcW w:w="1932" w:type="dxa"/>
          </w:tcPr>
          <w:p w14:paraId="6B0DE46E" w14:textId="77777777" w:rsidR="00533830" w:rsidRDefault="00533830">
            <w:pPr>
              <w:cnfStyle w:val="000000000000" w:firstRow="0" w:lastRow="0" w:firstColumn="0" w:lastColumn="0" w:oddVBand="0" w:evenVBand="0" w:oddHBand="0" w:evenHBand="0" w:firstRowFirstColumn="0" w:firstRowLastColumn="0" w:lastRowFirstColumn="0" w:lastRowLastColumn="0"/>
            </w:pPr>
          </w:p>
        </w:tc>
        <w:tc>
          <w:tcPr>
            <w:tcW w:w="6662" w:type="dxa"/>
          </w:tcPr>
          <w:p w14:paraId="0F012F7F" w14:textId="4CFC514E" w:rsidR="00533830" w:rsidRDefault="00533830">
            <w:pPr>
              <w:cnfStyle w:val="000000000000" w:firstRow="0" w:lastRow="0" w:firstColumn="0" w:lastColumn="0" w:oddVBand="0" w:evenVBand="0" w:oddHBand="0" w:evenHBand="0" w:firstRowFirstColumn="0" w:firstRowLastColumn="0" w:lastRowFirstColumn="0" w:lastRowLastColumn="0"/>
            </w:pPr>
            <w:r>
              <w:t>Currently, even when the input fields are empty, clicking the Login button triggers the API call instead of performing proper validation.</w:t>
            </w:r>
          </w:p>
        </w:tc>
      </w:tr>
      <w:tr w:rsidR="00533830" w14:paraId="66934822"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739D6CD4" w14:textId="1A1F77CB" w:rsidR="00533830" w:rsidRPr="00035520" w:rsidRDefault="00533830">
            <w:pPr>
              <w:rPr>
                <w:b w:val="0"/>
                <w:bCs w:val="0"/>
                <w:lang w:val="en-US"/>
              </w:rPr>
            </w:pPr>
            <w:r w:rsidRPr="00035520">
              <w:rPr>
                <w:b w:val="0"/>
                <w:bCs w:val="0"/>
                <w:lang w:val="en-US"/>
              </w:rPr>
              <w:t>11</w:t>
            </w:r>
          </w:p>
        </w:tc>
        <w:tc>
          <w:tcPr>
            <w:tcW w:w="1932" w:type="dxa"/>
          </w:tcPr>
          <w:p w14:paraId="7964E857" w14:textId="066614AA" w:rsidR="00533830" w:rsidRDefault="00533830">
            <w:pPr>
              <w:cnfStyle w:val="000000100000" w:firstRow="0" w:lastRow="0" w:firstColumn="0" w:lastColumn="0" w:oddVBand="0" w:evenVBand="0" w:oddHBand="1" w:evenHBand="0" w:firstRowFirstColumn="0" w:firstRowLastColumn="0" w:lastRowFirstColumn="0" w:lastRowLastColumn="0"/>
            </w:pPr>
            <w:r>
              <w:t>Forgot Password</w:t>
            </w:r>
          </w:p>
        </w:tc>
        <w:tc>
          <w:tcPr>
            <w:tcW w:w="6662" w:type="dxa"/>
          </w:tcPr>
          <w:p w14:paraId="2F323E07" w14:textId="3C04C720" w:rsidR="00533830" w:rsidRDefault="00533830">
            <w:pPr>
              <w:cnfStyle w:val="000000100000" w:firstRow="0" w:lastRow="0" w:firstColumn="0" w:lastColumn="0" w:oddVBand="0" w:evenVBand="0" w:oddHBand="1" w:evenHBand="0" w:firstRowFirstColumn="0" w:firstRowLastColumn="0" w:lastRowFirstColumn="0" w:lastRowLastColumn="0"/>
            </w:pPr>
            <w:r>
              <w:t>Entering an incorrect country code and mobile number still allows the user to proceed to the OTP screen, even though the API responds with a 404 error.</w:t>
            </w:r>
          </w:p>
        </w:tc>
      </w:tr>
      <w:tr w:rsidR="00533830" w14:paraId="44DA046E"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5FD9CE25" w14:textId="68254027" w:rsidR="00533830" w:rsidRPr="00035520" w:rsidRDefault="00533830">
            <w:pPr>
              <w:rPr>
                <w:b w:val="0"/>
                <w:bCs w:val="0"/>
                <w:lang w:val="en-US"/>
              </w:rPr>
            </w:pPr>
            <w:r w:rsidRPr="00035520">
              <w:rPr>
                <w:b w:val="0"/>
                <w:bCs w:val="0"/>
                <w:lang w:val="en-US"/>
              </w:rPr>
              <w:t>12</w:t>
            </w:r>
          </w:p>
        </w:tc>
        <w:tc>
          <w:tcPr>
            <w:tcW w:w="1932" w:type="dxa"/>
          </w:tcPr>
          <w:p w14:paraId="41C6415A" w14:textId="77777777" w:rsidR="00533830" w:rsidRDefault="00533830">
            <w:pPr>
              <w:cnfStyle w:val="000000000000" w:firstRow="0" w:lastRow="0" w:firstColumn="0" w:lastColumn="0" w:oddVBand="0" w:evenVBand="0" w:oddHBand="0" w:evenHBand="0" w:firstRowFirstColumn="0" w:firstRowLastColumn="0" w:lastRowFirstColumn="0" w:lastRowLastColumn="0"/>
            </w:pPr>
          </w:p>
        </w:tc>
        <w:tc>
          <w:tcPr>
            <w:tcW w:w="6662" w:type="dxa"/>
          </w:tcPr>
          <w:p w14:paraId="6DC5E05A" w14:textId="6140F09F" w:rsidR="00533830" w:rsidRDefault="00533830">
            <w:pPr>
              <w:cnfStyle w:val="000000000000" w:firstRow="0" w:lastRow="0" w:firstColumn="0" w:lastColumn="0" w:oddVBand="0" w:evenVBand="0" w:oddHBand="0" w:evenHBand="0" w:firstRowFirstColumn="0" w:firstRowLastColumn="0" w:lastRowFirstColumn="0" w:lastRowLastColumn="0"/>
            </w:pPr>
            <w:r>
              <w:t>When a wrong mobile number is entered, an alert box is shown. However, clicking ‘OK’ currently navigates back to the login page instead of simply closing the alert.</w:t>
            </w:r>
          </w:p>
        </w:tc>
      </w:tr>
      <w:tr w:rsidR="00533830" w14:paraId="37B71016"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056DEC39" w14:textId="3DBFFD05" w:rsidR="00533830" w:rsidRPr="00035520" w:rsidRDefault="00533830">
            <w:pPr>
              <w:rPr>
                <w:b w:val="0"/>
                <w:bCs w:val="0"/>
                <w:lang w:val="en-US"/>
              </w:rPr>
            </w:pPr>
            <w:r w:rsidRPr="00035520">
              <w:rPr>
                <w:b w:val="0"/>
                <w:bCs w:val="0"/>
                <w:lang w:val="en-US"/>
              </w:rPr>
              <w:t>13</w:t>
            </w:r>
          </w:p>
        </w:tc>
        <w:tc>
          <w:tcPr>
            <w:tcW w:w="1932" w:type="dxa"/>
          </w:tcPr>
          <w:p w14:paraId="650C098B" w14:textId="77777777" w:rsidR="00533830" w:rsidRDefault="00533830">
            <w:pPr>
              <w:cnfStyle w:val="000000100000" w:firstRow="0" w:lastRow="0" w:firstColumn="0" w:lastColumn="0" w:oddVBand="0" w:evenVBand="0" w:oddHBand="1" w:evenHBand="0" w:firstRowFirstColumn="0" w:firstRowLastColumn="0" w:lastRowFirstColumn="0" w:lastRowLastColumn="0"/>
            </w:pPr>
          </w:p>
        </w:tc>
        <w:tc>
          <w:tcPr>
            <w:tcW w:w="6662" w:type="dxa"/>
          </w:tcPr>
          <w:p w14:paraId="19D6F43D" w14:textId="4EB63899" w:rsidR="00533830" w:rsidRDefault="00533830">
            <w:pPr>
              <w:cnfStyle w:val="000000100000" w:firstRow="0" w:lastRow="0" w:firstColumn="0" w:lastColumn="0" w:oddVBand="0" w:evenVBand="0" w:oddHBand="1" w:evenHBand="0" w:firstRowFirstColumn="0" w:firstRowLastColumn="0" w:lastRowFirstColumn="0" w:lastRowLastColumn="0"/>
            </w:pPr>
            <w:r>
              <w:t>Update the text from ‘Resend Code In resend(60)’ to ‘Wait 60s to resend OTP’.</w:t>
            </w:r>
          </w:p>
        </w:tc>
      </w:tr>
      <w:tr w:rsidR="00533830" w14:paraId="1094D097"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4365C88A" w14:textId="6DA7177B" w:rsidR="00533830" w:rsidRPr="00035520" w:rsidRDefault="00533830">
            <w:pPr>
              <w:rPr>
                <w:b w:val="0"/>
                <w:bCs w:val="0"/>
                <w:lang w:val="en-US"/>
              </w:rPr>
            </w:pPr>
            <w:r w:rsidRPr="00035520">
              <w:rPr>
                <w:b w:val="0"/>
                <w:bCs w:val="0"/>
                <w:lang w:val="en-US"/>
              </w:rPr>
              <w:t>14</w:t>
            </w:r>
          </w:p>
        </w:tc>
        <w:tc>
          <w:tcPr>
            <w:tcW w:w="1932" w:type="dxa"/>
          </w:tcPr>
          <w:p w14:paraId="32CB2316" w14:textId="77777777" w:rsidR="00533830" w:rsidRDefault="00533830">
            <w:pPr>
              <w:cnfStyle w:val="000000000000" w:firstRow="0" w:lastRow="0" w:firstColumn="0" w:lastColumn="0" w:oddVBand="0" w:evenVBand="0" w:oddHBand="0" w:evenHBand="0" w:firstRowFirstColumn="0" w:firstRowLastColumn="0" w:lastRowFirstColumn="0" w:lastRowLastColumn="0"/>
            </w:pPr>
          </w:p>
        </w:tc>
        <w:tc>
          <w:tcPr>
            <w:tcW w:w="6662" w:type="dxa"/>
          </w:tcPr>
          <w:p w14:paraId="360DCB60" w14:textId="6772E83B" w:rsidR="00533830" w:rsidRDefault="00533830">
            <w:pPr>
              <w:cnfStyle w:val="000000000000" w:firstRow="0" w:lastRow="0" w:firstColumn="0" w:lastColumn="0" w:oddVBand="0" w:evenVBand="0" w:oddHBand="0" w:evenHBand="0" w:firstRowFirstColumn="0" w:firstRowLastColumn="0" w:lastRowFirstColumn="0" w:lastRowLastColumn="0"/>
            </w:pPr>
            <w:r>
              <w:t>Update the text from ‘Resend’ to ‘You can now resend OTP’.</w:t>
            </w:r>
          </w:p>
        </w:tc>
      </w:tr>
      <w:tr w:rsidR="00533830" w14:paraId="5D82FA36"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4674A2CC" w14:textId="3A8A78B3" w:rsidR="00533830" w:rsidRPr="00035520" w:rsidRDefault="00533830">
            <w:pPr>
              <w:rPr>
                <w:b w:val="0"/>
                <w:bCs w:val="0"/>
                <w:lang w:val="en-US"/>
              </w:rPr>
            </w:pPr>
            <w:r w:rsidRPr="00035520">
              <w:rPr>
                <w:b w:val="0"/>
                <w:bCs w:val="0"/>
                <w:lang w:val="en-US"/>
              </w:rPr>
              <w:t>15</w:t>
            </w:r>
          </w:p>
        </w:tc>
        <w:tc>
          <w:tcPr>
            <w:tcW w:w="1932" w:type="dxa"/>
          </w:tcPr>
          <w:p w14:paraId="0396377E" w14:textId="77777777" w:rsidR="00533830" w:rsidRDefault="00533830">
            <w:pPr>
              <w:cnfStyle w:val="000000100000" w:firstRow="0" w:lastRow="0" w:firstColumn="0" w:lastColumn="0" w:oddVBand="0" w:evenVBand="0" w:oddHBand="1" w:evenHBand="0" w:firstRowFirstColumn="0" w:firstRowLastColumn="0" w:lastRowFirstColumn="0" w:lastRowLastColumn="0"/>
            </w:pPr>
          </w:p>
        </w:tc>
        <w:tc>
          <w:tcPr>
            <w:tcW w:w="6662" w:type="dxa"/>
          </w:tcPr>
          <w:p w14:paraId="34DB85E9" w14:textId="78AC5B70" w:rsidR="00533830" w:rsidRDefault="00533830">
            <w:pPr>
              <w:cnfStyle w:val="000000100000" w:firstRow="0" w:lastRow="0" w:firstColumn="0" w:lastColumn="0" w:oddVBand="0" w:evenVBand="0" w:oddHBand="1" w:evenHBand="0" w:firstRowFirstColumn="0" w:firstRowLastColumn="0" w:lastRowFirstColumn="0" w:lastRowLastColumn="0"/>
            </w:pPr>
            <w:r>
              <w:t>When a wrong OTP is entered and the Verify button is clicked, an alert box appears but closes automatically instead of waiting for the user to acknowledge it.</w:t>
            </w:r>
          </w:p>
        </w:tc>
      </w:tr>
      <w:tr w:rsidR="00533830" w14:paraId="72F716D1"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5B038B44" w14:textId="137E80B2" w:rsidR="00533830" w:rsidRPr="00035520" w:rsidRDefault="00533830">
            <w:pPr>
              <w:rPr>
                <w:b w:val="0"/>
                <w:bCs w:val="0"/>
                <w:lang w:val="en-US"/>
              </w:rPr>
            </w:pPr>
            <w:r w:rsidRPr="00035520">
              <w:rPr>
                <w:b w:val="0"/>
                <w:bCs w:val="0"/>
                <w:lang w:val="en-US"/>
              </w:rPr>
              <w:lastRenderedPageBreak/>
              <w:t>16</w:t>
            </w:r>
          </w:p>
        </w:tc>
        <w:tc>
          <w:tcPr>
            <w:tcW w:w="1932" w:type="dxa"/>
          </w:tcPr>
          <w:p w14:paraId="32029C93" w14:textId="54C3D3FE" w:rsidR="00533830" w:rsidRDefault="00533830">
            <w:pPr>
              <w:cnfStyle w:val="000000000000" w:firstRow="0" w:lastRow="0" w:firstColumn="0" w:lastColumn="0" w:oddVBand="0" w:evenVBand="0" w:oddHBand="0" w:evenHBand="0" w:firstRowFirstColumn="0" w:firstRowLastColumn="0" w:lastRowFirstColumn="0" w:lastRowLastColumn="0"/>
            </w:pPr>
            <w:r>
              <w:t>Forgot Password -&gt; Change Password</w:t>
            </w:r>
          </w:p>
        </w:tc>
        <w:tc>
          <w:tcPr>
            <w:tcW w:w="6662" w:type="dxa"/>
          </w:tcPr>
          <w:p w14:paraId="293D8A52" w14:textId="53D37BBA" w:rsidR="00533830" w:rsidRDefault="00533830">
            <w:pPr>
              <w:cnfStyle w:val="000000000000" w:firstRow="0" w:lastRow="0" w:firstColumn="0" w:lastColumn="0" w:oddVBand="0" w:evenVBand="0" w:oddHBand="0" w:evenHBand="0" w:firstRowFirstColumn="0" w:firstRowLastColumn="0" w:lastRowFirstColumn="0" w:lastRowLastColumn="0"/>
            </w:pPr>
            <w:r>
              <w:t>The ‘Continue’ button is active by default; it should be disabled until the required input is provided.</w:t>
            </w:r>
          </w:p>
        </w:tc>
      </w:tr>
      <w:tr w:rsidR="00533830" w14:paraId="4313583B"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5B7BDDC4" w14:textId="06BFB0BB" w:rsidR="00533830" w:rsidRPr="00035520" w:rsidRDefault="00533830">
            <w:pPr>
              <w:rPr>
                <w:b w:val="0"/>
                <w:bCs w:val="0"/>
                <w:lang w:val="en-US"/>
              </w:rPr>
            </w:pPr>
            <w:r w:rsidRPr="00035520">
              <w:rPr>
                <w:b w:val="0"/>
                <w:bCs w:val="0"/>
                <w:lang w:val="en-US"/>
              </w:rPr>
              <w:t>17</w:t>
            </w:r>
          </w:p>
        </w:tc>
        <w:tc>
          <w:tcPr>
            <w:tcW w:w="1932" w:type="dxa"/>
          </w:tcPr>
          <w:p w14:paraId="39F79D8B" w14:textId="77777777" w:rsidR="00533830" w:rsidRDefault="00533830">
            <w:pPr>
              <w:cnfStyle w:val="000000100000" w:firstRow="0" w:lastRow="0" w:firstColumn="0" w:lastColumn="0" w:oddVBand="0" w:evenVBand="0" w:oddHBand="1" w:evenHBand="0" w:firstRowFirstColumn="0" w:firstRowLastColumn="0" w:lastRowFirstColumn="0" w:lastRowLastColumn="0"/>
            </w:pPr>
          </w:p>
        </w:tc>
        <w:tc>
          <w:tcPr>
            <w:tcW w:w="6662" w:type="dxa"/>
          </w:tcPr>
          <w:p w14:paraId="6B63A234" w14:textId="11D0C317" w:rsidR="00533830" w:rsidRDefault="00533830">
            <w:pPr>
              <w:cnfStyle w:val="000000100000" w:firstRow="0" w:lastRow="0" w:firstColumn="0" w:lastColumn="0" w:oddVBand="0" w:evenVBand="0" w:oddHBand="1" w:evenHBand="0" w:firstRowFirstColumn="0" w:firstRowLastColumn="0" w:lastRowFirstColumn="0" w:lastRowLastColumn="0"/>
            </w:pPr>
            <w:r>
              <w:t>After a successful password change, the alert box appears with a different design/pattern compared to other alerts.</w:t>
            </w:r>
          </w:p>
        </w:tc>
      </w:tr>
      <w:tr w:rsidR="00533830" w14:paraId="21C44150"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306D4526" w14:textId="2824D7EB" w:rsidR="00533830" w:rsidRPr="00035520" w:rsidRDefault="00533830">
            <w:pPr>
              <w:rPr>
                <w:b w:val="0"/>
                <w:bCs w:val="0"/>
                <w:lang w:val="en-US"/>
              </w:rPr>
            </w:pPr>
            <w:r w:rsidRPr="00035520">
              <w:rPr>
                <w:b w:val="0"/>
                <w:bCs w:val="0"/>
                <w:lang w:val="en-US"/>
              </w:rPr>
              <w:t>18</w:t>
            </w:r>
          </w:p>
        </w:tc>
        <w:tc>
          <w:tcPr>
            <w:tcW w:w="1932" w:type="dxa"/>
          </w:tcPr>
          <w:p w14:paraId="6B027E85" w14:textId="66759A8F" w:rsidR="00533830" w:rsidRDefault="00533830">
            <w:pPr>
              <w:cnfStyle w:val="000000000000" w:firstRow="0" w:lastRow="0" w:firstColumn="0" w:lastColumn="0" w:oddVBand="0" w:evenVBand="0" w:oddHBand="0" w:evenHBand="0" w:firstRowFirstColumn="0" w:firstRowLastColumn="0" w:lastRowFirstColumn="0" w:lastRowLastColumn="0"/>
            </w:pPr>
            <w:r>
              <w:t>Register -&gt; Mobile Verification</w:t>
            </w:r>
          </w:p>
        </w:tc>
        <w:tc>
          <w:tcPr>
            <w:tcW w:w="6662" w:type="dxa"/>
          </w:tcPr>
          <w:p w14:paraId="59BCAB9A" w14:textId="578B6A0F" w:rsidR="00533830" w:rsidRDefault="00533830">
            <w:pPr>
              <w:cnfStyle w:val="000000000000" w:firstRow="0" w:lastRow="0" w:firstColumn="0" w:lastColumn="0" w:oddVBand="0" w:evenVBand="0" w:oddHBand="0" w:evenHBand="0" w:firstRowFirstColumn="0" w:firstRowLastColumn="0" w:lastRowFirstColumn="0" w:lastRowLastColumn="0"/>
            </w:pPr>
            <w:r>
              <w:t>Update the screen/text from ‘OTP Verification’ to ‘Mobile Verification’.</w:t>
            </w:r>
          </w:p>
        </w:tc>
      </w:tr>
      <w:tr w:rsidR="00533830" w14:paraId="71FB76A4"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1F0FE1A8" w14:textId="3CADD3D4" w:rsidR="00533830" w:rsidRPr="00035520" w:rsidRDefault="00533830" w:rsidP="003F2F70">
            <w:pPr>
              <w:rPr>
                <w:b w:val="0"/>
                <w:bCs w:val="0"/>
                <w:lang w:val="en-US"/>
              </w:rPr>
            </w:pPr>
            <w:r w:rsidRPr="00035520">
              <w:rPr>
                <w:b w:val="0"/>
                <w:bCs w:val="0"/>
                <w:lang w:val="en-US"/>
              </w:rPr>
              <w:t>19</w:t>
            </w:r>
          </w:p>
        </w:tc>
        <w:tc>
          <w:tcPr>
            <w:tcW w:w="1932" w:type="dxa"/>
          </w:tcPr>
          <w:p w14:paraId="3F50A048"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1321B11E" w14:textId="680919B0" w:rsidR="00533830" w:rsidRDefault="00533830" w:rsidP="003F2F70">
            <w:pPr>
              <w:cnfStyle w:val="000000100000" w:firstRow="0" w:lastRow="0" w:firstColumn="0" w:lastColumn="0" w:oddVBand="0" w:evenVBand="0" w:oddHBand="1" w:evenHBand="0" w:firstRowFirstColumn="0" w:firstRowLastColumn="0" w:lastRowFirstColumn="0" w:lastRowLastColumn="0"/>
            </w:pPr>
            <w:r>
              <w:t>Update the text from ‘Resend Code In resend(60)’ to ‘Wait 60s to resend OTP’.</w:t>
            </w:r>
          </w:p>
        </w:tc>
      </w:tr>
      <w:tr w:rsidR="00533830" w14:paraId="1FDB1855"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4A42B9B4" w14:textId="01D64030" w:rsidR="00533830" w:rsidRPr="00035520" w:rsidRDefault="00533830" w:rsidP="003F2F70">
            <w:pPr>
              <w:rPr>
                <w:b w:val="0"/>
                <w:bCs w:val="0"/>
                <w:lang w:val="en-US"/>
              </w:rPr>
            </w:pPr>
            <w:r w:rsidRPr="00035520">
              <w:rPr>
                <w:b w:val="0"/>
                <w:bCs w:val="0"/>
                <w:lang w:val="en-US"/>
              </w:rPr>
              <w:t>20</w:t>
            </w:r>
          </w:p>
        </w:tc>
        <w:tc>
          <w:tcPr>
            <w:tcW w:w="1932" w:type="dxa"/>
          </w:tcPr>
          <w:p w14:paraId="7CDAFABD"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77D22862" w14:textId="402B524C" w:rsidR="00533830" w:rsidRDefault="00533830" w:rsidP="003F2F70">
            <w:pPr>
              <w:cnfStyle w:val="000000000000" w:firstRow="0" w:lastRow="0" w:firstColumn="0" w:lastColumn="0" w:oddVBand="0" w:evenVBand="0" w:oddHBand="0" w:evenHBand="0" w:firstRowFirstColumn="0" w:firstRowLastColumn="0" w:lastRowFirstColumn="0" w:lastRowLastColumn="0"/>
            </w:pPr>
            <w:r>
              <w:t>Update the text from ‘Resend’ to ‘You can now resend OTP’.</w:t>
            </w:r>
          </w:p>
        </w:tc>
      </w:tr>
      <w:tr w:rsidR="00533830" w14:paraId="15C2A293"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6B5468D3" w14:textId="45AE202E" w:rsidR="00533830" w:rsidRPr="00035520" w:rsidRDefault="00533830" w:rsidP="003F2F70">
            <w:pPr>
              <w:rPr>
                <w:b w:val="0"/>
                <w:bCs w:val="0"/>
                <w:lang w:val="en-US"/>
              </w:rPr>
            </w:pPr>
            <w:r w:rsidRPr="00035520">
              <w:rPr>
                <w:b w:val="0"/>
                <w:bCs w:val="0"/>
                <w:lang w:val="en-US"/>
              </w:rPr>
              <w:t>21</w:t>
            </w:r>
          </w:p>
        </w:tc>
        <w:tc>
          <w:tcPr>
            <w:tcW w:w="1932" w:type="dxa"/>
          </w:tcPr>
          <w:p w14:paraId="20465C11"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4646C3EE" w14:textId="3A41B0F0" w:rsidR="00533830" w:rsidRDefault="00533830" w:rsidP="003F2F70">
            <w:pPr>
              <w:cnfStyle w:val="000000100000" w:firstRow="0" w:lastRow="0" w:firstColumn="0" w:lastColumn="0" w:oddVBand="0" w:evenVBand="0" w:oddHBand="1" w:evenHBand="0" w:firstRowFirstColumn="0" w:firstRowLastColumn="0" w:lastRowFirstColumn="0" w:lastRowLastColumn="0"/>
            </w:pPr>
            <w:r>
              <w:t>After completing mobile verification with OTP, if the app is closed, it should resume with email verification upon reopening. Currently, it navigates back to the login page instead, even though a valid token from mobile verification is available (should use refresh token).</w:t>
            </w:r>
          </w:p>
        </w:tc>
      </w:tr>
      <w:tr w:rsidR="00533830" w14:paraId="5687CC0B"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7F0BA630" w14:textId="0240BFC1" w:rsidR="00533830" w:rsidRPr="00035520" w:rsidRDefault="00533830" w:rsidP="003F2F70">
            <w:pPr>
              <w:rPr>
                <w:b w:val="0"/>
                <w:bCs w:val="0"/>
                <w:lang w:val="en-US"/>
              </w:rPr>
            </w:pPr>
            <w:r w:rsidRPr="00035520">
              <w:rPr>
                <w:b w:val="0"/>
                <w:bCs w:val="0"/>
                <w:lang w:val="en-US"/>
              </w:rPr>
              <w:t>22</w:t>
            </w:r>
          </w:p>
        </w:tc>
        <w:tc>
          <w:tcPr>
            <w:tcW w:w="1932" w:type="dxa"/>
          </w:tcPr>
          <w:p w14:paraId="7CF376F2"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23271754" w14:textId="78CC1D38" w:rsidR="00533830" w:rsidRDefault="00533830" w:rsidP="003F2F70">
            <w:pPr>
              <w:cnfStyle w:val="000000000000" w:firstRow="0" w:lastRow="0" w:firstColumn="0" w:lastColumn="0" w:oddVBand="0" w:evenVBand="0" w:oddHBand="0" w:evenHBand="0" w:firstRowFirstColumn="0" w:firstRowLastColumn="0" w:lastRowFirstColumn="0" w:lastRowLastColumn="0"/>
            </w:pPr>
            <w:r>
              <w:t>The alert box displayed when an account already exists contains a spelling mistake.</w:t>
            </w:r>
            <w:r>
              <w:t xml:space="preserve"> (Already)</w:t>
            </w:r>
          </w:p>
        </w:tc>
      </w:tr>
      <w:tr w:rsidR="00533830" w14:paraId="57A363CD"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6EF396F6" w14:textId="37E0A19C" w:rsidR="00533830" w:rsidRPr="00035520" w:rsidRDefault="00533830" w:rsidP="003F2F70">
            <w:pPr>
              <w:rPr>
                <w:b w:val="0"/>
                <w:bCs w:val="0"/>
                <w:lang w:val="en-US"/>
              </w:rPr>
            </w:pPr>
            <w:r w:rsidRPr="00035520">
              <w:rPr>
                <w:b w:val="0"/>
                <w:bCs w:val="0"/>
                <w:lang w:val="en-US"/>
              </w:rPr>
              <w:t>23</w:t>
            </w:r>
          </w:p>
        </w:tc>
        <w:tc>
          <w:tcPr>
            <w:tcW w:w="1932" w:type="dxa"/>
          </w:tcPr>
          <w:p w14:paraId="11F35D39" w14:textId="0B04BE48" w:rsidR="00533830" w:rsidRDefault="00533830" w:rsidP="003F2F70">
            <w:pPr>
              <w:cnfStyle w:val="000000100000" w:firstRow="0" w:lastRow="0" w:firstColumn="0" w:lastColumn="0" w:oddVBand="0" w:evenVBand="0" w:oddHBand="1" w:evenHBand="0" w:firstRowFirstColumn="0" w:firstRowLastColumn="0" w:lastRowFirstColumn="0" w:lastRowLastColumn="0"/>
            </w:pPr>
            <w:r>
              <w:t>Register -&gt; Email Verification</w:t>
            </w:r>
          </w:p>
        </w:tc>
        <w:tc>
          <w:tcPr>
            <w:tcW w:w="6662" w:type="dxa"/>
          </w:tcPr>
          <w:p w14:paraId="404BFEF1" w14:textId="4D9140C3" w:rsidR="00533830" w:rsidRDefault="00533830" w:rsidP="003F2F70">
            <w:pPr>
              <w:cnfStyle w:val="000000100000" w:firstRow="0" w:lastRow="0" w:firstColumn="0" w:lastColumn="0" w:oddVBand="0" w:evenVBand="0" w:oddHBand="1" w:evenHBand="0" w:firstRowFirstColumn="0" w:firstRowLastColumn="0" w:lastRowFirstColumn="0" w:lastRowLastColumn="0"/>
            </w:pPr>
            <w:r>
              <w:t>If a user enters an already registered email, the alert correctly says ‘Invalid email’ and navigates to the login page. It should simply close the alert and allow the user to correct the email.”</w:t>
            </w:r>
          </w:p>
        </w:tc>
      </w:tr>
      <w:tr w:rsidR="00533830" w14:paraId="06A7D09E"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7427F7CB" w14:textId="2DB04BC9" w:rsidR="00533830" w:rsidRPr="00035520" w:rsidRDefault="00533830" w:rsidP="003F2F70">
            <w:pPr>
              <w:rPr>
                <w:b w:val="0"/>
                <w:bCs w:val="0"/>
                <w:lang w:val="en-US"/>
              </w:rPr>
            </w:pPr>
            <w:r w:rsidRPr="00035520">
              <w:rPr>
                <w:b w:val="0"/>
                <w:bCs w:val="0"/>
                <w:lang w:val="en-US"/>
              </w:rPr>
              <w:t>24</w:t>
            </w:r>
          </w:p>
        </w:tc>
        <w:tc>
          <w:tcPr>
            <w:tcW w:w="1932" w:type="dxa"/>
          </w:tcPr>
          <w:p w14:paraId="3C5A1318"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669B4C38" w14:textId="04C1C9E5" w:rsidR="00533830" w:rsidRDefault="00533830" w:rsidP="003F2F70">
            <w:pPr>
              <w:cnfStyle w:val="000000000000" w:firstRow="0" w:lastRow="0" w:firstColumn="0" w:lastColumn="0" w:oddVBand="0" w:evenVBand="0" w:oddHBand="0" w:evenHBand="0" w:firstRowFirstColumn="0" w:firstRowLastColumn="0" w:lastRowFirstColumn="0" w:lastRowLastColumn="0"/>
            </w:pPr>
            <w:r>
              <w:t>Update the text from ‘Resend Code In resend(60)’ to ‘Wait 60s to resend OTP’.</w:t>
            </w:r>
          </w:p>
        </w:tc>
      </w:tr>
      <w:tr w:rsidR="00533830" w14:paraId="2BE61F2E"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4BC508C6" w14:textId="53DFE190" w:rsidR="00533830" w:rsidRPr="00035520" w:rsidRDefault="00533830" w:rsidP="003F2F70">
            <w:pPr>
              <w:rPr>
                <w:b w:val="0"/>
                <w:bCs w:val="0"/>
                <w:lang w:val="en-US"/>
              </w:rPr>
            </w:pPr>
            <w:r w:rsidRPr="00035520">
              <w:rPr>
                <w:b w:val="0"/>
                <w:bCs w:val="0"/>
                <w:lang w:val="en-US"/>
              </w:rPr>
              <w:t>25</w:t>
            </w:r>
          </w:p>
        </w:tc>
        <w:tc>
          <w:tcPr>
            <w:tcW w:w="1932" w:type="dxa"/>
          </w:tcPr>
          <w:p w14:paraId="60EE7C14"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381AF78A" w14:textId="3646DF15" w:rsidR="00533830" w:rsidRDefault="00533830" w:rsidP="003F2F70">
            <w:pPr>
              <w:cnfStyle w:val="000000100000" w:firstRow="0" w:lastRow="0" w:firstColumn="0" w:lastColumn="0" w:oddVBand="0" w:evenVBand="0" w:oddHBand="1" w:evenHBand="0" w:firstRowFirstColumn="0" w:firstRowLastColumn="0" w:lastRowFirstColumn="0" w:lastRowLastColumn="0"/>
            </w:pPr>
            <w:r>
              <w:t>Update the text from ‘Resend’ to ‘You can now resend OTP’.</w:t>
            </w:r>
          </w:p>
        </w:tc>
      </w:tr>
      <w:tr w:rsidR="00533830" w14:paraId="089163D7"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0551B795" w14:textId="61B257AD" w:rsidR="00533830" w:rsidRPr="00035520" w:rsidRDefault="00533830" w:rsidP="003F2F70">
            <w:pPr>
              <w:rPr>
                <w:b w:val="0"/>
                <w:bCs w:val="0"/>
                <w:lang w:val="en-US"/>
              </w:rPr>
            </w:pPr>
            <w:r w:rsidRPr="00035520">
              <w:rPr>
                <w:b w:val="0"/>
                <w:bCs w:val="0"/>
                <w:lang w:val="en-US"/>
              </w:rPr>
              <w:t>26</w:t>
            </w:r>
          </w:p>
        </w:tc>
        <w:tc>
          <w:tcPr>
            <w:tcW w:w="1932" w:type="dxa"/>
          </w:tcPr>
          <w:p w14:paraId="2AFC77F7"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32931859" w14:textId="759C3C13" w:rsidR="00533830" w:rsidRDefault="00533830" w:rsidP="003F2F70">
            <w:pPr>
              <w:cnfStyle w:val="000000000000" w:firstRow="0" w:lastRow="0" w:firstColumn="0" w:lastColumn="0" w:oddVBand="0" w:evenVBand="0" w:oddHBand="0" w:evenHBand="0" w:firstRowFirstColumn="0" w:firstRowLastColumn="0" w:lastRowFirstColumn="0" w:lastRowLastColumn="0"/>
            </w:pPr>
            <w:r>
              <w:t>Clicking the ‘Resend OTP’ button redirects the user to the account setup screen without verifying the OTP.</w:t>
            </w:r>
          </w:p>
        </w:tc>
      </w:tr>
      <w:tr w:rsidR="00533830" w14:paraId="32F26280"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2E67389D" w14:textId="047D509C" w:rsidR="00533830" w:rsidRPr="00035520" w:rsidRDefault="00533830" w:rsidP="003F2F70">
            <w:pPr>
              <w:rPr>
                <w:b w:val="0"/>
                <w:bCs w:val="0"/>
                <w:lang w:val="en-US"/>
              </w:rPr>
            </w:pPr>
            <w:r w:rsidRPr="00035520">
              <w:rPr>
                <w:b w:val="0"/>
                <w:bCs w:val="0"/>
                <w:lang w:val="en-US"/>
              </w:rPr>
              <w:t>27</w:t>
            </w:r>
          </w:p>
        </w:tc>
        <w:tc>
          <w:tcPr>
            <w:tcW w:w="1932" w:type="dxa"/>
          </w:tcPr>
          <w:p w14:paraId="48F3B6DA"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48BA9E8A" w14:textId="347CBE9B" w:rsidR="00533830" w:rsidRDefault="00533830" w:rsidP="003F2F70">
            <w:pPr>
              <w:cnfStyle w:val="000000100000" w:firstRow="0" w:lastRow="0" w:firstColumn="0" w:lastColumn="0" w:oddVBand="0" w:evenVBand="0" w:oddHBand="1" w:evenHBand="0" w:firstRowFirstColumn="0" w:firstRowLastColumn="0" w:lastRowFirstColumn="0" w:lastRowLastColumn="0"/>
            </w:pPr>
            <w:r>
              <w:t>The back button is not required and should be removed.</w:t>
            </w:r>
          </w:p>
        </w:tc>
      </w:tr>
      <w:tr w:rsidR="00533830" w14:paraId="60B16F9D"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4762CCC2" w14:textId="0CFB5315" w:rsidR="00533830" w:rsidRPr="00035520" w:rsidRDefault="00533830" w:rsidP="003F2F70">
            <w:pPr>
              <w:rPr>
                <w:b w:val="0"/>
                <w:bCs w:val="0"/>
                <w:lang w:val="en-US"/>
              </w:rPr>
            </w:pPr>
            <w:r w:rsidRPr="00035520">
              <w:rPr>
                <w:b w:val="0"/>
                <w:bCs w:val="0"/>
                <w:lang w:val="en-US"/>
              </w:rPr>
              <w:t>28</w:t>
            </w:r>
          </w:p>
        </w:tc>
        <w:tc>
          <w:tcPr>
            <w:tcW w:w="1932" w:type="dxa"/>
          </w:tcPr>
          <w:p w14:paraId="34560937"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63AC5B8B" w14:textId="41CAE7C4" w:rsidR="00533830" w:rsidRDefault="00533830" w:rsidP="003F2F70">
            <w:pPr>
              <w:cnfStyle w:val="000000000000" w:firstRow="0" w:lastRow="0" w:firstColumn="0" w:lastColumn="0" w:oddVBand="0" w:evenVBand="0" w:oddHBand="0" w:evenHBand="0" w:firstRowFirstColumn="0" w:firstRowLastColumn="0" w:lastRowFirstColumn="0" w:lastRowLastColumn="0"/>
            </w:pPr>
            <w:r>
              <w:t>After completing email and OTP verification, restarting the app should continue with the account setup process instead of showing the login page.</w:t>
            </w:r>
          </w:p>
        </w:tc>
      </w:tr>
      <w:tr w:rsidR="00533830" w14:paraId="77C80D4E"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46AE1CF1" w14:textId="7692473C" w:rsidR="00533830" w:rsidRPr="00035520" w:rsidRDefault="00533830" w:rsidP="003F2F70">
            <w:pPr>
              <w:rPr>
                <w:b w:val="0"/>
                <w:bCs w:val="0"/>
                <w:lang w:val="en-US"/>
              </w:rPr>
            </w:pPr>
            <w:r w:rsidRPr="00035520">
              <w:rPr>
                <w:b w:val="0"/>
                <w:bCs w:val="0"/>
                <w:lang w:val="en-US"/>
              </w:rPr>
              <w:t>29</w:t>
            </w:r>
          </w:p>
        </w:tc>
        <w:tc>
          <w:tcPr>
            <w:tcW w:w="1932" w:type="dxa"/>
          </w:tcPr>
          <w:p w14:paraId="209911EF"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2B51C322" w14:textId="06556CB3" w:rsidR="00533830" w:rsidRDefault="00533830" w:rsidP="003F2F70">
            <w:pPr>
              <w:cnfStyle w:val="000000100000" w:firstRow="0" w:lastRow="0" w:firstColumn="0" w:lastColumn="0" w:oddVBand="0" w:evenVBand="0" w:oddHBand="1" w:evenHBand="0" w:firstRowFirstColumn="0" w:firstRowLastColumn="0" w:lastRowFirstColumn="0" w:lastRowLastColumn="0"/>
            </w:pPr>
            <w:r>
              <w:t>After completing email and OTP verification, the app prompts for fingerprint verification even though the account setup has not been completed.</w:t>
            </w:r>
          </w:p>
        </w:tc>
      </w:tr>
      <w:tr w:rsidR="00533830" w14:paraId="5497709A"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6B5A66FE" w14:textId="43343714" w:rsidR="00533830" w:rsidRPr="00035520" w:rsidRDefault="00533830" w:rsidP="003F2F70">
            <w:pPr>
              <w:rPr>
                <w:b w:val="0"/>
                <w:bCs w:val="0"/>
                <w:lang w:val="en-US"/>
              </w:rPr>
            </w:pPr>
            <w:r w:rsidRPr="00035520">
              <w:rPr>
                <w:b w:val="0"/>
                <w:bCs w:val="0"/>
                <w:lang w:val="en-US"/>
              </w:rPr>
              <w:t>30</w:t>
            </w:r>
          </w:p>
        </w:tc>
        <w:tc>
          <w:tcPr>
            <w:tcW w:w="1932" w:type="dxa"/>
          </w:tcPr>
          <w:p w14:paraId="062DFC03" w14:textId="09DF6AD0" w:rsidR="00533830" w:rsidRDefault="00533830" w:rsidP="003F2F70">
            <w:pPr>
              <w:cnfStyle w:val="000000000000" w:firstRow="0" w:lastRow="0" w:firstColumn="0" w:lastColumn="0" w:oddVBand="0" w:evenVBand="0" w:oddHBand="0" w:evenHBand="0" w:firstRowFirstColumn="0" w:firstRowLastColumn="0" w:lastRowFirstColumn="0" w:lastRowLastColumn="0"/>
            </w:pPr>
            <w:r>
              <w:t>Register -&gt; Account Setup</w:t>
            </w:r>
          </w:p>
        </w:tc>
        <w:tc>
          <w:tcPr>
            <w:tcW w:w="6662" w:type="dxa"/>
          </w:tcPr>
          <w:p w14:paraId="2D29BB8F" w14:textId="4D373640" w:rsidR="00533830" w:rsidRDefault="00533830" w:rsidP="003F2F70">
            <w:pPr>
              <w:cnfStyle w:val="000000000000" w:firstRow="0" w:lastRow="0" w:firstColumn="0" w:lastColumn="0" w:oddVBand="0" w:evenVBand="0" w:oddHBand="0" w:evenHBand="0" w:firstRowFirstColumn="0" w:firstRowLastColumn="0" w:lastRowFirstColumn="0" w:lastRowLastColumn="0"/>
            </w:pPr>
            <w:r>
              <w:t>Clicking the Confirm Password</w:t>
            </w:r>
            <w:r>
              <w:t xml:space="preserve"> “I”</w:t>
            </w:r>
            <w:r>
              <w:t xml:space="preserve"> button does not trigger the alert box as expected.</w:t>
            </w:r>
          </w:p>
        </w:tc>
      </w:tr>
      <w:tr w:rsidR="00533830" w14:paraId="04349AF5"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1D4FA126" w14:textId="23C83FCD" w:rsidR="00533830" w:rsidRPr="00035520" w:rsidRDefault="00533830" w:rsidP="003F2F70">
            <w:pPr>
              <w:rPr>
                <w:b w:val="0"/>
                <w:bCs w:val="0"/>
                <w:lang w:val="en-US"/>
              </w:rPr>
            </w:pPr>
            <w:r w:rsidRPr="00035520">
              <w:rPr>
                <w:b w:val="0"/>
                <w:bCs w:val="0"/>
                <w:lang w:val="en-US"/>
              </w:rPr>
              <w:t>31</w:t>
            </w:r>
          </w:p>
        </w:tc>
        <w:tc>
          <w:tcPr>
            <w:tcW w:w="1932" w:type="dxa"/>
          </w:tcPr>
          <w:p w14:paraId="12E6014E"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1CCCC04A" w14:textId="5CF93D21" w:rsidR="00533830" w:rsidRDefault="00533830" w:rsidP="003F2F70">
            <w:pPr>
              <w:cnfStyle w:val="000000100000" w:firstRow="0" w:lastRow="0" w:firstColumn="0" w:lastColumn="0" w:oddVBand="0" w:evenVBand="0" w:oddHBand="1" w:evenHBand="0" w:firstRowFirstColumn="0" w:firstRowLastColumn="0" w:lastRowFirstColumn="0" w:lastRowLastColumn="0"/>
            </w:pPr>
            <w:r>
              <w:t>Clicking the ‘Enter Your Password’ field automatically triggers a popup.</w:t>
            </w:r>
          </w:p>
        </w:tc>
      </w:tr>
      <w:tr w:rsidR="00533830" w14:paraId="75E62830"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10CE7403" w14:textId="5EFC8AC3" w:rsidR="00533830" w:rsidRPr="00035520" w:rsidRDefault="00533830" w:rsidP="003F2F70">
            <w:pPr>
              <w:rPr>
                <w:b w:val="0"/>
                <w:bCs w:val="0"/>
                <w:lang w:val="en-US"/>
              </w:rPr>
            </w:pPr>
            <w:r w:rsidRPr="00035520">
              <w:rPr>
                <w:b w:val="0"/>
                <w:bCs w:val="0"/>
                <w:lang w:val="en-US"/>
              </w:rPr>
              <w:t>32</w:t>
            </w:r>
          </w:p>
        </w:tc>
        <w:tc>
          <w:tcPr>
            <w:tcW w:w="1932" w:type="dxa"/>
          </w:tcPr>
          <w:p w14:paraId="5B453EA7"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0A8162EA" w14:textId="7B22F0E9" w:rsidR="00533830" w:rsidRDefault="00533830" w:rsidP="003F2F70">
            <w:pPr>
              <w:cnfStyle w:val="000000000000" w:firstRow="0" w:lastRow="0" w:firstColumn="0" w:lastColumn="0" w:oddVBand="0" w:evenVBand="0" w:oddHBand="0" w:evenHBand="0" w:firstRowFirstColumn="0" w:firstRowLastColumn="0" w:lastRowFirstColumn="0" w:lastRowLastColumn="0"/>
            </w:pPr>
            <w:r>
              <w:t>Update the text from ‘terms &amp; conditions’ to ‘Terms &amp; Conditions’.</w:t>
            </w:r>
          </w:p>
        </w:tc>
      </w:tr>
      <w:tr w:rsidR="00533830" w14:paraId="313AEAE9"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253F47C3" w14:textId="36CC8BC9" w:rsidR="00533830" w:rsidRPr="00035520" w:rsidRDefault="00533830" w:rsidP="003F2F70">
            <w:pPr>
              <w:rPr>
                <w:b w:val="0"/>
                <w:bCs w:val="0"/>
                <w:lang w:val="en-US"/>
              </w:rPr>
            </w:pPr>
            <w:r w:rsidRPr="00035520">
              <w:rPr>
                <w:b w:val="0"/>
                <w:bCs w:val="0"/>
                <w:lang w:val="en-US"/>
              </w:rPr>
              <w:t>33</w:t>
            </w:r>
          </w:p>
        </w:tc>
        <w:tc>
          <w:tcPr>
            <w:tcW w:w="1932" w:type="dxa"/>
          </w:tcPr>
          <w:p w14:paraId="07B0D5E4" w14:textId="755B496F" w:rsidR="00533830" w:rsidRDefault="00533830" w:rsidP="003F2F70">
            <w:pPr>
              <w:cnfStyle w:val="000000100000" w:firstRow="0" w:lastRow="0" w:firstColumn="0" w:lastColumn="0" w:oddVBand="0" w:evenVBand="0" w:oddHBand="1" w:evenHBand="0" w:firstRowFirstColumn="0" w:firstRowLastColumn="0" w:lastRowFirstColumn="0" w:lastRowLastColumn="0"/>
            </w:pPr>
            <w:r>
              <w:t>Device Scan</w:t>
            </w:r>
          </w:p>
        </w:tc>
        <w:tc>
          <w:tcPr>
            <w:tcW w:w="6662" w:type="dxa"/>
          </w:tcPr>
          <w:p w14:paraId="260A3B56" w14:textId="6B1653D8" w:rsidR="00533830" w:rsidRDefault="00533830" w:rsidP="003F2F70">
            <w:pPr>
              <w:cnfStyle w:val="000000100000" w:firstRow="0" w:lastRow="0" w:firstColumn="0" w:lastColumn="0" w:oddVBand="0" w:evenVBand="0" w:oddHBand="1" w:evenHBand="0" w:firstRowFirstColumn="0" w:firstRowLastColumn="0" w:lastRowFirstColumn="0" w:lastRowLastColumn="0"/>
            </w:pPr>
            <w:r>
              <w:t>Some BLE apps, like Mi Home, automatically enable Bluetooth without prompting the user to turn it on.”</w:t>
            </w:r>
          </w:p>
        </w:tc>
      </w:tr>
      <w:tr w:rsidR="00533830" w14:paraId="7C10CDCE"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3D11A3E1" w14:textId="17C6B0A0" w:rsidR="00533830" w:rsidRPr="00035520" w:rsidRDefault="00533830" w:rsidP="003F2F70">
            <w:pPr>
              <w:rPr>
                <w:b w:val="0"/>
                <w:bCs w:val="0"/>
                <w:lang w:val="en-US"/>
              </w:rPr>
            </w:pPr>
            <w:r w:rsidRPr="00035520">
              <w:rPr>
                <w:b w:val="0"/>
                <w:bCs w:val="0"/>
                <w:lang w:val="en-US"/>
              </w:rPr>
              <w:t>34</w:t>
            </w:r>
          </w:p>
        </w:tc>
        <w:tc>
          <w:tcPr>
            <w:tcW w:w="1932" w:type="dxa"/>
          </w:tcPr>
          <w:p w14:paraId="68C8D131" w14:textId="7CD3AC83" w:rsidR="00533830" w:rsidRDefault="00533830" w:rsidP="003F2F70">
            <w:pPr>
              <w:cnfStyle w:val="000000000000" w:firstRow="0" w:lastRow="0" w:firstColumn="0" w:lastColumn="0" w:oddVBand="0" w:evenVBand="0" w:oddHBand="0" w:evenHBand="0" w:firstRowFirstColumn="0" w:firstRowLastColumn="0" w:lastRowFirstColumn="0" w:lastRowLastColumn="0"/>
            </w:pPr>
            <w:r>
              <w:t>Home</w:t>
            </w:r>
          </w:p>
        </w:tc>
        <w:tc>
          <w:tcPr>
            <w:tcW w:w="6662" w:type="dxa"/>
          </w:tcPr>
          <w:p w14:paraId="7B0E3890" w14:textId="42D975F7" w:rsidR="00533830" w:rsidRDefault="00533830" w:rsidP="003F2F70">
            <w:pPr>
              <w:cnfStyle w:val="000000000000" w:firstRow="0" w:lastRow="0" w:firstColumn="0" w:lastColumn="0" w:oddVBand="0" w:evenVBand="0" w:oddHBand="0" w:evenHBand="0" w:firstRowFirstColumn="0" w:firstRowLastColumn="0" w:lastRowFirstColumn="0" w:lastRowLastColumn="0"/>
            </w:pPr>
            <w:r>
              <w:t>The bottom navigation bar has extra spacing at the bottom of the page.</w:t>
            </w:r>
          </w:p>
        </w:tc>
      </w:tr>
      <w:tr w:rsidR="00533830" w14:paraId="7FCC278C"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60AA2BD3" w14:textId="13F5500B" w:rsidR="00533830" w:rsidRPr="00035520" w:rsidRDefault="00533830" w:rsidP="003F2F70">
            <w:pPr>
              <w:rPr>
                <w:b w:val="0"/>
                <w:bCs w:val="0"/>
                <w:lang w:val="en-US"/>
              </w:rPr>
            </w:pPr>
            <w:r w:rsidRPr="00035520">
              <w:rPr>
                <w:b w:val="0"/>
                <w:bCs w:val="0"/>
                <w:lang w:val="en-US"/>
              </w:rPr>
              <w:t>35</w:t>
            </w:r>
          </w:p>
        </w:tc>
        <w:tc>
          <w:tcPr>
            <w:tcW w:w="1932" w:type="dxa"/>
          </w:tcPr>
          <w:p w14:paraId="7B6019E3"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30CE0A4F" w14:textId="3A73B8F2" w:rsidR="00533830" w:rsidRDefault="00533830" w:rsidP="003F2F70">
            <w:pPr>
              <w:cnfStyle w:val="000000100000" w:firstRow="0" w:lastRow="0" w:firstColumn="0" w:lastColumn="0" w:oddVBand="0" w:evenVBand="0" w:oddHBand="1" w:evenHBand="0" w:firstRowFirstColumn="0" w:firstRowLastColumn="0" w:lastRowFirstColumn="0" w:lastRowLastColumn="0"/>
            </w:pPr>
            <w:r>
              <w:t>The page should support pull-down to refresh functionality.</w:t>
            </w:r>
          </w:p>
        </w:tc>
      </w:tr>
      <w:tr w:rsidR="00533830" w14:paraId="6019D8F2"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1502E467" w14:textId="09312D62" w:rsidR="00533830" w:rsidRPr="00035520" w:rsidRDefault="00533830" w:rsidP="003F2F70">
            <w:pPr>
              <w:rPr>
                <w:b w:val="0"/>
                <w:bCs w:val="0"/>
                <w:lang w:val="en-US"/>
              </w:rPr>
            </w:pPr>
            <w:r w:rsidRPr="00035520">
              <w:rPr>
                <w:b w:val="0"/>
                <w:bCs w:val="0"/>
                <w:lang w:val="en-US"/>
              </w:rPr>
              <w:t>36</w:t>
            </w:r>
          </w:p>
        </w:tc>
        <w:tc>
          <w:tcPr>
            <w:tcW w:w="1932" w:type="dxa"/>
          </w:tcPr>
          <w:p w14:paraId="2B0103C8"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60FAEA9E" w14:textId="74DF9000" w:rsidR="00533830" w:rsidRDefault="00533830" w:rsidP="003F2F70">
            <w:pPr>
              <w:cnfStyle w:val="000000000000" w:firstRow="0" w:lastRow="0" w:firstColumn="0" w:lastColumn="0" w:oddVBand="0" w:evenVBand="0" w:oddHBand="0" w:evenHBand="0" w:firstRowFirstColumn="0" w:firstRowLastColumn="0" w:lastRowFirstColumn="0" w:lastRowLastColumn="0"/>
            </w:pPr>
            <w:r>
              <w:t>A header is required that displays a greeting message and a notification button.</w:t>
            </w:r>
          </w:p>
        </w:tc>
      </w:tr>
      <w:tr w:rsidR="00533830" w14:paraId="222AD660"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3901878B" w14:textId="1B7C149B" w:rsidR="00533830" w:rsidRPr="00035520" w:rsidRDefault="00533830" w:rsidP="003F2F70">
            <w:pPr>
              <w:rPr>
                <w:b w:val="0"/>
                <w:bCs w:val="0"/>
                <w:lang w:val="en-US"/>
              </w:rPr>
            </w:pPr>
            <w:r w:rsidRPr="00035520">
              <w:rPr>
                <w:b w:val="0"/>
                <w:bCs w:val="0"/>
                <w:lang w:val="en-US"/>
              </w:rPr>
              <w:lastRenderedPageBreak/>
              <w:t>37</w:t>
            </w:r>
          </w:p>
        </w:tc>
        <w:tc>
          <w:tcPr>
            <w:tcW w:w="1932" w:type="dxa"/>
          </w:tcPr>
          <w:p w14:paraId="0AB9A628"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0F280B06" w14:textId="4A287423" w:rsidR="00533830" w:rsidRDefault="00533830" w:rsidP="003F2F70">
            <w:pPr>
              <w:cnfStyle w:val="000000100000" w:firstRow="0" w:lastRow="0" w:firstColumn="0" w:lastColumn="0" w:oddVBand="0" w:evenVBand="0" w:oddHBand="1" w:evenHBand="0" w:firstRowFirstColumn="0" w:firstRowLastColumn="0" w:lastRowFirstColumn="0" w:lastRowLastColumn="0"/>
            </w:pPr>
            <w:r>
              <w:t>The app should use a persistent tab bar across screens.</w:t>
            </w:r>
          </w:p>
        </w:tc>
      </w:tr>
      <w:tr w:rsidR="00533830" w14:paraId="4C2D9B7B"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5D391744" w14:textId="6B4D32E2" w:rsidR="00533830" w:rsidRPr="00035520" w:rsidRDefault="00533830" w:rsidP="003F2F70">
            <w:pPr>
              <w:rPr>
                <w:b w:val="0"/>
                <w:bCs w:val="0"/>
                <w:lang w:val="en-US"/>
              </w:rPr>
            </w:pPr>
            <w:r w:rsidRPr="00035520">
              <w:rPr>
                <w:b w:val="0"/>
                <w:bCs w:val="0"/>
                <w:lang w:val="en-US"/>
              </w:rPr>
              <w:t>38</w:t>
            </w:r>
          </w:p>
        </w:tc>
        <w:tc>
          <w:tcPr>
            <w:tcW w:w="1932" w:type="dxa"/>
          </w:tcPr>
          <w:p w14:paraId="723E6A09" w14:textId="6CD068B2" w:rsidR="00533830" w:rsidRDefault="00533830" w:rsidP="003F2F70">
            <w:pPr>
              <w:cnfStyle w:val="000000000000" w:firstRow="0" w:lastRow="0" w:firstColumn="0" w:lastColumn="0" w:oddVBand="0" w:evenVBand="0" w:oddHBand="0" w:evenHBand="0" w:firstRowFirstColumn="0" w:firstRowLastColumn="0" w:lastRowFirstColumn="0" w:lastRowLastColumn="0"/>
            </w:pPr>
            <w:r>
              <w:t>Products</w:t>
            </w:r>
          </w:p>
        </w:tc>
        <w:tc>
          <w:tcPr>
            <w:tcW w:w="6662" w:type="dxa"/>
          </w:tcPr>
          <w:p w14:paraId="5F76CF68" w14:textId="20A962F0" w:rsidR="00533830" w:rsidRDefault="00533830" w:rsidP="003F2F70">
            <w:pPr>
              <w:cnfStyle w:val="000000000000" w:firstRow="0" w:lastRow="0" w:firstColumn="0" w:lastColumn="0" w:oddVBand="0" w:evenVBand="0" w:oddHBand="0" w:evenHBand="0" w:firstRowFirstColumn="0" w:firstRowLastColumn="0" w:lastRowFirstColumn="0" w:lastRowLastColumn="0"/>
            </w:pPr>
            <w:r>
              <w:t>A header is required that displays a greeting message and a notification button.</w:t>
            </w:r>
          </w:p>
        </w:tc>
      </w:tr>
      <w:tr w:rsidR="00533830" w14:paraId="190492C3"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450EC4B6" w14:textId="78550691" w:rsidR="00533830" w:rsidRPr="00035520" w:rsidRDefault="00533830" w:rsidP="003F2F70">
            <w:pPr>
              <w:rPr>
                <w:b w:val="0"/>
                <w:bCs w:val="0"/>
                <w:lang w:val="en-US"/>
              </w:rPr>
            </w:pPr>
            <w:r w:rsidRPr="00035520">
              <w:rPr>
                <w:b w:val="0"/>
                <w:bCs w:val="0"/>
                <w:lang w:val="en-US"/>
              </w:rPr>
              <w:t>39</w:t>
            </w:r>
          </w:p>
        </w:tc>
        <w:tc>
          <w:tcPr>
            <w:tcW w:w="1932" w:type="dxa"/>
          </w:tcPr>
          <w:p w14:paraId="629D5E12" w14:textId="63AC8753"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4A2EBE37" w14:textId="4C0647AB" w:rsidR="00533830" w:rsidRDefault="00533830" w:rsidP="003F2F70">
            <w:pPr>
              <w:cnfStyle w:val="000000100000" w:firstRow="0" w:lastRow="0" w:firstColumn="0" w:lastColumn="0" w:oddVBand="0" w:evenVBand="0" w:oddHBand="1" w:evenHBand="0" w:firstRowFirstColumn="0" w:firstRowLastColumn="0" w:lastRowFirstColumn="0" w:lastRowLastColumn="0"/>
            </w:pPr>
            <w:r>
              <w:t>The webpage widget has excessive bottom spacing, resembling an unintended margin.</w:t>
            </w:r>
          </w:p>
        </w:tc>
      </w:tr>
      <w:tr w:rsidR="00533830" w14:paraId="5AE0544C"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6C9E4F94" w14:textId="579DBCA9" w:rsidR="00533830" w:rsidRPr="00035520" w:rsidRDefault="00533830" w:rsidP="003F2F70">
            <w:pPr>
              <w:rPr>
                <w:b w:val="0"/>
                <w:bCs w:val="0"/>
                <w:lang w:val="en-US"/>
              </w:rPr>
            </w:pPr>
            <w:r w:rsidRPr="00035520">
              <w:rPr>
                <w:b w:val="0"/>
                <w:bCs w:val="0"/>
                <w:lang w:val="en-US"/>
              </w:rPr>
              <w:t>40</w:t>
            </w:r>
          </w:p>
        </w:tc>
        <w:tc>
          <w:tcPr>
            <w:tcW w:w="1932" w:type="dxa"/>
          </w:tcPr>
          <w:p w14:paraId="105FE265"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497CF94F" w14:textId="6FE683F7" w:rsidR="00533830" w:rsidRDefault="00533830" w:rsidP="003F2F70">
            <w:pPr>
              <w:cnfStyle w:val="000000000000" w:firstRow="0" w:lastRow="0" w:firstColumn="0" w:lastColumn="0" w:oddVBand="0" w:evenVBand="0" w:oddHBand="0" w:evenHBand="0" w:firstRowFirstColumn="0" w:firstRowLastColumn="0" w:lastRowFirstColumn="0" w:lastRowLastColumn="0"/>
            </w:pPr>
            <w:r>
              <w:t>Clicking any link on the webpage should open it in the default browser (e.g., Chrome) instead of within the app.</w:t>
            </w:r>
          </w:p>
        </w:tc>
      </w:tr>
      <w:tr w:rsidR="00533830" w14:paraId="71EC0B6D"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1B8BF872" w14:textId="27352E3A" w:rsidR="00533830" w:rsidRPr="00035520" w:rsidRDefault="00533830" w:rsidP="003F2F70">
            <w:pPr>
              <w:rPr>
                <w:b w:val="0"/>
                <w:bCs w:val="0"/>
                <w:lang w:val="en-US"/>
              </w:rPr>
            </w:pPr>
            <w:r w:rsidRPr="00035520">
              <w:rPr>
                <w:b w:val="0"/>
                <w:bCs w:val="0"/>
                <w:lang w:val="en-US"/>
              </w:rPr>
              <w:t>41</w:t>
            </w:r>
          </w:p>
        </w:tc>
        <w:tc>
          <w:tcPr>
            <w:tcW w:w="1932" w:type="dxa"/>
          </w:tcPr>
          <w:p w14:paraId="63C6EB01" w14:textId="556635FF" w:rsidR="00533830" w:rsidRDefault="00533830" w:rsidP="003F2F70">
            <w:pPr>
              <w:cnfStyle w:val="000000100000" w:firstRow="0" w:lastRow="0" w:firstColumn="0" w:lastColumn="0" w:oddVBand="0" w:evenVBand="0" w:oddHBand="1" w:evenHBand="0" w:firstRowFirstColumn="0" w:firstRowLastColumn="0" w:lastRowFirstColumn="0" w:lastRowLastColumn="0"/>
            </w:pPr>
            <w:r>
              <w:t>Settings</w:t>
            </w:r>
          </w:p>
        </w:tc>
        <w:tc>
          <w:tcPr>
            <w:tcW w:w="6662" w:type="dxa"/>
          </w:tcPr>
          <w:p w14:paraId="61326B0A" w14:textId="3FA438C0" w:rsidR="00533830" w:rsidRDefault="00533830" w:rsidP="003F2F70">
            <w:pPr>
              <w:cnfStyle w:val="000000100000" w:firstRow="0" w:lastRow="0" w:firstColumn="0" w:lastColumn="0" w:oddVBand="0" w:evenVBand="0" w:oddHBand="1" w:evenHBand="0" w:firstRowFirstColumn="0" w:firstRowLastColumn="0" w:lastRowFirstColumn="0" w:lastRowLastColumn="0"/>
            </w:pPr>
            <w:r>
              <w:t>A header is required that displays a greeting message and a notification button.</w:t>
            </w:r>
          </w:p>
        </w:tc>
      </w:tr>
      <w:tr w:rsidR="00533830" w14:paraId="67B50990"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201FC299" w14:textId="7F675CA5" w:rsidR="00533830" w:rsidRPr="00035520" w:rsidRDefault="00533830" w:rsidP="003F2F70">
            <w:pPr>
              <w:rPr>
                <w:b w:val="0"/>
                <w:bCs w:val="0"/>
                <w:lang w:val="en-US"/>
              </w:rPr>
            </w:pPr>
            <w:r w:rsidRPr="00035520">
              <w:rPr>
                <w:b w:val="0"/>
                <w:bCs w:val="0"/>
                <w:lang w:val="en-US"/>
              </w:rPr>
              <w:t>42</w:t>
            </w:r>
          </w:p>
        </w:tc>
        <w:tc>
          <w:tcPr>
            <w:tcW w:w="1932" w:type="dxa"/>
          </w:tcPr>
          <w:p w14:paraId="7D793820" w14:textId="0D6A0573" w:rsidR="00533830" w:rsidRDefault="00533830" w:rsidP="003F2F70">
            <w:pPr>
              <w:cnfStyle w:val="000000000000" w:firstRow="0" w:lastRow="0" w:firstColumn="0" w:lastColumn="0" w:oddVBand="0" w:evenVBand="0" w:oddHBand="0" w:evenHBand="0" w:firstRowFirstColumn="0" w:firstRowLastColumn="0" w:lastRowFirstColumn="0" w:lastRowLastColumn="0"/>
            </w:pPr>
            <w:r>
              <w:t>Settings -&gt; Profile</w:t>
            </w:r>
          </w:p>
        </w:tc>
        <w:tc>
          <w:tcPr>
            <w:tcW w:w="6662" w:type="dxa"/>
          </w:tcPr>
          <w:p w14:paraId="2E6B2DF2" w14:textId="08418734" w:rsidR="00533830" w:rsidRDefault="00533830" w:rsidP="003F2F70">
            <w:pPr>
              <w:cnfStyle w:val="000000000000" w:firstRow="0" w:lastRow="0" w:firstColumn="0" w:lastColumn="0" w:oddVBand="0" w:evenVBand="0" w:oddHBand="0" w:evenHBand="0" w:firstRowFirstColumn="0" w:firstRowLastColumn="0" w:lastRowFirstColumn="0" w:lastRowLastColumn="0"/>
            </w:pPr>
            <w:r>
              <w:t>When navigating to this page, the old details should be retrieved from local storage instead of making an API call.</w:t>
            </w:r>
          </w:p>
        </w:tc>
      </w:tr>
      <w:tr w:rsidR="00533830" w14:paraId="13885D2E"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76BEE631" w14:textId="0B90358A" w:rsidR="00533830" w:rsidRPr="00035520" w:rsidRDefault="00533830" w:rsidP="003F2F70">
            <w:pPr>
              <w:rPr>
                <w:b w:val="0"/>
                <w:bCs w:val="0"/>
                <w:lang w:val="en-US"/>
              </w:rPr>
            </w:pPr>
            <w:r w:rsidRPr="00035520">
              <w:rPr>
                <w:b w:val="0"/>
                <w:bCs w:val="0"/>
                <w:lang w:val="en-US"/>
              </w:rPr>
              <w:t>43</w:t>
            </w:r>
          </w:p>
        </w:tc>
        <w:tc>
          <w:tcPr>
            <w:tcW w:w="1932" w:type="dxa"/>
          </w:tcPr>
          <w:p w14:paraId="1491EA47"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3CD55EAA" w14:textId="39911C60" w:rsidR="00533830" w:rsidRDefault="00533830" w:rsidP="003F2F70">
            <w:pPr>
              <w:cnfStyle w:val="000000100000" w:firstRow="0" w:lastRow="0" w:firstColumn="0" w:lastColumn="0" w:oddVBand="0" w:evenVBand="0" w:oddHBand="1" w:evenHBand="0" w:firstRowFirstColumn="0" w:firstRowLastColumn="0" w:lastRowFirstColumn="0" w:lastRowLastColumn="0"/>
            </w:pPr>
            <w:r>
              <w:t>The ‘Continue’ button is currently active by default; it should only become visible after the user edits the input.</w:t>
            </w:r>
          </w:p>
        </w:tc>
      </w:tr>
      <w:tr w:rsidR="00533830" w14:paraId="77087885"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682BD76B" w14:textId="7FA93BFD" w:rsidR="00533830" w:rsidRPr="00035520" w:rsidRDefault="00533830" w:rsidP="003F2F70">
            <w:pPr>
              <w:rPr>
                <w:b w:val="0"/>
                <w:bCs w:val="0"/>
                <w:lang w:val="en-US"/>
              </w:rPr>
            </w:pPr>
            <w:r w:rsidRPr="00035520">
              <w:rPr>
                <w:b w:val="0"/>
                <w:bCs w:val="0"/>
                <w:lang w:val="en-US"/>
              </w:rPr>
              <w:t>44</w:t>
            </w:r>
          </w:p>
        </w:tc>
        <w:tc>
          <w:tcPr>
            <w:tcW w:w="1932" w:type="dxa"/>
          </w:tcPr>
          <w:p w14:paraId="74F4128A"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52781CD6" w14:textId="6A8CC8DB" w:rsidR="00533830" w:rsidRDefault="00533830" w:rsidP="003F2F70">
            <w:pPr>
              <w:cnfStyle w:val="000000000000" w:firstRow="0" w:lastRow="0" w:firstColumn="0" w:lastColumn="0" w:oddVBand="0" w:evenVBand="0" w:oddHBand="0" w:evenHBand="0" w:firstRowFirstColumn="0" w:firstRowLastColumn="0" w:lastRowFirstColumn="0" w:lastRowLastColumn="0"/>
            </w:pPr>
            <w:r>
              <w:t>The old name should be displayed as the input value directly, not as a placeholder.</w:t>
            </w:r>
          </w:p>
        </w:tc>
      </w:tr>
      <w:tr w:rsidR="00533830" w14:paraId="6CBC5343"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1002BFE3" w14:textId="3CA6601D" w:rsidR="00533830" w:rsidRPr="00035520" w:rsidRDefault="00533830" w:rsidP="003F2F70">
            <w:pPr>
              <w:rPr>
                <w:b w:val="0"/>
                <w:bCs w:val="0"/>
                <w:lang w:val="en-US"/>
              </w:rPr>
            </w:pPr>
            <w:r w:rsidRPr="00035520">
              <w:rPr>
                <w:b w:val="0"/>
                <w:bCs w:val="0"/>
                <w:lang w:val="en-US"/>
              </w:rPr>
              <w:t>45</w:t>
            </w:r>
          </w:p>
        </w:tc>
        <w:tc>
          <w:tcPr>
            <w:tcW w:w="1932" w:type="dxa"/>
          </w:tcPr>
          <w:p w14:paraId="54882A13" w14:textId="77777777" w:rsidR="00533830" w:rsidRDefault="00533830" w:rsidP="003F2F70">
            <w:pPr>
              <w:cnfStyle w:val="000000100000" w:firstRow="0" w:lastRow="0" w:firstColumn="0" w:lastColumn="0" w:oddVBand="0" w:evenVBand="0" w:oddHBand="1" w:evenHBand="0" w:firstRowFirstColumn="0" w:firstRowLastColumn="0" w:lastRowFirstColumn="0" w:lastRowLastColumn="0"/>
            </w:pPr>
          </w:p>
        </w:tc>
        <w:tc>
          <w:tcPr>
            <w:tcW w:w="6662" w:type="dxa"/>
          </w:tcPr>
          <w:p w14:paraId="06C3071A" w14:textId="17DE6382" w:rsidR="00533830" w:rsidRDefault="00533830" w:rsidP="003F2F70">
            <w:pPr>
              <w:cnfStyle w:val="000000100000" w:firstRow="0" w:lastRow="0" w:firstColumn="0" w:lastColumn="0" w:oddVBand="0" w:evenVBand="0" w:oddHBand="1" w:evenHBand="0" w:firstRowFirstColumn="0" w:firstRowLastColumn="0" w:lastRowFirstColumn="0" w:lastRowLastColumn="0"/>
            </w:pPr>
            <w:r>
              <w:t>Clicking the edit icon should automatically open the keyboard.</w:t>
            </w:r>
          </w:p>
        </w:tc>
      </w:tr>
      <w:tr w:rsidR="00533830" w14:paraId="067ADEF0"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28F98F67" w14:textId="0FC96FC0" w:rsidR="00533830" w:rsidRPr="00035520" w:rsidRDefault="00533830" w:rsidP="003F2F70">
            <w:pPr>
              <w:rPr>
                <w:b w:val="0"/>
                <w:bCs w:val="0"/>
                <w:lang w:val="en-US"/>
              </w:rPr>
            </w:pPr>
            <w:r w:rsidRPr="00035520">
              <w:rPr>
                <w:b w:val="0"/>
                <w:bCs w:val="0"/>
                <w:lang w:val="en-US"/>
              </w:rPr>
              <w:t>46</w:t>
            </w:r>
          </w:p>
        </w:tc>
        <w:tc>
          <w:tcPr>
            <w:tcW w:w="1932" w:type="dxa"/>
          </w:tcPr>
          <w:p w14:paraId="08FF32AB" w14:textId="77777777" w:rsidR="00533830" w:rsidRDefault="00533830" w:rsidP="003F2F70">
            <w:pPr>
              <w:cnfStyle w:val="000000000000" w:firstRow="0" w:lastRow="0" w:firstColumn="0" w:lastColumn="0" w:oddVBand="0" w:evenVBand="0" w:oddHBand="0" w:evenHBand="0" w:firstRowFirstColumn="0" w:firstRowLastColumn="0" w:lastRowFirstColumn="0" w:lastRowLastColumn="0"/>
            </w:pPr>
          </w:p>
        </w:tc>
        <w:tc>
          <w:tcPr>
            <w:tcW w:w="6662" w:type="dxa"/>
          </w:tcPr>
          <w:p w14:paraId="41479234" w14:textId="6CBD597B" w:rsidR="00533830" w:rsidRDefault="00533830" w:rsidP="003F2F70">
            <w:pPr>
              <w:cnfStyle w:val="000000000000" w:firstRow="0" w:lastRow="0" w:firstColumn="0" w:lastColumn="0" w:oddVBand="0" w:evenVBand="0" w:oddHBand="0" w:evenHBand="0" w:firstRowFirstColumn="0" w:firstRowLastColumn="0" w:lastRowFirstColumn="0" w:lastRowLastColumn="0"/>
            </w:pPr>
            <w:r>
              <w:t>After editing and saving changes, the edit option remains active. It should be disabled once the API call is successfully completed.</w:t>
            </w:r>
          </w:p>
        </w:tc>
      </w:tr>
      <w:tr w:rsidR="00533830" w14:paraId="51ADDFB6"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33E673D0" w14:textId="0FCCEC83" w:rsidR="00533830" w:rsidRPr="00035520" w:rsidRDefault="00533830" w:rsidP="003F2F70">
            <w:pPr>
              <w:rPr>
                <w:b w:val="0"/>
                <w:bCs w:val="0"/>
                <w:lang w:val="en-US"/>
              </w:rPr>
            </w:pPr>
            <w:r w:rsidRPr="00035520">
              <w:rPr>
                <w:b w:val="0"/>
                <w:bCs w:val="0"/>
                <w:lang w:val="en-US"/>
              </w:rPr>
              <w:t>47</w:t>
            </w:r>
          </w:p>
        </w:tc>
        <w:tc>
          <w:tcPr>
            <w:tcW w:w="1932" w:type="dxa"/>
          </w:tcPr>
          <w:p w14:paraId="2AF5B40D" w14:textId="5CC9DABA" w:rsidR="00533830" w:rsidRDefault="00533830" w:rsidP="003F2F70">
            <w:pPr>
              <w:cnfStyle w:val="000000100000" w:firstRow="0" w:lastRow="0" w:firstColumn="0" w:lastColumn="0" w:oddVBand="0" w:evenVBand="0" w:oddHBand="1" w:evenHBand="0" w:firstRowFirstColumn="0" w:firstRowLastColumn="0" w:lastRowFirstColumn="0" w:lastRowLastColumn="0"/>
            </w:pPr>
            <w:r>
              <w:t>Settings -&gt; Change Password</w:t>
            </w:r>
          </w:p>
        </w:tc>
        <w:tc>
          <w:tcPr>
            <w:tcW w:w="6662" w:type="dxa"/>
          </w:tcPr>
          <w:p w14:paraId="2F09271F" w14:textId="17E68009" w:rsidR="00533830" w:rsidRDefault="00533830" w:rsidP="003F2F70">
            <w:pPr>
              <w:cnfStyle w:val="000000100000" w:firstRow="0" w:lastRow="0" w:firstColumn="0" w:lastColumn="0" w:oddVBand="0" w:evenVBand="0" w:oddHBand="1" w:evenHBand="0" w:firstRowFirstColumn="0" w:firstRowLastColumn="0" w:lastRowFirstColumn="0" w:lastRowLastColumn="0"/>
            </w:pPr>
            <w:r>
              <w:t>The password input fields’ titles do not have the information (‘</w:t>
            </w:r>
            <w:proofErr w:type="spellStart"/>
            <w:r>
              <w:t>i</w:t>
            </w:r>
            <w:proofErr w:type="spellEnd"/>
            <w:r>
              <w:t>’) icon.</w:t>
            </w:r>
          </w:p>
        </w:tc>
      </w:tr>
      <w:tr w:rsidR="00533830" w14:paraId="44B96C14"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71F67CE8" w14:textId="07A4B554" w:rsidR="00533830" w:rsidRPr="00035520" w:rsidRDefault="00533830" w:rsidP="003F2F70">
            <w:pPr>
              <w:rPr>
                <w:b w:val="0"/>
                <w:bCs w:val="0"/>
                <w:lang w:val="en-US"/>
              </w:rPr>
            </w:pPr>
            <w:r w:rsidRPr="00035520">
              <w:rPr>
                <w:b w:val="0"/>
                <w:bCs w:val="0"/>
                <w:lang w:val="en-US"/>
              </w:rPr>
              <w:t>48</w:t>
            </w:r>
          </w:p>
        </w:tc>
        <w:tc>
          <w:tcPr>
            <w:tcW w:w="1932" w:type="dxa"/>
          </w:tcPr>
          <w:p w14:paraId="1822B477" w14:textId="40C3B10E" w:rsidR="00533830" w:rsidRDefault="00533830" w:rsidP="003F2F70">
            <w:pPr>
              <w:cnfStyle w:val="000000000000" w:firstRow="0" w:lastRow="0" w:firstColumn="0" w:lastColumn="0" w:oddVBand="0" w:evenVBand="0" w:oddHBand="0" w:evenHBand="0" w:firstRowFirstColumn="0" w:firstRowLastColumn="0" w:lastRowFirstColumn="0" w:lastRowLastColumn="0"/>
            </w:pPr>
            <w:r>
              <w:t>Settings -&gt; Contact Us</w:t>
            </w:r>
          </w:p>
        </w:tc>
        <w:tc>
          <w:tcPr>
            <w:tcW w:w="6662" w:type="dxa"/>
          </w:tcPr>
          <w:p w14:paraId="0671E72A" w14:textId="02A19032" w:rsidR="00533830" w:rsidRDefault="00533830" w:rsidP="003F2F70">
            <w:pPr>
              <w:cnfStyle w:val="000000000000" w:firstRow="0" w:lastRow="0" w:firstColumn="0" w:lastColumn="0" w:oddVBand="0" w:evenVBand="0" w:oddHBand="0" w:evenHBand="0" w:firstRowFirstColumn="0" w:firstRowLastColumn="0" w:lastRowFirstColumn="0" w:lastRowLastColumn="0"/>
            </w:pPr>
            <w:r>
              <w:t>The ‘Help &amp; Support’ feature is not working.</w:t>
            </w:r>
          </w:p>
        </w:tc>
      </w:tr>
      <w:tr w:rsidR="00533830" w14:paraId="1F862709"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2E4C76F2" w14:textId="57627882" w:rsidR="00533830" w:rsidRPr="00035520" w:rsidRDefault="00533830" w:rsidP="003F2F70">
            <w:pPr>
              <w:rPr>
                <w:b w:val="0"/>
                <w:bCs w:val="0"/>
                <w:lang w:val="en-US"/>
              </w:rPr>
            </w:pPr>
            <w:r w:rsidRPr="00035520">
              <w:rPr>
                <w:b w:val="0"/>
                <w:bCs w:val="0"/>
                <w:lang w:val="en-US"/>
              </w:rPr>
              <w:t>49</w:t>
            </w:r>
          </w:p>
        </w:tc>
        <w:tc>
          <w:tcPr>
            <w:tcW w:w="1932" w:type="dxa"/>
          </w:tcPr>
          <w:p w14:paraId="467BED38" w14:textId="3ADE6ED3" w:rsidR="00533830" w:rsidRDefault="00533830" w:rsidP="003F2F70">
            <w:pPr>
              <w:cnfStyle w:val="000000100000" w:firstRow="0" w:lastRow="0" w:firstColumn="0" w:lastColumn="0" w:oddVBand="0" w:evenVBand="0" w:oddHBand="1" w:evenHBand="0" w:firstRowFirstColumn="0" w:firstRowLastColumn="0" w:lastRowFirstColumn="0" w:lastRowLastColumn="0"/>
            </w:pPr>
            <w:r>
              <w:t>Settings -&gt; Feedback</w:t>
            </w:r>
          </w:p>
        </w:tc>
        <w:tc>
          <w:tcPr>
            <w:tcW w:w="6662" w:type="dxa"/>
          </w:tcPr>
          <w:p w14:paraId="1B4845E0" w14:textId="264322E0" w:rsidR="00533830" w:rsidRDefault="00533830" w:rsidP="003F2F70">
            <w:pPr>
              <w:cnfStyle w:val="000000100000" w:firstRow="0" w:lastRow="0" w:firstColumn="0" w:lastColumn="0" w:oddVBand="0" w:evenVBand="0" w:oddHBand="1" w:evenHBand="0" w:firstRowFirstColumn="0" w:firstRowLastColumn="0" w:lastRowFirstColumn="0" w:lastRowLastColumn="0"/>
            </w:pPr>
            <w:r>
              <w:t>Correct the text from ‘</w:t>
            </w:r>
            <w:proofErr w:type="spellStart"/>
            <w:r>
              <w:t>Comming</w:t>
            </w:r>
            <w:proofErr w:type="spellEnd"/>
            <w:r>
              <w:t xml:space="preserve"> soon’ to ‘Coming soon’.</w:t>
            </w:r>
          </w:p>
        </w:tc>
      </w:tr>
      <w:tr w:rsidR="00533830" w14:paraId="1F1B1CC3" w14:textId="77777777" w:rsidTr="00533830">
        <w:tc>
          <w:tcPr>
            <w:cnfStyle w:val="001000000000" w:firstRow="0" w:lastRow="0" w:firstColumn="1" w:lastColumn="0" w:oddVBand="0" w:evenVBand="0" w:oddHBand="0" w:evenHBand="0" w:firstRowFirstColumn="0" w:firstRowLastColumn="0" w:lastRowFirstColumn="0" w:lastRowLastColumn="0"/>
            <w:tcW w:w="473" w:type="dxa"/>
          </w:tcPr>
          <w:p w14:paraId="4D24ABE5" w14:textId="19B91253" w:rsidR="00533830" w:rsidRPr="00035520" w:rsidRDefault="00533830" w:rsidP="003F2F70">
            <w:pPr>
              <w:rPr>
                <w:b w:val="0"/>
                <w:bCs w:val="0"/>
                <w:lang w:val="en-US"/>
              </w:rPr>
            </w:pPr>
            <w:r w:rsidRPr="00035520">
              <w:rPr>
                <w:b w:val="0"/>
                <w:bCs w:val="0"/>
                <w:lang w:val="en-US"/>
              </w:rPr>
              <w:t>50</w:t>
            </w:r>
          </w:p>
        </w:tc>
        <w:tc>
          <w:tcPr>
            <w:tcW w:w="1932" w:type="dxa"/>
          </w:tcPr>
          <w:p w14:paraId="12E34F94" w14:textId="72B01340" w:rsidR="00533830" w:rsidRDefault="00533830" w:rsidP="003F2F70">
            <w:pPr>
              <w:cnfStyle w:val="000000000000" w:firstRow="0" w:lastRow="0" w:firstColumn="0" w:lastColumn="0" w:oddVBand="0" w:evenVBand="0" w:oddHBand="0" w:evenHBand="0" w:firstRowFirstColumn="0" w:firstRowLastColumn="0" w:lastRowFirstColumn="0" w:lastRowLastColumn="0"/>
            </w:pPr>
            <w:r>
              <w:t>Settings -&gt; Smart Manual</w:t>
            </w:r>
          </w:p>
        </w:tc>
        <w:tc>
          <w:tcPr>
            <w:tcW w:w="6662" w:type="dxa"/>
          </w:tcPr>
          <w:p w14:paraId="35709D02" w14:textId="7EE4209D" w:rsidR="00533830" w:rsidRDefault="00533830" w:rsidP="003F2F70">
            <w:pPr>
              <w:cnfStyle w:val="000000000000" w:firstRow="0" w:lastRow="0" w:firstColumn="0" w:lastColumn="0" w:oddVBand="0" w:evenVBand="0" w:oddHBand="0" w:evenHBand="0" w:firstRowFirstColumn="0" w:firstRowLastColumn="0" w:lastRowFirstColumn="0" w:lastRowLastColumn="0"/>
            </w:pPr>
            <w:r>
              <w:t>Correct the text from ‘</w:t>
            </w:r>
            <w:proofErr w:type="spellStart"/>
            <w:r>
              <w:t>Comming</w:t>
            </w:r>
            <w:proofErr w:type="spellEnd"/>
            <w:r>
              <w:t xml:space="preserve"> soon’ to ‘Coming soon’.</w:t>
            </w:r>
          </w:p>
        </w:tc>
      </w:tr>
      <w:tr w:rsidR="00533830" w14:paraId="42DC646F" w14:textId="77777777" w:rsidTr="00533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 w:type="dxa"/>
          </w:tcPr>
          <w:p w14:paraId="5515807E" w14:textId="26B65FBF" w:rsidR="00533830" w:rsidRPr="00035520" w:rsidRDefault="00533830" w:rsidP="003F2F70">
            <w:pPr>
              <w:rPr>
                <w:b w:val="0"/>
                <w:bCs w:val="0"/>
                <w:lang w:val="en-US"/>
              </w:rPr>
            </w:pPr>
            <w:r w:rsidRPr="00035520">
              <w:rPr>
                <w:b w:val="0"/>
                <w:bCs w:val="0"/>
                <w:lang w:val="en-US"/>
              </w:rPr>
              <w:t>51</w:t>
            </w:r>
          </w:p>
        </w:tc>
        <w:tc>
          <w:tcPr>
            <w:tcW w:w="1932" w:type="dxa"/>
          </w:tcPr>
          <w:p w14:paraId="34EF55C3" w14:textId="34EDC108" w:rsidR="00533830" w:rsidRDefault="00533830" w:rsidP="003F2F70">
            <w:pPr>
              <w:cnfStyle w:val="000000100000" w:firstRow="0" w:lastRow="0" w:firstColumn="0" w:lastColumn="0" w:oddVBand="0" w:evenVBand="0" w:oddHBand="1" w:evenHBand="0" w:firstRowFirstColumn="0" w:firstRowLastColumn="0" w:lastRowFirstColumn="0" w:lastRowLastColumn="0"/>
            </w:pPr>
            <w:r>
              <w:t>Settings -&gt; Delete Account</w:t>
            </w:r>
          </w:p>
        </w:tc>
        <w:tc>
          <w:tcPr>
            <w:tcW w:w="6662" w:type="dxa"/>
          </w:tcPr>
          <w:p w14:paraId="5CB9FA92" w14:textId="70896C4A" w:rsidR="00533830" w:rsidRDefault="00533830" w:rsidP="003F2F70">
            <w:pPr>
              <w:cnfStyle w:val="000000100000" w:firstRow="0" w:lastRow="0" w:firstColumn="0" w:lastColumn="0" w:oddVBand="0" w:evenVBand="0" w:oddHBand="1" w:evenHBand="0" w:firstRowFirstColumn="0" w:firstRowLastColumn="0" w:lastRowFirstColumn="0" w:lastRowLastColumn="0"/>
            </w:pPr>
            <w:r>
              <w:t>It is recommended to have a separate page that provides detailed information and warnings about account deletion before allowing the user to proceed.</w:t>
            </w:r>
          </w:p>
        </w:tc>
      </w:tr>
    </w:tbl>
    <w:p w14:paraId="4183F217" w14:textId="3A5F2C89" w:rsidR="00546F0E" w:rsidRPr="00273C1F" w:rsidRDefault="00546F0E">
      <w:pPr>
        <w:rPr>
          <w:lang w:val="en-US"/>
        </w:rPr>
      </w:pPr>
    </w:p>
    <w:sectPr w:rsidR="00546F0E" w:rsidRPr="00273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5A"/>
    <w:rsid w:val="00035520"/>
    <w:rsid w:val="000749F7"/>
    <w:rsid w:val="000C640B"/>
    <w:rsid w:val="000E0C92"/>
    <w:rsid w:val="001312D4"/>
    <w:rsid w:val="001B3BBE"/>
    <w:rsid w:val="00250E82"/>
    <w:rsid w:val="00273C1F"/>
    <w:rsid w:val="00396BBA"/>
    <w:rsid w:val="003B5F75"/>
    <w:rsid w:val="003F2F70"/>
    <w:rsid w:val="00533830"/>
    <w:rsid w:val="00546F0E"/>
    <w:rsid w:val="007058C9"/>
    <w:rsid w:val="0074189A"/>
    <w:rsid w:val="007A0E72"/>
    <w:rsid w:val="007B21F6"/>
    <w:rsid w:val="008D44C5"/>
    <w:rsid w:val="00A63D6F"/>
    <w:rsid w:val="00AC384C"/>
    <w:rsid w:val="00C6471E"/>
    <w:rsid w:val="00C675C4"/>
    <w:rsid w:val="00D6306F"/>
    <w:rsid w:val="00D65B4F"/>
    <w:rsid w:val="00D91B73"/>
    <w:rsid w:val="00DC381F"/>
    <w:rsid w:val="00E21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BCE6"/>
  <w15:chartTrackingRefBased/>
  <w15:docId w15:val="{0A363C0B-3209-DE41-A80D-0C64182E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15A"/>
    <w:rPr>
      <w:rFonts w:eastAsiaTheme="majorEastAsia" w:cstheme="majorBidi"/>
      <w:color w:val="272727" w:themeColor="text1" w:themeTint="D8"/>
    </w:rPr>
  </w:style>
  <w:style w:type="paragraph" w:styleId="Title">
    <w:name w:val="Title"/>
    <w:basedOn w:val="Normal"/>
    <w:next w:val="Normal"/>
    <w:link w:val="TitleChar"/>
    <w:uiPriority w:val="10"/>
    <w:qFormat/>
    <w:rsid w:val="00E21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15A"/>
    <w:pPr>
      <w:spacing w:before="160"/>
      <w:jc w:val="center"/>
    </w:pPr>
    <w:rPr>
      <w:i/>
      <w:iCs/>
      <w:color w:val="404040" w:themeColor="text1" w:themeTint="BF"/>
    </w:rPr>
  </w:style>
  <w:style w:type="character" w:customStyle="1" w:styleId="QuoteChar">
    <w:name w:val="Quote Char"/>
    <w:basedOn w:val="DefaultParagraphFont"/>
    <w:link w:val="Quote"/>
    <w:uiPriority w:val="29"/>
    <w:rsid w:val="00E2115A"/>
    <w:rPr>
      <w:i/>
      <w:iCs/>
      <w:color w:val="404040" w:themeColor="text1" w:themeTint="BF"/>
    </w:rPr>
  </w:style>
  <w:style w:type="paragraph" w:styleId="ListParagraph">
    <w:name w:val="List Paragraph"/>
    <w:basedOn w:val="Normal"/>
    <w:uiPriority w:val="34"/>
    <w:qFormat/>
    <w:rsid w:val="00E2115A"/>
    <w:pPr>
      <w:ind w:left="720"/>
      <w:contextualSpacing/>
    </w:pPr>
  </w:style>
  <w:style w:type="character" w:styleId="IntenseEmphasis">
    <w:name w:val="Intense Emphasis"/>
    <w:basedOn w:val="DefaultParagraphFont"/>
    <w:uiPriority w:val="21"/>
    <w:qFormat/>
    <w:rsid w:val="00E2115A"/>
    <w:rPr>
      <w:i/>
      <w:iCs/>
      <w:color w:val="0F4761" w:themeColor="accent1" w:themeShade="BF"/>
    </w:rPr>
  </w:style>
  <w:style w:type="paragraph" w:styleId="IntenseQuote">
    <w:name w:val="Intense Quote"/>
    <w:basedOn w:val="Normal"/>
    <w:next w:val="Normal"/>
    <w:link w:val="IntenseQuoteChar"/>
    <w:uiPriority w:val="30"/>
    <w:qFormat/>
    <w:rsid w:val="00E21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15A"/>
    <w:rPr>
      <w:i/>
      <w:iCs/>
      <w:color w:val="0F4761" w:themeColor="accent1" w:themeShade="BF"/>
    </w:rPr>
  </w:style>
  <w:style w:type="character" w:styleId="IntenseReference">
    <w:name w:val="Intense Reference"/>
    <w:basedOn w:val="DefaultParagraphFont"/>
    <w:uiPriority w:val="32"/>
    <w:qFormat/>
    <w:rsid w:val="00E2115A"/>
    <w:rPr>
      <w:b/>
      <w:bCs/>
      <w:smallCaps/>
      <w:color w:val="0F4761" w:themeColor="accent1" w:themeShade="BF"/>
      <w:spacing w:val="5"/>
    </w:rPr>
  </w:style>
  <w:style w:type="table" w:styleId="TableGrid">
    <w:name w:val="Table Grid"/>
    <w:basedOn w:val="TableNormal"/>
    <w:uiPriority w:val="39"/>
    <w:rsid w:val="0027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73C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73C1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TMLCode">
    <w:name w:val="HTML Code"/>
    <w:basedOn w:val="DefaultParagraphFont"/>
    <w:uiPriority w:val="99"/>
    <w:semiHidden/>
    <w:unhideWhenUsed/>
    <w:rsid w:val="008D44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820413">
      <w:bodyDiv w:val="1"/>
      <w:marLeft w:val="0"/>
      <w:marRight w:val="0"/>
      <w:marTop w:val="0"/>
      <w:marBottom w:val="0"/>
      <w:divBdr>
        <w:top w:val="none" w:sz="0" w:space="0" w:color="auto"/>
        <w:left w:val="none" w:sz="0" w:space="0" w:color="auto"/>
        <w:bottom w:val="none" w:sz="0" w:space="0" w:color="auto"/>
        <w:right w:val="none" w:sz="0" w:space="0" w:color="auto"/>
      </w:divBdr>
      <w:divsChild>
        <w:div w:id="143860763">
          <w:marLeft w:val="0"/>
          <w:marRight w:val="0"/>
          <w:marTop w:val="0"/>
          <w:marBottom w:val="0"/>
          <w:divBdr>
            <w:top w:val="none" w:sz="0" w:space="0" w:color="auto"/>
            <w:left w:val="none" w:sz="0" w:space="0" w:color="auto"/>
            <w:bottom w:val="none" w:sz="0" w:space="0" w:color="auto"/>
            <w:right w:val="none" w:sz="0" w:space="0" w:color="auto"/>
          </w:divBdr>
          <w:divsChild>
            <w:div w:id="348333325">
              <w:marLeft w:val="0"/>
              <w:marRight w:val="0"/>
              <w:marTop w:val="0"/>
              <w:marBottom w:val="0"/>
              <w:divBdr>
                <w:top w:val="none" w:sz="0" w:space="0" w:color="auto"/>
                <w:left w:val="none" w:sz="0" w:space="0" w:color="auto"/>
                <w:bottom w:val="none" w:sz="0" w:space="0" w:color="auto"/>
                <w:right w:val="none" w:sz="0" w:space="0" w:color="auto"/>
              </w:divBdr>
              <w:divsChild>
                <w:div w:id="263658193">
                  <w:marLeft w:val="0"/>
                  <w:marRight w:val="0"/>
                  <w:marTop w:val="0"/>
                  <w:marBottom w:val="0"/>
                  <w:divBdr>
                    <w:top w:val="none" w:sz="0" w:space="0" w:color="auto"/>
                    <w:left w:val="none" w:sz="0" w:space="0" w:color="auto"/>
                    <w:bottom w:val="none" w:sz="0" w:space="0" w:color="auto"/>
                    <w:right w:val="none" w:sz="0" w:space="0" w:color="auto"/>
                  </w:divBdr>
                  <w:divsChild>
                    <w:div w:id="1087724330">
                      <w:marLeft w:val="0"/>
                      <w:marRight w:val="0"/>
                      <w:marTop w:val="0"/>
                      <w:marBottom w:val="0"/>
                      <w:divBdr>
                        <w:top w:val="none" w:sz="0" w:space="0" w:color="auto"/>
                        <w:left w:val="none" w:sz="0" w:space="0" w:color="auto"/>
                        <w:bottom w:val="none" w:sz="0" w:space="0" w:color="auto"/>
                        <w:right w:val="none" w:sz="0" w:space="0" w:color="auto"/>
                      </w:divBdr>
                      <w:divsChild>
                        <w:div w:id="663316475">
                          <w:marLeft w:val="0"/>
                          <w:marRight w:val="0"/>
                          <w:marTop w:val="0"/>
                          <w:marBottom w:val="0"/>
                          <w:divBdr>
                            <w:top w:val="none" w:sz="0" w:space="0" w:color="auto"/>
                            <w:left w:val="none" w:sz="0" w:space="0" w:color="auto"/>
                            <w:bottom w:val="none" w:sz="0" w:space="0" w:color="auto"/>
                            <w:right w:val="none" w:sz="0" w:space="0" w:color="auto"/>
                          </w:divBdr>
                          <w:divsChild>
                            <w:div w:id="18668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3295">
                  <w:marLeft w:val="0"/>
                  <w:marRight w:val="0"/>
                  <w:marTop w:val="0"/>
                  <w:marBottom w:val="0"/>
                  <w:divBdr>
                    <w:top w:val="none" w:sz="0" w:space="0" w:color="auto"/>
                    <w:left w:val="none" w:sz="0" w:space="0" w:color="auto"/>
                    <w:bottom w:val="none" w:sz="0" w:space="0" w:color="auto"/>
                    <w:right w:val="none" w:sz="0" w:space="0" w:color="auto"/>
                  </w:divBdr>
                  <w:divsChild>
                    <w:div w:id="16300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Reegan Rajasekar</dc:creator>
  <cp:keywords/>
  <dc:description/>
  <cp:lastModifiedBy>Reegan Rajasekar</cp:lastModifiedBy>
  <cp:revision>19</cp:revision>
  <dcterms:created xsi:type="dcterms:W3CDTF">2025-08-02T17:28:00Z</dcterms:created>
  <dcterms:modified xsi:type="dcterms:W3CDTF">2025-08-29T21:25:00Z</dcterms:modified>
</cp:coreProperties>
</file>