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4EF" w:rsidRDefault="003324EF" w:rsidP="003324EF">
      <w:pPr>
        <w:pStyle w:val="NormalWeb"/>
        <w:spacing w:before="0" w:beforeAutospacing="0" w:after="0" w:afterAutospacing="0"/>
        <w:rPr>
          <w:rFonts w:ascii="Bell MT" w:hAnsi="Bell MT" w:cs="Arial"/>
          <w:color w:val="000000"/>
          <w:sz w:val="44"/>
          <w:szCs w:val="44"/>
        </w:rPr>
      </w:pPr>
      <w:r w:rsidRPr="003324EF">
        <w:rPr>
          <w:rFonts w:ascii="Bell MT" w:hAnsi="Bell MT" w:cs="Arial"/>
          <w:color w:val="000000"/>
          <w:sz w:val="44"/>
          <w:szCs w:val="44"/>
        </w:rPr>
        <w:t>Bank Marketing Data</w:t>
      </w:r>
      <w:r w:rsidRPr="003324EF">
        <w:rPr>
          <w:rFonts w:ascii="Bell MT" w:hAnsi="Bell MT" w:cs="Arial"/>
          <w:color w:val="000000"/>
          <w:sz w:val="44"/>
          <w:szCs w:val="44"/>
        </w:rPr>
        <w:t>-Analysis Project</w:t>
      </w:r>
    </w:p>
    <w:p w:rsidR="003324EF" w:rsidRDefault="003324EF" w:rsidP="003324EF">
      <w:pPr>
        <w:pStyle w:val="NormalWeb"/>
        <w:spacing w:before="0" w:beforeAutospacing="0" w:after="0" w:afterAutospacing="0"/>
        <w:rPr>
          <w:rFonts w:ascii="Bell MT" w:hAnsi="Bell MT" w:cs="Arial"/>
          <w:color w:val="000000"/>
          <w:sz w:val="44"/>
          <w:szCs w:val="44"/>
        </w:rPr>
      </w:pPr>
    </w:p>
    <w:p w:rsidR="003324EF" w:rsidRPr="003324EF" w:rsidRDefault="003324EF" w:rsidP="003324EF">
      <w:pPr>
        <w:pStyle w:val="NormalWeb"/>
        <w:spacing w:before="0" w:beforeAutospacing="0" w:after="0" w:afterAutospacing="0"/>
        <w:rPr>
          <w:rFonts w:ascii="Bell MT" w:hAnsi="Bell MT"/>
          <w:sz w:val="44"/>
          <w:szCs w:val="44"/>
        </w:rPr>
      </w:pPr>
      <w:r w:rsidRPr="003324EF">
        <w:rPr>
          <w:rFonts w:ascii="Bell MT" w:hAnsi="Bell MT" w:cs="Arial"/>
          <w:color w:val="000000"/>
          <w:sz w:val="40"/>
          <w:szCs w:val="40"/>
        </w:rPr>
        <w:t>Marketing Introduction:</w:t>
      </w:r>
      <w:r w:rsidRPr="003324EF">
        <w:rPr>
          <w:rFonts w:ascii="Bell MT" w:hAnsi="Bell MT" w:cs="Arial"/>
          <w:color w:val="000000"/>
          <w:sz w:val="40"/>
          <w:szCs w:val="40"/>
        </w:rPr>
        <w:t>-</w:t>
      </w:r>
    </w:p>
    <w:p w:rsidR="003324EF" w:rsidRPr="003324EF" w:rsidRDefault="003324EF" w:rsidP="003324EF">
      <w:pPr>
        <w:spacing w:after="0" w:line="240" w:lineRule="auto"/>
        <w:rPr>
          <w:rFonts w:ascii="Bell MT" w:eastAsia="Times New Roman" w:hAnsi="Bell MT" w:cs="Times New Roman"/>
          <w:sz w:val="32"/>
          <w:szCs w:val="32"/>
        </w:rPr>
      </w:pPr>
      <w:r w:rsidRPr="003324EF">
        <w:rPr>
          <w:rFonts w:ascii="Bell MT" w:eastAsia="Times New Roman" w:hAnsi="Bell MT" w:cs="Arial"/>
          <w:color w:val="000000"/>
          <w:sz w:val="32"/>
          <w:szCs w:val="32"/>
        </w:rPr>
        <w:t>The process by which companies create value for customers and build strong customer relationships in order to capture value from customers in return. - Kotler and Armstrong (2010).</w:t>
      </w:r>
    </w:p>
    <w:p w:rsidR="003324EF" w:rsidRPr="003324EF" w:rsidRDefault="003324EF" w:rsidP="003324EF">
      <w:pPr>
        <w:spacing w:after="0" w:line="240" w:lineRule="auto"/>
        <w:rPr>
          <w:rFonts w:ascii="Bell MT" w:eastAsia="Times New Roman" w:hAnsi="Bell MT" w:cs="Times New Roman"/>
          <w:sz w:val="32"/>
          <w:szCs w:val="32"/>
        </w:rPr>
      </w:pPr>
    </w:p>
    <w:p w:rsidR="003324EF" w:rsidRPr="003324EF" w:rsidRDefault="003324EF" w:rsidP="003324EF">
      <w:pPr>
        <w:spacing w:after="0" w:line="240" w:lineRule="auto"/>
        <w:rPr>
          <w:rFonts w:ascii="Bell MT" w:eastAsia="Times New Roman" w:hAnsi="Bell MT" w:cs="Times New Roman"/>
          <w:sz w:val="32"/>
          <w:szCs w:val="32"/>
        </w:rPr>
      </w:pPr>
      <w:r w:rsidRPr="003324EF">
        <w:rPr>
          <w:rFonts w:ascii="Bell MT" w:eastAsia="Times New Roman" w:hAnsi="Bell MT" w:cs="Arial"/>
          <w:color w:val="000000"/>
          <w:sz w:val="32"/>
          <w:szCs w:val="32"/>
        </w:rPr>
        <w:t>Marketing campaigns are characterized by focusing on the customer needs and their overall satisfaction. Nevertheless, there are different variables that determine whether a marketing campaign will be successful or not. There are certain variables that we need to take into consideration when making a marketing campaign.</w:t>
      </w:r>
    </w:p>
    <w:p w:rsidR="009751B6" w:rsidRDefault="009751B6"/>
    <w:p w:rsidR="003324EF" w:rsidRDefault="003324EF">
      <w:pPr>
        <w:rPr>
          <w:rFonts w:ascii="Bell MT" w:hAnsi="Bell MT" w:cs="Arial"/>
          <w:color w:val="000000"/>
          <w:sz w:val="40"/>
          <w:szCs w:val="40"/>
        </w:rPr>
      </w:pPr>
      <w:r w:rsidRPr="003324EF">
        <w:rPr>
          <w:rFonts w:ascii="Bell MT" w:hAnsi="Bell MT" w:cs="Arial"/>
          <w:color w:val="000000"/>
          <w:sz w:val="40"/>
          <w:szCs w:val="40"/>
        </w:rPr>
        <w:t>The 4 Ps:</w:t>
      </w:r>
      <w:r w:rsidRPr="003324EF">
        <w:rPr>
          <w:rFonts w:ascii="Bell MT" w:hAnsi="Bell MT" w:cs="Arial"/>
          <w:color w:val="000000"/>
          <w:sz w:val="40"/>
          <w:szCs w:val="40"/>
        </w:rPr>
        <w:t>-</w:t>
      </w:r>
    </w:p>
    <w:p w:rsidR="003324EF" w:rsidRPr="003324EF" w:rsidRDefault="003324EF" w:rsidP="003324EF">
      <w:pPr>
        <w:spacing w:after="0" w:line="240" w:lineRule="auto"/>
        <w:rPr>
          <w:rFonts w:ascii="Bell MT" w:eastAsia="Times New Roman" w:hAnsi="Bell MT" w:cs="Times New Roman"/>
          <w:sz w:val="32"/>
          <w:szCs w:val="32"/>
        </w:rPr>
      </w:pPr>
      <w:r w:rsidRPr="003324EF">
        <w:rPr>
          <w:rFonts w:ascii="Bell MT" w:eastAsia="Times New Roman" w:hAnsi="Bell MT" w:cs="Arial"/>
          <w:color w:val="815F03"/>
          <w:sz w:val="32"/>
          <w:szCs w:val="32"/>
        </w:rPr>
        <w:t>1)</w:t>
      </w:r>
      <w:r w:rsidRPr="003324EF">
        <w:rPr>
          <w:rFonts w:ascii="Bell MT" w:eastAsia="Times New Roman" w:hAnsi="Bell MT" w:cs="Arial"/>
          <w:color w:val="000000"/>
          <w:sz w:val="32"/>
          <w:szCs w:val="32"/>
        </w:rPr>
        <w:t xml:space="preserve"> Segment of the Population: To which segment of the population is the marketing campaign going to address and why? This aspect of the marketing campaign is extremely important since it will tell to which part of the population should most likely receive the message of the marketing campaign.</w:t>
      </w:r>
    </w:p>
    <w:p w:rsidR="003324EF" w:rsidRPr="003324EF" w:rsidRDefault="003324EF" w:rsidP="003324EF">
      <w:pPr>
        <w:spacing w:after="0" w:line="240" w:lineRule="auto"/>
        <w:rPr>
          <w:rFonts w:ascii="Bell MT" w:eastAsia="Times New Roman" w:hAnsi="Bell MT" w:cs="Times New Roman"/>
          <w:sz w:val="32"/>
          <w:szCs w:val="32"/>
        </w:rPr>
      </w:pPr>
    </w:p>
    <w:p w:rsidR="003324EF" w:rsidRPr="003324EF" w:rsidRDefault="003324EF" w:rsidP="003324EF">
      <w:pPr>
        <w:spacing w:after="0" w:line="240" w:lineRule="auto"/>
        <w:rPr>
          <w:rFonts w:ascii="Bell MT" w:eastAsia="Times New Roman" w:hAnsi="Bell MT" w:cs="Times New Roman"/>
          <w:sz w:val="32"/>
          <w:szCs w:val="32"/>
        </w:rPr>
      </w:pPr>
      <w:r w:rsidRPr="003324EF">
        <w:rPr>
          <w:rFonts w:ascii="Bell MT" w:eastAsia="Times New Roman" w:hAnsi="Bell MT" w:cs="Arial"/>
          <w:color w:val="815F03"/>
          <w:sz w:val="32"/>
          <w:szCs w:val="32"/>
        </w:rPr>
        <w:t>2)</w:t>
      </w:r>
      <w:r w:rsidRPr="003324EF">
        <w:rPr>
          <w:rFonts w:ascii="Bell MT" w:eastAsia="Times New Roman" w:hAnsi="Bell MT" w:cs="Arial"/>
          <w:color w:val="000000"/>
          <w:sz w:val="32"/>
          <w:szCs w:val="32"/>
        </w:rPr>
        <w:t xml:space="preserve"> Distribution channel to reach the customer's place: Implementing the most effective strategy in order to get the most out of this marketing campaign. What segment of the population should we address? Which instrument should we use to get our message out? (Ex: Telephones, Radio, TV, Social Media Etc.)</w:t>
      </w:r>
    </w:p>
    <w:p w:rsidR="003324EF" w:rsidRPr="003324EF" w:rsidRDefault="003324EF" w:rsidP="003324EF">
      <w:pPr>
        <w:spacing w:after="0" w:line="240" w:lineRule="auto"/>
        <w:rPr>
          <w:rFonts w:ascii="Bell MT" w:eastAsia="Times New Roman" w:hAnsi="Bell MT" w:cs="Times New Roman"/>
          <w:sz w:val="32"/>
          <w:szCs w:val="32"/>
        </w:rPr>
      </w:pPr>
    </w:p>
    <w:p w:rsidR="003324EF" w:rsidRPr="003324EF" w:rsidRDefault="003324EF" w:rsidP="003324EF">
      <w:pPr>
        <w:spacing w:after="0" w:line="240" w:lineRule="auto"/>
        <w:rPr>
          <w:rFonts w:ascii="Bell MT" w:eastAsia="Times New Roman" w:hAnsi="Bell MT" w:cs="Times New Roman"/>
          <w:sz w:val="32"/>
          <w:szCs w:val="32"/>
        </w:rPr>
      </w:pPr>
      <w:r w:rsidRPr="003324EF">
        <w:rPr>
          <w:rFonts w:ascii="Bell MT" w:eastAsia="Times New Roman" w:hAnsi="Bell MT" w:cs="Arial"/>
          <w:color w:val="815F03"/>
          <w:sz w:val="32"/>
          <w:szCs w:val="32"/>
        </w:rPr>
        <w:t>3)</w:t>
      </w:r>
      <w:r w:rsidRPr="003324EF">
        <w:rPr>
          <w:rFonts w:ascii="Bell MT" w:eastAsia="Times New Roman" w:hAnsi="Bell MT" w:cs="Arial"/>
          <w:color w:val="000000"/>
          <w:sz w:val="32"/>
          <w:szCs w:val="32"/>
        </w:rPr>
        <w:t xml:space="preserve"> Price: What is the best price to offer to potential clients? (In the case of the bank's marketing campaign this is not necessary since the main interest for the bank is for potential clients to open deposit accounts in order to make the operative activities of the bank to keep on running.)</w:t>
      </w:r>
    </w:p>
    <w:p w:rsidR="003324EF" w:rsidRPr="003324EF" w:rsidRDefault="003324EF" w:rsidP="003324EF">
      <w:pPr>
        <w:spacing w:after="0" w:line="240" w:lineRule="auto"/>
        <w:rPr>
          <w:rFonts w:ascii="Bell MT" w:eastAsia="Times New Roman" w:hAnsi="Bell MT" w:cs="Times New Roman"/>
          <w:sz w:val="32"/>
          <w:szCs w:val="32"/>
        </w:rPr>
      </w:pPr>
    </w:p>
    <w:p w:rsidR="003324EF" w:rsidRDefault="003324EF" w:rsidP="003324EF">
      <w:pPr>
        <w:spacing w:after="0" w:line="240" w:lineRule="auto"/>
        <w:rPr>
          <w:rFonts w:ascii="Bell MT" w:eastAsia="Times New Roman" w:hAnsi="Bell MT" w:cs="Arial"/>
          <w:color w:val="000000"/>
          <w:sz w:val="32"/>
          <w:szCs w:val="32"/>
        </w:rPr>
      </w:pPr>
      <w:r w:rsidRPr="003324EF">
        <w:rPr>
          <w:rFonts w:ascii="Bell MT" w:eastAsia="Times New Roman" w:hAnsi="Bell MT" w:cs="Arial"/>
          <w:color w:val="815F03"/>
          <w:sz w:val="32"/>
          <w:szCs w:val="32"/>
        </w:rPr>
        <w:t>4)</w:t>
      </w:r>
      <w:r w:rsidRPr="003324EF">
        <w:rPr>
          <w:rFonts w:ascii="Bell MT" w:eastAsia="Times New Roman" w:hAnsi="Bell MT" w:cs="Arial"/>
          <w:color w:val="000000"/>
          <w:sz w:val="32"/>
          <w:szCs w:val="32"/>
        </w:rPr>
        <w:t xml:space="preserve"> Promotional Strategy: This is the way the strategy is going to be implemented and how are potential clients going to be address. This should be the last part of the marketing campaign analysis since there </w:t>
      </w:r>
      <w:r w:rsidRPr="003324EF">
        <w:rPr>
          <w:rFonts w:ascii="Bell MT" w:eastAsia="Times New Roman" w:hAnsi="Bell MT" w:cs="Arial"/>
          <w:color w:val="000000"/>
          <w:sz w:val="32"/>
          <w:szCs w:val="32"/>
        </w:rPr>
        <w:lastRenderedPageBreak/>
        <w:t>has to be an indepth analysis of previous campaigns (If possible) in order to learn from previous mistakes and to determine how to make the marketing campaign much more effective.</w:t>
      </w:r>
    </w:p>
    <w:p w:rsidR="003324EF" w:rsidRDefault="003324EF" w:rsidP="003324EF">
      <w:pPr>
        <w:spacing w:after="0" w:line="240" w:lineRule="auto"/>
        <w:rPr>
          <w:rFonts w:ascii="Bell MT" w:eastAsia="Times New Roman" w:hAnsi="Bell MT" w:cs="Arial"/>
          <w:color w:val="000000"/>
          <w:sz w:val="32"/>
          <w:szCs w:val="32"/>
        </w:rPr>
      </w:pPr>
    </w:p>
    <w:p w:rsidR="003324EF" w:rsidRDefault="003324EF" w:rsidP="003324EF">
      <w:pPr>
        <w:spacing w:after="0" w:line="240" w:lineRule="auto"/>
        <w:rPr>
          <w:rFonts w:ascii="Bell MT" w:hAnsi="Bell MT" w:cs="Arial"/>
          <w:color w:val="000000"/>
          <w:sz w:val="40"/>
          <w:szCs w:val="40"/>
        </w:rPr>
      </w:pPr>
      <w:r w:rsidRPr="003324EF">
        <w:rPr>
          <w:rFonts w:ascii="Bell MT" w:hAnsi="Bell MT" w:cs="Arial"/>
          <w:color w:val="000000"/>
          <w:sz w:val="40"/>
          <w:szCs w:val="40"/>
        </w:rPr>
        <w:t>What is a Term Deposit?</w:t>
      </w:r>
    </w:p>
    <w:p w:rsidR="003324EF" w:rsidRDefault="003324EF" w:rsidP="003324EF">
      <w:pPr>
        <w:spacing w:after="0" w:line="240" w:lineRule="auto"/>
        <w:rPr>
          <w:rFonts w:ascii="Bell MT" w:hAnsi="Bell MT" w:cs="Arial"/>
          <w:color w:val="000000"/>
          <w:sz w:val="32"/>
          <w:szCs w:val="32"/>
        </w:rPr>
      </w:pPr>
      <w:r w:rsidRPr="003324EF">
        <w:rPr>
          <w:rFonts w:ascii="Bell MT" w:hAnsi="Bell MT" w:cs="Arial"/>
          <w:color w:val="000000"/>
          <w:sz w:val="32"/>
          <w:szCs w:val="32"/>
        </w:rPr>
        <w:t>A Term deposit is a deposit that a bank or a financial institurion offers with a fixed rate (often better than just opening deposit account) in which your money will be returned back at a specific maturity time. For more information with regards to Term Deposits please click on this link from Investopedia</w:t>
      </w:r>
      <w:r w:rsidRPr="003324EF">
        <w:rPr>
          <w:rFonts w:ascii="Bell MT" w:hAnsi="Bell MT" w:cs="Arial"/>
          <w:color w:val="000000"/>
          <w:sz w:val="32"/>
          <w:szCs w:val="32"/>
        </w:rPr>
        <w:t>.</w:t>
      </w:r>
    </w:p>
    <w:p w:rsidR="003324EF" w:rsidRDefault="003324EF" w:rsidP="003324EF">
      <w:pPr>
        <w:spacing w:after="0" w:line="240" w:lineRule="auto"/>
        <w:rPr>
          <w:rFonts w:ascii="Bell MT" w:hAnsi="Bell MT" w:cs="Arial"/>
          <w:color w:val="000000"/>
          <w:sz w:val="32"/>
          <w:szCs w:val="32"/>
        </w:rPr>
      </w:pPr>
    </w:p>
    <w:p w:rsidR="003324EF" w:rsidRPr="003324EF" w:rsidRDefault="003324EF" w:rsidP="003324EF">
      <w:pPr>
        <w:pStyle w:val="NormalWeb"/>
        <w:spacing w:before="0" w:beforeAutospacing="0" w:after="0" w:afterAutospacing="0"/>
        <w:rPr>
          <w:rFonts w:ascii="Bell MT" w:hAnsi="Bell MT"/>
        </w:rPr>
      </w:pPr>
      <w:r w:rsidRPr="003324EF">
        <w:rPr>
          <w:rFonts w:ascii="Bell MT" w:hAnsi="Bell MT" w:cs="Arial"/>
          <w:color w:val="000000"/>
          <w:sz w:val="40"/>
          <w:szCs w:val="40"/>
        </w:rPr>
        <w:t>Machine Learning Steps Involved:</w:t>
      </w:r>
      <w:r w:rsidRPr="003324EF">
        <w:rPr>
          <w:rFonts w:ascii="Bell MT" w:hAnsi="Bell MT" w:cs="Arial"/>
          <w:color w:val="000000"/>
          <w:sz w:val="40"/>
          <w:szCs w:val="40"/>
        </w:rPr>
        <w:t>-</w:t>
      </w:r>
    </w:p>
    <w:p w:rsidR="003324EF" w:rsidRPr="003324EF" w:rsidRDefault="003324EF" w:rsidP="003324EF">
      <w:pPr>
        <w:pStyle w:val="NormalWeb"/>
        <w:numPr>
          <w:ilvl w:val="0"/>
          <w:numId w:val="2"/>
        </w:numPr>
        <w:spacing w:before="0" w:beforeAutospacing="0" w:after="0" w:afterAutospacing="0"/>
      </w:pPr>
      <w:r w:rsidRPr="003324EF">
        <w:rPr>
          <w:rFonts w:ascii="Bell MT" w:hAnsi="Bell MT" w:cs="Arial"/>
          <w:color w:val="000000"/>
          <w:sz w:val="28"/>
          <w:szCs w:val="28"/>
        </w:rPr>
        <w:t>XGBoost</w:t>
      </w:r>
    </w:p>
    <w:p w:rsidR="003324EF" w:rsidRDefault="003324EF" w:rsidP="003324EF">
      <w:pPr>
        <w:pStyle w:val="NormalWeb"/>
        <w:spacing w:before="0" w:beforeAutospacing="0" w:after="0" w:afterAutospacing="0"/>
        <w:rPr>
          <w:rFonts w:ascii="Bell MT" w:hAnsi="Bell MT" w:cs="Arial"/>
          <w:color w:val="000000"/>
          <w:sz w:val="28"/>
          <w:szCs w:val="28"/>
        </w:rPr>
      </w:pPr>
    </w:p>
    <w:p w:rsidR="003324EF" w:rsidRDefault="003324EF" w:rsidP="003324EF">
      <w:pPr>
        <w:pStyle w:val="NormalWeb"/>
        <w:spacing w:before="0" w:beforeAutospacing="0" w:after="0" w:afterAutospacing="0"/>
        <w:rPr>
          <w:rFonts w:ascii="Bell MT" w:hAnsi="Bell MT" w:cs="Arial"/>
          <w:color w:val="000000"/>
          <w:sz w:val="40"/>
          <w:szCs w:val="40"/>
        </w:rPr>
      </w:pPr>
      <w:r w:rsidRPr="003324EF">
        <w:rPr>
          <w:rFonts w:ascii="Bell MT" w:hAnsi="Bell MT" w:cs="Arial"/>
          <w:color w:val="000000"/>
          <w:sz w:val="40"/>
          <w:szCs w:val="40"/>
        </w:rPr>
        <w:t>Steps Involved:</w:t>
      </w:r>
      <w:r w:rsidRPr="003324EF">
        <w:rPr>
          <w:rFonts w:ascii="Bell MT" w:hAnsi="Bell MT" w:cs="Arial"/>
          <w:color w:val="000000"/>
          <w:sz w:val="40"/>
          <w:szCs w:val="40"/>
        </w:rPr>
        <w:t>-</w:t>
      </w:r>
    </w:p>
    <w:p w:rsidR="003324EF" w:rsidRPr="003324EF" w:rsidRDefault="003324EF" w:rsidP="003324EF">
      <w:pPr>
        <w:pStyle w:val="NormalWeb"/>
        <w:numPr>
          <w:ilvl w:val="0"/>
          <w:numId w:val="3"/>
        </w:numPr>
        <w:spacing w:before="0" w:beforeAutospacing="0" w:after="0" w:afterAutospacing="0"/>
        <w:rPr>
          <w:rFonts w:ascii="Bell MT" w:hAnsi="Bell MT"/>
          <w:sz w:val="32"/>
          <w:szCs w:val="32"/>
        </w:rPr>
      </w:pPr>
      <w:r w:rsidRPr="003324EF">
        <w:rPr>
          <w:rFonts w:ascii="Bell MT" w:hAnsi="Bell MT" w:cs="Arial"/>
          <w:color w:val="000000"/>
          <w:sz w:val="32"/>
          <w:szCs w:val="32"/>
        </w:rPr>
        <w:t>Import data from dataset and perform initial high-level analysis: </w:t>
      </w:r>
    </w:p>
    <w:p w:rsidR="003324EF" w:rsidRPr="003324EF" w:rsidRDefault="003324EF" w:rsidP="003324EF">
      <w:pPr>
        <w:pStyle w:val="NormalWeb"/>
        <w:numPr>
          <w:ilvl w:val="0"/>
          <w:numId w:val="3"/>
        </w:numPr>
        <w:spacing w:before="0" w:beforeAutospacing="0" w:after="0" w:afterAutospacing="0"/>
        <w:rPr>
          <w:rFonts w:ascii="Bell MT" w:hAnsi="Bell MT"/>
          <w:sz w:val="32"/>
          <w:szCs w:val="32"/>
        </w:rPr>
      </w:pPr>
      <w:r w:rsidRPr="003324EF">
        <w:rPr>
          <w:rFonts w:ascii="Bell MT" w:hAnsi="Bell MT" w:cs="Arial"/>
          <w:color w:val="000000"/>
          <w:sz w:val="32"/>
          <w:szCs w:val="32"/>
        </w:rPr>
        <w:t xml:space="preserve">Data Exploration (look at the number of rows, look at the missing values, </w:t>
      </w:r>
      <w:r w:rsidRPr="003324EF">
        <w:rPr>
          <w:rFonts w:ascii="Bell MT" w:hAnsi="Bell MT" w:cs="Arial"/>
          <w:color w:val="000000"/>
          <w:sz w:val="32"/>
          <w:szCs w:val="32"/>
        </w:rPr>
        <w:t>and look</w:t>
      </w:r>
      <w:r w:rsidRPr="003324EF">
        <w:rPr>
          <w:rFonts w:ascii="Bell MT" w:hAnsi="Bell MT" w:cs="Arial"/>
          <w:color w:val="000000"/>
          <w:sz w:val="32"/>
          <w:szCs w:val="32"/>
        </w:rPr>
        <w:t xml:space="preserve"> at dataset columns and their values respective to the campaign outcome).</w:t>
      </w:r>
    </w:p>
    <w:p w:rsidR="003324EF" w:rsidRPr="003324EF" w:rsidRDefault="003324EF" w:rsidP="003324EF">
      <w:pPr>
        <w:pStyle w:val="NormalWeb"/>
        <w:numPr>
          <w:ilvl w:val="0"/>
          <w:numId w:val="3"/>
        </w:numPr>
        <w:spacing w:before="0" w:beforeAutospacing="0" w:after="0" w:afterAutospacing="0"/>
        <w:rPr>
          <w:rFonts w:ascii="Bell MT" w:hAnsi="Bell MT"/>
          <w:sz w:val="32"/>
          <w:szCs w:val="32"/>
        </w:rPr>
      </w:pPr>
      <w:r w:rsidRPr="003324EF">
        <w:rPr>
          <w:rFonts w:ascii="Bell MT" w:hAnsi="Bell MT" w:cs="Arial"/>
          <w:color w:val="000000"/>
          <w:sz w:val="32"/>
          <w:szCs w:val="32"/>
        </w:rPr>
        <w:t xml:space="preserve">Data </w:t>
      </w:r>
      <w:r w:rsidRPr="003324EF">
        <w:rPr>
          <w:rFonts w:ascii="Bell MT" w:hAnsi="Bell MT" w:cs="Arial"/>
          <w:color w:val="000000"/>
          <w:sz w:val="32"/>
          <w:szCs w:val="32"/>
        </w:rPr>
        <w:t>Cleaning (</w:t>
      </w:r>
      <w:r w:rsidRPr="003324EF">
        <w:rPr>
          <w:rFonts w:ascii="Bell MT" w:hAnsi="Bell MT" w:cs="Arial"/>
          <w:color w:val="000000"/>
          <w:sz w:val="32"/>
          <w:szCs w:val="32"/>
        </w:rPr>
        <w:t>Cleaning the data: remove irrelevant columns)</w:t>
      </w:r>
    </w:p>
    <w:p w:rsidR="003324EF" w:rsidRPr="003324EF" w:rsidRDefault="003324EF" w:rsidP="003324EF">
      <w:pPr>
        <w:pStyle w:val="NormalWeb"/>
        <w:numPr>
          <w:ilvl w:val="0"/>
          <w:numId w:val="3"/>
        </w:numPr>
        <w:spacing w:before="0" w:beforeAutospacing="0" w:after="0" w:afterAutospacing="0"/>
        <w:rPr>
          <w:rFonts w:ascii="Bell MT" w:hAnsi="Bell MT"/>
          <w:sz w:val="32"/>
          <w:szCs w:val="32"/>
        </w:rPr>
      </w:pPr>
      <w:r w:rsidRPr="003324EF">
        <w:rPr>
          <w:rFonts w:ascii="Bell MT" w:hAnsi="Bell MT" w:cs="Arial"/>
          <w:color w:val="000000"/>
          <w:sz w:val="32"/>
          <w:szCs w:val="32"/>
        </w:rPr>
        <w:t>Dealing</w:t>
      </w:r>
      <w:r w:rsidRPr="003324EF">
        <w:rPr>
          <w:rFonts w:ascii="Bell MT" w:hAnsi="Bell MT" w:cs="Arial"/>
          <w:color w:val="000000"/>
          <w:sz w:val="32"/>
          <w:szCs w:val="32"/>
        </w:rPr>
        <w:t xml:space="preserve"> with missing and incorrect values, </w:t>
      </w:r>
    </w:p>
    <w:p w:rsidR="003324EF" w:rsidRPr="003324EF" w:rsidRDefault="003324EF" w:rsidP="003324EF">
      <w:pPr>
        <w:pStyle w:val="NormalWeb"/>
        <w:numPr>
          <w:ilvl w:val="0"/>
          <w:numId w:val="3"/>
        </w:numPr>
        <w:spacing w:before="0" w:beforeAutospacing="0" w:after="0" w:afterAutospacing="0"/>
        <w:rPr>
          <w:rFonts w:ascii="Bell MT" w:hAnsi="Bell MT"/>
          <w:sz w:val="32"/>
          <w:szCs w:val="32"/>
        </w:rPr>
      </w:pPr>
      <w:r w:rsidRPr="003324EF">
        <w:rPr>
          <w:rFonts w:ascii="Bell MT" w:hAnsi="Bell MT" w:cs="Arial"/>
          <w:color w:val="000000"/>
          <w:sz w:val="32"/>
          <w:szCs w:val="32"/>
        </w:rPr>
        <w:t>Turning</w:t>
      </w:r>
      <w:r w:rsidRPr="003324EF">
        <w:rPr>
          <w:rFonts w:ascii="Bell MT" w:hAnsi="Bell MT" w:cs="Arial"/>
          <w:color w:val="000000"/>
          <w:sz w:val="32"/>
          <w:szCs w:val="32"/>
        </w:rPr>
        <w:t xml:space="preserve"> categorical columns into dummy variables.</w:t>
      </w:r>
    </w:p>
    <w:p w:rsidR="003324EF" w:rsidRPr="003324EF" w:rsidRDefault="003324EF" w:rsidP="003324EF">
      <w:pPr>
        <w:pStyle w:val="NormalWeb"/>
        <w:numPr>
          <w:ilvl w:val="0"/>
          <w:numId w:val="3"/>
        </w:numPr>
        <w:spacing w:before="0" w:beforeAutospacing="0" w:after="0" w:afterAutospacing="0"/>
        <w:rPr>
          <w:rFonts w:ascii="Bell MT" w:hAnsi="Bell MT"/>
          <w:sz w:val="32"/>
          <w:szCs w:val="32"/>
        </w:rPr>
      </w:pPr>
      <w:r w:rsidRPr="003324EF">
        <w:rPr>
          <w:rFonts w:ascii="Bell MT" w:hAnsi="Bell MT" w:cs="Arial"/>
          <w:color w:val="000000"/>
          <w:sz w:val="32"/>
          <w:szCs w:val="32"/>
        </w:rPr>
        <w:t>Use machine learning techniques to predict the marketing campaign outcome and to find out factors, which affect the success of the campaign. </w:t>
      </w:r>
    </w:p>
    <w:p w:rsidR="003324EF" w:rsidRPr="003324EF" w:rsidRDefault="003324EF" w:rsidP="003324EF">
      <w:pPr>
        <w:pStyle w:val="NormalWeb"/>
        <w:spacing w:before="0" w:beforeAutospacing="0" w:after="0" w:afterAutospacing="0"/>
        <w:rPr>
          <w:rFonts w:ascii="Bell MT" w:hAnsi="Bell MT"/>
          <w:sz w:val="40"/>
          <w:szCs w:val="40"/>
        </w:rPr>
      </w:pPr>
    </w:p>
    <w:p w:rsidR="003324EF" w:rsidRPr="003324EF" w:rsidRDefault="003324EF" w:rsidP="003324EF">
      <w:pPr>
        <w:spacing w:after="0" w:line="240" w:lineRule="auto"/>
        <w:rPr>
          <w:rFonts w:ascii="Bell MT" w:eastAsia="Times New Roman" w:hAnsi="Bell MT" w:cs="Times New Roman"/>
          <w:sz w:val="32"/>
          <w:szCs w:val="32"/>
        </w:rPr>
      </w:pPr>
    </w:p>
    <w:p w:rsidR="003324EF" w:rsidRDefault="003324EF">
      <w:pPr>
        <w:rPr>
          <w:rFonts w:ascii="Bell MT" w:hAnsi="Bell MT" w:cs="Arial"/>
          <w:color w:val="000000"/>
          <w:sz w:val="40"/>
          <w:szCs w:val="40"/>
        </w:rPr>
      </w:pPr>
      <w:r w:rsidRPr="003324EF">
        <w:rPr>
          <w:rFonts w:ascii="Bell MT" w:hAnsi="Bell MT" w:cs="Arial"/>
          <w:color w:val="000000"/>
          <w:sz w:val="40"/>
          <w:szCs w:val="40"/>
        </w:rPr>
        <w:t>Dataset Information</w:t>
      </w:r>
      <w:r w:rsidRPr="003324EF">
        <w:rPr>
          <w:rFonts w:ascii="Bell MT" w:hAnsi="Bell MT" w:cs="Arial"/>
          <w:color w:val="000000"/>
          <w:sz w:val="40"/>
          <w:szCs w:val="40"/>
        </w:rPr>
        <w:t>:-</w:t>
      </w:r>
    </w:p>
    <w:p w:rsidR="003324EF" w:rsidRPr="003324EF" w:rsidRDefault="003324EF" w:rsidP="003324EF">
      <w:pPr>
        <w:spacing w:after="0" w:line="240" w:lineRule="auto"/>
        <w:rPr>
          <w:rFonts w:ascii="Bell MT" w:eastAsia="Times New Roman" w:hAnsi="Bell MT" w:cs="Times New Roman"/>
          <w:sz w:val="32"/>
          <w:szCs w:val="32"/>
        </w:rPr>
      </w:pPr>
      <w:r w:rsidRPr="003324EF">
        <w:rPr>
          <w:rFonts w:ascii="Bell MT" w:eastAsia="Times New Roman" w:hAnsi="Bell MT" w:cs="Arial"/>
          <w:color w:val="000000"/>
          <w:sz w:val="32"/>
          <w:szCs w:val="32"/>
        </w:rPr>
        <w:t>The data is related with direct marketing campaigns of a Portuguese banking institution. The marketing campaigns were based on phone calls. Often, more than one contact to the same client was required, in order to access if the product (bank term deposit) would be ('yes') or not ('no') subscribed.</w:t>
      </w:r>
    </w:p>
    <w:p w:rsidR="003324EF" w:rsidRDefault="003324EF" w:rsidP="003324EF">
      <w:pPr>
        <w:spacing w:after="0" w:line="240" w:lineRule="auto"/>
        <w:rPr>
          <w:rFonts w:ascii="Arial" w:eastAsia="Times New Roman" w:hAnsi="Arial" w:cs="Arial"/>
          <w:color w:val="000000"/>
          <w:sz w:val="28"/>
          <w:szCs w:val="28"/>
        </w:rPr>
      </w:pPr>
      <w:r w:rsidRPr="003324EF">
        <w:rPr>
          <w:rFonts w:ascii="Bell MT" w:eastAsia="Times New Roman" w:hAnsi="Bell MT" w:cs="Arial"/>
          <w:color w:val="000000"/>
          <w:sz w:val="32"/>
          <w:szCs w:val="32"/>
        </w:rPr>
        <w:lastRenderedPageBreak/>
        <w:t>The classification goal is to predict if the client will subscribe (yes/no) a term deposit (variable y).</w:t>
      </w:r>
      <w:r w:rsidRPr="003324EF">
        <w:rPr>
          <w:rFonts w:ascii="Arial" w:eastAsia="Times New Roman" w:hAnsi="Arial" w:cs="Arial"/>
          <w:color w:val="000000"/>
          <w:sz w:val="28"/>
          <w:szCs w:val="28"/>
        </w:rPr>
        <w:t>  </w:t>
      </w:r>
    </w:p>
    <w:p w:rsidR="003324EF" w:rsidRDefault="003324EF" w:rsidP="003324EF">
      <w:pPr>
        <w:spacing w:after="0" w:line="240" w:lineRule="auto"/>
        <w:rPr>
          <w:rFonts w:ascii="Arial" w:eastAsia="Times New Roman" w:hAnsi="Arial" w:cs="Arial"/>
          <w:color w:val="000000"/>
          <w:sz w:val="28"/>
          <w:szCs w:val="28"/>
        </w:rPr>
      </w:pPr>
    </w:p>
    <w:p w:rsidR="003324EF" w:rsidRPr="003324EF" w:rsidRDefault="003324EF" w:rsidP="003324EF">
      <w:pPr>
        <w:spacing w:after="0" w:line="240" w:lineRule="auto"/>
        <w:rPr>
          <w:rFonts w:ascii="Bell MT" w:eastAsia="Times New Roman" w:hAnsi="Bell MT" w:cs="Times New Roman"/>
          <w:sz w:val="40"/>
          <w:szCs w:val="40"/>
        </w:rPr>
      </w:pPr>
      <w:r w:rsidRPr="003324EF">
        <w:rPr>
          <w:rFonts w:ascii="Bell MT" w:eastAsia="Times New Roman" w:hAnsi="Bell MT" w:cs="Arial"/>
          <w:color w:val="000000"/>
          <w:sz w:val="40"/>
          <w:szCs w:val="40"/>
        </w:rPr>
        <w:t>Attribute Information:-</w:t>
      </w:r>
      <w:r w:rsidRPr="003324EF">
        <w:rPr>
          <w:rFonts w:ascii="Bell MT" w:eastAsia="Times New Roman" w:hAnsi="Bell MT" w:cs="Arial"/>
          <w:color w:val="815F03"/>
          <w:sz w:val="40"/>
          <w:szCs w:val="40"/>
        </w:rPr>
        <w:t>  </w:t>
      </w:r>
    </w:p>
    <w:p w:rsidR="003324EF" w:rsidRPr="003324EF" w:rsidRDefault="003324EF" w:rsidP="003324EF">
      <w:pPr>
        <w:spacing w:after="0" w:line="240" w:lineRule="auto"/>
        <w:rPr>
          <w:rFonts w:ascii="Times New Roman" w:eastAsia="Times New Roman" w:hAnsi="Times New Roman" w:cs="Times New Roman"/>
          <w:sz w:val="24"/>
          <w:szCs w:val="24"/>
        </w:rPr>
      </w:pPr>
    </w:p>
    <w:p w:rsidR="003324EF" w:rsidRPr="003324EF" w:rsidRDefault="003324EF" w:rsidP="003324EF">
      <w:pPr>
        <w:spacing w:after="0" w:line="240" w:lineRule="auto"/>
        <w:rPr>
          <w:rFonts w:ascii="Bell MT" w:eastAsia="Times New Roman" w:hAnsi="Bell MT" w:cs="Times New Roman"/>
          <w:sz w:val="36"/>
          <w:szCs w:val="36"/>
        </w:rPr>
      </w:pPr>
      <w:r w:rsidRPr="003324EF">
        <w:rPr>
          <w:rFonts w:ascii="Bell MT" w:eastAsia="Times New Roman" w:hAnsi="Bell MT" w:cs="Arial"/>
          <w:color w:val="000000"/>
          <w:sz w:val="36"/>
          <w:szCs w:val="36"/>
        </w:rPr>
        <w:t>Input variables:</w:t>
      </w:r>
    </w:p>
    <w:p w:rsidR="003324EF" w:rsidRPr="003324EF" w:rsidRDefault="003324EF" w:rsidP="003324EF">
      <w:pPr>
        <w:spacing w:after="0" w:line="240" w:lineRule="auto"/>
        <w:rPr>
          <w:rFonts w:ascii="Bell MT" w:eastAsia="Times New Roman" w:hAnsi="Bell MT" w:cs="Times New Roman"/>
          <w:sz w:val="36"/>
          <w:szCs w:val="36"/>
        </w:rPr>
      </w:pPr>
      <w:r w:rsidRPr="003324EF">
        <w:rPr>
          <w:rFonts w:ascii="Bell MT" w:eastAsia="Times New Roman" w:hAnsi="Bell MT" w:cs="Arial"/>
          <w:color w:val="000000"/>
          <w:sz w:val="36"/>
          <w:szCs w:val="36"/>
        </w:rPr>
        <w:t>Bank client data:</w:t>
      </w:r>
    </w:p>
    <w:p w:rsidR="003324EF" w:rsidRPr="003324EF" w:rsidRDefault="003324EF" w:rsidP="003324EF">
      <w:pPr>
        <w:pStyle w:val="ListParagraph"/>
        <w:numPr>
          <w:ilvl w:val="0"/>
          <w:numId w:val="4"/>
        </w:numPr>
        <w:spacing w:after="0" w:line="240" w:lineRule="auto"/>
        <w:rPr>
          <w:rFonts w:ascii="Bell MT" w:eastAsia="Times New Roman" w:hAnsi="Bell MT" w:cs="Times New Roman"/>
          <w:sz w:val="32"/>
          <w:szCs w:val="32"/>
        </w:rPr>
      </w:pPr>
      <w:r w:rsidRPr="003324EF">
        <w:rPr>
          <w:rFonts w:ascii="Bell MT" w:eastAsia="Times New Roman" w:hAnsi="Bell MT" w:cs="Arial"/>
          <w:color w:val="000000"/>
          <w:sz w:val="32"/>
          <w:szCs w:val="32"/>
        </w:rPr>
        <w:t>1-age (numeric)  </w:t>
      </w:r>
    </w:p>
    <w:p w:rsidR="003324EF" w:rsidRPr="003324EF" w:rsidRDefault="003324EF" w:rsidP="003324EF">
      <w:pPr>
        <w:pStyle w:val="ListParagraph"/>
        <w:numPr>
          <w:ilvl w:val="0"/>
          <w:numId w:val="4"/>
        </w:numPr>
        <w:spacing w:after="0" w:line="240" w:lineRule="auto"/>
        <w:rPr>
          <w:rFonts w:ascii="Bell MT" w:eastAsia="Times New Roman" w:hAnsi="Bell MT" w:cs="Times New Roman"/>
          <w:sz w:val="32"/>
          <w:szCs w:val="32"/>
        </w:rPr>
      </w:pPr>
      <w:r w:rsidRPr="003324EF">
        <w:rPr>
          <w:rFonts w:ascii="Bell MT" w:eastAsia="Times New Roman" w:hAnsi="Bell MT" w:cs="Arial"/>
          <w:color w:val="000000"/>
          <w:sz w:val="32"/>
          <w:szCs w:val="32"/>
        </w:rPr>
        <w:t>2-job : type of job (categorical: 'admin.','blue-collar','entrepreneur','housemaid','management','retired','self-employed','services','student','technician','unemployed','unknown')  </w:t>
      </w:r>
    </w:p>
    <w:p w:rsidR="003324EF" w:rsidRPr="003324EF" w:rsidRDefault="003324EF" w:rsidP="003324EF">
      <w:pPr>
        <w:pStyle w:val="ListParagraph"/>
        <w:numPr>
          <w:ilvl w:val="0"/>
          <w:numId w:val="4"/>
        </w:numPr>
        <w:spacing w:after="0" w:line="240" w:lineRule="auto"/>
        <w:rPr>
          <w:rFonts w:ascii="Bell MT" w:eastAsia="Times New Roman" w:hAnsi="Bell MT" w:cs="Times New Roman"/>
          <w:sz w:val="32"/>
          <w:szCs w:val="32"/>
        </w:rPr>
      </w:pPr>
      <w:r w:rsidRPr="003324EF">
        <w:rPr>
          <w:rFonts w:ascii="Bell MT" w:eastAsia="Times New Roman" w:hAnsi="Bell MT" w:cs="Arial"/>
          <w:color w:val="000000"/>
          <w:sz w:val="32"/>
          <w:szCs w:val="32"/>
        </w:rPr>
        <w:t>3-marital : marital status (categorical: 'divorced','married','single','unknown'; note: 'divorced' means divorced or widowed)</w:t>
      </w:r>
    </w:p>
    <w:p w:rsidR="003324EF" w:rsidRPr="003324EF" w:rsidRDefault="003324EF" w:rsidP="003324EF">
      <w:pPr>
        <w:pStyle w:val="ListParagraph"/>
        <w:numPr>
          <w:ilvl w:val="0"/>
          <w:numId w:val="4"/>
        </w:numPr>
        <w:spacing w:after="0" w:line="240" w:lineRule="auto"/>
        <w:rPr>
          <w:rFonts w:ascii="Bell MT" w:eastAsia="Times New Roman" w:hAnsi="Bell MT" w:cs="Times New Roman"/>
          <w:sz w:val="32"/>
          <w:szCs w:val="32"/>
        </w:rPr>
      </w:pPr>
      <w:r w:rsidRPr="003324EF">
        <w:rPr>
          <w:rFonts w:ascii="Bell MT" w:eastAsia="Times New Roman" w:hAnsi="Bell MT" w:cs="Arial"/>
          <w:color w:val="000000"/>
          <w:sz w:val="32"/>
          <w:szCs w:val="32"/>
        </w:rPr>
        <w:t>4-education(categorical:'basic.4y','basic.6y','basic.9y','high.school','illiterate','professional.course','university.degree','unknown')</w:t>
      </w:r>
    </w:p>
    <w:p w:rsidR="003324EF" w:rsidRPr="003324EF" w:rsidRDefault="003324EF" w:rsidP="003324EF">
      <w:pPr>
        <w:pStyle w:val="ListParagraph"/>
        <w:numPr>
          <w:ilvl w:val="0"/>
          <w:numId w:val="4"/>
        </w:numPr>
        <w:spacing w:after="0" w:line="240" w:lineRule="auto"/>
        <w:rPr>
          <w:rFonts w:ascii="Bell MT" w:eastAsia="Times New Roman" w:hAnsi="Bell MT" w:cs="Times New Roman"/>
          <w:sz w:val="32"/>
          <w:szCs w:val="32"/>
        </w:rPr>
      </w:pPr>
      <w:r w:rsidRPr="003324EF">
        <w:rPr>
          <w:rFonts w:ascii="Bell MT" w:eastAsia="Times New Roman" w:hAnsi="Bell MT" w:cs="Arial"/>
          <w:color w:val="000000"/>
          <w:sz w:val="32"/>
          <w:szCs w:val="32"/>
        </w:rPr>
        <w:t>5-default: has credit in default? (categorical: 'no','yes','unknown')  </w:t>
      </w:r>
    </w:p>
    <w:p w:rsidR="003324EF" w:rsidRPr="003324EF" w:rsidRDefault="003324EF" w:rsidP="003324EF">
      <w:pPr>
        <w:pStyle w:val="ListParagraph"/>
        <w:numPr>
          <w:ilvl w:val="0"/>
          <w:numId w:val="4"/>
        </w:numPr>
        <w:spacing w:after="0" w:line="240" w:lineRule="auto"/>
        <w:rPr>
          <w:rFonts w:ascii="Bell MT" w:eastAsia="Times New Roman" w:hAnsi="Bell MT" w:cs="Times New Roman"/>
          <w:sz w:val="32"/>
          <w:szCs w:val="32"/>
        </w:rPr>
      </w:pPr>
      <w:r w:rsidRPr="003324EF">
        <w:rPr>
          <w:rFonts w:ascii="Bell MT" w:eastAsia="Times New Roman" w:hAnsi="Bell MT" w:cs="Arial"/>
          <w:color w:val="000000"/>
          <w:sz w:val="32"/>
          <w:szCs w:val="32"/>
        </w:rPr>
        <w:t>6-housing: has housing loan? (categorical: 'no','yes','unknown')  </w:t>
      </w:r>
    </w:p>
    <w:p w:rsidR="003324EF" w:rsidRPr="003324EF" w:rsidRDefault="003324EF" w:rsidP="003324EF">
      <w:pPr>
        <w:pStyle w:val="ListParagraph"/>
        <w:numPr>
          <w:ilvl w:val="0"/>
          <w:numId w:val="4"/>
        </w:numPr>
        <w:spacing w:after="0" w:line="240" w:lineRule="auto"/>
        <w:rPr>
          <w:rFonts w:ascii="Bell MT" w:eastAsia="Times New Roman" w:hAnsi="Bell MT" w:cs="Times New Roman"/>
          <w:sz w:val="32"/>
          <w:szCs w:val="32"/>
        </w:rPr>
      </w:pPr>
      <w:r w:rsidRPr="003324EF">
        <w:rPr>
          <w:rFonts w:ascii="Bell MT" w:eastAsia="Times New Roman" w:hAnsi="Bell MT" w:cs="Arial"/>
          <w:color w:val="000000"/>
          <w:sz w:val="32"/>
          <w:szCs w:val="32"/>
        </w:rPr>
        <w:t>7-loan: has personal loan? (categorical: 'no','yes','unknown')  </w:t>
      </w:r>
    </w:p>
    <w:p w:rsidR="003324EF" w:rsidRPr="003324EF" w:rsidRDefault="003324EF" w:rsidP="003324EF">
      <w:pPr>
        <w:pStyle w:val="ListParagraph"/>
        <w:numPr>
          <w:ilvl w:val="0"/>
          <w:numId w:val="4"/>
        </w:numPr>
        <w:spacing w:after="0" w:line="240" w:lineRule="auto"/>
        <w:rPr>
          <w:rFonts w:ascii="Bell MT" w:eastAsia="Times New Roman" w:hAnsi="Bell MT" w:cs="Times New Roman"/>
          <w:sz w:val="32"/>
          <w:szCs w:val="32"/>
        </w:rPr>
      </w:pPr>
      <w:r w:rsidRPr="003324EF">
        <w:rPr>
          <w:rFonts w:ascii="Bell MT" w:eastAsia="Times New Roman" w:hAnsi="Bell MT" w:cs="Arial"/>
          <w:color w:val="815F03"/>
          <w:sz w:val="32"/>
          <w:szCs w:val="32"/>
        </w:rPr>
        <w:t xml:space="preserve">#### </w:t>
      </w:r>
      <w:r w:rsidRPr="003324EF">
        <w:rPr>
          <w:rFonts w:ascii="Bell MT" w:eastAsia="Times New Roman" w:hAnsi="Bell MT" w:cs="Arial"/>
          <w:color w:val="000000"/>
          <w:sz w:val="32"/>
          <w:szCs w:val="32"/>
        </w:rPr>
        <w:t>related with the last contact of the current campaign:</w:t>
      </w:r>
    </w:p>
    <w:p w:rsidR="003324EF" w:rsidRPr="003324EF" w:rsidRDefault="003324EF" w:rsidP="003324EF">
      <w:pPr>
        <w:pStyle w:val="ListParagraph"/>
        <w:numPr>
          <w:ilvl w:val="0"/>
          <w:numId w:val="4"/>
        </w:numPr>
        <w:spacing w:after="0" w:line="240" w:lineRule="auto"/>
        <w:rPr>
          <w:rFonts w:ascii="Bell MT" w:eastAsia="Times New Roman" w:hAnsi="Bell MT" w:cs="Times New Roman"/>
          <w:sz w:val="32"/>
          <w:szCs w:val="32"/>
        </w:rPr>
      </w:pPr>
      <w:r w:rsidRPr="003324EF">
        <w:rPr>
          <w:rFonts w:ascii="Bell MT" w:eastAsia="Times New Roman" w:hAnsi="Bell MT" w:cs="Arial"/>
          <w:color w:val="000000"/>
          <w:sz w:val="32"/>
          <w:szCs w:val="32"/>
        </w:rPr>
        <w:t>8-contact: contact communication type (categorical: 'cellular','telephone')  </w:t>
      </w:r>
    </w:p>
    <w:p w:rsidR="003324EF" w:rsidRPr="003324EF" w:rsidRDefault="003324EF" w:rsidP="003324EF">
      <w:pPr>
        <w:pStyle w:val="ListParagraph"/>
        <w:numPr>
          <w:ilvl w:val="0"/>
          <w:numId w:val="4"/>
        </w:numPr>
        <w:spacing w:after="0" w:line="240" w:lineRule="auto"/>
        <w:rPr>
          <w:rFonts w:ascii="Bell MT" w:eastAsia="Times New Roman" w:hAnsi="Bell MT" w:cs="Times New Roman"/>
          <w:sz w:val="32"/>
          <w:szCs w:val="32"/>
        </w:rPr>
      </w:pPr>
      <w:r w:rsidRPr="003324EF">
        <w:rPr>
          <w:rFonts w:ascii="Bell MT" w:eastAsia="Times New Roman" w:hAnsi="Bell MT" w:cs="Arial"/>
          <w:color w:val="000000"/>
          <w:sz w:val="32"/>
          <w:szCs w:val="32"/>
        </w:rPr>
        <w:t>9-month: last contact month of year (categorical: 'jan', 'feb', 'mar', ..., 'nov', 'dec')  </w:t>
      </w:r>
    </w:p>
    <w:p w:rsidR="003324EF" w:rsidRPr="003324EF" w:rsidRDefault="003324EF" w:rsidP="003324EF">
      <w:pPr>
        <w:pStyle w:val="ListParagraph"/>
        <w:numPr>
          <w:ilvl w:val="0"/>
          <w:numId w:val="4"/>
        </w:numPr>
        <w:spacing w:after="0" w:line="240" w:lineRule="auto"/>
        <w:rPr>
          <w:rFonts w:ascii="Bell MT" w:eastAsia="Times New Roman" w:hAnsi="Bell MT" w:cs="Times New Roman"/>
          <w:sz w:val="32"/>
          <w:szCs w:val="32"/>
        </w:rPr>
      </w:pPr>
      <w:r w:rsidRPr="003324EF">
        <w:rPr>
          <w:rFonts w:ascii="Bell MT" w:eastAsia="Times New Roman" w:hAnsi="Bell MT" w:cs="Arial"/>
          <w:color w:val="000000"/>
          <w:sz w:val="32"/>
          <w:szCs w:val="32"/>
        </w:rPr>
        <w:t>10-day_of_week: last contact day of the week (categorical: 'mon','tue','wed','thu','fri')  </w:t>
      </w:r>
    </w:p>
    <w:p w:rsidR="00620994" w:rsidRPr="00620994" w:rsidRDefault="003324EF" w:rsidP="00620994">
      <w:pPr>
        <w:pStyle w:val="ListParagraph"/>
        <w:numPr>
          <w:ilvl w:val="0"/>
          <w:numId w:val="4"/>
        </w:numPr>
        <w:spacing w:after="0" w:line="240" w:lineRule="auto"/>
        <w:rPr>
          <w:rFonts w:ascii="Bell MT" w:eastAsia="Times New Roman" w:hAnsi="Bell MT" w:cs="Times New Roman"/>
          <w:sz w:val="32"/>
          <w:szCs w:val="32"/>
        </w:rPr>
      </w:pPr>
      <w:r w:rsidRPr="003324EF">
        <w:rPr>
          <w:rFonts w:ascii="Bell MT" w:eastAsia="Times New Roman" w:hAnsi="Bell MT" w:cs="Arial"/>
          <w:color w:val="000000"/>
          <w:sz w:val="32"/>
          <w:szCs w:val="32"/>
        </w:rPr>
        <w:t>11-duration: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  </w:t>
      </w:r>
    </w:p>
    <w:p w:rsidR="003324EF" w:rsidRPr="00620994" w:rsidRDefault="003324EF" w:rsidP="00620994">
      <w:pPr>
        <w:pStyle w:val="ListParagraph"/>
        <w:numPr>
          <w:ilvl w:val="0"/>
          <w:numId w:val="4"/>
        </w:numPr>
        <w:spacing w:after="0" w:line="240" w:lineRule="auto"/>
        <w:rPr>
          <w:rFonts w:ascii="Bell MT" w:eastAsia="Times New Roman" w:hAnsi="Bell MT" w:cs="Times New Roman"/>
          <w:sz w:val="32"/>
          <w:szCs w:val="32"/>
        </w:rPr>
      </w:pPr>
      <w:r w:rsidRPr="00620994">
        <w:rPr>
          <w:rFonts w:ascii="Bell MT" w:eastAsia="Times New Roman" w:hAnsi="Bell MT" w:cs="Arial"/>
          <w:color w:val="000000"/>
          <w:sz w:val="32"/>
          <w:szCs w:val="32"/>
        </w:rPr>
        <w:lastRenderedPageBreak/>
        <w:t>other attributes:12-campaign: number of contacts performed during this campaign and for this client (numeric, includes last contact)  </w:t>
      </w:r>
    </w:p>
    <w:p w:rsidR="003324EF" w:rsidRPr="003324EF" w:rsidRDefault="003324EF" w:rsidP="003324EF">
      <w:pPr>
        <w:pStyle w:val="ListParagraph"/>
        <w:numPr>
          <w:ilvl w:val="0"/>
          <w:numId w:val="4"/>
        </w:numPr>
        <w:spacing w:after="0" w:line="240" w:lineRule="auto"/>
        <w:rPr>
          <w:rFonts w:ascii="Bell MT" w:eastAsia="Times New Roman" w:hAnsi="Bell MT" w:cs="Times New Roman"/>
          <w:sz w:val="32"/>
          <w:szCs w:val="32"/>
        </w:rPr>
      </w:pPr>
      <w:r w:rsidRPr="003324EF">
        <w:rPr>
          <w:rFonts w:ascii="Bell MT" w:eastAsia="Times New Roman" w:hAnsi="Bell MT" w:cs="Arial"/>
          <w:color w:val="000000"/>
          <w:sz w:val="32"/>
          <w:szCs w:val="32"/>
        </w:rPr>
        <w:t>13-pdays: number of days that passed by after the client was last contacted from a previous campaign (numeric; 999 means client was not previously contacted)  </w:t>
      </w:r>
    </w:p>
    <w:p w:rsidR="003324EF" w:rsidRPr="003324EF" w:rsidRDefault="003324EF" w:rsidP="003324EF">
      <w:pPr>
        <w:pStyle w:val="ListParagraph"/>
        <w:numPr>
          <w:ilvl w:val="0"/>
          <w:numId w:val="4"/>
        </w:numPr>
        <w:spacing w:after="0" w:line="240" w:lineRule="auto"/>
        <w:rPr>
          <w:rFonts w:ascii="Times New Roman" w:eastAsia="Times New Roman" w:hAnsi="Times New Roman" w:cs="Times New Roman"/>
          <w:sz w:val="24"/>
          <w:szCs w:val="24"/>
        </w:rPr>
      </w:pPr>
      <w:r w:rsidRPr="003324EF">
        <w:rPr>
          <w:rFonts w:ascii="Bell MT" w:eastAsia="Times New Roman" w:hAnsi="Bell MT" w:cs="Arial"/>
          <w:color w:val="000000"/>
          <w:sz w:val="32"/>
          <w:szCs w:val="32"/>
        </w:rPr>
        <w:t>14-previous: number of contacts performed before this campaign and for this client (numeric) </w:t>
      </w:r>
      <w:r w:rsidRPr="003324EF">
        <w:rPr>
          <w:rFonts w:ascii="Arial" w:eastAsia="Times New Roman" w:hAnsi="Arial" w:cs="Arial"/>
          <w:color w:val="000000"/>
          <w:sz w:val="28"/>
          <w:szCs w:val="28"/>
        </w:rPr>
        <w:t> </w:t>
      </w:r>
    </w:p>
    <w:p w:rsidR="003324EF" w:rsidRPr="003324EF" w:rsidRDefault="003324EF" w:rsidP="003324EF">
      <w:pPr>
        <w:spacing w:after="0" w:line="240" w:lineRule="auto"/>
        <w:rPr>
          <w:rFonts w:ascii="Times New Roman" w:eastAsia="Times New Roman" w:hAnsi="Times New Roman" w:cs="Times New Roman"/>
          <w:sz w:val="24"/>
          <w:szCs w:val="24"/>
        </w:rPr>
      </w:pPr>
      <w:r w:rsidRPr="003324EF">
        <w:rPr>
          <w:rFonts w:ascii="Arial" w:eastAsia="Times New Roman" w:hAnsi="Arial" w:cs="Arial"/>
          <w:color w:val="000000"/>
          <w:sz w:val="28"/>
          <w:szCs w:val="28"/>
        </w:rPr>
        <w:t>15-poutcome: outcome of the previous marketing campaign (categorical: 'failure','nonexistent','success')  </w:t>
      </w:r>
    </w:p>
    <w:p w:rsidR="003324EF" w:rsidRPr="003324EF" w:rsidRDefault="00620994" w:rsidP="003324EF">
      <w:pPr>
        <w:spacing w:after="0" w:line="240" w:lineRule="auto"/>
        <w:rPr>
          <w:rFonts w:ascii="Times New Roman" w:eastAsia="Times New Roman" w:hAnsi="Times New Roman" w:cs="Times New Roman"/>
          <w:sz w:val="24"/>
          <w:szCs w:val="24"/>
        </w:rPr>
      </w:pPr>
      <w:r w:rsidRPr="003324EF">
        <w:rPr>
          <w:rFonts w:ascii="Arial" w:eastAsia="Times New Roman" w:hAnsi="Arial" w:cs="Arial"/>
          <w:color w:val="000000"/>
          <w:sz w:val="32"/>
          <w:szCs w:val="32"/>
        </w:rPr>
        <w:t>Social</w:t>
      </w:r>
      <w:r w:rsidR="003324EF" w:rsidRPr="003324EF">
        <w:rPr>
          <w:rFonts w:ascii="Arial" w:eastAsia="Times New Roman" w:hAnsi="Arial" w:cs="Arial"/>
          <w:color w:val="000000"/>
          <w:sz w:val="32"/>
          <w:szCs w:val="32"/>
        </w:rPr>
        <w:t xml:space="preserve"> and economic context attributes</w:t>
      </w:r>
    </w:p>
    <w:p w:rsidR="003324EF" w:rsidRPr="003324EF" w:rsidRDefault="003324EF" w:rsidP="003324EF">
      <w:pPr>
        <w:spacing w:after="0" w:line="240" w:lineRule="auto"/>
        <w:rPr>
          <w:rFonts w:ascii="Times New Roman" w:eastAsia="Times New Roman" w:hAnsi="Times New Roman" w:cs="Times New Roman"/>
          <w:sz w:val="24"/>
          <w:szCs w:val="24"/>
        </w:rPr>
      </w:pPr>
      <w:r w:rsidRPr="003324EF">
        <w:rPr>
          <w:rFonts w:ascii="Arial" w:eastAsia="Times New Roman" w:hAnsi="Arial" w:cs="Arial"/>
          <w:color w:val="000000"/>
          <w:sz w:val="28"/>
          <w:szCs w:val="28"/>
        </w:rPr>
        <w:t>16-emp.var.rate: employment variation rate - quarterly indicator (numeric)  </w:t>
      </w:r>
    </w:p>
    <w:p w:rsidR="003324EF" w:rsidRPr="003324EF" w:rsidRDefault="003324EF" w:rsidP="003324EF">
      <w:pPr>
        <w:spacing w:after="0" w:line="240" w:lineRule="auto"/>
        <w:rPr>
          <w:rFonts w:ascii="Times New Roman" w:eastAsia="Times New Roman" w:hAnsi="Times New Roman" w:cs="Times New Roman"/>
          <w:sz w:val="24"/>
          <w:szCs w:val="24"/>
        </w:rPr>
      </w:pPr>
      <w:r w:rsidRPr="003324EF">
        <w:rPr>
          <w:rFonts w:ascii="Arial" w:eastAsia="Times New Roman" w:hAnsi="Arial" w:cs="Arial"/>
          <w:color w:val="000000"/>
          <w:sz w:val="28"/>
          <w:szCs w:val="28"/>
        </w:rPr>
        <w:t>17-cons.price.idx: consumer price index - monthly indicator (numeric)  </w:t>
      </w:r>
    </w:p>
    <w:p w:rsidR="003324EF" w:rsidRPr="003324EF" w:rsidRDefault="003324EF" w:rsidP="003324EF">
      <w:pPr>
        <w:spacing w:after="0" w:line="240" w:lineRule="auto"/>
        <w:rPr>
          <w:rFonts w:ascii="Times New Roman" w:eastAsia="Times New Roman" w:hAnsi="Times New Roman" w:cs="Times New Roman"/>
          <w:sz w:val="24"/>
          <w:szCs w:val="24"/>
        </w:rPr>
      </w:pPr>
      <w:r w:rsidRPr="003324EF">
        <w:rPr>
          <w:rFonts w:ascii="Arial" w:eastAsia="Times New Roman" w:hAnsi="Arial" w:cs="Arial"/>
          <w:color w:val="000000"/>
          <w:sz w:val="28"/>
          <w:szCs w:val="28"/>
        </w:rPr>
        <w:t>18-cons.conf.idx: consumer confidence index - monthly indicator (numeric)  </w:t>
      </w:r>
    </w:p>
    <w:p w:rsidR="003324EF" w:rsidRPr="003324EF" w:rsidRDefault="003324EF" w:rsidP="003324EF">
      <w:pPr>
        <w:spacing w:after="0" w:line="240" w:lineRule="auto"/>
        <w:rPr>
          <w:rFonts w:ascii="Times New Roman" w:eastAsia="Times New Roman" w:hAnsi="Times New Roman" w:cs="Times New Roman"/>
          <w:sz w:val="24"/>
          <w:szCs w:val="24"/>
        </w:rPr>
      </w:pPr>
      <w:r w:rsidRPr="003324EF">
        <w:rPr>
          <w:rFonts w:ascii="Arial" w:eastAsia="Times New Roman" w:hAnsi="Arial" w:cs="Arial"/>
          <w:color w:val="000000"/>
          <w:sz w:val="28"/>
          <w:szCs w:val="28"/>
        </w:rPr>
        <w:t>19-euribor3m: euribor 3 month rate - daily indicator (numeric)  </w:t>
      </w:r>
    </w:p>
    <w:p w:rsidR="003324EF" w:rsidRPr="003324EF" w:rsidRDefault="003324EF" w:rsidP="003324EF">
      <w:pPr>
        <w:spacing w:after="0" w:line="240" w:lineRule="auto"/>
        <w:rPr>
          <w:rFonts w:ascii="Times New Roman" w:eastAsia="Times New Roman" w:hAnsi="Times New Roman" w:cs="Times New Roman"/>
          <w:sz w:val="24"/>
          <w:szCs w:val="24"/>
        </w:rPr>
      </w:pPr>
      <w:r w:rsidRPr="003324EF">
        <w:rPr>
          <w:rFonts w:ascii="Arial" w:eastAsia="Times New Roman" w:hAnsi="Arial" w:cs="Arial"/>
          <w:color w:val="000000"/>
          <w:sz w:val="28"/>
          <w:szCs w:val="28"/>
        </w:rPr>
        <w:t>20-nr.employed: number of employees - quarterly indicator (numeric)  </w:t>
      </w:r>
    </w:p>
    <w:p w:rsidR="003324EF" w:rsidRPr="003324EF" w:rsidRDefault="003324EF" w:rsidP="003324EF">
      <w:pPr>
        <w:spacing w:after="0" w:line="240" w:lineRule="auto"/>
        <w:rPr>
          <w:rFonts w:ascii="Times New Roman" w:eastAsia="Times New Roman" w:hAnsi="Times New Roman" w:cs="Times New Roman"/>
          <w:sz w:val="24"/>
          <w:szCs w:val="24"/>
        </w:rPr>
      </w:pPr>
    </w:p>
    <w:p w:rsidR="003324EF" w:rsidRPr="003324EF" w:rsidRDefault="003324EF" w:rsidP="003324EF">
      <w:pPr>
        <w:spacing w:after="0" w:line="240" w:lineRule="auto"/>
        <w:rPr>
          <w:rFonts w:ascii="Times New Roman" w:eastAsia="Times New Roman" w:hAnsi="Times New Roman" w:cs="Times New Roman"/>
          <w:sz w:val="24"/>
          <w:szCs w:val="24"/>
        </w:rPr>
      </w:pPr>
      <w:r w:rsidRPr="003324EF">
        <w:rPr>
          <w:rFonts w:ascii="Arial" w:eastAsia="Times New Roman" w:hAnsi="Arial" w:cs="Arial"/>
          <w:color w:val="000000"/>
          <w:sz w:val="28"/>
          <w:szCs w:val="28"/>
        </w:rPr>
        <w:t>Output variable (desired target):  </w:t>
      </w:r>
    </w:p>
    <w:p w:rsidR="003324EF" w:rsidRPr="003324EF" w:rsidRDefault="003324EF" w:rsidP="003324EF">
      <w:pPr>
        <w:spacing w:after="0" w:line="240" w:lineRule="auto"/>
        <w:rPr>
          <w:rFonts w:ascii="Times New Roman" w:eastAsia="Times New Roman" w:hAnsi="Times New Roman" w:cs="Times New Roman"/>
          <w:sz w:val="24"/>
          <w:szCs w:val="24"/>
        </w:rPr>
      </w:pPr>
      <w:r w:rsidRPr="003324EF">
        <w:rPr>
          <w:rFonts w:ascii="Arial" w:eastAsia="Times New Roman" w:hAnsi="Arial" w:cs="Arial"/>
          <w:color w:val="000000"/>
          <w:sz w:val="28"/>
          <w:szCs w:val="28"/>
        </w:rPr>
        <w:t>21-y - has the client subscribed a term deposit? (</w:t>
      </w:r>
      <w:r w:rsidR="00620994" w:rsidRPr="003324EF">
        <w:rPr>
          <w:rFonts w:ascii="Arial" w:eastAsia="Times New Roman" w:hAnsi="Arial" w:cs="Arial"/>
          <w:color w:val="000000"/>
          <w:sz w:val="28"/>
          <w:szCs w:val="28"/>
        </w:rPr>
        <w:t>Binary</w:t>
      </w:r>
      <w:r w:rsidRPr="003324EF">
        <w:rPr>
          <w:rFonts w:ascii="Arial" w:eastAsia="Times New Roman" w:hAnsi="Arial" w:cs="Arial"/>
          <w:color w:val="000000"/>
          <w:sz w:val="28"/>
          <w:szCs w:val="28"/>
        </w:rPr>
        <w:t>: 'yes','no</w:t>
      </w:r>
      <w:bookmarkStart w:id="0" w:name="_GoBack"/>
      <w:bookmarkEnd w:id="0"/>
      <w:r w:rsidRPr="003324EF">
        <w:rPr>
          <w:rFonts w:ascii="Arial" w:eastAsia="Times New Roman" w:hAnsi="Arial" w:cs="Arial"/>
          <w:color w:val="000000"/>
          <w:sz w:val="28"/>
          <w:szCs w:val="28"/>
        </w:rPr>
        <w:t>')</w:t>
      </w:r>
    </w:p>
    <w:p w:rsidR="003324EF" w:rsidRPr="003324EF" w:rsidRDefault="003324EF" w:rsidP="003324EF">
      <w:pPr>
        <w:spacing w:after="0" w:line="240" w:lineRule="auto"/>
        <w:rPr>
          <w:rFonts w:ascii="Times New Roman" w:eastAsia="Times New Roman" w:hAnsi="Times New Roman" w:cs="Times New Roman"/>
          <w:sz w:val="24"/>
          <w:szCs w:val="24"/>
        </w:rPr>
      </w:pPr>
    </w:p>
    <w:p w:rsidR="003324EF" w:rsidRPr="003324EF" w:rsidRDefault="003324EF">
      <w:pPr>
        <w:rPr>
          <w:rFonts w:ascii="Bell MT" w:hAnsi="Bell MT"/>
          <w:sz w:val="40"/>
          <w:szCs w:val="40"/>
        </w:rPr>
      </w:pPr>
    </w:p>
    <w:sectPr w:rsidR="003324EF" w:rsidRPr="003324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0B58A2"/>
    <w:multiLevelType w:val="hybridMultilevel"/>
    <w:tmpl w:val="23689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E80A36"/>
    <w:multiLevelType w:val="hybridMultilevel"/>
    <w:tmpl w:val="F4249770"/>
    <w:lvl w:ilvl="0" w:tplc="4A9001DE">
      <w:start w:val="1"/>
      <w:numFmt w:val="decimal"/>
      <w:lvlText w:val="%1."/>
      <w:lvlJc w:val="left"/>
      <w:pPr>
        <w:ind w:left="720" w:hanging="360"/>
      </w:pPr>
      <w:rPr>
        <w:rFonts w:ascii="Arial" w:hAnsi="Arial" w:cs="Arial" w:hint="default"/>
        <w:color w:val="815F03"/>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A71511"/>
    <w:multiLevelType w:val="hybridMultilevel"/>
    <w:tmpl w:val="E2D48004"/>
    <w:lvl w:ilvl="0" w:tplc="4A9001DE">
      <w:start w:val="1"/>
      <w:numFmt w:val="decimal"/>
      <w:lvlText w:val="%1."/>
      <w:lvlJc w:val="left"/>
      <w:pPr>
        <w:ind w:left="720" w:hanging="360"/>
      </w:pPr>
      <w:rPr>
        <w:rFonts w:ascii="Arial" w:hAnsi="Arial" w:cs="Arial" w:hint="default"/>
        <w:color w:val="815F03"/>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48500C"/>
    <w:multiLevelType w:val="hybridMultilevel"/>
    <w:tmpl w:val="9858DB26"/>
    <w:lvl w:ilvl="0" w:tplc="4A9001DE">
      <w:start w:val="1"/>
      <w:numFmt w:val="decimal"/>
      <w:lvlText w:val="%1."/>
      <w:lvlJc w:val="left"/>
      <w:pPr>
        <w:ind w:left="720" w:hanging="360"/>
      </w:pPr>
      <w:rPr>
        <w:rFonts w:ascii="Arial" w:hAnsi="Arial" w:cs="Arial" w:hint="default"/>
        <w:color w:val="815F03"/>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4EF"/>
    <w:rsid w:val="003324EF"/>
    <w:rsid w:val="00620994"/>
    <w:rsid w:val="00975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CD3634-2DDC-42E8-91CF-7D0FA3DFD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24E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324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97983">
      <w:bodyDiv w:val="1"/>
      <w:marLeft w:val="0"/>
      <w:marRight w:val="0"/>
      <w:marTop w:val="0"/>
      <w:marBottom w:val="0"/>
      <w:divBdr>
        <w:top w:val="none" w:sz="0" w:space="0" w:color="auto"/>
        <w:left w:val="none" w:sz="0" w:space="0" w:color="auto"/>
        <w:bottom w:val="none" w:sz="0" w:space="0" w:color="auto"/>
        <w:right w:val="none" w:sz="0" w:space="0" w:color="auto"/>
      </w:divBdr>
    </w:div>
    <w:div w:id="1094790786">
      <w:bodyDiv w:val="1"/>
      <w:marLeft w:val="0"/>
      <w:marRight w:val="0"/>
      <w:marTop w:val="0"/>
      <w:marBottom w:val="0"/>
      <w:divBdr>
        <w:top w:val="none" w:sz="0" w:space="0" w:color="auto"/>
        <w:left w:val="none" w:sz="0" w:space="0" w:color="auto"/>
        <w:bottom w:val="none" w:sz="0" w:space="0" w:color="auto"/>
        <w:right w:val="none" w:sz="0" w:space="0" w:color="auto"/>
      </w:divBdr>
    </w:div>
    <w:div w:id="1442408106">
      <w:bodyDiv w:val="1"/>
      <w:marLeft w:val="0"/>
      <w:marRight w:val="0"/>
      <w:marTop w:val="0"/>
      <w:marBottom w:val="0"/>
      <w:divBdr>
        <w:top w:val="none" w:sz="0" w:space="0" w:color="auto"/>
        <w:left w:val="none" w:sz="0" w:space="0" w:color="auto"/>
        <w:bottom w:val="none" w:sz="0" w:space="0" w:color="auto"/>
        <w:right w:val="none" w:sz="0" w:space="0" w:color="auto"/>
      </w:divBdr>
    </w:div>
    <w:div w:id="1626548048">
      <w:bodyDiv w:val="1"/>
      <w:marLeft w:val="0"/>
      <w:marRight w:val="0"/>
      <w:marTop w:val="0"/>
      <w:marBottom w:val="0"/>
      <w:divBdr>
        <w:top w:val="none" w:sz="0" w:space="0" w:color="auto"/>
        <w:left w:val="none" w:sz="0" w:space="0" w:color="auto"/>
        <w:bottom w:val="none" w:sz="0" w:space="0" w:color="auto"/>
        <w:right w:val="none" w:sz="0" w:space="0" w:color="auto"/>
      </w:divBdr>
    </w:div>
    <w:div w:id="1748459244">
      <w:bodyDiv w:val="1"/>
      <w:marLeft w:val="0"/>
      <w:marRight w:val="0"/>
      <w:marTop w:val="0"/>
      <w:marBottom w:val="0"/>
      <w:divBdr>
        <w:top w:val="none" w:sz="0" w:space="0" w:color="auto"/>
        <w:left w:val="none" w:sz="0" w:space="0" w:color="auto"/>
        <w:bottom w:val="none" w:sz="0" w:space="0" w:color="auto"/>
        <w:right w:val="none" w:sz="0" w:space="0" w:color="auto"/>
      </w:divBdr>
    </w:div>
    <w:div w:id="1852331694">
      <w:bodyDiv w:val="1"/>
      <w:marLeft w:val="0"/>
      <w:marRight w:val="0"/>
      <w:marTop w:val="0"/>
      <w:marBottom w:val="0"/>
      <w:divBdr>
        <w:top w:val="none" w:sz="0" w:space="0" w:color="auto"/>
        <w:left w:val="none" w:sz="0" w:space="0" w:color="auto"/>
        <w:bottom w:val="none" w:sz="0" w:space="0" w:color="auto"/>
        <w:right w:val="none" w:sz="0" w:space="0" w:color="auto"/>
      </w:divBdr>
    </w:div>
    <w:div w:id="1967739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848</Words>
  <Characters>4835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2021-01-15T13:42:00Z</dcterms:created>
  <dcterms:modified xsi:type="dcterms:W3CDTF">2021-01-15T13:53:00Z</dcterms:modified>
</cp:coreProperties>
</file>