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985" w:rsidRDefault="00F33985" w:rsidP="00F33985">
      <w:pPr>
        <w:rPr>
          <w:rFonts w:ascii="Arial" w:hAnsi="Arial" w:cs="Arial"/>
          <w:color w:val="000000"/>
          <w:sz w:val="56"/>
          <w:szCs w:val="56"/>
        </w:rPr>
      </w:pPr>
      <w:r w:rsidRPr="00F33985">
        <w:rPr>
          <w:rFonts w:ascii="Bell MT" w:hAnsi="Bell MT" w:cstheme="majorHAnsi"/>
          <w:color w:val="000000"/>
          <w:sz w:val="56"/>
          <w:szCs w:val="56"/>
        </w:rPr>
        <w:t>I</w:t>
      </w:r>
      <w:r w:rsidRPr="00F33985">
        <w:rPr>
          <w:rFonts w:ascii="Bell MT" w:hAnsi="Bell MT" w:cstheme="majorHAnsi"/>
          <w:color w:val="000000"/>
          <w:sz w:val="56"/>
          <w:szCs w:val="56"/>
        </w:rPr>
        <w:t>ntroduction</w:t>
      </w:r>
      <w:r w:rsidRPr="00F33985">
        <w:rPr>
          <w:rFonts w:cstheme="minorHAnsi"/>
          <w:color w:val="000000"/>
          <w:sz w:val="56"/>
          <w:szCs w:val="56"/>
        </w:rPr>
        <w:t xml:space="preserve">:- </w:t>
      </w:r>
      <w:r>
        <w:rPr>
          <w:rFonts w:ascii="Arial" w:hAnsi="Arial" w:cs="Arial"/>
          <w:color w:val="000000"/>
          <w:sz w:val="56"/>
          <w:szCs w:val="56"/>
        </w:rPr>
        <w:t xml:space="preserve"> </w:t>
      </w:r>
    </w:p>
    <w:p w:rsidR="00F33985" w:rsidRPr="00F33985" w:rsidRDefault="00F33985" w:rsidP="00F33985">
      <w:pPr>
        <w:rPr>
          <w:rFonts w:ascii="Bell MT" w:hAnsi="Bell MT" w:cs="Arial"/>
          <w:color w:val="000000"/>
          <w:sz w:val="28"/>
          <w:szCs w:val="28"/>
        </w:rPr>
      </w:pPr>
      <w:r w:rsidRPr="00F33985">
        <w:rPr>
          <w:rFonts w:ascii="Bell MT" w:hAnsi="Bell MT" w:cs="Arial"/>
          <w:color w:val="000000"/>
          <w:sz w:val="28"/>
          <w:szCs w:val="28"/>
        </w:rPr>
        <w:t xml:space="preserve">We will use Naive Bayes model on the </w:t>
      </w:r>
      <w:r w:rsidRPr="00F33985">
        <w:rPr>
          <w:rFonts w:ascii="Bell MT" w:hAnsi="Bell MT" w:cs="Arial"/>
          <w:color w:val="815F03"/>
          <w:sz w:val="28"/>
          <w:szCs w:val="28"/>
        </w:rPr>
        <w:t>“</w:t>
      </w:r>
      <w:r w:rsidRPr="00F33985">
        <w:rPr>
          <w:rFonts w:ascii="Bell MT" w:hAnsi="Bell MT" w:cs="Arial"/>
          <w:b/>
          <w:bCs/>
          <w:color w:val="000000"/>
          <w:sz w:val="28"/>
          <w:szCs w:val="28"/>
        </w:rPr>
        <w:t>Prima Indians Diabetes</w:t>
      </w:r>
      <w:r w:rsidRPr="00F33985">
        <w:rPr>
          <w:rFonts w:ascii="Bell MT" w:hAnsi="Bell MT" w:cs="Arial"/>
          <w:color w:val="815F03"/>
          <w:sz w:val="28"/>
          <w:szCs w:val="28"/>
        </w:rPr>
        <w:t>”</w:t>
      </w:r>
      <w:r w:rsidRPr="00F33985">
        <w:rPr>
          <w:rFonts w:ascii="Bell MT" w:hAnsi="Bell MT" w:cs="Arial"/>
          <w:color w:val="000000"/>
          <w:sz w:val="28"/>
          <w:szCs w:val="28"/>
        </w:rPr>
        <w:t xml:space="preserve"> data set. The model will predict which people are likely to develop diabetes. In particular, all patients here are females at least 21 years old of Pima Indian heritage. The datasets consists of several medical predictor variables.</w:t>
      </w:r>
    </w:p>
    <w:p w:rsidR="00F33985" w:rsidRDefault="00F33985" w:rsidP="00F33985">
      <w:pPr>
        <w:pStyle w:val="NormalWeb"/>
        <w:spacing w:before="0" w:beforeAutospacing="0" w:after="0" w:afterAutospacing="0"/>
        <w:rPr>
          <w:rFonts w:ascii="Bell MT" w:hAnsi="Bell MT" w:cs="Arial"/>
          <w:color w:val="000000"/>
          <w:sz w:val="56"/>
          <w:szCs w:val="56"/>
        </w:rPr>
      </w:pPr>
      <w:r w:rsidRPr="00F33985">
        <w:rPr>
          <w:rFonts w:ascii="Bell MT" w:hAnsi="Bell MT" w:cs="Arial"/>
          <w:color w:val="000000"/>
          <w:sz w:val="56"/>
          <w:szCs w:val="56"/>
        </w:rPr>
        <w:t>Dataset:</w:t>
      </w:r>
      <w:r>
        <w:rPr>
          <w:rFonts w:ascii="Bell MT" w:hAnsi="Bell MT" w:cs="Arial"/>
          <w:color w:val="000000"/>
          <w:sz w:val="56"/>
          <w:szCs w:val="56"/>
        </w:rPr>
        <w:t xml:space="preserve">- </w:t>
      </w:r>
    </w:p>
    <w:p w:rsidR="00F33985" w:rsidRPr="00F33985" w:rsidRDefault="00F33985" w:rsidP="00F33985">
      <w:pPr>
        <w:pStyle w:val="NormalWeb"/>
        <w:spacing w:before="0" w:beforeAutospacing="0" w:after="0" w:afterAutospacing="0"/>
        <w:rPr>
          <w:rFonts w:ascii="Bell MT" w:hAnsi="Bell MT" w:cs="Arial"/>
          <w:color w:val="000000"/>
          <w:sz w:val="28"/>
          <w:szCs w:val="28"/>
        </w:rPr>
      </w:pPr>
      <w:r w:rsidRPr="00F33985">
        <w:rPr>
          <w:rFonts w:ascii="Bell MT" w:hAnsi="Bell MT" w:cs="Arial"/>
          <w:color w:val="000000"/>
          <w:sz w:val="28"/>
          <w:szCs w:val="28"/>
        </w:rPr>
        <w:t>This dataset is originally from the National Institute of Diabetes and Digestive and Kidney Diseases. The objective of the dataset is to diagnostically predict whether or not a patient has diabetes, based on certain diagnostic measurements included in the dataset.</w:t>
      </w:r>
    </w:p>
    <w:p w:rsidR="00F33985" w:rsidRDefault="00F33985" w:rsidP="00F33985">
      <w:pPr>
        <w:pStyle w:val="NormalWeb"/>
        <w:spacing w:before="0" w:beforeAutospacing="0" w:after="0" w:afterAutospacing="0"/>
        <w:rPr>
          <w:rFonts w:ascii="Arial" w:hAnsi="Arial" w:cs="Arial"/>
          <w:color w:val="000000"/>
          <w:sz w:val="28"/>
          <w:szCs w:val="28"/>
        </w:rPr>
      </w:pPr>
    </w:p>
    <w:p w:rsidR="00F33985" w:rsidRDefault="00F33985" w:rsidP="00F33985">
      <w:pPr>
        <w:pStyle w:val="NormalWeb"/>
        <w:spacing w:before="0" w:beforeAutospacing="0" w:after="0" w:afterAutospacing="0"/>
        <w:rPr>
          <w:rFonts w:ascii="Bell MT" w:hAnsi="Bell MT" w:cs="Arial"/>
          <w:color w:val="000000"/>
          <w:sz w:val="56"/>
          <w:szCs w:val="56"/>
        </w:rPr>
      </w:pPr>
      <w:r w:rsidRPr="00F33985">
        <w:rPr>
          <w:rFonts w:ascii="Bell MT" w:hAnsi="Bell MT" w:cs="Arial"/>
          <w:color w:val="000000"/>
          <w:sz w:val="56"/>
          <w:szCs w:val="56"/>
        </w:rPr>
        <w:t>Dataset Description:</w:t>
      </w:r>
      <w:r>
        <w:rPr>
          <w:rFonts w:ascii="Bell MT" w:hAnsi="Bell MT" w:cs="Arial"/>
          <w:color w:val="000000"/>
          <w:sz w:val="56"/>
          <w:szCs w:val="56"/>
        </w:rPr>
        <w:t xml:space="preserve">- </w:t>
      </w:r>
    </w:p>
    <w:p w:rsidR="00F33985" w:rsidRPr="00F33985" w:rsidRDefault="00F33985" w:rsidP="00F33985">
      <w:pPr>
        <w:spacing w:after="0" w:line="240" w:lineRule="auto"/>
        <w:rPr>
          <w:rFonts w:ascii="Bell MT" w:eastAsia="Times New Roman" w:hAnsi="Bell MT" w:cs="Times New Roman"/>
          <w:sz w:val="24"/>
          <w:szCs w:val="24"/>
        </w:rPr>
      </w:pPr>
      <w:r w:rsidRPr="00F33985">
        <w:rPr>
          <w:rFonts w:ascii="Bell MT" w:eastAsia="Times New Roman" w:hAnsi="Bell MT" w:cs="Arial"/>
          <w:color w:val="000000"/>
          <w:sz w:val="28"/>
          <w:szCs w:val="28"/>
        </w:rPr>
        <w:t>Several constraints were placed on the selection of these instances from a larger database. The datasets consists of several medical predictor variables and one target variable, Outcome. Predictor variables includes the number of pregnancies the patient has had, their BMI, insulin level, age, and so on.</w:t>
      </w:r>
    </w:p>
    <w:p w:rsidR="00F33985" w:rsidRPr="00F33985" w:rsidRDefault="00F33985" w:rsidP="00F33985">
      <w:pPr>
        <w:spacing w:after="0" w:line="240" w:lineRule="auto"/>
        <w:rPr>
          <w:rFonts w:ascii="Bell MT" w:eastAsia="Times New Roman" w:hAnsi="Bell MT" w:cs="Times New Roman"/>
          <w:sz w:val="24"/>
          <w:szCs w:val="24"/>
        </w:rPr>
      </w:pPr>
    </w:p>
    <w:p w:rsidR="00F33985" w:rsidRPr="00F33985" w:rsidRDefault="00F33985" w:rsidP="00F33985">
      <w:pPr>
        <w:pStyle w:val="ListParagraph"/>
        <w:numPr>
          <w:ilvl w:val="0"/>
          <w:numId w:val="1"/>
        </w:numPr>
        <w:spacing w:after="0" w:line="240" w:lineRule="auto"/>
        <w:rPr>
          <w:rFonts w:ascii="Bell MT" w:eastAsia="Times New Roman" w:hAnsi="Bell MT" w:cs="Times New Roman"/>
          <w:sz w:val="24"/>
          <w:szCs w:val="24"/>
        </w:rPr>
      </w:pPr>
      <w:r w:rsidRPr="00F33985">
        <w:rPr>
          <w:rFonts w:ascii="Bell MT" w:eastAsia="Times New Roman" w:hAnsi="Bell MT" w:cs="Arial"/>
          <w:color w:val="000000"/>
          <w:sz w:val="28"/>
          <w:szCs w:val="28"/>
        </w:rPr>
        <w:t>Pregnancies: Number of times pregnant</w:t>
      </w:r>
    </w:p>
    <w:p w:rsidR="00F33985" w:rsidRPr="00F33985" w:rsidRDefault="00F33985" w:rsidP="00F33985">
      <w:pPr>
        <w:pStyle w:val="ListParagraph"/>
        <w:numPr>
          <w:ilvl w:val="0"/>
          <w:numId w:val="1"/>
        </w:numPr>
        <w:spacing w:after="0" w:line="240" w:lineRule="auto"/>
        <w:rPr>
          <w:rFonts w:ascii="Bell MT" w:eastAsia="Times New Roman" w:hAnsi="Bell MT" w:cs="Times New Roman"/>
          <w:sz w:val="24"/>
          <w:szCs w:val="24"/>
        </w:rPr>
      </w:pPr>
      <w:r w:rsidRPr="00F33985">
        <w:rPr>
          <w:rFonts w:ascii="Bell MT" w:eastAsia="Times New Roman" w:hAnsi="Bell MT" w:cs="Arial"/>
          <w:color w:val="000000"/>
          <w:sz w:val="28"/>
          <w:szCs w:val="28"/>
        </w:rPr>
        <w:t>Glucose: Plasma glucose concentration a 2 hours in an oral glucose tolerance test</w:t>
      </w:r>
    </w:p>
    <w:p w:rsidR="00F33985" w:rsidRPr="00F33985" w:rsidRDefault="00F33985" w:rsidP="00F33985">
      <w:pPr>
        <w:pStyle w:val="ListParagraph"/>
        <w:numPr>
          <w:ilvl w:val="0"/>
          <w:numId w:val="1"/>
        </w:numPr>
        <w:spacing w:after="0" w:line="240" w:lineRule="auto"/>
        <w:rPr>
          <w:rFonts w:ascii="Bell MT" w:eastAsia="Times New Roman" w:hAnsi="Bell MT" w:cs="Times New Roman"/>
          <w:sz w:val="24"/>
          <w:szCs w:val="24"/>
        </w:rPr>
      </w:pPr>
      <w:r w:rsidRPr="00F33985">
        <w:rPr>
          <w:rFonts w:ascii="Bell MT" w:eastAsia="Times New Roman" w:hAnsi="Bell MT" w:cs="Arial"/>
          <w:color w:val="000000"/>
          <w:sz w:val="28"/>
          <w:szCs w:val="28"/>
        </w:rPr>
        <w:t>Blood Pressure: Diastolic blood pressure (mm Hg)</w:t>
      </w:r>
    </w:p>
    <w:p w:rsidR="00F33985" w:rsidRPr="00F33985" w:rsidRDefault="00F33985" w:rsidP="00F33985">
      <w:pPr>
        <w:pStyle w:val="ListParagraph"/>
        <w:numPr>
          <w:ilvl w:val="0"/>
          <w:numId w:val="1"/>
        </w:numPr>
        <w:spacing w:after="0" w:line="240" w:lineRule="auto"/>
        <w:rPr>
          <w:rFonts w:ascii="Bell MT" w:eastAsia="Times New Roman" w:hAnsi="Bell MT" w:cs="Times New Roman"/>
          <w:sz w:val="24"/>
          <w:szCs w:val="24"/>
        </w:rPr>
      </w:pPr>
      <w:r w:rsidRPr="00F33985">
        <w:rPr>
          <w:rFonts w:ascii="Bell MT" w:eastAsia="Times New Roman" w:hAnsi="Bell MT" w:cs="Arial"/>
          <w:color w:val="000000"/>
          <w:sz w:val="28"/>
          <w:szCs w:val="28"/>
        </w:rPr>
        <w:t>Skin Thickness: Triceps skin fold thickness (mm)</w:t>
      </w:r>
    </w:p>
    <w:p w:rsidR="00F33985" w:rsidRPr="00F33985" w:rsidRDefault="00F33985" w:rsidP="00F33985">
      <w:pPr>
        <w:pStyle w:val="ListParagraph"/>
        <w:numPr>
          <w:ilvl w:val="0"/>
          <w:numId w:val="1"/>
        </w:numPr>
        <w:spacing w:after="0" w:line="240" w:lineRule="auto"/>
        <w:rPr>
          <w:rFonts w:ascii="Bell MT" w:eastAsia="Times New Roman" w:hAnsi="Bell MT" w:cs="Times New Roman"/>
          <w:sz w:val="24"/>
          <w:szCs w:val="24"/>
        </w:rPr>
      </w:pPr>
      <w:r w:rsidRPr="00F33985">
        <w:rPr>
          <w:rFonts w:ascii="Bell MT" w:eastAsia="Times New Roman" w:hAnsi="Bell MT" w:cs="Arial"/>
          <w:color w:val="000000"/>
          <w:sz w:val="28"/>
          <w:szCs w:val="28"/>
        </w:rPr>
        <w:t>Insulin: 2-Hour serum insulin (mu U/ml)</w:t>
      </w:r>
    </w:p>
    <w:p w:rsidR="00F33985" w:rsidRPr="00F33985" w:rsidRDefault="00F33985" w:rsidP="00F33985">
      <w:pPr>
        <w:pStyle w:val="ListParagraph"/>
        <w:numPr>
          <w:ilvl w:val="0"/>
          <w:numId w:val="1"/>
        </w:numPr>
        <w:spacing w:after="0" w:line="240" w:lineRule="auto"/>
        <w:rPr>
          <w:rFonts w:ascii="Bell MT" w:eastAsia="Times New Roman" w:hAnsi="Bell MT" w:cs="Times New Roman"/>
          <w:sz w:val="24"/>
          <w:szCs w:val="24"/>
        </w:rPr>
      </w:pPr>
      <w:r w:rsidRPr="00F33985">
        <w:rPr>
          <w:rFonts w:ascii="Bell MT" w:eastAsia="Times New Roman" w:hAnsi="Bell MT" w:cs="Arial"/>
          <w:color w:val="000000"/>
          <w:sz w:val="28"/>
          <w:szCs w:val="28"/>
        </w:rPr>
        <w:t>BMI: Body mass index (weight in kg/(height in m)^2)</w:t>
      </w:r>
    </w:p>
    <w:p w:rsidR="00F33985" w:rsidRPr="00F33985" w:rsidRDefault="00F33985" w:rsidP="00F33985">
      <w:pPr>
        <w:pStyle w:val="ListParagraph"/>
        <w:numPr>
          <w:ilvl w:val="0"/>
          <w:numId w:val="1"/>
        </w:numPr>
        <w:spacing w:after="0" w:line="240" w:lineRule="auto"/>
        <w:rPr>
          <w:rFonts w:ascii="Bell MT" w:eastAsia="Times New Roman" w:hAnsi="Bell MT" w:cs="Times New Roman"/>
          <w:sz w:val="24"/>
          <w:szCs w:val="24"/>
        </w:rPr>
      </w:pPr>
      <w:r w:rsidRPr="00F33985">
        <w:rPr>
          <w:rFonts w:ascii="Bell MT" w:eastAsia="Times New Roman" w:hAnsi="Bell MT" w:cs="Arial"/>
          <w:color w:val="000000"/>
          <w:sz w:val="28"/>
          <w:szCs w:val="28"/>
        </w:rPr>
        <w:t>Diabetes Pedigree Function: Diabetes pedigree function</w:t>
      </w:r>
    </w:p>
    <w:p w:rsidR="00F33985" w:rsidRPr="00F33985" w:rsidRDefault="00F33985" w:rsidP="00F33985">
      <w:pPr>
        <w:pStyle w:val="ListParagraph"/>
        <w:numPr>
          <w:ilvl w:val="0"/>
          <w:numId w:val="1"/>
        </w:numPr>
        <w:spacing w:after="0" w:line="240" w:lineRule="auto"/>
        <w:rPr>
          <w:rFonts w:ascii="Bell MT" w:eastAsia="Times New Roman" w:hAnsi="Bell MT" w:cs="Times New Roman"/>
          <w:sz w:val="24"/>
          <w:szCs w:val="24"/>
        </w:rPr>
      </w:pPr>
      <w:r w:rsidRPr="00F33985">
        <w:rPr>
          <w:rFonts w:ascii="Bell MT" w:eastAsia="Times New Roman" w:hAnsi="Bell MT" w:cs="Arial"/>
          <w:color w:val="000000"/>
          <w:sz w:val="28"/>
          <w:szCs w:val="28"/>
        </w:rPr>
        <w:t>Age: Age (years)</w:t>
      </w:r>
    </w:p>
    <w:p w:rsidR="00F33985" w:rsidRPr="00F33985" w:rsidRDefault="00F33985" w:rsidP="00F33985">
      <w:pPr>
        <w:pStyle w:val="ListParagraph"/>
        <w:numPr>
          <w:ilvl w:val="0"/>
          <w:numId w:val="1"/>
        </w:numPr>
        <w:spacing w:after="0" w:line="240" w:lineRule="auto"/>
        <w:rPr>
          <w:rFonts w:ascii="Bell MT" w:eastAsia="Times New Roman" w:hAnsi="Bell MT" w:cs="Times New Roman"/>
          <w:sz w:val="24"/>
          <w:szCs w:val="24"/>
        </w:rPr>
      </w:pPr>
      <w:r w:rsidRPr="00F33985">
        <w:rPr>
          <w:rFonts w:ascii="Bell MT" w:eastAsia="Times New Roman" w:hAnsi="Bell MT" w:cs="Arial"/>
          <w:color w:val="000000"/>
          <w:sz w:val="28"/>
          <w:szCs w:val="28"/>
        </w:rPr>
        <w:t>Outcome: Class variable (0 or 1)</w:t>
      </w:r>
    </w:p>
    <w:p w:rsidR="00F33985" w:rsidRDefault="00F33985" w:rsidP="00F33985">
      <w:pPr>
        <w:pStyle w:val="NormalWeb"/>
        <w:spacing w:before="0" w:beforeAutospacing="0" w:after="0" w:afterAutospacing="0"/>
        <w:rPr>
          <w:rFonts w:ascii="Bell MT" w:hAnsi="Bell MT"/>
        </w:rPr>
      </w:pPr>
    </w:p>
    <w:p w:rsidR="00F33985" w:rsidRPr="00F33985" w:rsidRDefault="00F33985" w:rsidP="00F33985">
      <w:pPr>
        <w:spacing w:after="0" w:line="240" w:lineRule="auto"/>
        <w:rPr>
          <w:rFonts w:ascii="Bell MT" w:eastAsia="Times New Roman" w:hAnsi="Bell MT" w:cs="Times New Roman"/>
          <w:sz w:val="24"/>
          <w:szCs w:val="24"/>
        </w:rPr>
      </w:pPr>
      <w:r w:rsidRPr="00F33985">
        <w:rPr>
          <w:rFonts w:ascii="Bell MT" w:eastAsia="Times New Roman" w:hAnsi="Bell MT" w:cs="Arial"/>
          <w:color w:val="000000"/>
          <w:sz w:val="40"/>
          <w:szCs w:val="40"/>
        </w:rPr>
        <w:t>Steps Involved:-</w:t>
      </w:r>
    </w:p>
    <w:p w:rsidR="00F33985" w:rsidRPr="00F33985" w:rsidRDefault="00F33985" w:rsidP="00F33985">
      <w:pPr>
        <w:pStyle w:val="ListParagraph"/>
        <w:numPr>
          <w:ilvl w:val="0"/>
          <w:numId w:val="5"/>
        </w:numPr>
        <w:spacing w:after="0" w:line="240" w:lineRule="auto"/>
        <w:rPr>
          <w:rFonts w:ascii="Bell MT" w:eastAsia="Times New Roman" w:hAnsi="Bell MT" w:cs="Times New Roman"/>
          <w:sz w:val="24"/>
          <w:szCs w:val="24"/>
        </w:rPr>
      </w:pPr>
      <w:r w:rsidRPr="00F33985">
        <w:rPr>
          <w:rFonts w:ascii="Bell MT" w:eastAsia="Times New Roman" w:hAnsi="Bell MT" w:cs="Arial"/>
          <w:color w:val="000000"/>
          <w:sz w:val="28"/>
          <w:szCs w:val="28"/>
        </w:rPr>
        <w:t>Importing the libraries</w:t>
      </w:r>
    </w:p>
    <w:p w:rsidR="00F33985" w:rsidRPr="00F33985" w:rsidRDefault="00F33985" w:rsidP="00F33985">
      <w:pPr>
        <w:pStyle w:val="ListParagraph"/>
        <w:numPr>
          <w:ilvl w:val="0"/>
          <w:numId w:val="5"/>
        </w:numPr>
        <w:spacing w:after="0" w:line="240" w:lineRule="auto"/>
        <w:rPr>
          <w:rFonts w:ascii="Bell MT" w:eastAsia="Times New Roman" w:hAnsi="Bell MT" w:cs="Times New Roman"/>
          <w:sz w:val="24"/>
          <w:szCs w:val="24"/>
        </w:rPr>
      </w:pPr>
      <w:r w:rsidRPr="00F33985">
        <w:rPr>
          <w:rFonts w:ascii="Bell MT" w:eastAsia="Times New Roman" w:hAnsi="Bell MT" w:cs="Arial"/>
          <w:color w:val="000000"/>
          <w:sz w:val="28"/>
          <w:szCs w:val="28"/>
        </w:rPr>
        <w:t>Data Import</w:t>
      </w:r>
    </w:p>
    <w:p w:rsidR="00F33985" w:rsidRPr="00F33985" w:rsidRDefault="00F33985" w:rsidP="00F33985">
      <w:pPr>
        <w:pStyle w:val="ListParagraph"/>
        <w:numPr>
          <w:ilvl w:val="0"/>
          <w:numId w:val="5"/>
        </w:numPr>
        <w:spacing w:after="0" w:line="240" w:lineRule="auto"/>
        <w:rPr>
          <w:rFonts w:ascii="Bell MT" w:eastAsia="Times New Roman" w:hAnsi="Bell MT" w:cs="Times New Roman"/>
          <w:sz w:val="24"/>
          <w:szCs w:val="24"/>
        </w:rPr>
      </w:pPr>
      <w:r w:rsidRPr="00F33985">
        <w:rPr>
          <w:rFonts w:ascii="Bell MT" w:eastAsia="Times New Roman" w:hAnsi="Bell MT" w:cs="Arial"/>
          <w:color w:val="000000"/>
          <w:sz w:val="28"/>
          <w:szCs w:val="28"/>
        </w:rPr>
        <w:t>Data Preprocessing</w:t>
      </w:r>
    </w:p>
    <w:p w:rsidR="00F33985" w:rsidRPr="00F33985" w:rsidRDefault="00F33985" w:rsidP="00F33985">
      <w:pPr>
        <w:pStyle w:val="ListParagraph"/>
        <w:numPr>
          <w:ilvl w:val="0"/>
          <w:numId w:val="5"/>
        </w:numPr>
        <w:spacing w:after="0" w:line="240" w:lineRule="auto"/>
        <w:rPr>
          <w:rFonts w:ascii="Bell MT" w:eastAsia="Times New Roman" w:hAnsi="Bell MT" w:cs="Times New Roman"/>
          <w:sz w:val="24"/>
          <w:szCs w:val="24"/>
        </w:rPr>
      </w:pPr>
      <w:r w:rsidRPr="00F33985">
        <w:rPr>
          <w:rFonts w:ascii="Bell MT" w:eastAsia="Times New Roman" w:hAnsi="Bell MT" w:cs="Arial"/>
          <w:color w:val="000000"/>
          <w:sz w:val="28"/>
          <w:szCs w:val="28"/>
        </w:rPr>
        <w:t>Study Correlation</w:t>
      </w:r>
    </w:p>
    <w:p w:rsidR="00F33985" w:rsidRPr="00F33985" w:rsidRDefault="00F33985" w:rsidP="00F33985">
      <w:pPr>
        <w:pStyle w:val="ListParagraph"/>
        <w:numPr>
          <w:ilvl w:val="0"/>
          <w:numId w:val="5"/>
        </w:numPr>
        <w:spacing w:after="0" w:line="240" w:lineRule="auto"/>
        <w:rPr>
          <w:rFonts w:ascii="Bell MT" w:eastAsia="Times New Roman" w:hAnsi="Bell MT" w:cs="Times New Roman"/>
          <w:sz w:val="24"/>
          <w:szCs w:val="24"/>
        </w:rPr>
      </w:pPr>
      <w:r w:rsidRPr="00F33985">
        <w:rPr>
          <w:rFonts w:ascii="Bell MT" w:eastAsia="Times New Roman" w:hAnsi="Bell MT" w:cs="Arial"/>
          <w:color w:val="000000"/>
          <w:sz w:val="28"/>
          <w:szCs w:val="28"/>
        </w:rPr>
        <w:t>Train and test data split</w:t>
      </w:r>
    </w:p>
    <w:p w:rsidR="00F33985" w:rsidRPr="00F33985" w:rsidRDefault="00F33985" w:rsidP="00F33985">
      <w:pPr>
        <w:pStyle w:val="ListParagraph"/>
        <w:numPr>
          <w:ilvl w:val="0"/>
          <w:numId w:val="5"/>
        </w:numPr>
        <w:spacing w:after="0" w:line="240" w:lineRule="auto"/>
        <w:rPr>
          <w:rFonts w:ascii="Bell MT" w:eastAsia="Times New Roman" w:hAnsi="Bell MT" w:cs="Times New Roman"/>
          <w:sz w:val="24"/>
          <w:szCs w:val="24"/>
        </w:rPr>
      </w:pPr>
      <w:r w:rsidRPr="00F33985">
        <w:rPr>
          <w:rFonts w:ascii="Bell MT" w:eastAsia="Times New Roman" w:hAnsi="Bell MT" w:cs="Arial"/>
          <w:color w:val="000000"/>
          <w:sz w:val="28"/>
          <w:szCs w:val="28"/>
        </w:rPr>
        <w:t>Build model</w:t>
      </w:r>
    </w:p>
    <w:p w:rsidR="00F33985" w:rsidRPr="00F33985" w:rsidRDefault="00F33985" w:rsidP="00F33985">
      <w:pPr>
        <w:pStyle w:val="ListParagraph"/>
        <w:numPr>
          <w:ilvl w:val="0"/>
          <w:numId w:val="5"/>
        </w:numPr>
        <w:spacing w:after="0" w:line="240" w:lineRule="auto"/>
        <w:rPr>
          <w:rFonts w:ascii="Bell MT" w:eastAsia="Times New Roman" w:hAnsi="Bell MT" w:cs="Times New Roman"/>
          <w:sz w:val="24"/>
          <w:szCs w:val="24"/>
        </w:rPr>
      </w:pPr>
      <w:r w:rsidRPr="00F33985">
        <w:rPr>
          <w:rFonts w:ascii="Bell MT" w:eastAsia="Times New Roman" w:hAnsi="Bell MT" w:cs="Arial"/>
          <w:color w:val="000000"/>
          <w:sz w:val="28"/>
          <w:szCs w:val="28"/>
        </w:rPr>
        <w:t>Make predictions</w:t>
      </w:r>
    </w:p>
    <w:p w:rsidR="00F33985" w:rsidRPr="00F33985" w:rsidRDefault="00F33985" w:rsidP="00F33985">
      <w:pPr>
        <w:spacing w:after="0" w:line="240" w:lineRule="auto"/>
        <w:rPr>
          <w:rFonts w:ascii="Times New Roman" w:eastAsia="Times New Roman" w:hAnsi="Times New Roman" w:cs="Times New Roman"/>
          <w:sz w:val="24"/>
          <w:szCs w:val="24"/>
        </w:rPr>
      </w:pPr>
    </w:p>
    <w:p w:rsidR="00F33985" w:rsidRPr="00F33985" w:rsidRDefault="00F33985" w:rsidP="00F33985">
      <w:pPr>
        <w:spacing w:after="0" w:line="240" w:lineRule="auto"/>
        <w:rPr>
          <w:rFonts w:ascii="Bell MT" w:eastAsia="Times New Roman" w:hAnsi="Bell MT" w:cs="Times New Roman"/>
          <w:sz w:val="24"/>
          <w:szCs w:val="24"/>
        </w:rPr>
      </w:pPr>
      <w:r w:rsidRPr="00F33985">
        <w:rPr>
          <w:rFonts w:ascii="Bell MT" w:eastAsia="Times New Roman" w:hAnsi="Bell MT" w:cs="Arial"/>
          <w:color w:val="000000"/>
          <w:sz w:val="40"/>
          <w:szCs w:val="40"/>
        </w:rPr>
        <w:t>Machine Learning Model used:</w:t>
      </w:r>
      <w:r w:rsidR="005F3146">
        <w:rPr>
          <w:rFonts w:ascii="Bell MT" w:eastAsia="Times New Roman" w:hAnsi="Bell MT" w:cs="Arial"/>
          <w:color w:val="000000"/>
          <w:sz w:val="40"/>
          <w:szCs w:val="40"/>
        </w:rPr>
        <w:t>-</w:t>
      </w:r>
    </w:p>
    <w:p w:rsidR="00F33985" w:rsidRPr="005F3146" w:rsidRDefault="00F33985" w:rsidP="005F3146">
      <w:pPr>
        <w:pStyle w:val="ListParagraph"/>
        <w:numPr>
          <w:ilvl w:val="0"/>
          <w:numId w:val="7"/>
        </w:numPr>
        <w:spacing w:after="0" w:line="240" w:lineRule="auto"/>
        <w:rPr>
          <w:rFonts w:ascii="Bell MT" w:eastAsia="Times New Roman" w:hAnsi="Bell MT" w:cs="Times New Roman"/>
          <w:sz w:val="24"/>
          <w:szCs w:val="24"/>
        </w:rPr>
      </w:pPr>
      <w:r w:rsidRPr="005F3146">
        <w:rPr>
          <w:rFonts w:ascii="Bell MT" w:eastAsia="Times New Roman" w:hAnsi="Bell MT" w:cs="Arial"/>
          <w:color w:val="000000"/>
          <w:sz w:val="28"/>
          <w:szCs w:val="28"/>
        </w:rPr>
        <w:t>Naive Bayes</w:t>
      </w:r>
    </w:p>
    <w:p w:rsidR="005F3146" w:rsidRDefault="005F3146" w:rsidP="00F33985">
      <w:pPr>
        <w:spacing w:after="0" w:line="240" w:lineRule="auto"/>
        <w:rPr>
          <w:rFonts w:ascii="Times New Roman" w:eastAsia="Times New Roman" w:hAnsi="Times New Roman" w:cs="Times New Roman"/>
          <w:sz w:val="24"/>
          <w:szCs w:val="24"/>
        </w:rPr>
      </w:pPr>
    </w:p>
    <w:p w:rsidR="00F33985" w:rsidRPr="00F33985" w:rsidRDefault="00F33985" w:rsidP="00F33985">
      <w:pPr>
        <w:spacing w:after="0" w:line="240" w:lineRule="auto"/>
        <w:rPr>
          <w:rFonts w:ascii="Bell MT" w:eastAsia="Times New Roman" w:hAnsi="Bell MT" w:cs="Times New Roman"/>
          <w:sz w:val="24"/>
          <w:szCs w:val="24"/>
        </w:rPr>
      </w:pPr>
      <w:r w:rsidRPr="00F33985">
        <w:rPr>
          <w:rFonts w:ascii="Bell MT" w:eastAsia="Times New Roman" w:hAnsi="Bell MT" w:cs="Arial"/>
          <w:color w:val="000000"/>
          <w:sz w:val="40"/>
          <w:szCs w:val="40"/>
        </w:rPr>
        <w:t>Libraries Involved:</w:t>
      </w:r>
      <w:r w:rsidR="005F3146">
        <w:rPr>
          <w:rFonts w:ascii="Bell MT" w:eastAsia="Times New Roman" w:hAnsi="Bell MT" w:cs="Arial"/>
          <w:color w:val="000000"/>
          <w:sz w:val="40"/>
          <w:szCs w:val="40"/>
        </w:rPr>
        <w:t>-</w:t>
      </w:r>
    </w:p>
    <w:p w:rsidR="00F33985" w:rsidRPr="005F3146" w:rsidRDefault="00F33985" w:rsidP="005F3146">
      <w:pPr>
        <w:pStyle w:val="ListParagraph"/>
        <w:numPr>
          <w:ilvl w:val="0"/>
          <w:numId w:val="8"/>
        </w:numPr>
        <w:spacing w:after="0" w:line="240" w:lineRule="auto"/>
        <w:rPr>
          <w:rFonts w:ascii="Bell MT" w:eastAsia="Times New Roman" w:hAnsi="Bell MT" w:cs="Times New Roman"/>
          <w:sz w:val="24"/>
          <w:szCs w:val="24"/>
        </w:rPr>
      </w:pPr>
      <w:r w:rsidRPr="005F3146">
        <w:rPr>
          <w:rFonts w:ascii="Bell MT" w:eastAsia="Times New Roman" w:hAnsi="Bell MT" w:cs="Arial"/>
          <w:color w:val="000000"/>
          <w:sz w:val="28"/>
          <w:szCs w:val="28"/>
        </w:rPr>
        <w:t>Numpy</w:t>
      </w:r>
    </w:p>
    <w:p w:rsidR="00F33985" w:rsidRPr="005F3146" w:rsidRDefault="00F33985" w:rsidP="005F3146">
      <w:pPr>
        <w:pStyle w:val="ListParagraph"/>
        <w:numPr>
          <w:ilvl w:val="0"/>
          <w:numId w:val="8"/>
        </w:numPr>
        <w:spacing w:after="0" w:line="240" w:lineRule="auto"/>
        <w:rPr>
          <w:rFonts w:ascii="Bell MT" w:eastAsia="Times New Roman" w:hAnsi="Bell MT" w:cs="Times New Roman"/>
          <w:sz w:val="24"/>
          <w:szCs w:val="24"/>
        </w:rPr>
      </w:pPr>
      <w:r w:rsidRPr="005F3146">
        <w:rPr>
          <w:rFonts w:ascii="Bell MT" w:eastAsia="Times New Roman" w:hAnsi="Bell MT" w:cs="Arial"/>
          <w:color w:val="000000"/>
          <w:sz w:val="28"/>
          <w:szCs w:val="28"/>
        </w:rPr>
        <w:t>pandas</w:t>
      </w:r>
    </w:p>
    <w:p w:rsidR="00F33985" w:rsidRPr="005F3146" w:rsidRDefault="00F33985" w:rsidP="005F3146">
      <w:pPr>
        <w:pStyle w:val="ListParagraph"/>
        <w:numPr>
          <w:ilvl w:val="0"/>
          <w:numId w:val="8"/>
        </w:numPr>
        <w:spacing w:after="0" w:line="240" w:lineRule="auto"/>
        <w:rPr>
          <w:rFonts w:ascii="Bell MT" w:eastAsia="Times New Roman" w:hAnsi="Bell MT" w:cs="Times New Roman"/>
          <w:sz w:val="24"/>
          <w:szCs w:val="24"/>
        </w:rPr>
      </w:pPr>
      <w:r w:rsidRPr="005F3146">
        <w:rPr>
          <w:rFonts w:ascii="Bell MT" w:eastAsia="Times New Roman" w:hAnsi="Bell MT" w:cs="Arial"/>
          <w:color w:val="000000"/>
          <w:sz w:val="28"/>
          <w:szCs w:val="28"/>
        </w:rPr>
        <w:t>matplotlib</w:t>
      </w:r>
    </w:p>
    <w:p w:rsidR="00F33985" w:rsidRPr="005F3146" w:rsidRDefault="00F33985" w:rsidP="005F3146">
      <w:pPr>
        <w:pStyle w:val="ListParagraph"/>
        <w:numPr>
          <w:ilvl w:val="0"/>
          <w:numId w:val="8"/>
        </w:numPr>
        <w:spacing w:after="0" w:line="240" w:lineRule="auto"/>
        <w:rPr>
          <w:rFonts w:ascii="Bell MT" w:eastAsia="Times New Roman" w:hAnsi="Bell MT" w:cs="Times New Roman"/>
          <w:sz w:val="24"/>
          <w:szCs w:val="24"/>
        </w:rPr>
      </w:pPr>
      <w:r w:rsidRPr="005F3146">
        <w:rPr>
          <w:rFonts w:ascii="Bell MT" w:eastAsia="Times New Roman" w:hAnsi="Bell MT" w:cs="Arial"/>
          <w:color w:val="000000"/>
          <w:sz w:val="28"/>
          <w:szCs w:val="28"/>
        </w:rPr>
        <w:t>sklearn</w:t>
      </w:r>
    </w:p>
    <w:p w:rsidR="00F33985" w:rsidRPr="005F3146" w:rsidRDefault="00F33985" w:rsidP="005F3146">
      <w:pPr>
        <w:pStyle w:val="ListParagraph"/>
        <w:numPr>
          <w:ilvl w:val="0"/>
          <w:numId w:val="8"/>
        </w:numPr>
        <w:spacing w:after="0" w:line="240" w:lineRule="auto"/>
        <w:rPr>
          <w:rFonts w:ascii="Times New Roman" w:eastAsia="Times New Roman" w:hAnsi="Times New Roman" w:cs="Times New Roman"/>
          <w:sz w:val="24"/>
          <w:szCs w:val="24"/>
        </w:rPr>
      </w:pPr>
      <w:r w:rsidRPr="005F3146">
        <w:rPr>
          <w:rFonts w:ascii="Bell MT" w:eastAsia="Times New Roman" w:hAnsi="Bell MT" w:cs="Arial"/>
          <w:color w:val="000000"/>
          <w:sz w:val="28"/>
          <w:szCs w:val="28"/>
        </w:rPr>
        <w:t>seaborn</w:t>
      </w:r>
    </w:p>
    <w:p w:rsidR="005F3146" w:rsidRDefault="005F3146" w:rsidP="00F33985">
      <w:pPr>
        <w:spacing w:after="0" w:line="240" w:lineRule="auto"/>
        <w:rPr>
          <w:rFonts w:ascii="Times New Roman" w:eastAsia="Times New Roman" w:hAnsi="Times New Roman" w:cs="Times New Roman"/>
          <w:sz w:val="24"/>
          <w:szCs w:val="24"/>
        </w:rPr>
      </w:pPr>
    </w:p>
    <w:p w:rsidR="00F33985" w:rsidRPr="00F33985" w:rsidRDefault="00F33985" w:rsidP="00F33985">
      <w:pPr>
        <w:spacing w:after="0" w:line="240" w:lineRule="auto"/>
        <w:rPr>
          <w:rFonts w:ascii="Bell MT" w:eastAsia="Times New Roman" w:hAnsi="Bell MT" w:cs="Times New Roman"/>
          <w:sz w:val="24"/>
          <w:szCs w:val="24"/>
        </w:rPr>
      </w:pPr>
      <w:r w:rsidRPr="00F33985">
        <w:rPr>
          <w:rFonts w:ascii="Bell MT" w:eastAsia="Times New Roman" w:hAnsi="Bell MT" w:cs="Arial"/>
          <w:color w:val="000000"/>
          <w:sz w:val="40"/>
          <w:szCs w:val="40"/>
        </w:rPr>
        <w:t>Visualizations:</w:t>
      </w:r>
      <w:r w:rsidR="005F3146">
        <w:rPr>
          <w:rFonts w:ascii="Bell MT" w:eastAsia="Times New Roman" w:hAnsi="Bell MT" w:cs="Arial"/>
          <w:color w:val="000000"/>
          <w:sz w:val="40"/>
          <w:szCs w:val="40"/>
        </w:rPr>
        <w:t>-</w:t>
      </w:r>
    </w:p>
    <w:p w:rsidR="00F33985" w:rsidRPr="005F3146" w:rsidRDefault="00F33985" w:rsidP="005F3146">
      <w:pPr>
        <w:pStyle w:val="ListParagraph"/>
        <w:numPr>
          <w:ilvl w:val="0"/>
          <w:numId w:val="10"/>
        </w:numPr>
        <w:spacing w:after="0" w:line="240" w:lineRule="auto"/>
        <w:rPr>
          <w:rFonts w:ascii="Bell MT" w:eastAsia="Times New Roman" w:hAnsi="Bell MT" w:cs="Times New Roman"/>
          <w:sz w:val="24"/>
          <w:szCs w:val="24"/>
        </w:rPr>
      </w:pPr>
      <w:r w:rsidRPr="005F3146">
        <w:rPr>
          <w:rFonts w:ascii="Bell MT" w:eastAsia="Times New Roman" w:hAnsi="Bell MT" w:cs="Arial"/>
          <w:color w:val="000000"/>
          <w:sz w:val="28"/>
          <w:szCs w:val="28"/>
        </w:rPr>
        <w:t>histogram</w:t>
      </w:r>
    </w:p>
    <w:p w:rsidR="00F33985" w:rsidRPr="005F3146" w:rsidRDefault="00F33985" w:rsidP="005F3146">
      <w:pPr>
        <w:pStyle w:val="ListParagraph"/>
        <w:numPr>
          <w:ilvl w:val="0"/>
          <w:numId w:val="10"/>
        </w:numPr>
        <w:spacing w:after="0" w:line="240" w:lineRule="auto"/>
        <w:rPr>
          <w:rFonts w:ascii="Bell MT" w:eastAsia="Times New Roman" w:hAnsi="Bell MT" w:cs="Times New Roman"/>
          <w:sz w:val="24"/>
          <w:szCs w:val="24"/>
        </w:rPr>
      </w:pPr>
      <w:r w:rsidRPr="005F3146">
        <w:rPr>
          <w:rFonts w:ascii="Bell MT" w:eastAsia="Times New Roman" w:hAnsi="Bell MT" w:cs="Arial"/>
          <w:color w:val="000000"/>
          <w:sz w:val="28"/>
          <w:szCs w:val="28"/>
        </w:rPr>
        <w:t>correlation</w:t>
      </w:r>
    </w:p>
    <w:p w:rsidR="00F33985" w:rsidRPr="005F3146" w:rsidRDefault="00F33985" w:rsidP="005F3146">
      <w:pPr>
        <w:pStyle w:val="ListParagraph"/>
        <w:numPr>
          <w:ilvl w:val="0"/>
          <w:numId w:val="10"/>
        </w:numPr>
        <w:spacing w:after="0" w:line="240" w:lineRule="auto"/>
        <w:rPr>
          <w:rFonts w:ascii="Bell MT" w:eastAsia="Times New Roman" w:hAnsi="Bell MT" w:cs="Times New Roman"/>
          <w:sz w:val="24"/>
          <w:szCs w:val="24"/>
        </w:rPr>
      </w:pPr>
      <w:r w:rsidRPr="005F3146">
        <w:rPr>
          <w:rFonts w:ascii="Bell MT" w:eastAsia="Times New Roman" w:hAnsi="Bell MT" w:cs="Arial"/>
          <w:color w:val="000000"/>
          <w:sz w:val="28"/>
          <w:szCs w:val="28"/>
        </w:rPr>
        <w:t>pairplot</w:t>
      </w:r>
      <w:bookmarkStart w:id="0" w:name="_GoBack"/>
      <w:bookmarkEnd w:id="0"/>
    </w:p>
    <w:p w:rsidR="00F33985" w:rsidRPr="005F3146" w:rsidRDefault="00F33985" w:rsidP="005F3146">
      <w:pPr>
        <w:pStyle w:val="NormalWeb"/>
        <w:numPr>
          <w:ilvl w:val="0"/>
          <w:numId w:val="10"/>
        </w:numPr>
        <w:spacing w:before="0" w:beforeAutospacing="0" w:after="0" w:afterAutospacing="0"/>
        <w:rPr>
          <w:rFonts w:ascii="Bell MT" w:hAnsi="Bell MT"/>
        </w:rPr>
      </w:pPr>
      <w:r w:rsidRPr="005F3146">
        <w:rPr>
          <w:rFonts w:ascii="Bell MT" w:hAnsi="Bell MT" w:cs="Arial"/>
          <w:color w:val="000000"/>
          <w:sz w:val="28"/>
          <w:szCs w:val="28"/>
        </w:rPr>
        <w:t>confusion matrix</w:t>
      </w:r>
    </w:p>
    <w:p w:rsidR="00F33985" w:rsidRPr="00F33985" w:rsidRDefault="00F33985" w:rsidP="00F33985">
      <w:pPr>
        <w:rPr>
          <w:rFonts w:ascii="Bell MT" w:hAnsi="Bell MT" w:cs="Arial"/>
          <w:color w:val="000000"/>
          <w:sz w:val="56"/>
          <w:szCs w:val="56"/>
        </w:rPr>
      </w:pPr>
    </w:p>
    <w:p w:rsidR="00F33985" w:rsidRDefault="00F33985"/>
    <w:sectPr w:rsidR="00F33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7328D"/>
    <w:multiLevelType w:val="hybridMultilevel"/>
    <w:tmpl w:val="13CA6910"/>
    <w:lvl w:ilvl="0" w:tplc="717E801C">
      <w:start w:val="1"/>
      <w:numFmt w:val="decimal"/>
      <w:lvlText w:val="%1."/>
      <w:lvlJc w:val="left"/>
      <w:pPr>
        <w:ind w:left="720" w:hanging="360"/>
      </w:pPr>
      <w:rPr>
        <w:rFonts w:cs="Arial" w:hint="default"/>
        <w:color w:val="815F0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07354"/>
    <w:multiLevelType w:val="hybridMultilevel"/>
    <w:tmpl w:val="72B645F0"/>
    <w:lvl w:ilvl="0" w:tplc="528E9BC6">
      <w:start w:val="1"/>
      <w:numFmt w:val="decimal"/>
      <w:lvlText w:val="%1."/>
      <w:lvlJc w:val="left"/>
      <w:pPr>
        <w:ind w:left="720" w:hanging="360"/>
      </w:pPr>
      <w:rPr>
        <w:rFonts w:cs="Arial" w:hint="default"/>
        <w:color w:val="815F0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155CC"/>
    <w:multiLevelType w:val="hybridMultilevel"/>
    <w:tmpl w:val="71728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D3D1E"/>
    <w:multiLevelType w:val="hybridMultilevel"/>
    <w:tmpl w:val="71728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D5D82"/>
    <w:multiLevelType w:val="hybridMultilevel"/>
    <w:tmpl w:val="8916AA40"/>
    <w:lvl w:ilvl="0" w:tplc="0F360D22">
      <w:start w:val="1"/>
      <w:numFmt w:val="decimal"/>
      <w:lvlText w:val="%1."/>
      <w:lvlJc w:val="left"/>
      <w:pPr>
        <w:ind w:left="720" w:hanging="360"/>
      </w:pPr>
      <w:rPr>
        <w:rFonts w:ascii="Arial" w:hAnsi="Arial" w:cs="Arial" w:hint="default"/>
        <w:color w:val="815F0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081BAE"/>
    <w:multiLevelType w:val="hybridMultilevel"/>
    <w:tmpl w:val="68F62E72"/>
    <w:lvl w:ilvl="0" w:tplc="21FC2DC6">
      <w:numFmt w:val="bullet"/>
      <w:lvlText w:val=""/>
      <w:lvlJc w:val="left"/>
      <w:pPr>
        <w:ind w:left="720" w:hanging="360"/>
      </w:pPr>
      <w:rPr>
        <w:rFonts w:ascii="Symbol" w:eastAsia="Times New Roman" w:hAnsi="Symbol" w:cs="Arial" w:hint="default"/>
        <w:color w:val="815F03"/>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2F05CF"/>
    <w:multiLevelType w:val="hybridMultilevel"/>
    <w:tmpl w:val="40E63FCE"/>
    <w:lvl w:ilvl="0" w:tplc="717E801C">
      <w:start w:val="1"/>
      <w:numFmt w:val="decimal"/>
      <w:lvlText w:val="%1."/>
      <w:lvlJc w:val="left"/>
      <w:pPr>
        <w:ind w:left="720" w:hanging="360"/>
      </w:pPr>
      <w:rPr>
        <w:rFonts w:cs="Arial" w:hint="default"/>
        <w:color w:val="815F0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D94E40"/>
    <w:multiLevelType w:val="hybridMultilevel"/>
    <w:tmpl w:val="3F866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3205DF"/>
    <w:multiLevelType w:val="hybridMultilevel"/>
    <w:tmpl w:val="38626708"/>
    <w:lvl w:ilvl="0" w:tplc="717E801C">
      <w:start w:val="1"/>
      <w:numFmt w:val="decimal"/>
      <w:lvlText w:val="%1."/>
      <w:lvlJc w:val="left"/>
      <w:pPr>
        <w:ind w:left="720" w:hanging="360"/>
      </w:pPr>
      <w:rPr>
        <w:rFonts w:cs="Arial" w:hint="default"/>
        <w:color w:val="815F0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33288F"/>
    <w:multiLevelType w:val="hybridMultilevel"/>
    <w:tmpl w:val="75189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9"/>
  </w:num>
  <w:num w:numId="4">
    <w:abstractNumId w:val="1"/>
  </w:num>
  <w:num w:numId="5">
    <w:abstractNumId w:val="2"/>
  </w:num>
  <w:num w:numId="6">
    <w:abstractNumId w:val="7"/>
  </w:num>
  <w:num w:numId="7">
    <w:abstractNumId w:val="4"/>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985"/>
    <w:rsid w:val="005F3146"/>
    <w:rsid w:val="00BF6D48"/>
    <w:rsid w:val="00F33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24D3A-A82A-4775-A3DA-CE83D7C5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9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3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054470">
      <w:bodyDiv w:val="1"/>
      <w:marLeft w:val="0"/>
      <w:marRight w:val="0"/>
      <w:marTop w:val="0"/>
      <w:marBottom w:val="0"/>
      <w:divBdr>
        <w:top w:val="none" w:sz="0" w:space="0" w:color="auto"/>
        <w:left w:val="none" w:sz="0" w:space="0" w:color="auto"/>
        <w:bottom w:val="none" w:sz="0" w:space="0" w:color="auto"/>
        <w:right w:val="none" w:sz="0" w:space="0" w:color="auto"/>
      </w:divBdr>
    </w:div>
    <w:div w:id="1290669128">
      <w:bodyDiv w:val="1"/>
      <w:marLeft w:val="0"/>
      <w:marRight w:val="0"/>
      <w:marTop w:val="0"/>
      <w:marBottom w:val="0"/>
      <w:divBdr>
        <w:top w:val="none" w:sz="0" w:space="0" w:color="auto"/>
        <w:left w:val="none" w:sz="0" w:space="0" w:color="auto"/>
        <w:bottom w:val="none" w:sz="0" w:space="0" w:color="auto"/>
        <w:right w:val="none" w:sz="0" w:space="0" w:color="auto"/>
      </w:divBdr>
    </w:div>
    <w:div w:id="1582255418">
      <w:bodyDiv w:val="1"/>
      <w:marLeft w:val="0"/>
      <w:marRight w:val="0"/>
      <w:marTop w:val="0"/>
      <w:marBottom w:val="0"/>
      <w:divBdr>
        <w:top w:val="none" w:sz="0" w:space="0" w:color="auto"/>
        <w:left w:val="none" w:sz="0" w:space="0" w:color="auto"/>
        <w:bottom w:val="none" w:sz="0" w:space="0" w:color="auto"/>
        <w:right w:val="none" w:sz="0" w:space="0" w:color="auto"/>
      </w:divBdr>
    </w:div>
    <w:div w:id="164685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2021-01-14T16:35:00Z</dcterms:created>
  <dcterms:modified xsi:type="dcterms:W3CDTF">2021-01-14T16:47:00Z</dcterms:modified>
</cp:coreProperties>
</file>