
<file path=[Content_Types].xml><?xml version="1.0" encoding="utf-8"?>
<Types xmlns="http://schemas.openxmlformats.org/package/2006/content-types">
  <Default Extension="jfif"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D20F7" w14:textId="77777777" w:rsidR="003344C1" w:rsidRPr="00A1203F" w:rsidRDefault="003344C1" w:rsidP="009A2B5E">
      <w:pPr>
        <w:pStyle w:val="CoverPageDetails"/>
        <w:jc w:val="center"/>
        <w:rPr>
          <w:rtl/>
          <w:lang w:val="en-US"/>
        </w:rPr>
      </w:pPr>
    </w:p>
    <w:p w14:paraId="46011E1B" w14:textId="52FE6330" w:rsidR="00D72BD4" w:rsidRPr="00207E48" w:rsidRDefault="006C5CFF" w:rsidP="009A2B5E">
      <w:pPr>
        <w:pStyle w:val="CoverPageDetails"/>
        <w:jc w:val="center"/>
      </w:pPr>
      <w:r>
        <w:t>Safe chain</w:t>
      </w:r>
    </w:p>
    <w:p w14:paraId="0B299613" w14:textId="16A5F683" w:rsidR="003344C1" w:rsidRPr="00AC25A4" w:rsidRDefault="003344C1" w:rsidP="009A2B5E">
      <w:pPr>
        <w:pStyle w:val="CoverPageDetails"/>
      </w:pPr>
    </w:p>
    <w:p w14:paraId="77EEAF8A" w14:textId="1AD14AEE" w:rsidR="00267FA5" w:rsidRPr="00AC25A4" w:rsidRDefault="00267FA5" w:rsidP="009A2B5E">
      <w:pPr>
        <w:pStyle w:val="CoverPageDetails"/>
        <w:jc w:val="center"/>
      </w:pPr>
    </w:p>
    <w:p w14:paraId="6A34416F" w14:textId="4BA35C3F" w:rsidR="00267FA5" w:rsidRPr="00AC25A4" w:rsidRDefault="001D0296" w:rsidP="009A2B5E">
      <w:pPr>
        <w:pStyle w:val="CoverPageDetails"/>
        <w:jc w:val="center"/>
      </w:pPr>
      <w:r w:rsidRPr="00AC25A4">
        <w:rPr>
          <w:noProof/>
          <w:lang w:val="en-US" w:eastAsia="en-US"/>
        </w:rPr>
        <w:drawing>
          <wp:inline distT="0" distB="0" distL="0" distR="0" wp14:anchorId="5516B6A6" wp14:editId="77B2D7D3">
            <wp:extent cx="2161303" cy="2161309"/>
            <wp:effectExtent l="0" t="0" r="0" b="0"/>
            <wp:docPr id="48424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45425" name=""/>
                    <pic:cNvPicPr/>
                  </pic:nvPicPr>
                  <pic:blipFill>
                    <a:blip r:embed="rId11"/>
                    <a:stretch>
                      <a:fillRect/>
                    </a:stretch>
                  </pic:blipFill>
                  <pic:spPr>
                    <a:xfrm>
                      <a:off x="0" y="0"/>
                      <a:ext cx="2174022" cy="2174028"/>
                    </a:xfrm>
                    <a:prstGeom prst="rect">
                      <a:avLst/>
                    </a:prstGeom>
                  </pic:spPr>
                </pic:pic>
              </a:graphicData>
            </a:graphic>
          </wp:inline>
        </w:drawing>
      </w:r>
    </w:p>
    <w:p w14:paraId="4D9F3620" w14:textId="6FEC3F6A" w:rsidR="00267FA5" w:rsidRPr="00AC25A4" w:rsidRDefault="00267FA5" w:rsidP="009A2B5E">
      <w:pPr>
        <w:pStyle w:val="CoverPageDetails"/>
        <w:jc w:val="center"/>
      </w:pPr>
    </w:p>
    <w:p w14:paraId="177B99FA" w14:textId="77777777" w:rsidR="00267FA5" w:rsidRPr="00AC25A4" w:rsidRDefault="00267FA5" w:rsidP="009A2B5E">
      <w:pPr>
        <w:pStyle w:val="CoverPageDetails"/>
        <w:jc w:val="center"/>
      </w:pPr>
    </w:p>
    <w:p w14:paraId="2A085536" w14:textId="77777777" w:rsidR="009A2B5E" w:rsidRPr="005830BB" w:rsidRDefault="009A2B5E" w:rsidP="009A2B5E">
      <w:pPr>
        <w:bidi w:val="0"/>
        <w:spacing w:line="360" w:lineRule="auto"/>
        <w:jc w:val="center"/>
        <w:rPr>
          <w:rFonts w:asciiTheme="majorBidi" w:hAnsiTheme="majorBidi" w:cstheme="majorBidi"/>
          <w:sz w:val="28"/>
          <w:szCs w:val="28"/>
        </w:rPr>
      </w:pPr>
      <w:r w:rsidRPr="005830BB">
        <w:rPr>
          <w:rFonts w:asciiTheme="majorBidi" w:hAnsiTheme="majorBidi" w:cstheme="majorBidi"/>
          <w:sz w:val="28"/>
          <w:szCs w:val="28"/>
        </w:rPr>
        <w:t>University of Umm Al-Qura</w:t>
      </w:r>
    </w:p>
    <w:p w14:paraId="1CB9CB31" w14:textId="77777777" w:rsidR="009A2B5E" w:rsidRPr="005830BB" w:rsidRDefault="009A2B5E" w:rsidP="009A2B5E">
      <w:pPr>
        <w:bidi w:val="0"/>
        <w:spacing w:line="360" w:lineRule="auto"/>
        <w:jc w:val="center"/>
        <w:rPr>
          <w:rFonts w:asciiTheme="majorBidi" w:hAnsiTheme="majorBidi" w:cstheme="majorBidi"/>
          <w:sz w:val="28"/>
          <w:szCs w:val="28"/>
        </w:rPr>
      </w:pPr>
      <w:r w:rsidRPr="005830BB">
        <w:rPr>
          <w:rFonts w:asciiTheme="majorBidi" w:hAnsiTheme="majorBidi" w:cstheme="majorBidi"/>
          <w:sz w:val="28"/>
          <w:szCs w:val="28"/>
        </w:rPr>
        <w:t>College of Computing</w:t>
      </w:r>
    </w:p>
    <w:p w14:paraId="1EB4D0B9" w14:textId="77777777" w:rsidR="009A2B5E" w:rsidRPr="005830BB" w:rsidRDefault="009A2B5E" w:rsidP="009A2B5E">
      <w:pPr>
        <w:bidi w:val="0"/>
        <w:spacing w:line="360" w:lineRule="auto"/>
        <w:jc w:val="center"/>
        <w:rPr>
          <w:rFonts w:asciiTheme="majorBidi" w:hAnsiTheme="majorBidi" w:cstheme="majorBidi"/>
          <w:sz w:val="28"/>
          <w:szCs w:val="28"/>
        </w:rPr>
      </w:pPr>
      <w:r w:rsidRPr="005830BB">
        <w:rPr>
          <w:rFonts w:asciiTheme="majorBidi" w:hAnsiTheme="majorBidi" w:cstheme="majorBidi"/>
          <w:sz w:val="28"/>
          <w:szCs w:val="28"/>
        </w:rPr>
        <w:t>Department of Computer Science</w:t>
      </w:r>
    </w:p>
    <w:p w14:paraId="19B80C58" w14:textId="77777777" w:rsidR="009A2B5E" w:rsidRPr="000A4352" w:rsidRDefault="009A2B5E" w:rsidP="009A2B5E">
      <w:pPr>
        <w:pStyle w:val="CoverPageDetails"/>
        <w:jc w:val="center"/>
      </w:pPr>
      <w:r w:rsidRPr="00A8713B">
        <w:br/>
      </w:r>
    </w:p>
    <w:p w14:paraId="44BE5C38" w14:textId="77777777" w:rsidR="009A2B5E" w:rsidRPr="005830BB" w:rsidRDefault="009A2B5E" w:rsidP="009A2B5E">
      <w:pPr>
        <w:pStyle w:val="CoverPageDetails"/>
        <w:jc w:val="center"/>
      </w:pPr>
      <w:r w:rsidRPr="005830BB">
        <w:t>Proposal by</w:t>
      </w:r>
    </w:p>
    <w:p w14:paraId="55E4986C" w14:textId="77777777" w:rsidR="009A2B5E" w:rsidRPr="005830BB" w:rsidRDefault="009A2B5E" w:rsidP="009A2B5E">
      <w:pPr>
        <w:pStyle w:val="CoverPageDetails"/>
        <w:jc w:val="center"/>
      </w:pPr>
      <w:r w:rsidRPr="005830BB">
        <w:t>Authors:</w:t>
      </w:r>
    </w:p>
    <w:p w14:paraId="3DB85D66" w14:textId="77777777" w:rsidR="009A2B5E" w:rsidRDefault="009A2B5E" w:rsidP="009A2B5E">
      <w:pPr>
        <w:pStyle w:val="CoverPageDetails"/>
        <w:jc w:val="center"/>
      </w:pPr>
    </w:p>
    <w:p w14:paraId="64E3D6B0" w14:textId="77777777" w:rsidR="009A2B5E" w:rsidRDefault="009A2B5E" w:rsidP="009A2B5E">
      <w:pPr>
        <w:pStyle w:val="CoverPageDetails"/>
        <w:jc w:val="center"/>
      </w:pPr>
    </w:p>
    <w:p w14:paraId="13B00677" w14:textId="77777777" w:rsidR="009A2B5E" w:rsidRDefault="009A2B5E" w:rsidP="009A2B5E">
      <w:pPr>
        <w:pStyle w:val="CoverPageDetails"/>
        <w:jc w:val="center"/>
      </w:pPr>
    </w:p>
    <w:p w14:paraId="62F4C59D" w14:textId="77777777" w:rsidR="009A2B5E" w:rsidRDefault="009A2B5E" w:rsidP="009A2B5E">
      <w:pPr>
        <w:pStyle w:val="CoverPageDetails"/>
        <w:jc w:val="center"/>
      </w:pPr>
    </w:p>
    <w:p w14:paraId="634E15B0" w14:textId="77777777" w:rsidR="009A2B5E" w:rsidRDefault="009A2B5E" w:rsidP="009A2B5E">
      <w:pPr>
        <w:pStyle w:val="CoverPageDetails"/>
        <w:jc w:val="center"/>
      </w:pPr>
    </w:p>
    <w:p w14:paraId="45A2F23B" w14:textId="77777777" w:rsidR="009A2B5E" w:rsidRPr="00BE6412" w:rsidRDefault="009A2B5E" w:rsidP="009A2B5E">
      <w:pPr>
        <w:pStyle w:val="CoverPageDetails"/>
        <w:jc w:val="center"/>
      </w:pPr>
    </w:p>
    <w:p w14:paraId="17338D7D" w14:textId="77777777" w:rsidR="009A2B5E" w:rsidRPr="005830BB" w:rsidRDefault="009A2B5E" w:rsidP="009A2B5E">
      <w:pPr>
        <w:pStyle w:val="CoverPageDetails"/>
        <w:jc w:val="center"/>
      </w:pPr>
      <w:r w:rsidRPr="005830BB">
        <w:t>Supervisors</w:t>
      </w:r>
    </w:p>
    <w:p w14:paraId="2FC7B5E6" w14:textId="77777777" w:rsidR="009A2B5E" w:rsidRDefault="009A2B5E" w:rsidP="009A2B5E">
      <w:pPr>
        <w:jc w:val="center"/>
        <w:rPr>
          <w:rFonts w:ascii="Times New Roman" w:hAnsi="Times New Roman" w:cs="Times New Roman"/>
          <w:rtl/>
        </w:rPr>
      </w:pPr>
      <w:r w:rsidRPr="00AE6277">
        <w:rPr>
          <w:rFonts w:ascii="Times New Roman" w:hAnsi="Times New Roman" w:cs="Times New Roman"/>
        </w:rPr>
        <w:t xml:space="preserve">Dr. </w:t>
      </w:r>
      <w:r>
        <w:rPr>
          <w:rFonts w:ascii="Times New Roman" w:hAnsi="Times New Roman" w:cs="Times New Roman"/>
        </w:rPr>
        <w:t>Ali Alz</w:t>
      </w:r>
      <w:r w:rsidRPr="00A92EA4">
        <w:rPr>
          <w:rFonts w:ascii="Times New Roman" w:hAnsi="Times New Roman" w:cs="Times New Roman"/>
        </w:rPr>
        <w:t>ubaidi</w:t>
      </w:r>
    </w:p>
    <w:p w14:paraId="01C88471" w14:textId="1B9A08F5" w:rsidR="003344C1" w:rsidRDefault="009A2B5E" w:rsidP="009A2B5E">
      <w:pPr>
        <w:jc w:val="center"/>
        <w:rPr>
          <w:rFonts w:asciiTheme="majorBidi" w:hAnsiTheme="majorBidi" w:cstheme="majorBidi"/>
          <w:rtl/>
        </w:rPr>
      </w:pPr>
      <w:r w:rsidRPr="00A92EA4">
        <w:rPr>
          <w:rFonts w:ascii="Times New Roman" w:hAnsi="Times New Roman" w:cs="Times New Roman"/>
        </w:rPr>
        <w:t>aakzubaidi@uqu.edu.sa</w:t>
      </w:r>
    </w:p>
    <w:p w14:paraId="5FE4F645" w14:textId="77777777" w:rsidR="0027023E" w:rsidRPr="00AC25A4" w:rsidRDefault="0027023E" w:rsidP="00D11140">
      <w:pPr>
        <w:rPr>
          <w:rFonts w:asciiTheme="majorBidi" w:hAnsiTheme="majorBidi" w:cstheme="majorBidi"/>
        </w:rPr>
      </w:pPr>
    </w:p>
    <w:p w14:paraId="5E2C26CF" w14:textId="32496752" w:rsidR="00B27ED0" w:rsidRPr="00AC25A4" w:rsidRDefault="00AC3824" w:rsidP="009A2B5E">
      <w:pPr>
        <w:pStyle w:val="Heading1-NoNumber"/>
        <w:rPr>
          <w:rFonts w:asciiTheme="majorBidi" w:hAnsiTheme="majorBidi" w:cstheme="majorBidi"/>
          <w:bCs w:val="0"/>
          <w:rtl/>
        </w:rPr>
      </w:pPr>
      <w:r w:rsidRPr="00AC25A4">
        <w:rPr>
          <w:rFonts w:asciiTheme="majorBidi" w:hAnsiTheme="majorBidi" w:cstheme="majorBidi"/>
          <w:bCs w:val="0"/>
        </w:rPr>
        <w:lastRenderedPageBreak/>
        <w:t>Content</w:t>
      </w:r>
    </w:p>
    <w:p w14:paraId="7B4EEC2C" w14:textId="3573E132" w:rsidR="004F1902" w:rsidRDefault="00B27ED0">
      <w:pPr>
        <w:pStyle w:val="10"/>
        <w:bidi w:val="0"/>
        <w:rPr>
          <w:b w:val="0"/>
          <w:bCs w:val="0"/>
          <w:caps w:val="0"/>
          <w:noProof/>
        </w:rPr>
      </w:pPr>
      <w:r w:rsidRPr="00AC25A4">
        <w:rPr>
          <w:rFonts w:asciiTheme="majorBidi" w:hAnsiTheme="majorBidi" w:cstheme="majorBidi"/>
          <w:b w:val="0"/>
          <w:bCs w:val="0"/>
          <w:kern w:val="0"/>
          <w:szCs w:val="20"/>
        </w:rPr>
        <w:fldChar w:fldCharType="begin"/>
      </w:r>
      <w:r w:rsidRPr="00AC25A4">
        <w:rPr>
          <w:rFonts w:asciiTheme="majorBidi" w:hAnsiTheme="majorBidi" w:cstheme="majorBidi"/>
          <w:b w:val="0"/>
          <w:bCs w:val="0"/>
        </w:rPr>
        <w:instrText xml:space="preserve"> TOC \o "1-3" \h \z \u </w:instrText>
      </w:r>
      <w:r w:rsidRPr="00AC25A4">
        <w:rPr>
          <w:rFonts w:asciiTheme="majorBidi" w:hAnsiTheme="majorBidi" w:cstheme="majorBidi"/>
          <w:b w:val="0"/>
          <w:bCs w:val="0"/>
          <w:kern w:val="0"/>
          <w:szCs w:val="20"/>
        </w:rPr>
        <w:fldChar w:fldCharType="separate"/>
      </w:r>
      <w:hyperlink w:anchor="_Toc210907207" w:history="1">
        <w:r w:rsidR="004F1902" w:rsidRPr="00085F2C">
          <w:rPr>
            <w:rStyle w:val="Hyperlink"/>
            <w:rFonts w:asciiTheme="majorBidi" w:hAnsiTheme="majorBidi"/>
            <w:noProof/>
          </w:rPr>
          <w:t>Chapter1: Introduction</w:t>
        </w:r>
        <w:r w:rsidR="004F1902">
          <w:rPr>
            <w:noProof/>
            <w:webHidden/>
          </w:rPr>
          <w:tab/>
        </w:r>
        <w:r w:rsidR="004F1902">
          <w:rPr>
            <w:noProof/>
            <w:webHidden/>
          </w:rPr>
          <w:fldChar w:fldCharType="begin"/>
        </w:r>
        <w:r w:rsidR="004F1902">
          <w:rPr>
            <w:noProof/>
            <w:webHidden/>
          </w:rPr>
          <w:instrText xml:space="preserve"> PAGEREF _Toc210907207 \h </w:instrText>
        </w:r>
        <w:r w:rsidR="004F1902">
          <w:rPr>
            <w:noProof/>
            <w:webHidden/>
          </w:rPr>
        </w:r>
        <w:r w:rsidR="004F1902">
          <w:rPr>
            <w:noProof/>
            <w:webHidden/>
          </w:rPr>
          <w:fldChar w:fldCharType="separate"/>
        </w:r>
        <w:r w:rsidR="004F1902">
          <w:rPr>
            <w:noProof/>
            <w:webHidden/>
          </w:rPr>
          <w:t>2</w:t>
        </w:r>
        <w:r w:rsidR="004F1902">
          <w:rPr>
            <w:noProof/>
            <w:webHidden/>
          </w:rPr>
          <w:fldChar w:fldCharType="end"/>
        </w:r>
      </w:hyperlink>
    </w:p>
    <w:p w14:paraId="1DC74068" w14:textId="5AD5F651" w:rsidR="004F1902" w:rsidRDefault="004F1902">
      <w:pPr>
        <w:pStyle w:val="20"/>
        <w:bidi w:val="0"/>
        <w:rPr>
          <w:smallCaps w:val="0"/>
          <w:noProof/>
        </w:rPr>
      </w:pPr>
      <w:hyperlink w:anchor="_Toc210907208" w:history="1">
        <w:r w:rsidRPr="00085F2C">
          <w:rPr>
            <w:rStyle w:val="Hyperlink"/>
            <w:noProof/>
          </w:rPr>
          <w:t>1.1 Introduction</w:t>
        </w:r>
        <w:r>
          <w:rPr>
            <w:noProof/>
            <w:webHidden/>
          </w:rPr>
          <w:tab/>
        </w:r>
        <w:r>
          <w:rPr>
            <w:noProof/>
            <w:webHidden/>
          </w:rPr>
          <w:fldChar w:fldCharType="begin"/>
        </w:r>
        <w:r>
          <w:rPr>
            <w:noProof/>
            <w:webHidden/>
          </w:rPr>
          <w:instrText xml:space="preserve"> PAGEREF _Toc210907208 \h </w:instrText>
        </w:r>
        <w:r>
          <w:rPr>
            <w:noProof/>
            <w:webHidden/>
          </w:rPr>
        </w:r>
        <w:r>
          <w:rPr>
            <w:noProof/>
            <w:webHidden/>
          </w:rPr>
          <w:fldChar w:fldCharType="separate"/>
        </w:r>
        <w:r>
          <w:rPr>
            <w:noProof/>
            <w:webHidden/>
          </w:rPr>
          <w:t>3</w:t>
        </w:r>
        <w:r>
          <w:rPr>
            <w:noProof/>
            <w:webHidden/>
          </w:rPr>
          <w:fldChar w:fldCharType="end"/>
        </w:r>
      </w:hyperlink>
    </w:p>
    <w:p w14:paraId="7FFEA953" w14:textId="7F8B00E0" w:rsidR="004F1902" w:rsidRDefault="004F1902">
      <w:pPr>
        <w:pStyle w:val="20"/>
        <w:bidi w:val="0"/>
        <w:rPr>
          <w:smallCaps w:val="0"/>
          <w:noProof/>
        </w:rPr>
      </w:pPr>
      <w:hyperlink w:anchor="_Toc210907209" w:history="1">
        <w:r w:rsidRPr="00085F2C">
          <w:rPr>
            <w:rStyle w:val="Hyperlink"/>
            <w:noProof/>
          </w:rPr>
          <w:t>1.2 The research problem</w:t>
        </w:r>
        <w:r>
          <w:rPr>
            <w:noProof/>
            <w:webHidden/>
          </w:rPr>
          <w:tab/>
        </w:r>
        <w:r>
          <w:rPr>
            <w:noProof/>
            <w:webHidden/>
          </w:rPr>
          <w:fldChar w:fldCharType="begin"/>
        </w:r>
        <w:r>
          <w:rPr>
            <w:noProof/>
            <w:webHidden/>
          </w:rPr>
          <w:instrText xml:space="preserve"> PAGEREF _Toc210907209 \h </w:instrText>
        </w:r>
        <w:r>
          <w:rPr>
            <w:noProof/>
            <w:webHidden/>
          </w:rPr>
        </w:r>
        <w:r>
          <w:rPr>
            <w:noProof/>
            <w:webHidden/>
          </w:rPr>
          <w:fldChar w:fldCharType="separate"/>
        </w:r>
        <w:r>
          <w:rPr>
            <w:noProof/>
            <w:webHidden/>
          </w:rPr>
          <w:t>3</w:t>
        </w:r>
        <w:r>
          <w:rPr>
            <w:noProof/>
            <w:webHidden/>
          </w:rPr>
          <w:fldChar w:fldCharType="end"/>
        </w:r>
      </w:hyperlink>
    </w:p>
    <w:p w14:paraId="67B2C34B" w14:textId="26049FF8" w:rsidR="004F1902" w:rsidRDefault="004F1902">
      <w:pPr>
        <w:pStyle w:val="20"/>
        <w:bidi w:val="0"/>
        <w:rPr>
          <w:smallCaps w:val="0"/>
          <w:noProof/>
        </w:rPr>
      </w:pPr>
      <w:hyperlink w:anchor="_Toc210907210" w:history="1">
        <w:r w:rsidRPr="00085F2C">
          <w:rPr>
            <w:rStyle w:val="Hyperlink"/>
            <w:noProof/>
          </w:rPr>
          <w:t>1.3 The purose of the project</w:t>
        </w:r>
        <w:r>
          <w:rPr>
            <w:noProof/>
            <w:webHidden/>
          </w:rPr>
          <w:tab/>
        </w:r>
        <w:r>
          <w:rPr>
            <w:noProof/>
            <w:webHidden/>
          </w:rPr>
          <w:fldChar w:fldCharType="begin"/>
        </w:r>
        <w:r>
          <w:rPr>
            <w:noProof/>
            <w:webHidden/>
          </w:rPr>
          <w:instrText xml:space="preserve"> PAGEREF _Toc210907210 \h </w:instrText>
        </w:r>
        <w:r>
          <w:rPr>
            <w:noProof/>
            <w:webHidden/>
          </w:rPr>
        </w:r>
        <w:r>
          <w:rPr>
            <w:noProof/>
            <w:webHidden/>
          </w:rPr>
          <w:fldChar w:fldCharType="separate"/>
        </w:r>
        <w:r>
          <w:rPr>
            <w:noProof/>
            <w:webHidden/>
          </w:rPr>
          <w:t>3</w:t>
        </w:r>
        <w:r>
          <w:rPr>
            <w:noProof/>
            <w:webHidden/>
          </w:rPr>
          <w:fldChar w:fldCharType="end"/>
        </w:r>
      </w:hyperlink>
    </w:p>
    <w:p w14:paraId="4FFB150C" w14:textId="484564DF" w:rsidR="004F1902" w:rsidRDefault="004F1902">
      <w:pPr>
        <w:pStyle w:val="20"/>
        <w:bidi w:val="0"/>
        <w:rPr>
          <w:smallCaps w:val="0"/>
          <w:noProof/>
        </w:rPr>
      </w:pPr>
      <w:hyperlink w:anchor="_Toc210907211" w:history="1">
        <w:r w:rsidRPr="00085F2C">
          <w:rPr>
            <w:rStyle w:val="Hyperlink"/>
            <w:noProof/>
          </w:rPr>
          <w:t>1.4 Purpose of this Document</w:t>
        </w:r>
        <w:r>
          <w:rPr>
            <w:noProof/>
            <w:webHidden/>
          </w:rPr>
          <w:tab/>
        </w:r>
        <w:r>
          <w:rPr>
            <w:noProof/>
            <w:webHidden/>
          </w:rPr>
          <w:fldChar w:fldCharType="begin"/>
        </w:r>
        <w:r>
          <w:rPr>
            <w:noProof/>
            <w:webHidden/>
          </w:rPr>
          <w:instrText xml:space="preserve"> PAGEREF _Toc210907211 \h </w:instrText>
        </w:r>
        <w:r>
          <w:rPr>
            <w:noProof/>
            <w:webHidden/>
          </w:rPr>
        </w:r>
        <w:r>
          <w:rPr>
            <w:noProof/>
            <w:webHidden/>
          </w:rPr>
          <w:fldChar w:fldCharType="separate"/>
        </w:r>
        <w:r>
          <w:rPr>
            <w:noProof/>
            <w:webHidden/>
          </w:rPr>
          <w:t>6</w:t>
        </w:r>
        <w:r>
          <w:rPr>
            <w:noProof/>
            <w:webHidden/>
          </w:rPr>
          <w:fldChar w:fldCharType="end"/>
        </w:r>
      </w:hyperlink>
    </w:p>
    <w:p w14:paraId="6E635069" w14:textId="713AF425" w:rsidR="004F1902" w:rsidRDefault="004F1902">
      <w:pPr>
        <w:pStyle w:val="30"/>
        <w:tabs>
          <w:tab w:val="right" w:leader="dot" w:pos="9010"/>
        </w:tabs>
        <w:bidi w:val="0"/>
        <w:rPr>
          <w:i w:val="0"/>
          <w:iCs w:val="0"/>
          <w:noProof/>
        </w:rPr>
      </w:pPr>
      <w:hyperlink w:anchor="_Toc210907212" w:history="1">
        <w:r w:rsidRPr="00085F2C">
          <w:rPr>
            <w:rStyle w:val="Hyperlink"/>
            <w:noProof/>
          </w:rPr>
          <w:t>1.4.1 Reason for Creation:</w:t>
        </w:r>
        <w:r>
          <w:rPr>
            <w:noProof/>
            <w:webHidden/>
          </w:rPr>
          <w:tab/>
        </w:r>
        <w:r>
          <w:rPr>
            <w:noProof/>
            <w:webHidden/>
          </w:rPr>
          <w:fldChar w:fldCharType="begin"/>
        </w:r>
        <w:r>
          <w:rPr>
            <w:noProof/>
            <w:webHidden/>
          </w:rPr>
          <w:instrText xml:space="preserve"> PAGEREF _Toc210907212 \h </w:instrText>
        </w:r>
        <w:r>
          <w:rPr>
            <w:noProof/>
            <w:webHidden/>
          </w:rPr>
        </w:r>
        <w:r>
          <w:rPr>
            <w:noProof/>
            <w:webHidden/>
          </w:rPr>
          <w:fldChar w:fldCharType="separate"/>
        </w:r>
        <w:r>
          <w:rPr>
            <w:noProof/>
            <w:webHidden/>
          </w:rPr>
          <w:t>6</w:t>
        </w:r>
        <w:r>
          <w:rPr>
            <w:noProof/>
            <w:webHidden/>
          </w:rPr>
          <w:fldChar w:fldCharType="end"/>
        </w:r>
      </w:hyperlink>
    </w:p>
    <w:p w14:paraId="7310D14A" w14:textId="29DACB4F" w:rsidR="004F1902" w:rsidRDefault="004F1902">
      <w:pPr>
        <w:pStyle w:val="30"/>
        <w:tabs>
          <w:tab w:val="right" w:leader="dot" w:pos="9010"/>
        </w:tabs>
        <w:bidi w:val="0"/>
        <w:rPr>
          <w:i w:val="0"/>
          <w:iCs w:val="0"/>
          <w:noProof/>
        </w:rPr>
      </w:pPr>
      <w:hyperlink w:anchor="_Toc210907213" w:history="1">
        <w:r w:rsidRPr="00085F2C">
          <w:rPr>
            <w:rStyle w:val="Hyperlink"/>
            <w:noProof/>
          </w:rPr>
          <w:t>1.4.2 Contents:</w:t>
        </w:r>
        <w:r>
          <w:rPr>
            <w:noProof/>
            <w:webHidden/>
          </w:rPr>
          <w:tab/>
        </w:r>
        <w:r>
          <w:rPr>
            <w:noProof/>
            <w:webHidden/>
          </w:rPr>
          <w:fldChar w:fldCharType="begin"/>
        </w:r>
        <w:r>
          <w:rPr>
            <w:noProof/>
            <w:webHidden/>
          </w:rPr>
          <w:instrText xml:space="preserve"> PAGEREF _Toc210907213 \h </w:instrText>
        </w:r>
        <w:r>
          <w:rPr>
            <w:noProof/>
            <w:webHidden/>
          </w:rPr>
        </w:r>
        <w:r>
          <w:rPr>
            <w:noProof/>
            <w:webHidden/>
          </w:rPr>
          <w:fldChar w:fldCharType="separate"/>
        </w:r>
        <w:r>
          <w:rPr>
            <w:noProof/>
            <w:webHidden/>
          </w:rPr>
          <w:t>6</w:t>
        </w:r>
        <w:r>
          <w:rPr>
            <w:noProof/>
            <w:webHidden/>
          </w:rPr>
          <w:fldChar w:fldCharType="end"/>
        </w:r>
      </w:hyperlink>
    </w:p>
    <w:p w14:paraId="6739FB8B" w14:textId="759461CE" w:rsidR="004F1902" w:rsidRDefault="004F1902">
      <w:pPr>
        <w:pStyle w:val="30"/>
        <w:tabs>
          <w:tab w:val="right" w:leader="dot" w:pos="9010"/>
        </w:tabs>
        <w:bidi w:val="0"/>
        <w:rPr>
          <w:i w:val="0"/>
          <w:iCs w:val="0"/>
          <w:noProof/>
        </w:rPr>
      </w:pPr>
      <w:hyperlink w:anchor="_Toc210907214" w:history="1">
        <w:r w:rsidRPr="00085F2C">
          <w:rPr>
            <w:rStyle w:val="Hyperlink"/>
            <w:noProof/>
          </w:rPr>
          <w:t>1.4.3 Audience:</w:t>
        </w:r>
        <w:r>
          <w:rPr>
            <w:noProof/>
            <w:webHidden/>
          </w:rPr>
          <w:tab/>
        </w:r>
        <w:r>
          <w:rPr>
            <w:noProof/>
            <w:webHidden/>
          </w:rPr>
          <w:fldChar w:fldCharType="begin"/>
        </w:r>
        <w:r>
          <w:rPr>
            <w:noProof/>
            <w:webHidden/>
          </w:rPr>
          <w:instrText xml:space="preserve"> PAGEREF _Toc210907214 \h </w:instrText>
        </w:r>
        <w:r>
          <w:rPr>
            <w:noProof/>
            <w:webHidden/>
          </w:rPr>
        </w:r>
        <w:r>
          <w:rPr>
            <w:noProof/>
            <w:webHidden/>
          </w:rPr>
          <w:fldChar w:fldCharType="separate"/>
        </w:r>
        <w:r>
          <w:rPr>
            <w:noProof/>
            <w:webHidden/>
          </w:rPr>
          <w:t>6</w:t>
        </w:r>
        <w:r>
          <w:rPr>
            <w:noProof/>
            <w:webHidden/>
          </w:rPr>
          <w:fldChar w:fldCharType="end"/>
        </w:r>
      </w:hyperlink>
    </w:p>
    <w:p w14:paraId="3673E07C" w14:textId="360AE1DA" w:rsidR="004F1902" w:rsidRDefault="004F1902">
      <w:pPr>
        <w:pStyle w:val="30"/>
        <w:tabs>
          <w:tab w:val="right" w:leader="dot" w:pos="9010"/>
        </w:tabs>
        <w:bidi w:val="0"/>
        <w:rPr>
          <w:i w:val="0"/>
          <w:iCs w:val="0"/>
          <w:noProof/>
        </w:rPr>
      </w:pPr>
      <w:hyperlink w:anchor="_Toc210907215" w:history="1">
        <w:r w:rsidRPr="00085F2C">
          <w:rPr>
            <w:rStyle w:val="Hyperlink"/>
            <w:noProof/>
          </w:rPr>
          <w:t>1.4.4 Usage:</w:t>
        </w:r>
        <w:r>
          <w:rPr>
            <w:noProof/>
            <w:webHidden/>
          </w:rPr>
          <w:tab/>
        </w:r>
        <w:r>
          <w:rPr>
            <w:noProof/>
            <w:webHidden/>
          </w:rPr>
          <w:fldChar w:fldCharType="begin"/>
        </w:r>
        <w:r>
          <w:rPr>
            <w:noProof/>
            <w:webHidden/>
          </w:rPr>
          <w:instrText xml:space="preserve"> PAGEREF _Toc210907215 \h </w:instrText>
        </w:r>
        <w:r>
          <w:rPr>
            <w:noProof/>
            <w:webHidden/>
          </w:rPr>
        </w:r>
        <w:r>
          <w:rPr>
            <w:noProof/>
            <w:webHidden/>
          </w:rPr>
          <w:fldChar w:fldCharType="separate"/>
        </w:r>
        <w:r>
          <w:rPr>
            <w:noProof/>
            <w:webHidden/>
          </w:rPr>
          <w:t>6</w:t>
        </w:r>
        <w:r>
          <w:rPr>
            <w:noProof/>
            <w:webHidden/>
          </w:rPr>
          <w:fldChar w:fldCharType="end"/>
        </w:r>
      </w:hyperlink>
    </w:p>
    <w:p w14:paraId="1677B87C" w14:textId="0EE6A882" w:rsidR="004F1902" w:rsidRDefault="004F1902">
      <w:pPr>
        <w:pStyle w:val="20"/>
        <w:bidi w:val="0"/>
        <w:rPr>
          <w:smallCaps w:val="0"/>
          <w:noProof/>
        </w:rPr>
      </w:pPr>
      <w:hyperlink w:anchor="_Toc210907216" w:history="1">
        <w:r w:rsidRPr="00085F2C">
          <w:rPr>
            <w:rStyle w:val="Hyperlink"/>
            <w:noProof/>
          </w:rPr>
          <w:t>1.5 Existing System</w:t>
        </w:r>
        <w:r>
          <w:rPr>
            <w:noProof/>
            <w:webHidden/>
          </w:rPr>
          <w:tab/>
        </w:r>
        <w:r>
          <w:rPr>
            <w:noProof/>
            <w:webHidden/>
          </w:rPr>
          <w:fldChar w:fldCharType="begin"/>
        </w:r>
        <w:r>
          <w:rPr>
            <w:noProof/>
            <w:webHidden/>
          </w:rPr>
          <w:instrText xml:space="preserve"> PAGEREF _Toc210907216 \h </w:instrText>
        </w:r>
        <w:r>
          <w:rPr>
            <w:noProof/>
            <w:webHidden/>
          </w:rPr>
        </w:r>
        <w:r>
          <w:rPr>
            <w:noProof/>
            <w:webHidden/>
          </w:rPr>
          <w:fldChar w:fldCharType="separate"/>
        </w:r>
        <w:r>
          <w:rPr>
            <w:noProof/>
            <w:webHidden/>
          </w:rPr>
          <w:t>6</w:t>
        </w:r>
        <w:r>
          <w:rPr>
            <w:noProof/>
            <w:webHidden/>
          </w:rPr>
          <w:fldChar w:fldCharType="end"/>
        </w:r>
      </w:hyperlink>
    </w:p>
    <w:p w14:paraId="09ED32CF" w14:textId="14D96605" w:rsidR="004F1902" w:rsidRDefault="004F1902">
      <w:pPr>
        <w:pStyle w:val="30"/>
        <w:tabs>
          <w:tab w:val="right" w:leader="dot" w:pos="9010"/>
        </w:tabs>
        <w:bidi w:val="0"/>
        <w:rPr>
          <w:i w:val="0"/>
          <w:iCs w:val="0"/>
          <w:noProof/>
        </w:rPr>
      </w:pPr>
      <w:hyperlink w:anchor="_Toc210907217" w:history="1">
        <w:r w:rsidRPr="00085F2C">
          <w:rPr>
            <w:rStyle w:val="Hyperlink"/>
            <w:rFonts w:asciiTheme="majorBidi" w:hAnsiTheme="majorBidi" w:cstheme="majorBidi"/>
            <w:noProof/>
          </w:rPr>
          <w:t>1.5.1 Cooltrax-cold chain management and control system</w:t>
        </w:r>
        <w:r>
          <w:rPr>
            <w:noProof/>
            <w:webHidden/>
          </w:rPr>
          <w:tab/>
        </w:r>
        <w:r>
          <w:rPr>
            <w:noProof/>
            <w:webHidden/>
          </w:rPr>
          <w:fldChar w:fldCharType="begin"/>
        </w:r>
        <w:r>
          <w:rPr>
            <w:noProof/>
            <w:webHidden/>
          </w:rPr>
          <w:instrText xml:space="preserve"> PAGEREF _Toc210907217 \h </w:instrText>
        </w:r>
        <w:r>
          <w:rPr>
            <w:noProof/>
            <w:webHidden/>
          </w:rPr>
        </w:r>
        <w:r>
          <w:rPr>
            <w:noProof/>
            <w:webHidden/>
          </w:rPr>
          <w:fldChar w:fldCharType="separate"/>
        </w:r>
        <w:r>
          <w:rPr>
            <w:noProof/>
            <w:webHidden/>
          </w:rPr>
          <w:t>6</w:t>
        </w:r>
        <w:r>
          <w:rPr>
            <w:noProof/>
            <w:webHidden/>
          </w:rPr>
          <w:fldChar w:fldCharType="end"/>
        </w:r>
      </w:hyperlink>
    </w:p>
    <w:p w14:paraId="6BC2E6CB" w14:textId="6656D410" w:rsidR="004F1902" w:rsidRDefault="004F1902">
      <w:pPr>
        <w:pStyle w:val="30"/>
        <w:tabs>
          <w:tab w:val="right" w:leader="dot" w:pos="9010"/>
        </w:tabs>
        <w:bidi w:val="0"/>
        <w:rPr>
          <w:i w:val="0"/>
          <w:iCs w:val="0"/>
          <w:noProof/>
        </w:rPr>
      </w:pPr>
      <w:hyperlink w:anchor="_Toc210907218" w:history="1">
        <w:r w:rsidRPr="00085F2C">
          <w:rPr>
            <w:rStyle w:val="Hyperlink"/>
            <w:rFonts w:asciiTheme="majorBidi" w:hAnsiTheme="majorBidi" w:cstheme="majorBidi"/>
            <w:noProof/>
          </w:rPr>
          <w:t>1.5.2</w:t>
        </w:r>
        <w:r w:rsidRPr="00085F2C">
          <w:rPr>
            <w:rStyle w:val="Hyperlink"/>
            <w:noProof/>
          </w:rPr>
          <w:t xml:space="preserve">  </w:t>
        </w:r>
        <w:r w:rsidRPr="00085F2C">
          <w:rPr>
            <w:rStyle w:val="Hyperlink"/>
            <w:rFonts w:asciiTheme="majorBidi" w:hAnsiTheme="majorBidi" w:cstheme="majorBidi"/>
            <w:noProof/>
          </w:rPr>
          <w:t>DicksonOne-cloud-based environmental monitoring system</w:t>
        </w:r>
        <w:r>
          <w:rPr>
            <w:noProof/>
            <w:webHidden/>
          </w:rPr>
          <w:tab/>
        </w:r>
        <w:r>
          <w:rPr>
            <w:noProof/>
            <w:webHidden/>
          </w:rPr>
          <w:fldChar w:fldCharType="begin"/>
        </w:r>
        <w:r>
          <w:rPr>
            <w:noProof/>
            <w:webHidden/>
          </w:rPr>
          <w:instrText xml:space="preserve"> PAGEREF _Toc210907218 \h </w:instrText>
        </w:r>
        <w:r>
          <w:rPr>
            <w:noProof/>
            <w:webHidden/>
          </w:rPr>
        </w:r>
        <w:r>
          <w:rPr>
            <w:noProof/>
            <w:webHidden/>
          </w:rPr>
          <w:fldChar w:fldCharType="separate"/>
        </w:r>
        <w:r>
          <w:rPr>
            <w:noProof/>
            <w:webHidden/>
          </w:rPr>
          <w:t>8</w:t>
        </w:r>
        <w:r>
          <w:rPr>
            <w:noProof/>
            <w:webHidden/>
          </w:rPr>
          <w:fldChar w:fldCharType="end"/>
        </w:r>
      </w:hyperlink>
    </w:p>
    <w:p w14:paraId="2F1CF168" w14:textId="58157D29" w:rsidR="004F1902" w:rsidRDefault="004F1902">
      <w:pPr>
        <w:pStyle w:val="30"/>
        <w:tabs>
          <w:tab w:val="right" w:leader="dot" w:pos="9010"/>
        </w:tabs>
        <w:bidi w:val="0"/>
        <w:rPr>
          <w:i w:val="0"/>
          <w:iCs w:val="0"/>
          <w:noProof/>
        </w:rPr>
      </w:pPr>
      <w:hyperlink w:anchor="_Toc210907219" w:history="1">
        <w:r w:rsidRPr="00085F2C">
          <w:rPr>
            <w:rStyle w:val="Hyperlink"/>
            <w:noProof/>
          </w:rPr>
          <w:t>1.5.3 TempTale GEO Ultra-cold</w:t>
        </w:r>
        <w:r>
          <w:rPr>
            <w:noProof/>
            <w:webHidden/>
          </w:rPr>
          <w:tab/>
        </w:r>
        <w:r>
          <w:rPr>
            <w:noProof/>
            <w:webHidden/>
          </w:rPr>
          <w:fldChar w:fldCharType="begin"/>
        </w:r>
        <w:r>
          <w:rPr>
            <w:noProof/>
            <w:webHidden/>
          </w:rPr>
          <w:instrText xml:space="preserve"> PAGEREF _Toc210907219 \h </w:instrText>
        </w:r>
        <w:r>
          <w:rPr>
            <w:noProof/>
            <w:webHidden/>
          </w:rPr>
        </w:r>
        <w:r>
          <w:rPr>
            <w:noProof/>
            <w:webHidden/>
          </w:rPr>
          <w:fldChar w:fldCharType="separate"/>
        </w:r>
        <w:r>
          <w:rPr>
            <w:noProof/>
            <w:webHidden/>
          </w:rPr>
          <w:t>10</w:t>
        </w:r>
        <w:r>
          <w:rPr>
            <w:noProof/>
            <w:webHidden/>
          </w:rPr>
          <w:fldChar w:fldCharType="end"/>
        </w:r>
      </w:hyperlink>
    </w:p>
    <w:p w14:paraId="0465FFC5" w14:textId="0DB1948A" w:rsidR="004F1902" w:rsidRDefault="004F1902">
      <w:pPr>
        <w:pStyle w:val="30"/>
        <w:tabs>
          <w:tab w:val="right" w:leader="dot" w:pos="9010"/>
        </w:tabs>
        <w:bidi w:val="0"/>
        <w:rPr>
          <w:i w:val="0"/>
          <w:iCs w:val="0"/>
          <w:noProof/>
        </w:rPr>
      </w:pPr>
      <w:hyperlink w:anchor="_Toc210907220" w:history="1">
        <w:r w:rsidRPr="00085F2C">
          <w:rPr>
            <w:rStyle w:val="Hyperlink"/>
            <w:noProof/>
          </w:rPr>
          <w:t>1.5.4 Sonicu-cold chain monitoring system</w:t>
        </w:r>
        <w:r>
          <w:rPr>
            <w:noProof/>
            <w:webHidden/>
          </w:rPr>
          <w:tab/>
        </w:r>
        <w:r>
          <w:rPr>
            <w:noProof/>
            <w:webHidden/>
          </w:rPr>
          <w:fldChar w:fldCharType="begin"/>
        </w:r>
        <w:r>
          <w:rPr>
            <w:noProof/>
            <w:webHidden/>
          </w:rPr>
          <w:instrText xml:space="preserve"> PAGEREF _Toc210907220 \h </w:instrText>
        </w:r>
        <w:r>
          <w:rPr>
            <w:noProof/>
            <w:webHidden/>
          </w:rPr>
        </w:r>
        <w:r>
          <w:rPr>
            <w:noProof/>
            <w:webHidden/>
          </w:rPr>
          <w:fldChar w:fldCharType="separate"/>
        </w:r>
        <w:r>
          <w:rPr>
            <w:noProof/>
            <w:webHidden/>
          </w:rPr>
          <w:t>12</w:t>
        </w:r>
        <w:r>
          <w:rPr>
            <w:noProof/>
            <w:webHidden/>
          </w:rPr>
          <w:fldChar w:fldCharType="end"/>
        </w:r>
      </w:hyperlink>
    </w:p>
    <w:p w14:paraId="5811EC00" w14:textId="3172A24F" w:rsidR="004F1902" w:rsidRDefault="004F1902">
      <w:pPr>
        <w:pStyle w:val="30"/>
        <w:tabs>
          <w:tab w:val="right" w:leader="dot" w:pos="9010"/>
        </w:tabs>
        <w:bidi w:val="0"/>
        <w:rPr>
          <w:i w:val="0"/>
          <w:iCs w:val="0"/>
          <w:noProof/>
        </w:rPr>
      </w:pPr>
      <w:hyperlink w:anchor="_Toc210907221" w:history="1">
        <w:r w:rsidRPr="00085F2C">
          <w:rPr>
            <w:rStyle w:val="Hyperlink"/>
            <w:noProof/>
          </w:rPr>
          <w:t>1.5.5 shortcomings of the current systems versus the advantages of the proposed project</w:t>
        </w:r>
        <w:r>
          <w:rPr>
            <w:noProof/>
            <w:webHidden/>
          </w:rPr>
          <w:tab/>
        </w:r>
        <w:r>
          <w:rPr>
            <w:noProof/>
            <w:webHidden/>
          </w:rPr>
          <w:fldChar w:fldCharType="begin"/>
        </w:r>
        <w:r>
          <w:rPr>
            <w:noProof/>
            <w:webHidden/>
          </w:rPr>
          <w:instrText xml:space="preserve"> PAGEREF _Toc210907221 \h </w:instrText>
        </w:r>
        <w:r>
          <w:rPr>
            <w:noProof/>
            <w:webHidden/>
          </w:rPr>
        </w:r>
        <w:r>
          <w:rPr>
            <w:noProof/>
            <w:webHidden/>
          </w:rPr>
          <w:fldChar w:fldCharType="separate"/>
        </w:r>
        <w:r>
          <w:rPr>
            <w:noProof/>
            <w:webHidden/>
          </w:rPr>
          <w:t>14</w:t>
        </w:r>
        <w:r>
          <w:rPr>
            <w:noProof/>
            <w:webHidden/>
          </w:rPr>
          <w:fldChar w:fldCharType="end"/>
        </w:r>
      </w:hyperlink>
    </w:p>
    <w:p w14:paraId="4297A81F" w14:textId="70981902" w:rsidR="004F1902" w:rsidRDefault="004F1902">
      <w:pPr>
        <w:pStyle w:val="30"/>
        <w:tabs>
          <w:tab w:val="right" w:leader="dot" w:pos="9010"/>
        </w:tabs>
        <w:bidi w:val="0"/>
        <w:rPr>
          <w:i w:val="0"/>
          <w:iCs w:val="0"/>
          <w:noProof/>
        </w:rPr>
      </w:pPr>
      <w:hyperlink w:anchor="_Toc210907222" w:history="1">
        <w:r w:rsidRPr="00085F2C">
          <w:rPr>
            <w:rStyle w:val="Hyperlink"/>
            <w:noProof/>
          </w:rPr>
          <w:t>1.5.6 Comparison table between current systems and the proposed project</w:t>
        </w:r>
        <w:r>
          <w:rPr>
            <w:noProof/>
            <w:webHidden/>
          </w:rPr>
          <w:tab/>
        </w:r>
        <w:r>
          <w:rPr>
            <w:noProof/>
            <w:webHidden/>
          </w:rPr>
          <w:fldChar w:fldCharType="begin"/>
        </w:r>
        <w:r>
          <w:rPr>
            <w:noProof/>
            <w:webHidden/>
          </w:rPr>
          <w:instrText xml:space="preserve"> PAGEREF _Toc210907222 \h </w:instrText>
        </w:r>
        <w:r>
          <w:rPr>
            <w:noProof/>
            <w:webHidden/>
          </w:rPr>
        </w:r>
        <w:r>
          <w:rPr>
            <w:noProof/>
            <w:webHidden/>
          </w:rPr>
          <w:fldChar w:fldCharType="separate"/>
        </w:r>
        <w:r>
          <w:rPr>
            <w:noProof/>
            <w:webHidden/>
          </w:rPr>
          <w:t>15</w:t>
        </w:r>
        <w:r>
          <w:rPr>
            <w:noProof/>
            <w:webHidden/>
          </w:rPr>
          <w:fldChar w:fldCharType="end"/>
        </w:r>
      </w:hyperlink>
    </w:p>
    <w:p w14:paraId="4F198B39" w14:textId="3F5C0E29" w:rsidR="004F1902" w:rsidRDefault="004F1902">
      <w:pPr>
        <w:pStyle w:val="20"/>
        <w:bidi w:val="0"/>
        <w:rPr>
          <w:smallCaps w:val="0"/>
          <w:noProof/>
        </w:rPr>
      </w:pPr>
      <w:hyperlink w:anchor="_Toc210907223" w:history="1">
        <w:r w:rsidRPr="00085F2C">
          <w:rPr>
            <w:rStyle w:val="Hyperlink"/>
            <w:noProof/>
          </w:rPr>
          <w:t>1.6 Methodology</w:t>
        </w:r>
        <w:r>
          <w:rPr>
            <w:noProof/>
            <w:webHidden/>
          </w:rPr>
          <w:tab/>
        </w:r>
        <w:r>
          <w:rPr>
            <w:noProof/>
            <w:webHidden/>
          </w:rPr>
          <w:fldChar w:fldCharType="begin"/>
        </w:r>
        <w:r>
          <w:rPr>
            <w:noProof/>
            <w:webHidden/>
          </w:rPr>
          <w:instrText xml:space="preserve"> PAGEREF _Toc210907223 \h </w:instrText>
        </w:r>
        <w:r>
          <w:rPr>
            <w:noProof/>
            <w:webHidden/>
          </w:rPr>
        </w:r>
        <w:r>
          <w:rPr>
            <w:noProof/>
            <w:webHidden/>
          </w:rPr>
          <w:fldChar w:fldCharType="separate"/>
        </w:r>
        <w:r>
          <w:rPr>
            <w:noProof/>
            <w:webHidden/>
          </w:rPr>
          <w:t>16</w:t>
        </w:r>
        <w:r>
          <w:rPr>
            <w:noProof/>
            <w:webHidden/>
          </w:rPr>
          <w:fldChar w:fldCharType="end"/>
        </w:r>
      </w:hyperlink>
    </w:p>
    <w:p w14:paraId="21FEDB02" w14:textId="67EABE4A" w:rsidR="004F1902" w:rsidRDefault="004F1902">
      <w:pPr>
        <w:pStyle w:val="30"/>
        <w:tabs>
          <w:tab w:val="right" w:leader="dot" w:pos="9010"/>
        </w:tabs>
        <w:bidi w:val="0"/>
        <w:rPr>
          <w:i w:val="0"/>
          <w:iCs w:val="0"/>
          <w:noProof/>
        </w:rPr>
      </w:pPr>
      <w:hyperlink w:anchor="_Toc210907224" w:history="1">
        <w:r w:rsidRPr="00085F2C">
          <w:rPr>
            <w:rStyle w:val="Hyperlink"/>
            <w:noProof/>
          </w:rPr>
          <w:t>1.6.1 Selected Methodology: Scrum (Agile)</w:t>
        </w:r>
        <w:r>
          <w:rPr>
            <w:noProof/>
            <w:webHidden/>
          </w:rPr>
          <w:tab/>
        </w:r>
        <w:r>
          <w:rPr>
            <w:noProof/>
            <w:webHidden/>
          </w:rPr>
          <w:fldChar w:fldCharType="begin"/>
        </w:r>
        <w:r>
          <w:rPr>
            <w:noProof/>
            <w:webHidden/>
          </w:rPr>
          <w:instrText xml:space="preserve"> PAGEREF _Toc210907224 \h </w:instrText>
        </w:r>
        <w:r>
          <w:rPr>
            <w:noProof/>
            <w:webHidden/>
          </w:rPr>
        </w:r>
        <w:r>
          <w:rPr>
            <w:noProof/>
            <w:webHidden/>
          </w:rPr>
          <w:fldChar w:fldCharType="separate"/>
        </w:r>
        <w:r>
          <w:rPr>
            <w:noProof/>
            <w:webHidden/>
          </w:rPr>
          <w:t>16</w:t>
        </w:r>
        <w:r>
          <w:rPr>
            <w:noProof/>
            <w:webHidden/>
          </w:rPr>
          <w:fldChar w:fldCharType="end"/>
        </w:r>
      </w:hyperlink>
    </w:p>
    <w:p w14:paraId="49249246" w14:textId="2B03E6DE" w:rsidR="004F1902" w:rsidRDefault="004F1902">
      <w:pPr>
        <w:pStyle w:val="30"/>
        <w:tabs>
          <w:tab w:val="right" w:leader="dot" w:pos="9010"/>
        </w:tabs>
        <w:bidi w:val="0"/>
        <w:rPr>
          <w:i w:val="0"/>
          <w:iCs w:val="0"/>
          <w:noProof/>
        </w:rPr>
      </w:pPr>
      <w:hyperlink w:anchor="_Toc210907225" w:history="1">
        <w:r w:rsidRPr="00085F2C">
          <w:rPr>
            <w:rStyle w:val="Hyperlink"/>
            <w:noProof/>
          </w:rPr>
          <w:t>1.6.2 Reasons for Selection</w:t>
        </w:r>
        <w:r>
          <w:rPr>
            <w:noProof/>
            <w:webHidden/>
          </w:rPr>
          <w:tab/>
        </w:r>
        <w:r>
          <w:rPr>
            <w:noProof/>
            <w:webHidden/>
          </w:rPr>
          <w:fldChar w:fldCharType="begin"/>
        </w:r>
        <w:r>
          <w:rPr>
            <w:noProof/>
            <w:webHidden/>
          </w:rPr>
          <w:instrText xml:space="preserve"> PAGEREF _Toc210907225 \h </w:instrText>
        </w:r>
        <w:r>
          <w:rPr>
            <w:noProof/>
            <w:webHidden/>
          </w:rPr>
        </w:r>
        <w:r>
          <w:rPr>
            <w:noProof/>
            <w:webHidden/>
          </w:rPr>
          <w:fldChar w:fldCharType="separate"/>
        </w:r>
        <w:r>
          <w:rPr>
            <w:noProof/>
            <w:webHidden/>
          </w:rPr>
          <w:t>16</w:t>
        </w:r>
        <w:r>
          <w:rPr>
            <w:noProof/>
            <w:webHidden/>
          </w:rPr>
          <w:fldChar w:fldCharType="end"/>
        </w:r>
      </w:hyperlink>
    </w:p>
    <w:p w14:paraId="1B0C6A43" w14:textId="12ADFA8B" w:rsidR="004F1902" w:rsidRDefault="004F1902">
      <w:pPr>
        <w:pStyle w:val="30"/>
        <w:tabs>
          <w:tab w:val="right" w:leader="dot" w:pos="9010"/>
        </w:tabs>
        <w:bidi w:val="0"/>
        <w:rPr>
          <w:i w:val="0"/>
          <w:iCs w:val="0"/>
          <w:noProof/>
        </w:rPr>
      </w:pPr>
      <w:hyperlink w:anchor="_Toc210907226" w:history="1">
        <w:r w:rsidRPr="00085F2C">
          <w:rPr>
            <w:rStyle w:val="Hyperlink"/>
            <w:noProof/>
          </w:rPr>
          <w:t>1.6.3 Objectives of Using Scrum</w:t>
        </w:r>
        <w:r>
          <w:rPr>
            <w:noProof/>
            <w:webHidden/>
          </w:rPr>
          <w:tab/>
        </w:r>
        <w:r>
          <w:rPr>
            <w:noProof/>
            <w:webHidden/>
          </w:rPr>
          <w:fldChar w:fldCharType="begin"/>
        </w:r>
        <w:r>
          <w:rPr>
            <w:noProof/>
            <w:webHidden/>
          </w:rPr>
          <w:instrText xml:space="preserve"> PAGEREF _Toc210907226 \h </w:instrText>
        </w:r>
        <w:r>
          <w:rPr>
            <w:noProof/>
            <w:webHidden/>
          </w:rPr>
        </w:r>
        <w:r>
          <w:rPr>
            <w:noProof/>
            <w:webHidden/>
          </w:rPr>
          <w:fldChar w:fldCharType="separate"/>
        </w:r>
        <w:r>
          <w:rPr>
            <w:noProof/>
            <w:webHidden/>
          </w:rPr>
          <w:t>17</w:t>
        </w:r>
        <w:r>
          <w:rPr>
            <w:noProof/>
            <w:webHidden/>
          </w:rPr>
          <w:fldChar w:fldCharType="end"/>
        </w:r>
      </w:hyperlink>
    </w:p>
    <w:p w14:paraId="46555638" w14:textId="1566F6AC" w:rsidR="004F1902" w:rsidRDefault="004F1902">
      <w:pPr>
        <w:pStyle w:val="30"/>
        <w:tabs>
          <w:tab w:val="right" w:leader="dot" w:pos="9010"/>
        </w:tabs>
        <w:bidi w:val="0"/>
        <w:rPr>
          <w:i w:val="0"/>
          <w:iCs w:val="0"/>
          <w:noProof/>
        </w:rPr>
      </w:pPr>
      <w:hyperlink w:anchor="_Toc210907227" w:history="1">
        <w:r w:rsidRPr="00085F2C">
          <w:rPr>
            <w:rStyle w:val="Hyperlink"/>
            <w:noProof/>
          </w:rPr>
          <w:t>1.6.4 Comparison with Other Methodologies</w:t>
        </w:r>
        <w:r>
          <w:rPr>
            <w:noProof/>
            <w:webHidden/>
          </w:rPr>
          <w:tab/>
        </w:r>
        <w:r>
          <w:rPr>
            <w:noProof/>
            <w:webHidden/>
          </w:rPr>
          <w:fldChar w:fldCharType="begin"/>
        </w:r>
        <w:r>
          <w:rPr>
            <w:noProof/>
            <w:webHidden/>
          </w:rPr>
          <w:instrText xml:space="preserve"> PAGEREF _Toc210907227 \h </w:instrText>
        </w:r>
        <w:r>
          <w:rPr>
            <w:noProof/>
            <w:webHidden/>
          </w:rPr>
        </w:r>
        <w:r>
          <w:rPr>
            <w:noProof/>
            <w:webHidden/>
          </w:rPr>
          <w:fldChar w:fldCharType="separate"/>
        </w:r>
        <w:r>
          <w:rPr>
            <w:noProof/>
            <w:webHidden/>
          </w:rPr>
          <w:t>17</w:t>
        </w:r>
        <w:r>
          <w:rPr>
            <w:noProof/>
            <w:webHidden/>
          </w:rPr>
          <w:fldChar w:fldCharType="end"/>
        </w:r>
      </w:hyperlink>
    </w:p>
    <w:p w14:paraId="52D97FEE" w14:textId="09BC285D" w:rsidR="004F1902" w:rsidRDefault="004F1902">
      <w:pPr>
        <w:pStyle w:val="30"/>
        <w:tabs>
          <w:tab w:val="right" w:leader="dot" w:pos="9010"/>
        </w:tabs>
        <w:bidi w:val="0"/>
        <w:rPr>
          <w:i w:val="0"/>
          <w:iCs w:val="0"/>
          <w:noProof/>
        </w:rPr>
      </w:pPr>
      <w:hyperlink w:anchor="_Toc210907228" w:history="1">
        <w:r w:rsidRPr="00085F2C">
          <w:rPr>
            <w:rStyle w:val="Hyperlink"/>
            <w:noProof/>
          </w:rPr>
          <w:t>1.6.5 Project Plan</w:t>
        </w:r>
        <w:r>
          <w:rPr>
            <w:noProof/>
            <w:webHidden/>
          </w:rPr>
          <w:tab/>
        </w:r>
        <w:r>
          <w:rPr>
            <w:noProof/>
            <w:webHidden/>
          </w:rPr>
          <w:fldChar w:fldCharType="begin"/>
        </w:r>
        <w:r>
          <w:rPr>
            <w:noProof/>
            <w:webHidden/>
          </w:rPr>
          <w:instrText xml:space="preserve"> PAGEREF _Toc210907228 \h </w:instrText>
        </w:r>
        <w:r>
          <w:rPr>
            <w:noProof/>
            <w:webHidden/>
          </w:rPr>
        </w:r>
        <w:r>
          <w:rPr>
            <w:noProof/>
            <w:webHidden/>
          </w:rPr>
          <w:fldChar w:fldCharType="separate"/>
        </w:r>
        <w:r>
          <w:rPr>
            <w:noProof/>
            <w:webHidden/>
          </w:rPr>
          <w:t>18</w:t>
        </w:r>
        <w:r>
          <w:rPr>
            <w:noProof/>
            <w:webHidden/>
          </w:rPr>
          <w:fldChar w:fldCharType="end"/>
        </w:r>
      </w:hyperlink>
    </w:p>
    <w:p w14:paraId="7D0DA247" w14:textId="4BE0B60A" w:rsidR="004F1902" w:rsidRDefault="004F1902">
      <w:pPr>
        <w:pStyle w:val="30"/>
        <w:tabs>
          <w:tab w:val="right" w:leader="dot" w:pos="9010"/>
        </w:tabs>
        <w:bidi w:val="0"/>
        <w:rPr>
          <w:i w:val="0"/>
          <w:iCs w:val="0"/>
          <w:noProof/>
        </w:rPr>
      </w:pPr>
      <w:hyperlink w:anchor="_Toc210907229" w:history="1">
        <w:r w:rsidRPr="00085F2C">
          <w:rPr>
            <w:rStyle w:val="Hyperlink"/>
            <w:noProof/>
          </w:rPr>
          <w:t>1.6.6 Project Timeline Summary</w:t>
        </w:r>
        <w:r>
          <w:rPr>
            <w:noProof/>
            <w:webHidden/>
          </w:rPr>
          <w:tab/>
        </w:r>
        <w:r>
          <w:rPr>
            <w:noProof/>
            <w:webHidden/>
          </w:rPr>
          <w:fldChar w:fldCharType="begin"/>
        </w:r>
        <w:r>
          <w:rPr>
            <w:noProof/>
            <w:webHidden/>
          </w:rPr>
          <w:instrText xml:space="preserve"> PAGEREF _Toc210907229 \h </w:instrText>
        </w:r>
        <w:r>
          <w:rPr>
            <w:noProof/>
            <w:webHidden/>
          </w:rPr>
        </w:r>
        <w:r>
          <w:rPr>
            <w:noProof/>
            <w:webHidden/>
          </w:rPr>
          <w:fldChar w:fldCharType="separate"/>
        </w:r>
        <w:r>
          <w:rPr>
            <w:noProof/>
            <w:webHidden/>
          </w:rPr>
          <w:t>20</w:t>
        </w:r>
        <w:r>
          <w:rPr>
            <w:noProof/>
            <w:webHidden/>
          </w:rPr>
          <w:fldChar w:fldCharType="end"/>
        </w:r>
      </w:hyperlink>
    </w:p>
    <w:p w14:paraId="0F176F50" w14:textId="56DEF188" w:rsidR="004F1902" w:rsidRDefault="004F1902">
      <w:pPr>
        <w:pStyle w:val="30"/>
        <w:tabs>
          <w:tab w:val="right" w:leader="dot" w:pos="9010"/>
        </w:tabs>
        <w:bidi w:val="0"/>
        <w:rPr>
          <w:i w:val="0"/>
          <w:iCs w:val="0"/>
          <w:noProof/>
        </w:rPr>
      </w:pPr>
      <w:hyperlink w:anchor="_Toc210907230" w:history="1">
        <w:r w:rsidRPr="00085F2C">
          <w:rPr>
            <w:rStyle w:val="Hyperlink"/>
            <w:noProof/>
          </w:rPr>
          <w:t>1.6.</w:t>
        </w:r>
        <w:r w:rsidRPr="00085F2C">
          <w:rPr>
            <w:rStyle w:val="Hyperlink"/>
            <w:noProof/>
            <w:rtl/>
          </w:rPr>
          <w:t>7</w:t>
        </w:r>
        <w:r w:rsidRPr="00085F2C">
          <w:rPr>
            <w:rStyle w:val="Hyperlink"/>
            <w:noProof/>
          </w:rPr>
          <w:t xml:space="preserve"> Conclusion</w:t>
        </w:r>
        <w:r>
          <w:rPr>
            <w:noProof/>
            <w:webHidden/>
          </w:rPr>
          <w:tab/>
        </w:r>
        <w:r>
          <w:rPr>
            <w:noProof/>
            <w:webHidden/>
          </w:rPr>
          <w:fldChar w:fldCharType="begin"/>
        </w:r>
        <w:r>
          <w:rPr>
            <w:noProof/>
            <w:webHidden/>
          </w:rPr>
          <w:instrText xml:space="preserve"> PAGEREF _Toc210907230 \h </w:instrText>
        </w:r>
        <w:r>
          <w:rPr>
            <w:noProof/>
            <w:webHidden/>
          </w:rPr>
        </w:r>
        <w:r>
          <w:rPr>
            <w:noProof/>
            <w:webHidden/>
          </w:rPr>
          <w:fldChar w:fldCharType="separate"/>
        </w:r>
        <w:r>
          <w:rPr>
            <w:noProof/>
            <w:webHidden/>
          </w:rPr>
          <w:t>21</w:t>
        </w:r>
        <w:r>
          <w:rPr>
            <w:noProof/>
            <w:webHidden/>
          </w:rPr>
          <w:fldChar w:fldCharType="end"/>
        </w:r>
      </w:hyperlink>
    </w:p>
    <w:p w14:paraId="11160ABC" w14:textId="7FD79695" w:rsidR="004F1902" w:rsidRDefault="004F1902">
      <w:pPr>
        <w:pStyle w:val="20"/>
        <w:bidi w:val="0"/>
        <w:rPr>
          <w:smallCaps w:val="0"/>
          <w:noProof/>
        </w:rPr>
      </w:pPr>
      <w:hyperlink w:anchor="_Toc210907231" w:history="1">
        <w:r w:rsidRPr="00085F2C">
          <w:rPr>
            <w:rStyle w:val="Hyperlink"/>
            <w:noProof/>
          </w:rPr>
          <w:t>1.7 Summery</w:t>
        </w:r>
        <w:r>
          <w:rPr>
            <w:noProof/>
            <w:webHidden/>
          </w:rPr>
          <w:tab/>
        </w:r>
        <w:r>
          <w:rPr>
            <w:noProof/>
            <w:webHidden/>
          </w:rPr>
          <w:fldChar w:fldCharType="begin"/>
        </w:r>
        <w:r>
          <w:rPr>
            <w:noProof/>
            <w:webHidden/>
          </w:rPr>
          <w:instrText xml:space="preserve"> PAGEREF _Toc210907231 \h </w:instrText>
        </w:r>
        <w:r>
          <w:rPr>
            <w:noProof/>
            <w:webHidden/>
          </w:rPr>
        </w:r>
        <w:r>
          <w:rPr>
            <w:noProof/>
            <w:webHidden/>
          </w:rPr>
          <w:fldChar w:fldCharType="separate"/>
        </w:r>
        <w:r>
          <w:rPr>
            <w:noProof/>
            <w:webHidden/>
          </w:rPr>
          <w:t>21</w:t>
        </w:r>
        <w:r>
          <w:rPr>
            <w:noProof/>
            <w:webHidden/>
          </w:rPr>
          <w:fldChar w:fldCharType="end"/>
        </w:r>
      </w:hyperlink>
    </w:p>
    <w:p w14:paraId="15A68A64" w14:textId="294A39FA" w:rsidR="004F1902" w:rsidRDefault="004F1902">
      <w:pPr>
        <w:pStyle w:val="10"/>
        <w:bidi w:val="0"/>
        <w:rPr>
          <w:b w:val="0"/>
          <w:bCs w:val="0"/>
          <w:caps w:val="0"/>
          <w:noProof/>
        </w:rPr>
      </w:pPr>
      <w:hyperlink w:anchor="_Toc210907232" w:history="1">
        <w:r w:rsidRPr="00085F2C">
          <w:rPr>
            <w:rStyle w:val="Hyperlink"/>
            <w:rFonts w:asciiTheme="majorBidi" w:hAnsiTheme="majorBidi"/>
            <w:noProof/>
          </w:rPr>
          <w:t>Chapter2: SYSTEM ANALYSIS</w:t>
        </w:r>
        <w:r>
          <w:rPr>
            <w:noProof/>
            <w:webHidden/>
          </w:rPr>
          <w:tab/>
        </w:r>
        <w:r>
          <w:rPr>
            <w:noProof/>
            <w:webHidden/>
          </w:rPr>
          <w:fldChar w:fldCharType="begin"/>
        </w:r>
        <w:r>
          <w:rPr>
            <w:noProof/>
            <w:webHidden/>
          </w:rPr>
          <w:instrText xml:space="preserve"> PAGEREF _Toc210907232 \h </w:instrText>
        </w:r>
        <w:r>
          <w:rPr>
            <w:noProof/>
            <w:webHidden/>
          </w:rPr>
        </w:r>
        <w:r>
          <w:rPr>
            <w:noProof/>
            <w:webHidden/>
          </w:rPr>
          <w:fldChar w:fldCharType="separate"/>
        </w:r>
        <w:r>
          <w:rPr>
            <w:noProof/>
            <w:webHidden/>
          </w:rPr>
          <w:t>22</w:t>
        </w:r>
        <w:r>
          <w:rPr>
            <w:noProof/>
            <w:webHidden/>
          </w:rPr>
          <w:fldChar w:fldCharType="end"/>
        </w:r>
      </w:hyperlink>
    </w:p>
    <w:p w14:paraId="3117EBBB" w14:textId="2DE34D08" w:rsidR="004F1902" w:rsidRDefault="004F1902">
      <w:pPr>
        <w:pStyle w:val="20"/>
        <w:bidi w:val="0"/>
        <w:rPr>
          <w:smallCaps w:val="0"/>
          <w:noProof/>
        </w:rPr>
      </w:pPr>
      <w:hyperlink w:anchor="_Toc210907233" w:history="1">
        <w:r w:rsidRPr="00085F2C">
          <w:rPr>
            <w:rStyle w:val="Hyperlink"/>
            <w:noProof/>
          </w:rPr>
          <w:t>2.1 Introduction</w:t>
        </w:r>
        <w:r>
          <w:rPr>
            <w:noProof/>
            <w:webHidden/>
          </w:rPr>
          <w:tab/>
        </w:r>
        <w:r>
          <w:rPr>
            <w:noProof/>
            <w:webHidden/>
          </w:rPr>
          <w:fldChar w:fldCharType="begin"/>
        </w:r>
        <w:r>
          <w:rPr>
            <w:noProof/>
            <w:webHidden/>
          </w:rPr>
          <w:instrText xml:space="preserve"> PAGEREF _Toc210907233 \h </w:instrText>
        </w:r>
        <w:r>
          <w:rPr>
            <w:noProof/>
            <w:webHidden/>
          </w:rPr>
        </w:r>
        <w:r>
          <w:rPr>
            <w:noProof/>
            <w:webHidden/>
          </w:rPr>
          <w:fldChar w:fldCharType="separate"/>
        </w:r>
        <w:r>
          <w:rPr>
            <w:noProof/>
            <w:webHidden/>
          </w:rPr>
          <w:t>23</w:t>
        </w:r>
        <w:r>
          <w:rPr>
            <w:noProof/>
            <w:webHidden/>
          </w:rPr>
          <w:fldChar w:fldCharType="end"/>
        </w:r>
      </w:hyperlink>
    </w:p>
    <w:p w14:paraId="7DBB30C2" w14:textId="4D4E39BA" w:rsidR="004F1902" w:rsidRDefault="004F1902">
      <w:pPr>
        <w:pStyle w:val="20"/>
        <w:bidi w:val="0"/>
        <w:rPr>
          <w:smallCaps w:val="0"/>
          <w:noProof/>
        </w:rPr>
      </w:pPr>
      <w:hyperlink w:anchor="_Toc210907234" w:history="1">
        <w:r w:rsidRPr="00085F2C">
          <w:rPr>
            <w:rStyle w:val="Hyperlink"/>
            <w:noProof/>
          </w:rPr>
          <w:t>2.2 Stakeholders</w:t>
        </w:r>
        <w:r>
          <w:rPr>
            <w:noProof/>
            <w:webHidden/>
          </w:rPr>
          <w:tab/>
        </w:r>
        <w:r>
          <w:rPr>
            <w:noProof/>
            <w:webHidden/>
          </w:rPr>
          <w:fldChar w:fldCharType="begin"/>
        </w:r>
        <w:r>
          <w:rPr>
            <w:noProof/>
            <w:webHidden/>
          </w:rPr>
          <w:instrText xml:space="preserve"> PAGEREF _Toc210907234 \h </w:instrText>
        </w:r>
        <w:r>
          <w:rPr>
            <w:noProof/>
            <w:webHidden/>
          </w:rPr>
        </w:r>
        <w:r>
          <w:rPr>
            <w:noProof/>
            <w:webHidden/>
          </w:rPr>
          <w:fldChar w:fldCharType="separate"/>
        </w:r>
        <w:r>
          <w:rPr>
            <w:noProof/>
            <w:webHidden/>
          </w:rPr>
          <w:t>23</w:t>
        </w:r>
        <w:r>
          <w:rPr>
            <w:noProof/>
            <w:webHidden/>
          </w:rPr>
          <w:fldChar w:fldCharType="end"/>
        </w:r>
      </w:hyperlink>
    </w:p>
    <w:p w14:paraId="114A7BCA" w14:textId="7BD53B39" w:rsidR="004F1902" w:rsidRDefault="004F1902">
      <w:pPr>
        <w:pStyle w:val="30"/>
        <w:tabs>
          <w:tab w:val="right" w:leader="dot" w:pos="9010"/>
        </w:tabs>
        <w:bidi w:val="0"/>
        <w:rPr>
          <w:i w:val="0"/>
          <w:iCs w:val="0"/>
          <w:noProof/>
        </w:rPr>
      </w:pPr>
      <w:hyperlink w:anchor="_Toc210907235" w:history="1">
        <w:r w:rsidRPr="00085F2C">
          <w:rPr>
            <w:rStyle w:val="Hyperlink"/>
            <w:noProof/>
          </w:rPr>
          <w:t>2.2.1 Food transport and distribution companies:</w:t>
        </w:r>
        <w:r>
          <w:rPr>
            <w:noProof/>
            <w:webHidden/>
          </w:rPr>
          <w:tab/>
        </w:r>
        <w:r>
          <w:rPr>
            <w:noProof/>
            <w:webHidden/>
          </w:rPr>
          <w:fldChar w:fldCharType="begin"/>
        </w:r>
        <w:r>
          <w:rPr>
            <w:noProof/>
            <w:webHidden/>
          </w:rPr>
          <w:instrText xml:space="preserve"> PAGEREF _Toc210907235 \h </w:instrText>
        </w:r>
        <w:r>
          <w:rPr>
            <w:noProof/>
            <w:webHidden/>
          </w:rPr>
        </w:r>
        <w:r>
          <w:rPr>
            <w:noProof/>
            <w:webHidden/>
          </w:rPr>
          <w:fldChar w:fldCharType="separate"/>
        </w:r>
        <w:r>
          <w:rPr>
            <w:noProof/>
            <w:webHidden/>
          </w:rPr>
          <w:t>23</w:t>
        </w:r>
        <w:r>
          <w:rPr>
            <w:noProof/>
            <w:webHidden/>
          </w:rPr>
          <w:fldChar w:fldCharType="end"/>
        </w:r>
      </w:hyperlink>
    </w:p>
    <w:p w14:paraId="717BAADA" w14:textId="4D34B6F3" w:rsidR="004F1902" w:rsidRDefault="004F1902">
      <w:pPr>
        <w:pStyle w:val="30"/>
        <w:tabs>
          <w:tab w:val="right" w:leader="dot" w:pos="9010"/>
        </w:tabs>
        <w:bidi w:val="0"/>
        <w:rPr>
          <w:i w:val="0"/>
          <w:iCs w:val="0"/>
          <w:noProof/>
        </w:rPr>
      </w:pPr>
      <w:hyperlink w:anchor="_Toc210907236" w:history="1">
        <w:r w:rsidRPr="00085F2C">
          <w:rPr>
            <w:rStyle w:val="Hyperlink"/>
            <w:noProof/>
          </w:rPr>
          <w:t>2.2.2 Restaurants and food storage facilities:</w:t>
        </w:r>
        <w:r>
          <w:rPr>
            <w:noProof/>
            <w:webHidden/>
          </w:rPr>
          <w:tab/>
        </w:r>
        <w:r>
          <w:rPr>
            <w:noProof/>
            <w:webHidden/>
          </w:rPr>
          <w:fldChar w:fldCharType="begin"/>
        </w:r>
        <w:r>
          <w:rPr>
            <w:noProof/>
            <w:webHidden/>
          </w:rPr>
          <w:instrText xml:space="preserve"> PAGEREF _Toc210907236 \h </w:instrText>
        </w:r>
        <w:r>
          <w:rPr>
            <w:noProof/>
            <w:webHidden/>
          </w:rPr>
        </w:r>
        <w:r>
          <w:rPr>
            <w:noProof/>
            <w:webHidden/>
          </w:rPr>
          <w:fldChar w:fldCharType="separate"/>
        </w:r>
        <w:r>
          <w:rPr>
            <w:noProof/>
            <w:webHidden/>
          </w:rPr>
          <w:t>23</w:t>
        </w:r>
        <w:r>
          <w:rPr>
            <w:noProof/>
            <w:webHidden/>
          </w:rPr>
          <w:fldChar w:fldCharType="end"/>
        </w:r>
      </w:hyperlink>
    </w:p>
    <w:p w14:paraId="30566F6C" w14:textId="203CFA26" w:rsidR="004F1902" w:rsidRDefault="004F1902">
      <w:pPr>
        <w:pStyle w:val="30"/>
        <w:tabs>
          <w:tab w:val="right" w:leader="dot" w:pos="9010"/>
        </w:tabs>
        <w:bidi w:val="0"/>
        <w:rPr>
          <w:i w:val="0"/>
          <w:iCs w:val="0"/>
          <w:noProof/>
        </w:rPr>
      </w:pPr>
      <w:hyperlink w:anchor="_Toc210907237" w:history="1">
        <w:r w:rsidRPr="00085F2C">
          <w:rPr>
            <w:rStyle w:val="Hyperlink"/>
            <w:noProof/>
          </w:rPr>
          <w:t>2.2.3 Control bodies (such as the Food and Drug Authority):</w:t>
        </w:r>
        <w:r>
          <w:rPr>
            <w:noProof/>
            <w:webHidden/>
          </w:rPr>
          <w:tab/>
        </w:r>
        <w:r>
          <w:rPr>
            <w:noProof/>
            <w:webHidden/>
          </w:rPr>
          <w:fldChar w:fldCharType="begin"/>
        </w:r>
        <w:r>
          <w:rPr>
            <w:noProof/>
            <w:webHidden/>
          </w:rPr>
          <w:instrText xml:space="preserve"> PAGEREF _Toc210907237 \h </w:instrText>
        </w:r>
        <w:r>
          <w:rPr>
            <w:noProof/>
            <w:webHidden/>
          </w:rPr>
        </w:r>
        <w:r>
          <w:rPr>
            <w:noProof/>
            <w:webHidden/>
          </w:rPr>
          <w:fldChar w:fldCharType="separate"/>
        </w:r>
        <w:r>
          <w:rPr>
            <w:noProof/>
            <w:webHidden/>
          </w:rPr>
          <w:t>23</w:t>
        </w:r>
        <w:r>
          <w:rPr>
            <w:noProof/>
            <w:webHidden/>
          </w:rPr>
          <w:fldChar w:fldCharType="end"/>
        </w:r>
      </w:hyperlink>
    </w:p>
    <w:p w14:paraId="7EFD5062" w14:textId="08363FD0" w:rsidR="004F1902" w:rsidRDefault="004F1902">
      <w:pPr>
        <w:pStyle w:val="30"/>
        <w:tabs>
          <w:tab w:val="right" w:leader="dot" w:pos="9010"/>
        </w:tabs>
        <w:bidi w:val="0"/>
        <w:rPr>
          <w:i w:val="0"/>
          <w:iCs w:val="0"/>
          <w:noProof/>
        </w:rPr>
      </w:pPr>
      <w:hyperlink w:anchor="_Toc210907238" w:history="1">
        <w:r w:rsidRPr="00085F2C">
          <w:rPr>
            <w:rStyle w:val="Hyperlink"/>
            <w:noProof/>
          </w:rPr>
          <w:t>2.2.4 Consumers:</w:t>
        </w:r>
        <w:r>
          <w:rPr>
            <w:noProof/>
            <w:webHidden/>
          </w:rPr>
          <w:tab/>
        </w:r>
        <w:r>
          <w:rPr>
            <w:noProof/>
            <w:webHidden/>
          </w:rPr>
          <w:fldChar w:fldCharType="begin"/>
        </w:r>
        <w:r>
          <w:rPr>
            <w:noProof/>
            <w:webHidden/>
          </w:rPr>
          <w:instrText xml:space="preserve"> PAGEREF _Toc210907238 \h </w:instrText>
        </w:r>
        <w:r>
          <w:rPr>
            <w:noProof/>
            <w:webHidden/>
          </w:rPr>
        </w:r>
        <w:r>
          <w:rPr>
            <w:noProof/>
            <w:webHidden/>
          </w:rPr>
          <w:fldChar w:fldCharType="separate"/>
        </w:r>
        <w:r>
          <w:rPr>
            <w:noProof/>
            <w:webHidden/>
          </w:rPr>
          <w:t>23</w:t>
        </w:r>
        <w:r>
          <w:rPr>
            <w:noProof/>
            <w:webHidden/>
          </w:rPr>
          <w:fldChar w:fldCharType="end"/>
        </w:r>
      </w:hyperlink>
    </w:p>
    <w:p w14:paraId="5701AABF" w14:textId="7C6F5418" w:rsidR="004F1902" w:rsidRDefault="004F1902">
      <w:pPr>
        <w:pStyle w:val="20"/>
        <w:bidi w:val="0"/>
        <w:rPr>
          <w:smallCaps w:val="0"/>
          <w:noProof/>
        </w:rPr>
      </w:pPr>
      <w:hyperlink w:anchor="_Toc210907239" w:history="1">
        <w:r w:rsidRPr="00085F2C">
          <w:rPr>
            <w:rStyle w:val="Hyperlink"/>
            <w:noProof/>
          </w:rPr>
          <w:t>2.3 Functional Requirements</w:t>
        </w:r>
        <w:r>
          <w:rPr>
            <w:noProof/>
            <w:webHidden/>
          </w:rPr>
          <w:tab/>
        </w:r>
        <w:r>
          <w:rPr>
            <w:noProof/>
            <w:webHidden/>
          </w:rPr>
          <w:fldChar w:fldCharType="begin"/>
        </w:r>
        <w:r>
          <w:rPr>
            <w:noProof/>
            <w:webHidden/>
          </w:rPr>
          <w:instrText xml:space="preserve"> PAGEREF _Toc210907239 \h </w:instrText>
        </w:r>
        <w:r>
          <w:rPr>
            <w:noProof/>
            <w:webHidden/>
          </w:rPr>
        </w:r>
        <w:r>
          <w:rPr>
            <w:noProof/>
            <w:webHidden/>
          </w:rPr>
          <w:fldChar w:fldCharType="separate"/>
        </w:r>
        <w:r>
          <w:rPr>
            <w:noProof/>
            <w:webHidden/>
          </w:rPr>
          <w:t>23</w:t>
        </w:r>
        <w:r>
          <w:rPr>
            <w:noProof/>
            <w:webHidden/>
          </w:rPr>
          <w:fldChar w:fldCharType="end"/>
        </w:r>
      </w:hyperlink>
    </w:p>
    <w:p w14:paraId="760057FF" w14:textId="78E38814" w:rsidR="004F1902" w:rsidRDefault="004F1902">
      <w:pPr>
        <w:pStyle w:val="30"/>
        <w:tabs>
          <w:tab w:val="right" w:leader="dot" w:pos="9010"/>
        </w:tabs>
        <w:bidi w:val="0"/>
        <w:rPr>
          <w:i w:val="0"/>
          <w:iCs w:val="0"/>
          <w:noProof/>
        </w:rPr>
      </w:pPr>
      <w:hyperlink w:anchor="_Toc210907240" w:history="1">
        <w:r w:rsidRPr="00085F2C">
          <w:rPr>
            <w:rStyle w:val="Hyperlink"/>
            <w:noProof/>
          </w:rPr>
          <w:t>2.3.1 User Login (FR_001):</w:t>
        </w:r>
        <w:r>
          <w:rPr>
            <w:noProof/>
            <w:webHidden/>
          </w:rPr>
          <w:tab/>
        </w:r>
        <w:r>
          <w:rPr>
            <w:noProof/>
            <w:webHidden/>
          </w:rPr>
          <w:fldChar w:fldCharType="begin"/>
        </w:r>
        <w:r>
          <w:rPr>
            <w:noProof/>
            <w:webHidden/>
          </w:rPr>
          <w:instrText xml:space="preserve"> PAGEREF _Toc210907240 \h </w:instrText>
        </w:r>
        <w:r>
          <w:rPr>
            <w:noProof/>
            <w:webHidden/>
          </w:rPr>
        </w:r>
        <w:r>
          <w:rPr>
            <w:noProof/>
            <w:webHidden/>
          </w:rPr>
          <w:fldChar w:fldCharType="separate"/>
        </w:r>
        <w:r>
          <w:rPr>
            <w:noProof/>
            <w:webHidden/>
          </w:rPr>
          <w:t>24</w:t>
        </w:r>
        <w:r>
          <w:rPr>
            <w:noProof/>
            <w:webHidden/>
          </w:rPr>
          <w:fldChar w:fldCharType="end"/>
        </w:r>
      </w:hyperlink>
    </w:p>
    <w:p w14:paraId="063CC016" w14:textId="2E299484" w:rsidR="004F1902" w:rsidRDefault="004F1902">
      <w:pPr>
        <w:pStyle w:val="30"/>
        <w:tabs>
          <w:tab w:val="right" w:leader="dot" w:pos="9010"/>
        </w:tabs>
        <w:bidi w:val="0"/>
        <w:rPr>
          <w:i w:val="0"/>
          <w:iCs w:val="0"/>
          <w:noProof/>
        </w:rPr>
      </w:pPr>
      <w:hyperlink w:anchor="_Toc210907241" w:history="1">
        <w:r w:rsidRPr="00085F2C">
          <w:rPr>
            <w:rStyle w:val="Hyperlink"/>
            <w:noProof/>
          </w:rPr>
          <w:t>2.3.2 Sensor Data Monitoring  (FR_002):</w:t>
        </w:r>
        <w:r>
          <w:rPr>
            <w:noProof/>
            <w:webHidden/>
          </w:rPr>
          <w:tab/>
        </w:r>
        <w:r>
          <w:rPr>
            <w:noProof/>
            <w:webHidden/>
          </w:rPr>
          <w:fldChar w:fldCharType="begin"/>
        </w:r>
        <w:r>
          <w:rPr>
            <w:noProof/>
            <w:webHidden/>
          </w:rPr>
          <w:instrText xml:space="preserve"> PAGEREF _Toc210907241 \h </w:instrText>
        </w:r>
        <w:r>
          <w:rPr>
            <w:noProof/>
            <w:webHidden/>
          </w:rPr>
        </w:r>
        <w:r>
          <w:rPr>
            <w:noProof/>
            <w:webHidden/>
          </w:rPr>
          <w:fldChar w:fldCharType="separate"/>
        </w:r>
        <w:r>
          <w:rPr>
            <w:noProof/>
            <w:webHidden/>
          </w:rPr>
          <w:t>26</w:t>
        </w:r>
        <w:r>
          <w:rPr>
            <w:noProof/>
            <w:webHidden/>
          </w:rPr>
          <w:fldChar w:fldCharType="end"/>
        </w:r>
      </w:hyperlink>
    </w:p>
    <w:p w14:paraId="63A1B593" w14:textId="2A1A16D3" w:rsidR="004F1902" w:rsidRDefault="004F1902">
      <w:pPr>
        <w:pStyle w:val="30"/>
        <w:tabs>
          <w:tab w:val="right" w:leader="dot" w:pos="9010"/>
        </w:tabs>
        <w:bidi w:val="0"/>
        <w:rPr>
          <w:i w:val="0"/>
          <w:iCs w:val="0"/>
          <w:noProof/>
        </w:rPr>
      </w:pPr>
      <w:hyperlink w:anchor="_Toc210907242" w:history="1">
        <w:r w:rsidRPr="00085F2C">
          <w:rPr>
            <w:rStyle w:val="Hyperlink"/>
            <w:noProof/>
          </w:rPr>
          <w:t>2.3.3 Function 3 (FR_003):</w:t>
        </w:r>
        <w:r>
          <w:rPr>
            <w:noProof/>
            <w:webHidden/>
          </w:rPr>
          <w:tab/>
        </w:r>
        <w:r>
          <w:rPr>
            <w:noProof/>
            <w:webHidden/>
          </w:rPr>
          <w:fldChar w:fldCharType="begin"/>
        </w:r>
        <w:r>
          <w:rPr>
            <w:noProof/>
            <w:webHidden/>
          </w:rPr>
          <w:instrText xml:space="preserve"> PAGEREF _Toc210907242 \h </w:instrText>
        </w:r>
        <w:r>
          <w:rPr>
            <w:noProof/>
            <w:webHidden/>
          </w:rPr>
        </w:r>
        <w:r>
          <w:rPr>
            <w:noProof/>
            <w:webHidden/>
          </w:rPr>
          <w:fldChar w:fldCharType="separate"/>
        </w:r>
        <w:r>
          <w:rPr>
            <w:noProof/>
            <w:webHidden/>
          </w:rPr>
          <w:t>26</w:t>
        </w:r>
        <w:r>
          <w:rPr>
            <w:noProof/>
            <w:webHidden/>
          </w:rPr>
          <w:fldChar w:fldCharType="end"/>
        </w:r>
      </w:hyperlink>
    </w:p>
    <w:p w14:paraId="4DBFC156" w14:textId="4EA57362" w:rsidR="004F1902" w:rsidRDefault="004F1902">
      <w:pPr>
        <w:pStyle w:val="20"/>
        <w:bidi w:val="0"/>
        <w:rPr>
          <w:smallCaps w:val="0"/>
          <w:noProof/>
        </w:rPr>
      </w:pPr>
      <w:hyperlink w:anchor="_Toc210907243" w:history="1">
        <w:r w:rsidRPr="00085F2C">
          <w:rPr>
            <w:rStyle w:val="Hyperlink"/>
            <w:noProof/>
          </w:rPr>
          <w:t>2.4  Dependencies</w:t>
        </w:r>
        <w:r>
          <w:rPr>
            <w:noProof/>
            <w:webHidden/>
          </w:rPr>
          <w:tab/>
        </w:r>
        <w:r>
          <w:rPr>
            <w:noProof/>
            <w:webHidden/>
          </w:rPr>
          <w:fldChar w:fldCharType="begin"/>
        </w:r>
        <w:r>
          <w:rPr>
            <w:noProof/>
            <w:webHidden/>
          </w:rPr>
          <w:instrText xml:space="preserve"> PAGEREF _Toc210907243 \h </w:instrText>
        </w:r>
        <w:r>
          <w:rPr>
            <w:noProof/>
            <w:webHidden/>
          </w:rPr>
        </w:r>
        <w:r>
          <w:rPr>
            <w:noProof/>
            <w:webHidden/>
          </w:rPr>
          <w:fldChar w:fldCharType="separate"/>
        </w:r>
        <w:r>
          <w:rPr>
            <w:noProof/>
            <w:webHidden/>
          </w:rPr>
          <w:t>27</w:t>
        </w:r>
        <w:r>
          <w:rPr>
            <w:noProof/>
            <w:webHidden/>
          </w:rPr>
          <w:fldChar w:fldCharType="end"/>
        </w:r>
      </w:hyperlink>
    </w:p>
    <w:p w14:paraId="5068E086" w14:textId="40B54905" w:rsidR="004F1902" w:rsidRDefault="004F1902">
      <w:pPr>
        <w:pStyle w:val="20"/>
        <w:bidi w:val="0"/>
        <w:rPr>
          <w:smallCaps w:val="0"/>
          <w:noProof/>
        </w:rPr>
      </w:pPr>
      <w:hyperlink w:anchor="_Toc210907244" w:history="1">
        <w:r w:rsidRPr="00085F2C">
          <w:rPr>
            <w:rStyle w:val="Hyperlink"/>
            <w:noProof/>
          </w:rPr>
          <w:t>2.5 None- Functional Requirements</w:t>
        </w:r>
        <w:r>
          <w:rPr>
            <w:noProof/>
            <w:webHidden/>
          </w:rPr>
          <w:tab/>
        </w:r>
        <w:r>
          <w:rPr>
            <w:noProof/>
            <w:webHidden/>
          </w:rPr>
          <w:fldChar w:fldCharType="begin"/>
        </w:r>
        <w:r>
          <w:rPr>
            <w:noProof/>
            <w:webHidden/>
          </w:rPr>
          <w:instrText xml:space="preserve"> PAGEREF _Toc210907244 \h </w:instrText>
        </w:r>
        <w:r>
          <w:rPr>
            <w:noProof/>
            <w:webHidden/>
          </w:rPr>
        </w:r>
        <w:r>
          <w:rPr>
            <w:noProof/>
            <w:webHidden/>
          </w:rPr>
          <w:fldChar w:fldCharType="separate"/>
        </w:r>
        <w:r>
          <w:rPr>
            <w:noProof/>
            <w:webHidden/>
          </w:rPr>
          <w:t>27</w:t>
        </w:r>
        <w:r>
          <w:rPr>
            <w:noProof/>
            <w:webHidden/>
          </w:rPr>
          <w:fldChar w:fldCharType="end"/>
        </w:r>
      </w:hyperlink>
    </w:p>
    <w:p w14:paraId="627A5E2D" w14:textId="1016440F" w:rsidR="004F1902" w:rsidRDefault="004F1902">
      <w:pPr>
        <w:pStyle w:val="30"/>
        <w:tabs>
          <w:tab w:val="right" w:leader="dot" w:pos="9010"/>
        </w:tabs>
        <w:bidi w:val="0"/>
        <w:rPr>
          <w:i w:val="0"/>
          <w:iCs w:val="0"/>
          <w:noProof/>
        </w:rPr>
      </w:pPr>
      <w:hyperlink w:anchor="_Toc210907245" w:history="1">
        <w:r w:rsidRPr="00085F2C">
          <w:rPr>
            <w:rStyle w:val="Hyperlink"/>
            <w:noProof/>
          </w:rPr>
          <w:t>2.5.1</w:t>
        </w:r>
        <w:r w:rsidRPr="00085F2C">
          <w:rPr>
            <w:rStyle w:val="Hyperlink"/>
            <w:noProof/>
            <w:rtl/>
          </w:rPr>
          <w:t xml:space="preserve"> </w:t>
        </w:r>
        <w:r w:rsidRPr="00085F2C">
          <w:rPr>
            <w:rStyle w:val="Hyperlink"/>
            <w:noProof/>
          </w:rPr>
          <w:t>Security</w:t>
        </w:r>
        <w:r>
          <w:rPr>
            <w:noProof/>
            <w:webHidden/>
          </w:rPr>
          <w:tab/>
        </w:r>
        <w:r>
          <w:rPr>
            <w:noProof/>
            <w:webHidden/>
          </w:rPr>
          <w:fldChar w:fldCharType="begin"/>
        </w:r>
        <w:r>
          <w:rPr>
            <w:noProof/>
            <w:webHidden/>
          </w:rPr>
          <w:instrText xml:space="preserve"> PAGEREF _Toc210907245 \h </w:instrText>
        </w:r>
        <w:r>
          <w:rPr>
            <w:noProof/>
            <w:webHidden/>
          </w:rPr>
        </w:r>
        <w:r>
          <w:rPr>
            <w:noProof/>
            <w:webHidden/>
          </w:rPr>
          <w:fldChar w:fldCharType="separate"/>
        </w:r>
        <w:r>
          <w:rPr>
            <w:noProof/>
            <w:webHidden/>
          </w:rPr>
          <w:t>27</w:t>
        </w:r>
        <w:r>
          <w:rPr>
            <w:noProof/>
            <w:webHidden/>
          </w:rPr>
          <w:fldChar w:fldCharType="end"/>
        </w:r>
      </w:hyperlink>
    </w:p>
    <w:p w14:paraId="0B7BDAF6" w14:textId="77D1A5E4" w:rsidR="004F1902" w:rsidRDefault="004F1902">
      <w:pPr>
        <w:pStyle w:val="30"/>
        <w:tabs>
          <w:tab w:val="right" w:leader="dot" w:pos="9010"/>
        </w:tabs>
        <w:bidi w:val="0"/>
        <w:rPr>
          <w:i w:val="0"/>
          <w:iCs w:val="0"/>
          <w:noProof/>
        </w:rPr>
      </w:pPr>
      <w:hyperlink w:anchor="_Toc210907246" w:history="1">
        <w:r w:rsidRPr="00085F2C">
          <w:rPr>
            <w:rStyle w:val="Hyperlink"/>
            <w:noProof/>
          </w:rPr>
          <w:t>2.5.2 Privacy</w:t>
        </w:r>
        <w:r>
          <w:rPr>
            <w:noProof/>
            <w:webHidden/>
          </w:rPr>
          <w:tab/>
        </w:r>
        <w:r>
          <w:rPr>
            <w:noProof/>
            <w:webHidden/>
          </w:rPr>
          <w:fldChar w:fldCharType="begin"/>
        </w:r>
        <w:r>
          <w:rPr>
            <w:noProof/>
            <w:webHidden/>
          </w:rPr>
          <w:instrText xml:space="preserve"> PAGEREF _Toc210907246 \h </w:instrText>
        </w:r>
        <w:r>
          <w:rPr>
            <w:noProof/>
            <w:webHidden/>
          </w:rPr>
        </w:r>
        <w:r>
          <w:rPr>
            <w:noProof/>
            <w:webHidden/>
          </w:rPr>
          <w:fldChar w:fldCharType="separate"/>
        </w:r>
        <w:r>
          <w:rPr>
            <w:noProof/>
            <w:webHidden/>
          </w:rPr>
          <w:t>27</w:t>
        </w:r>
        <w:r>
          <w:rPr>
            <w:noProof/>
            <w:webHidden/>
          </w:rPr>
          <w:fldChar w:fldCharType="end"/>
        </w:r>
      </w:hyperlink>
    </w:p>
    <w:p w14:paraId="298BD773" w14:textId="71FE0511" w:rsidR="004F1902" w:rsidRDefault="004F1902">
      <w:pPr>
        <w:pStyle w:val="30"/>
        <w:tabs>
          <w:tab w:val="right" w:leader="dot" w:pos="9010"/>
        </w:tabs>
        <w:bidi w:val="0"/>
        <w:rPr>
          <w:i w:val="0"/>
          <w:iCs w:val="0"/>
          <w:noProof/>
        </w:rPr>
      </w:pPr>
      <w:hyperlink w:anchor="_Toc210907247" w:history="1">
        <w:r w:rsidRPr="00085F2C">
          <w:rPr>
            <w:rStyle w:val="Hyperlink"/>
            <w:noProof/>
          </w:rPr>
          <w:t>2.5.3 Ease of Use</w:t>
        </w:r>
        <w:r>
          <w:rPr>
            <w:noProof/>
            <w:webHidden/>
          </w:rPr>
          <w:tab/>
        </w:r>
        <w:r>
          <w:rPr>
            <w:noProof/>
            <w:webHidden/>
          </w:rPr>
          <w:fldChar w:fldCharType="begin"/>
        </w:r>
        <w:r>
          <w:rPr>
            <w:noProof/>
            <w:webHidden/>
          </w:rPr>
          <w:instrText xml:space="preserve"> PAGEREF _Toc210907247 \h </w:instrText>
        </w:r>
        <w:r>
          <w:rPr>
            <w:noProof/>
            <w:webHidden/>
          </w:rPr>
        </w:r>
        <w:r>
          <w:rPr>
            <w:noProof/>
            <w:webHidden/>
          </w:rPr>
          <w:fldChar w:fldCharType="separate"/>
        </w:r>
        <w:r>
          <w:rPr>
            <w:noProof/>
            <w:webHidden/>
          </w:rPr>
          <w:t>27</w:t>
        </w:r>
        <w:r>
          <w:rPr>
            <w:noProof/>
            <w:webHidden/>
          </w:rPr>
          <w:fldChar w:fldCharType="end"/>
        </w:r>
      </w:hyperlink>
    </w:p>
    <w:p w14:paraId="74D52693" w14:textId="0061E9F5" w:rsidR="004F1902" w:rsidRDefault="004F1902">
      <w:pPr>
        <w:pStyle w:val="30"/>
        <w:tabs>
          <w:tab w:val="right" w:leader="dot" w:pos="9010"/>
        </w:tabs>
        <w:bidi w:val="0"/>
        <w:rPr>
          <w:i w:val="0"/>
          <w:iCs w:val="0"/>
          <w:noProof/>
        </w:rPr>
      </w:pPr>
      <w:hyperlink w:anchor="_Toc210907248" w:history="1">
        <w:r w:rsidRPr="00085F2C">
          <w:rPr>
            <w:rStyle w:val="Hyperlink"/>
            <w:noProof/>
          </w:rPr>
          <w:t>2.5.5 Performance</w:t>
        </w:r>
        <w:r>
          <w:rPr>
            <w:noProof/>
            <w:webHidden/>
          </w:rPr>
          <w:tab/>
        </w:r>
        <w:r>
          <w:rPr>
            <w:noProof/>
            <w:webHidden/>
          </w:rPr>
          <w:fldChar w:fldCharType="begin"/>
        </w:r>
        <w:r>
          <w:rPr>
            <w:noProof/>
            <w:webHidden/>
          </w:rPr>
          <w:instrText xml:space="preserve"> PAGEREF _Toc210907248 \h </w:instrText>
        </w:r>
        <w:r>
          <w:rPr>
            <w:noProof/>
            <w:webHidden/>
          </w:rPr>
        </w:r>
        <w:r>
          <w:rPr>
            <w:noProof/>
            <w:webHidden/>
          </w:rPr>
          <w:fldChar w:fldCharType="separate"/>
        </w:r>
        <w:r>
          <w:rPr>
            <w:noProof/>
            <w:webHidden/>
          </w:rPr>
          <w:t>27</w:t>
        </w:r>
        <w:r>
          <w:rPr>
            <w:noProof/>
            <w:webHidden/>
          </w:rPr>
          <w:fldChar w:fldCharType="end"/>
        </w:r>
      </w:hyperlink>
    </w:p>
    <w:p w14:paraId="3035C067" w14:textId="3DB3DEDE" w:rsidR="004F1902" w:rsidRDefault="004F1902">
      <w:pPr>
        <w:pStyle w:val="20"/>
        <w:bidi w:val="0"/>
        <w:rPr>
          <w:smallCaps w:val="0"/>
          <w:noProof/>
        </w:rPr>
      </w:pPr>
      <w:hyperlink w:anchor="_Toc210907249" w:history="1">
        <w:r w:rsidRPr="00085F2C">
          <w:rPr>
            <w:rStyle w:val="Hyperlink"/>
            <w:noProof/>
          </w:rPr>
          <w:t>Requirements Modelling UML</w:t>
        </w:r>
        <w:r>
          <w:rPr>
            <w:noProof/>
            <w:webHidden/>
          </w:rPr>
          <w:tab/>
        </w:r>
        <w:r>
          <w:rPr>
            <w:noProof/>
            <w:webHidden/>
          </w:rPr>
          <w:fldChar w:fldCharType="begin"/>
        </w:r>
        <w:r>
          <w:rPr>
            <w:noProof/>
            <w:webHidden/>
          </w:rPr>
          <w:instrText xml:space="preserve"> PAGEREF _Toc210907249 \h </w:instrText>
        </w:r>
        <w:r>
          <w:rPr>
            <w:noProof/>
            <w:webHidden/>
          </w:rPr>
        </w:r>
        <w:r>
          <w:rPr>
            <w:noProof/>
            <w:webHidden/>
          </w:rPr>
          <w:fldChar w:fldCharType="separate"/>
        </w:r>
        <w:r>
          <w:rPr>
            <w:noProof/>
            <w:webHidden/>
          </w:rPr>
          <w:t>28</w:t>
        </w:r>
        <w:r>
          <w:rPr>
            <w:noProof/>
            <w:webHidden/>
          </w:rPr>
          <w:fldChar w:fldCharType="end"/>
        </w:r>
      </w:hyperlink>
    </w:p>
    <w:p w14:paraId="1922F195" w14:textId="3203A620" w:rsidR="004F1902" w:rsidRDefault="004F1902">
      <w:pPr>
        <w:pStyle w:val="30"/>
        <w:tabs>
          <w:tab w:val="right" w:leader="dot" w:pos="9010"/>
        </w:tabs>
        <w:bidi w:val="0"/>
        <w:rPr>
          <w:i w:val="0"/>
          <w:iCs w:val="0"/>
          <w:noProof/>
        </w:rPr>
      </w:pPr>
      <w:hyperlink w:anchor="_Toc210907250" w:history="1">
        <w:r w:rsidRPr="00085F2C">
          <w:rPr>
            <w:rStyle w:val="Hyperlink"/>
            <w:noProof/>
          </w:rPr>
          <w:t>Use Case Diagram</w:t>
        </w:r>
        <w:r>
          <w:rPr>
            <w:noProof/>
            <w:webHidden/>
          </w:rPr>
          <w:tab/>
        </w:r>
        <w:r>
          <w:rPr>
            <w:noProof/>
            <w:webHidden/>
          </w:rPr>
          <w:fldChar w:fldCharType="begin"/>
        </w:r>
        <w:r>
          <w:rPr>
            <w:noProof/>
            <w:webHidden/>
          </w:rPr>
          <w:instrText xml:space="preserve"> PAGEREF _Toc210907250 \h </w:instrText>
        </w:r>
        <w:r>
          <w:rPr>
            <w:noProof/>
            <w:webHidden/>
          </w:rPr>
        </w:r>
        <w:r>
          <w:rPr>
            <w:noProof/>
            <w:webHidden/>
          </w:rPr>
          <w:fldChar w:fldCharType="separate"/>
        </w:r>
        <w:r>
          <w:rPr>
            <w:noProof/>
            <w:webHidden/>
          </w:rPr>
          <w:t>28</w:t>
        </w:r>
        <w:r>
          <w:rPr>
            <w:noProof/>
            <w:webHidden/>
          </w:rPr>
          <w:fldChar w:fldCharType="end"/>
        </w:r>
      </w:hyperlink>
    </w:p>
    <w:p w14:paraId="6C9AA383" w14:textId="60768222" w:rsidR="004F1902" w:rsidRDefault="004F1902">
      <w:pPr>
        <w:pStyle w:val="30"/>
        <w:tabs>
          <w:tab w:val="right" w:leader="dot" w:pos="9010"/>
        </w:tabs>
        <w:bidi w:val="0"/>
        <w:rPr>
          <w:i w:val="0"/>
          <w:iCs w:val="0"/>
          <w:noProof/>
        </w:rPr>
      </w:pPr>
      <w:hyperlink w:anchor="_Toc210907251" w:history="1">
        <w:r w:rsidRPr="00085F2C">
          <w:rPr>
            <w:rStyle w:val="Hyperlink"/>
            <w:noProof/>
          </w:rPr>
          <w:t>Sequence Diagram</w:t>
        </w:r>
        <w:r>
          <w:rPr>
            <w:noProof/>
            <w:webHidden/>
          </w:rPr>
          <w:tab/>
        </w:r>
        <w:r>
          <w:rPr>
            <w:noProof/>
            <w:webHidden/>
          </w:rPr>
          <w:fldChar w:fldCharType="begin"/>
        </w:r>
        <w:r>
          <w:rPr>
            <w:noProof/>
            <w:webHidden/>
          </w:rPr>
          <w:instrText xml:space="preserve"> PAGEREF _Toc210907251 \h </w:instrText>
        </w:r>
        <w:r>
          <w:rPr>
            <w:noProof/>
            <w:webHidden/>
          </w:rPr>
        </w:r>
        <w:r>
          <w:rPr>
            <w:noProof/>
            <w:webHidden/>
          </w:rPr>
          <w:fldChar w:fldCharType="separate"/>
        </w:r>
        <w:r>
          <w:rPr>
            <w:noProof/>
            <w:webHidden/>
          </w:rPr>
          <w:t>28</w:t>
        </w:r>
        <w:r>
          <w:rPr>
            <w:noProof/>
            <w:webHidden/>
          </w:rPr>
          <w:fldChar w:fldCharType="end"/>
        </w:r>
      </w:hyperlink>
    </w:p>
    <w:p w14:paraId="037FD640" w14:textId="54C47760" w:rsidR="004F1902" w:rsidRDefault="004F1902">
      <w:pPr>
        <w:pStyle w:val="30"/>
        <w:tabs>
          <w:tab w:val="right" w:leader="dot" w:pos="9010"/>
        </w:tabs>
        <w:bidi w:val="0"/>
        <w:rPr>
          <w:i w:val="0"/>
          <w:iCs w:val="0"/>
          <w:noProof/>
        </w:rPr>
      </w:pPr>
      <w:hyperlink w:anchor="_Toc210907252" w:history="1">
        <w:r w:rsidRPr="00085F2C">
          <w:rPr>
            <w:rStyle w:val="Hyperlink"/>
            <w:noProof/>
          </w:rPr>
          <w:t>Activity Diagram</w:t>
        </w:r>
        <w:r>
          <w:rPr>
            <w:noProof/>
            <w:webHidden/>
          </w:rPr>
          <w:tab/>
        </w:r>
        <w:r>
          <w:rPr>
            <w:noProof/>
            <w:webHidden/>
          </w:rPr>
          <w:fldChar w:fldCharType="begin"/>
        </w:r>
        <w:r>
          <w:rPr>
            <w:noProof/>
            <w:webHidden/>
          </w:rPr>
          <w:instrText xml:space="preserve"> PAGEREF _Toc210907252 \h </w:instrText>
        </w:r>
        <w:r>
          <w:rPr>
            <w:noProof/>
            <w:webHidden/>
          </w:rPr>
        </w:r>
        <w:r>
          <w:rPr>
            <w:noProof/>
            <w:webHidden/>
          </w:rPr>
          <w:fldChar w:fldCharType="separate"/>
        </w:r>
        <w:r>
          <w:rPr>
            <w:noProof/>
            <w:webHidden/>
          </w:rPr>
          <w:t>29</w:t>
        </w:r>
        <w:r>
          <w:rPr>
            <w:noProof/>
            <w:webHidden/>
          </w:rPr>
          <w:fldChar w:fldCharType="end"/>
        </w:r>
      </w:hyperlink>
    </w:p>
    <w:p w14:paraId="5A4AF9E3" w14:textId="63AC86A8" w:rsidR="004F1902" w:rsidRDefault="004F1902">
      <w:pPr>
        <w:pStyle w:val="30"/>
        <w:tabs>
          <w:tab w:val="right" w:leader="dot" w:pos="9010"/>
        </w:tabs>
        <w:bidi w:val="0"/>
        <w:rPr>
          <w:i w:val="0"/>
          <w:iCs w:val="0"/>
          <w:noProof/>
        </w:rPr>
      </w:pPr>
      <w:hyperlink w:anchor="_Toc210907253" w:history="1">
        <w:r w:rsidRPr="00085F2C">
          <w:rPr>
            <w:rStyle w:val="Hyperlink"/>
            <w:noProof/>
          </w:rPr>
          <w:t>Class Diagram</w:t>
        </w:r>
        <w:r>
          <w:rPr>
            <w:noProof/>
            <w:webHidden/>
          </w:rPr>
          <w:tab/>
        </w:r>
        <w:r>
          <w:rPr>
            <w:noProof/>
            <w:webHidden/>
          </w:rPr>
          <w:fldChar w:fldCharType="begin"/>
        </w:r>
        <w:r>
          <w:rPr>
            <w:noProof/>
            <w:webHidden/>
          </w:rPr>
          <w:instrText xml:space="preserve"> PAGEREF _Toc210907253 \h </w:instrText>
        </w:r>
        <w:r>
          <w:rPr>
            <w:noProof/>
            <w:webHidden/>
          </w:rPr>
        </w:r>
        <w:r>
          <w:rPr>
            <w:noProof/>
            <w:webHidden/>
          </w:rPr>
          <w:fldChar w:fldCharType="separate"/>
        </w:r>
        <w:r>
          <w:rPr>
            <w:noProof/>
            <w:webHidden/>
          </w:rPr>
          <w:t>30</w:t>
        </w:r>
        <w:r>
          <w:rPr>
            <w:noProof/>
            <w:webHidden/>
          </w:rPr>
          <w:fldChar w:fldCharType="end"/>
        </w:r>
      </w:hyperlink>
    </w:p>
    <w:p w14:paraId="096172DA" w14:textId="3BE0572C" w:rsidR="004F1902" w:rsidRDefault="004F1902">
      <w:pPr>
        <w:pStyle w:val="20"/>
        <w:bidi w:val="0"/>
        <w:rPr>
          <w:smallCaps w:val="0"/>
          <w:noProof/>
        </w:rPr>
      </w:pPr>
      <w:hyperlink w:anchor="_Toc210907254" w:history="1">
        <w:r w:rsidRPr="00085F2C">
          <w:rPr>
            <w:rStyle w:val="Hyperlink"/>
            <w:noProof/>
          </w:rPr>
          <w:t>Summary</w:t>
        </w:r>
        <w:r>
          <w:rPr>
            <w:noProof/>
            <w:webHidden/>
          </w:rPr>
          <w:tab/>
        </w:r>
        <w:r>
          <w:rPr>
            <w:noProof/>
            <w:webHidden/>
          </w:rPr>
          <w:fldChar w:fldCharType="begin"/>
        </w:r>
        <w:r>
          <w:rPr>
            <w:noProof/>
            <w:webHidden/>
          </w:rPr>
          <w:instrText xml:space="preserve"> PAGEREF _Toc210907254 \h </w:instrText>
        </w:r>
        <w:r>
          <w:rPr>
            <w:noProof/>
            <w:webHidden/>
          </w:rPr>
        </w:r>
        <w:r>
          <w:rPr>
            <w:noProof/>
            <w:webHidden/>
          </w:rPr>
          <w:fldChar w:fldCharType="separate"/>
        </w:r>
        <w:r>
          <w:rPr>
            <w:noProof/>
            <w:webHidden/>
          </w:rPr>
          <w:t>30</w:t>
        </w:r>
        <w:r>
          <w:rPr>
            <w:noProof/>
            <w:webHidden/>
          </w:rPr>
          <w:fldChar w:fldCharType="end"/>
        </w:r>
      </w:hyperlink>
    </w:p>
    <w:p w14:paraId="7A7FD28F" w14:textId="5D8D6CEA" w:rsidR="004F1902" w:rsidRDefault="004F1902">
      <w:pPr>
        <w:pStyle w:val="10"/>
        <w:bidi w:val="0"/>
        <w:rPr>
          <w:b w:val="0"/>
          <w:bCs w:val="0"/>
          <w:caps w:val="0"/>
          <w:noProof/>
        </w:rPr>
      </w:pPr>
      <w:hyperlink w:anchor="_Toc210907255" w:history="1">
        <w:r w:rsidRPr="00085F2C">
          <w:rPr>
            <w:rStyle w:val="Hyperlink"/>
            <w:rFonts w:asciiTheme="majorBidi" w:hAnsiTheme="majorBidi"/>
            <w:noProof/>
          </w:rPr>
          <w:t>DESIGN CONSIDERATIONS</w:t>
        </w:r>
        <w:r>
          <w:rPr>
            <w:noProof/>
            <w:webHidden/>
          </w:rPr>
          <w:tab/>
        </w:r>
        <w:r>
          <w:rPr>
            <w:noProof/>
            <w:webHidden/>
          </w:rPr>
          <w:fldChar w:fldCharType="begin"/>
        </w:r>
        <w:r>
          <w:rPr>
            <w:noProof/>
            <w:webHidden/>
          </w:rPr>
          <w:instrText xml:space="preserve"> PAGEREF _Toc210907255 \h </w:instrText>
        </w:r>
        <w:r>
          <w:rPr>
            <w:noProof/>
            <w:webHidden/>
          </w:rPr>
        </w:r>
        <w:r>
          <w:rPr>
            <w:noProof/>
            <w:webHidden/>
          </w:rPr>
          <w:fldChar w:fldCharType="separate"/>
        </w:r>
        <w:r>
          <w:rPr>
            <w:noProof/>
            <w:webHidden/>
          </w:rPr>
          <w:t>30</w:t>
        </w:r>
        <w:r>
          <w:rPr>
            <w:noProof/>
            <w:webHidden/>
          </w:rPr>
          <w:fldChar w:fldCharType="end"/>
        </w:r>
      </w:hyperlink>
    </w:p>
    <w:p w14:paraId="14BDAF17" w14:textId="096D60A1" w:rsidR="004F1902" w:rsidRDefault="004F1902">
      <w:pPr>
        <w:pStyle w:val="20"/>
        <w:bidi w:val="0"/>
        <w:rPr>
          <w:smallCaps w:val="0"/>
          <w:noProof/>
        </w:rPr>
      </w:pPr>
      <w:hyperlink w:anchor="_Toc210907256" w:history="1">
        <w:r w:rsidRPr="00085F2C">
          <w:rPr>
            <w:rStyle w:val="Hyperlink"/>
            <w:noProof/>
          </w:rPr>
          <w:t>Introduction</w:t>
        </w:r>
        <w:r>
          <w:rPr>
            <w:noProof/>
            <w:webHidden/>
          </w:rPr>
          <w:tab/>
        </w:r>
        <w:r>
          <w:rPr>
            <w:noProof/>
            <w:webHidden/>
          </w:rPr>
          <w:fldChar w:fldCharType="begin"/>
        </w:r>
        <w:r>
          <w:rPr>
            <w:noProof/>
            <w:webHidden/>
          </w:rPr>
          <w:instrText xml:space="preserve"> PAGEREF _Toc210907256 \h </w:instrText>
        </w:r>
        <w:r>
          <w:rPr>
            <w:noProof/>
            <w:webHidden/>
          </w:rPr>
        </w:r>
        <w:r>
          <w:rPr>
            <w:noProof/>
            <w:webHidden/>
          </w:rPr>
          <w:fldChar w:fldCharType="separate"/>
        </w:r>
        <w:r>
          <w:rPr>
            <w:noProof/>
            <w:webHidden/>
          </w:rPr>
          <w:t>31</w:t>
        </w:r>
        <w:r>
          <w:rPr>
            <w:noProof/>
            <w:webHidden/>
          </w:rPr>
          <w:fldChar w:fldCharType="end"/>
        </w:r>
      </w:hyperlink>
    </w:p>
    <w:p w14:paraId="4BF2B1A3" w14:textId="344BEBEC" w:rsidR="004F1902" w:rsidRDefault="004F1902">
      <w:pPr>
        <w:pStyle w:val="20"/>
        <w:bidi w:val="0"/>
        <w:rPr>
          <w:smallCaps w:val="0"/>
          <w:noProof/>
        </w:rPr>
      </w:pPr>
      <w:hyperlink w:anchor="_Toc210907257" w:history="1">
        <w:r w:rsidRPr="00085F2C">
          <w:rPr>
            <w:rStyle w:val="Hyperlink"/>
            <w:noProof/>
          </w:rPr>
          <w:t>Architectural Strategy</w:t>
        </w:r>
        <w:r>
          <w:rPr>
            <w:noProof/>
            <w:webHidden/>
          </w:rPr>
          <w:tab/>
        </w:r>
        <w:r>
          <w:rPr>
            <w:noProof/>
            <w:webHidden/>
          </w:rPr>
          <w:fldChar w:fldCharType="begin"/>
        </w:r>
        <w:r>
          <w:rPr>
            <w:noProof/>
            <w:webHidden/>
          </w:rPr>
          <w:instrText xml:space="preserve"> PAGEREF _Toc210907257 \h </w:instrText>
        </w:r>
        <w:r>
          <w:rPr>
            <w:noProof/>
            <w:webHidden/>
          </w:rPr>
        </w:r>
        <w:r>
          <w:rPr>
            <w:noProof/>
            <w:webHidden/>
          </w:rPr>
          <w:fldChar w:fldCharType="separate"/>
        </w:r>
        <w:r>
          <w:rPr>
            <w:noProof/>
            <w:webHidden/>
          </w:rPr>
          <w:t>31</w:t>
        </w:r>
        <w:r>
          <w:rPr>
            <w:noProof/>
            <w:webHidden/>
          </w:rPr>
          <w:fldChar w:fldCharType="end"/>
        </w:r>
      </w:hyperlink>
    </w:p>
    <w:p w14:paraId="3895A178" w14:textId="14391F18" w:rsidR="004F1902" w:rsidRDefault="004F1902">
      <w:pPr>
        <w:pStyle w:val="30"/>
        <w:tabs>
          <w:tab w:val="right" w:leader="dot" w:pos="9010"/>
        </w:tabs>
        <w:bidi w:val="0"/>
        <w:rPr>
          <w:i w:val="0"/>
          <w:iCs w:val="0"/>
          <w:noProof/>
        </w:rPr>
      </w:pPr>
      <w:hyperlink w:anchor="_Toc210907258" w:history="1">
        <w:r w:rsidRPr="00085F2C">
          <w:rPr>
            <w:rStyle w:val="Hyperlink"/>
            <w:noProof/>
          </w:rPr>
          <w:t>Presentation Layer (User Interface Layer):</w:t>
        </w:r>
        <w:r>
          <w:rPr>
            <w:noProof/>
            <w:webHidden/>
          </w:rPr>
          <w:tab/>
        </w:r>
        <w:r>
          <w:rPr>
            <w:noProof/>
            <w:webHidden/>
          </w:rPr>
          <w:fldChar w:fldCharType="begin"/>
        </w:r>
        <w:r>
          <w:rPr>
            <w:noProof/>
            <w:webHidden/>
          </w:rPr>
          <w:instrText xml:space="preserve"> PAGEREF _Toc210907258 \h </w:instrText>
        </w:r>
        <w:r>
          <w:rPr>
            <w:noProof/>
            <w:webHidden/>
          </w:rPr>
        </w:r>
        <w:r>
          <w:rPr>
            <w:noProof/>
            <w:webHidden/>
          </w:rPr>
          <w:fldChar w:fldCharType="separate"/>
        </w:r>
        <w:r>
          <w:rPr>
            <w:noProof/>
            <w:webHidden/>
          </w:rPr>
          <w:t>31</w:t>
        </w:r>
        <w:r>
          <w:rPr>
            <w:noProof/>
            <w:webHidden/>
          </w:rPr>
          <w:fldChar w:fldCharType="end"/>
        </w:r>
      </w:hyperlink>
    </w:p>
    <w:p w14:paraId="5F60379B" w14:textId="0CBE97E7" w:rsidR="004F1902" w:rsidRDefault="004F1902">
      <w:pPr>
        <w:pStyle w:val="30"/>
        <w:tabs>
          <w:tab w:val="right" w:leader="dot" w:pos="9010"/>
        </w:tabs>
        <w:bidi w:val="0"/>
        <w:rPr>
          <w:i w:val="0"/>
          <w:iCs w:val="0"/>
          <w:noProof/>
        </w:rPr>
      </w:pPr>
      <w:hyperlink w:anchor="_Toc210907259" w:history="1">
        <w:r w:rsidRPr="00085F2C">
          <w:rPr>
            <w:rStyle w:val="Hyperlink"/>
            <w:noProof/>
          </w:rPr>
          <w:t>Business Logic Layer (Processing and Notifications):</w:t>
        </w:r>
        <w:r>
          <w:rPr>
            <w:noProof/>
            <w:webHidden/>
          </w:rPr>
          <w:tab/>
        </w:r>
        <w:r>
          <w:rPr>
            <w:noProof/>
            <w:webHidden/>
          </w:rPr>
          <w:fldChar w:fldCharType="begin"/>
        </w:r>
        <w:r>
          <w:rPr>
            <w:noProof/>
            <w:webHidden/>
          </w:rPr>
          <w:instrText xml:space="preserve"> PAGEREF _Toc210907259 \h </w:instrText>
        </w:r>
        <w:r>
          <w:rPr>
            <w:noProof/>
            <w:webHidden/>
          </w:rPr>
        </w:r>
        <w:r>
          <w:rPr>
            <w:noProof/>
            <w:webHidden/>
          </w:rPr>
          <w:fldChar w:fldCharType="separate"/>
        </w:r>
        <w:r>
          <w:rPr>
            <w:noProof/>
            <w:webHidden/>
          </w:rPr>
          <w:t>31</w:t>
        </w:r>
        <w:r>
          <w:rPr>
            <w:noProof/>
            <w:webHidden/>
          </w:rPr>
          <w:fldChar w:fldCharType="end"/>
        </w:r>
      </w:hyperlink>
    </w:p>
    <w:p w14:paraId="09422C4C" w14:textId="6354DAA2" w:rsidR="004F1902" w:rsidRDefault="004F1902">
      <w:pPr>
        <w:pStyle w:val="30"/>
        <w:tabs>
          <w:tab w:val="right" w:leader="dot" w:pos="9010"/>
        </w:tabs>
        <w:bidi w:val="0"/>
        <w:rPr>
          <w:i w:val="0"/>
          <w:iCs w:val="0"/>
          <w:noProof/>
        </w:rPr>
      </w:pPr>
      <w:hyperlink w:anchor="_Toc210907260" w:history="1">
        <w:r w:rsidRPr="00085F2C">
          <w:rPr>
            <w:rStyle w:val="Hyperlink"/>
            <w:noProof/>
          </w:rPr>
          <w:t>Data Layer (Storage and Synchronization):</w:t>
        </w:r>
        <w:r>
          <w:rPr>
            <w:noProof/>
            <w:webHidden/>
          </w:rPr>
          <w:tab/>
        </w:r>
        <w:r>
          <w:rPr>
            <w:noProof/>
            <w:webHidden/>
          </w:rPr>
          <w:fldChar w:fldCharType="begin"/>
        </w:r>
        <w:r>
          <w:rPr>
            <w:noProof/>
            <w:webHidden/>
          </w:rPr>
          <w:instrText xml:space="preserve"> PAGEREF _Toc210907260 \h </w:instrText>
        </w:r>
        <w:r>
          <w:rPr>
            <w:noProof/>
            <w:webHidden/>
          </w:rPr>
        </w:r>
        <w:r>
          <w:rPr>
            <w:noProof/>
            <w:webHidden/>
          </w:rPr>
          <w:fldChar w:fldCharType="separate"/>
        </w:r>
        <w:r>
          <w:rPr>
            <w:noProof/>
            <w:webHidden/>
          </w:rPr>
          <w:t>31</w:t>
        </w:r>
        <w:r>
          <w:rPr>
            <w:noProof/>
            <w:webHidden/>
          </w:rPr>
          <w:fldChar w:fldCharType="end"/>
        </w:r>
      </w:hyperlink>
    </w:p>
    <w:p w14:paraId="4AAA242B" w14:textId="485EA3A3" w:rsidR="004F1902" w:rsidRDefault="004F1902">
      <w:pPr>
        <w:pStyle w:val="20"/>
        <w:bidi w:val="0"/>
        <w:rPr>
          <w:smallCaps w:val="0"/>
          <w:noProof/>
        </w:rPr>
      </w:pPr>
      <w:hyperlink w:anchor="_Toc210907261" w:history="1">
        <w:r w:rsidRPr="00085F2C">
          <w:rPr>
            <w:rStyle w:val="Hyperlink"/>
            <w:noProof/>
          </w:rPr>
          <w:t>Development Requirements</w:t>
        </w:r>
        <w:r>
          <w:rPr>
            <w:noProof/>
            <w:webHidden/>
          </w:rPr>
          <w:tab/>
        </w:r>
        <w:r>
          <w:rPr>
            <w:noProof/>
            <w:webHidden/>
          </w:rPr>
          <w:fldChar w:fldCharType="begin"/>
        </w:r>
        <w:r>
          <w:rPr>
            <w:noProof/>
            <w:webHidden/>
          </w:rPr>
          <w:instrText xml:space="preserve"> PAGEREF _Toc210907261 \h </w:instrText>
        </w:r>
        <w:r>
          <w:rPr>
            <w:noProof/>
            <w:webHidden/>
          </w:rPr>
        </w:r>
        <w:r>
          <w:rPr>
            <w:noProof/>
            <w:webHidden/>
          </w:rPr>
          <w:fldChar w:fldCharType="separate"/>
        </w:r>
        <w:r>
          <w:rPr>
            <w:noProof/>
            <w:webHidden/>
          </w:rPr>
          <w:t>32</w:t>
        </w:r>
        <w:r>
          <w:rPr>
            <w:noProof/>
            <w:webHidden/>
          </w:rPr>
          <w:fldChar w:fldCharType="end"/>
        </w:r>
      </w:hyperlink>
    </w:p>
    <w:p w14:paraId="7C3A672D" w14:textId="4EFF22CA" w:rsidR="004F1902" w:rsidRDefault="004F1902">
      <w:pPr>
        <w:pStyle w:val="30"/>
        <w:tabs>
          <w:tab w:val="right" w:leader="dot" w:pos="9010"/>
        </w:tabs>
        <w:bidi w:val="0"/>
        <w:rPr>
          <w:i w:val="0"/>
          <w:iCs w:val="0"/>
          <w:noProof/>
        </w:rPr>
      </w:pPr>
      <w:hyperlink w:anchor="_Toc210907262" w:history="1">
        <w:r w:rsidRPr="00085F2C">
          <w:rPr>
            <w:rStyle w:val="Hyperlink"/>
            <w:noProof/>
          </w:rPr>
          <w:t>Hardware Requirements</w:t>
        </w:r>
        <w:r>
          <w:rPr>
            <w:noProof/>
            <w:webHidden/>
          </w:rPr>
          <w:tab/>
        </w:r>
        <w:r>
          <w:rPr>
            <w:noProof/>
            <w:webHidden/>
          </w:rPr>
          <w:fldChar w:fldCharType="begin"/>
        </w:r>
        <w:r>
          <w:rPr>
            <w:noProof/>
            <w:webHidden/>
          </w:rPr>
          <w:instrText xml:space="preserve"> PAGEREF _Toc210907262 \h </w:instrText>
        </w:r>
        <w:r>
          <w:rPr>
            <w:noProof/>
            <w:webHidden/>
          </w:rPr>
        </w:r>
        <w:r>
          <w:rPr>
            <w:noProof/>
            <w:webHidden/>
          </w:rPr>
          <w:fldChar w:fldCharType="separate"/>
        </w:r>
        <w:r>
          <w:rPr>
            <w:noProof/>
            <w:webHidden/>
          </w:rPr>
          <w:t>32</w:t>
        </w:r>
        <w:r>
          <w:rPr>
            <w:noProof/>
            <w:webHidden/>
          </w:rPr>
          <w:fldChar w:fldCharType="end"/>
        </w:r>
      </w:hyperlink>
    </w:p>
    <w:p w14:paraId="67951637" w14:textId="23043784" w:rsidR="004F1902" w:rsidRDefault="004F1902">
      <w:pPr>
        <w:pStyle w:val="30"/>
        <w:tabs>
          <w:tab w:val="right" w:leader="dot" w:pos="9010"/>
        </w:tabs>
        <w:bidi w:val="0"/>
        <w:rPr>
          <w:i w:val="0"/>
          <w:iCs w:val="0"/>
          <w:noProof/>
        </w:rPr>
      </w:pPr>
      <w:hyperlink w:anchor="_Toc210907263" w:history="1">
        <w:r w:rsidRPr="00085F2C">
          <w:rPr>
            <w:rStyle w:val="Hyperlink"/>
            <w:noProof/>
          </w:rPr>
          <w:t>Software Requirements</w:t>
        </w:r>
        <w:r>
          <w:rPr>
            <w:noProof/>
            <w:webHidden/>
          </w:rPr>
          <w:tab/>
        </w:r>
        <w:r>
          <w:rPr>
            <w:noProof/>
            <w:webHidden/>
          </w:rPr>
          <w:fldChar w:fldCharType="begin"/>
        </w:r>
        <w:r>
          <w:rPr>
            <w:noProof/>
            <w:webHidden/>
          </w:rPr>
          <w:instrText xml:space="preserve"> PAGEREF _Toc210907263 \h </w:instrText>
        </w:r>
        <w:r>
          <w:rPr>
            <w:noProof/>
            <w:webHidden/>
          </w:rPr>
        </w:r>
        <w:r>
          <w:rPr>
            <w:noProof/>
            <w:webHidden/>
          </w:rPr>
          <w:fldChar w:fldCharType="separate"/>
        </w:r>
        <w:r>
          <w:rPr>
            <w:noProof/>
            <w:webHidden/>
          </w:rPr>
          <w:t>32</w:t>
        </w:r>
        <w:r>
          <w:rPr>
            <w:noProof/>
            <w:webHidden/>
          </w:rPr>
          <w:fldChar w:fldCharType="end"/>
        </w:r>
      </w:hyperlink>
    </w:p>
    <w:p w14:paraId="5D823956" w14:textId="6EFBCA44" w:rsidR="004F1902" w:rsidRDefault="004F1902">
      <w:pPr>
        <w:pStyle w:val="20"/>
        <w:bidi w:val="0"/>
        <w:rPr>
          <w:smallCaps w:val="0"/>
          <w:noProof/>
        </w:rPr>
      </w:pPr>
      <w:hyperlink w:anchor="_Toc210907264" w:history="1">
        <w:r w:rsidRPr="00085F2C">
          <w:rPr>
            <w:rStyle w:val="Hyperlink"/>
            <w:noProof/>
          </w:rPr>
          <w:t>Graphic User Interface Design  and wireframe</w:t>
        </w:r>
        <w:r>
          <w:rPr>
            <w:noProof/>
            <w:webHidden/>
          </w:rPr>
          <w:tab/>
        </w:r>
        <w:r>
          <w:rPr>
            <w:noProof/>
            <w:webHidden/>
          </w:rPr>
          <w:fldChar w:fldCharType="begin"/>
        </w:r>
        <w:r>
          <w:rPr>
            <w:noProof/>
            <w:webHidden/>
          </w:rPr>
          <w:instrText xml:space="preserve"> PAGEREF _Toc210907264 \h </w:instrText>
        </w:r>
        <w:r>
          <w:rPr>
            <w:noProof/>
            <w:webHidden/>
          </w:rPr>
        </w:r>
        <w:r>
          <w:rPr>
            <w:noProof/>
            <w:webHidden/>
          </w:rPr>
          <w:fldChar w:fldCharType="separate"/>
        </w:r>
        <w:r>
          <w:rPr>
            <w:noProof/>
            <w:webHidden/>
          </w:rPr>
          <w:t>32</w:t>
        </w:r>
        <w:r>
          <w:rPr>
            <w:noProof/>
            <w:webHidden/>
          </w:rPr>
          <w:fldChar w:fldCharType="end"/>
        </w:r>
      </w:hyperlink>
    </w:p>
    <w:p w14:paraId="67DE6DA9" w14:textId="1D625024" w:rsidR="004F1902" w:rsidRDefault="004F1902">
      <w:pPr>
        <w:pStyle w:val="20"/>
        <w:bidi w:val="0"/>
        <w:rPr>
          <w:smallCaps w:val="0"/>
          <w:noProof/>
        </w:rPr>
      </w:pPr>
      <w:hyperlink w:anchor="_Toc210907265" w:history="1">
        <w:r w:rsidRPr="00085F2C">
          <w:rPr>
            <w:rStyle w:val="Hyperlink"/>
            <w:noProof/>
          </w:rPr>
          <w:t>Summary</w:t>
        </w:r>
        <w:r>
          <w:rPr>
            <w:noProof/>
            <w:webHidden/>
          </w:rPr>
          <w:tab/>
        </w:r>
        <w:r>
          <w:rPr>
            <w:noProof/>
            <w:webHidden/>
          </w:rPr>
          <w:fldChar w:fldCharType="begin"/>
        </w:r>
        <w:r>
          <w:rPr>
            <w:noProof/>
            <w:webHidden/>
          </w:rPr>
          <w:instrText xml:space="preserve"> PAGEREF _Toc210907265 \h </w:instrText>
        </w:r>
        <w:r>
          <w:rPr>
            <w:noProof/>
            <w:webHidden/>
          </w:rPr>
        </w:r>
        <w:r>
          <w:rPr>
            <w:noProof/>
            <w:webHidden/>
          </w:rPr>
          <w:fldChar w:fldCharType="separate"/>
        </w:r>
        <w:r>
          <w:rPr>
            <w:noProof/>
            <w:webHidden/>
          </w:rPr>
          <w:t>33</w:t>
        </w:r>
        <w:r>
          <w:rPr>
            <w:noProof/>
            <w:webHidden/>
          </w:rPr>
          <w:fldChar w:fldCharType="end"/>
        </w:r>
      </w:hyperlink>
    </w:p>
    <w:p w14:paraId="5B21C8EE" w14:textId="78463897" w:rsidR="004F1902" w:rsidRDefault="004F1902">
      <w:pPr>
        <w:pStyle w:val="10"/>
        <w:bidi w:val="0"/>
        <w:rPr>
          <w:b w:val="0"/>
          <w:bCs w:val="0"/>
          <w:caps w:val="0"/>
          <w:noProof/>
        </w:rPr>
      </w:pPr>
      <w:hyperlink w:anchor="_Toc210907266" w:history="1">
        <w:r w:rsidRPr="00085F2C">
          <w:rPr>
            <w:rStyle w:val="Hyperlink"/>
            <w:rFonts w:asciiTheme="majorBidi" w:hAnsiTheme="majorBidi"/>
            <w:noProof/>
          </w:rPr>
          <w:t>CONCLUISON</w:t>
        </w:r>
        <w:r>
          <w:rPr>
            <w:noProof/>
            <w:webHidden/>
          </w:rPr>
          <w:tab/>
        </w:r>
        <w:r>
          <w:rPr>
            <w:noProof/>
            <w:webHidden/>
          </w:rPr>
          <w:fldChar w:fldCharType="begin"/>
        </w:r>
        <w:r>
          <w:rPr>
            <w:noProof/>
            <w:webHidden/>
          </w:rPr>
          <w:instrText xml:space="preserve"> PAGEREF _Toc210907266 \h </w:instrText>
        </w:r>
        <w:r>
          <w:rPr>
            <w:noProof/>
            <w:webHidden/>
          </w:rPr>
        </w:r>
        <w:r>
          <w:rPr>
            <w:noProof/>
            <w:webHidden/>
          </w:rPr>
          <w:fldChar w:fldCharType="separate"/>
        </w:r>
        <w:r>
          <w:rPr>
            <w:noProof/>
            <w:webHidden/>
          </w:rPr>
          <w:t>35</w:t>
        </w:r>
        <w:r>
          <w:rPr>
            <w:noProof/>
            <w:webHidden/>
          </w:rPr>
          <w:fldChar w:fldCharType="end"/>
        </w:r>
      </w:hyperlink>
    </w:p>
    <w:p w14:paraId="3A2638D0" w14:textId="4E2CF3F5" w:rsidR="004F1902" w:rsidRDefault="004F1902">
      <w:pPr>
        <w:pStyle w:val="20"/>
        <w:bidi w:val="0"/>
        <w:rPr>
          <w:smallCaps w:val="0"/>
          <w:noProof/>
        </w:rPr>
      </w:pPr>
      <w:hyperlink w:anchor="_Toc210907267" w:history="1">
        <w:r w:rsidRPr="00085F2C">
          <w:rPr>
            <w:rStyle w:val="Hyperlink"/>
            <w:noProof/>
          </w:rPr>
          <w:t>Introdction</w:t>
        </w:r>
        <w:r>
          <w:rPr>
            <w:noProof/>
            <w:webHidden/>
          </w:rPr>
          <w:tab/>
        </w:r>
        <w:r>
          <w:rPr>
            <w:noProof/>
            <w:webHidden/>
          </w:rPr>
          <w:fldChar w:fldCharType="begin"/>
        </w:r>
        <w:r>
          <w:rPr>
            <w:noProof/>
            <w:webHidden/>
          </w:rPr>
          <w:instrText xml:space="preserve"> PAGEREF _Toc210907267 \h </w:instrText>
        </w:r>
        <w:r>
          <w:rPr>
            <w:noProof/>
            <w:webHidden/>
          </w:rPr>
        </w:r>
        <w:r>
          <w:rPr>
            <w:noProof/>
            <w:webHidden/>
          </w:rPr>
          <w:fldChar w:fldCharType="separate"/>
        </w:r>
        <w:r>
          <w:rPr>
            <w:noProof/>
            <w:webHidden/>
          </w:rPr>
          <w:t>35</w:t>
        </w:r>
        <w:r>
          <w:rPr>
            <w:noProof/>
            <w:webHidden/>
          </w:rPr>
          <w:fldChar w:fldCharType="end"/>
        </w:r>
      </w:hyperlink>
    </w:p>
    <w:p w14:paraId="675E620C" w14:textId="38064B33" w:rsidR="004F1902" w:rsidRDefault="004F1902">
      <w:pPr>
        <w:pStyle w:val="20"/>
        <w:bidi w:val="0"/>
        <w:rPr>
          <w:smallCaps w:val="0"/>
          <w:noProof/>
        </w:rPr>
      </w:pPr>
      <w:hyperlink w:anchor="_Toc210907268" w:history="1">
        <w:r w:rsidRPr="00085F2C">
          <w:rPr>
            <w:rStyle w:val="Hyperlink"/>
            <w:noProof/>
          </w:rPr>
          <w:t>Challenges and learning experiences</w:t>
        </w:r>
        <w:r>
          <w:rPr>
            <w:noProof/>
            <w:webHidden/>
          </w:rPr>
          <w:tab/>
        </w:r>
        <w:r>
          <w:rPr>
            <w:noProof/>
            <w:webHidden/>
          </w:rPr>
          <w:fldChar w:fldCharType="begin"/>
        </w:r>
        <w:r>
          <w:rPr>
            <w:noProof/>
            <w:webHidden/>
          </w:rPr>
          <w:instrText xml:space="preserve"> PAGEREF _Toc210907268 \h </w:instrText>
        </w:r>
        <w:r>
          <w:rPr>
            <w:noProof/>
            <w:webHidden/>
          </w:rPr>
        </w:r>
        <w:r>
          <w:rPr>
            <w:noProof/>
            <w:webHidden/>
          </w:rPr>
          <w:fldChar w:fldCharType="separate"/>
        </w:r>
        <w:r>
          <w:rPr>
            <w:noProof/>
            <w:webHidden/>
          </w:rPr>
          <w:t>35</w:t>
        </w:r>
        <w:r>
          <w:rPr>
            <w:noProof/>
            <w:webHidden/>
          </w:rPr>
          <w:fldChar w:fldCharType="end"/>
        </w:r>
      </w:hyperlink>
    </w:p>
    <w:p w14:paraId="2AE44213" w14:textId="106E94E8" w:rsidR="004F1902" w:rsidRDefault="004F1902">
      <w:pPr>
        <w:pStyle w:val="30"/>
        <w:tabs>
          <w:tab w:val="right" w:leader="dot" w:pos="9010"/>
        </w:tabs>
        <w:bidi w:val="0"/>
        <w:rPr>
          <w:i w:val="0"/>
          <w:iCs w:val="0"/>
          <w:noProof/>
        </w:rPr>
      </w:pPr>
      <w:hyperlink w:anchor="_Toc210907269" w:history="1">
        <w:r w:rsidRPr="00085F2C">
          <w:rPr>
            <w:rStyle w:val="Hyperlink"/>
            <w:noProof/>
          </w:rPr>
          <w:t>Timeline</w:t>
        </w:r>
        <w:r>
          <w:rPr>
            <w:noProof/>
            <w:webHidden/>
          </w:rPr>
          <w:tab/>
        </w:r>
        <w:r>
          <w:rPr>
            <w:noProof/>
            <w:webHidden/>
          </w:rPr>
          <w:fldChar w:fldCharType="begin"/>
        </w:r>
        <w:r>
          <w:rPr>
            <w:noProof/>
            <w:webHidden/>
          </w:rPr>
          <w:instrText xml:space="preserve"> PAGEREF _Toc210907269 \h </w:instrText>
        </w:r>
        <w:r>
          <w:rPr>
            <w:noProof/>
            <w:webHidden/>
          </w:rPr>
        </w:r>
        <w:r>
          <w:rPr>
            <w:noProof/>
            <w:webHidden/>
          </w:rPr>
          <w:fldChar w:fldCharType="separate"/>
        </w:r>
        <w:r>
          <w:rPr>
            <w:noProof/>
            <w:webHidden/>
          </w:rPr>
          <w:t>36</w:t>
        </w:r>
        <w:r>
          <w:rPr>
            <w:noProof/>
            <w:webHidden/>
          </w:rPr>
          <w:fldChar w:fldCharType="end"/>
        </w:r>
      </w:hyperlink>
    </w:p>
    <w:p w14:paraId="11C792F8" w14:textId="7CEBF5DC" w:rsidR="004F1902" w:rsidRDefault="004F1902">
      <w:pPr>
        <w:pStyle w:val="20"/>
        <w:bidi w:val="0"/>
        <w:rPr>
          <w:smallCaps w:val="0"/>
          <w:noProof/>
        </w:rPr>
      </w:pPr>
      <w:hyperlink w:anchor="_Toc210907270" w:history="1">
        <w:r w:rsidRPr="00085F2C">
          <w:rPr>
            <w:rStyle w:val="Hyperlink"/>
            <w:noProof/>
          </w:rPr>
          <w:t>Furture work</w:t>
        </w:r>
        <w:r>
          <w:rPr>
            <w:noProof/>
            <w:webHidden/>
          </w:rPr>
          <w:tab/>
        </w:r>
        <w:r>
          <w:rPr>
            <w:noProof/>
            <w:webHidden/>
          </w:rPr>
          <w:fldChar w:fldCharType="begin"/>
        </w:r>
        <w:r>
          <w:rPr>
            <w:noProof/>
            <w:webHidden/>
          </w:rPr>
          <w:instrText xml:space="preserve"> PAGEREF _Toc210907270 \h </w:instrText>
        </w:r>
        <w:r>
          <w:rPr>
            <w:noProof/>
            <w:webHidden/>
          </w:rPr>
        </w:r>
        <w:r>
          <w:rPr>
            <w:noProof/>
            <w:webHidden/>
          </w:rPr>
          <w:fldChar w:fldCharType="separate"/>
        </w:r>
        <w:r>
          <w:rPr>
            <w:noProof/>
            <w:webHidden/>
          </w:rPr>
          <w:t>36</w:t>
        </w:r>
        <w:r>
          <w:rPr>
            <w:noProof/>
            <w:webHidden/>
          </w:rPr>
          <w:fldChar w:fldCharType="end"/>
        </w:r>
      </w:hyperlink>
    </w:p>
    <w:p w14:paraId="305DF32F" w14:textId="63234213" w:rsidR="004F1902" w:rsidRDefault="004F1902">
      <w:pPr>
        <w:pStyle w:val="20"/>
        <w:bidi w:val="0"/>
        <w:rPr>
          <w:smallCaps w:val="0"/>
          <w:noProof/>
        </w:rPr>
      </w:pPr>
      <w:hyperlink w:anchor="_Toc210907271" w:history="1">
        <w:r w:rsidRPr="00085F2C">
          <w:rPr>
            <w:rStyle w:val="Hyperlink"/>
            <w:noProof/>
          </w:rPr>
          <w:t>Conclusion</w:t>
        </w:r>
        <w:r>
          <w:rPr>
            <w:noProof/>
            <w:webHidden/>
          </w:rPr>
          <w:tab/>
        </w:r>
        <w:r>
          <w:rPr>
            <w:noProof/>
            <w:webHidden/>
          </w:rPr>
          <w:fldChar w:fldCharType="begin"/>
        </w:r>
        <w:r>
          <w:rPr>
            <w:noProof/>
            <w:webHidden/>
          </w:rPr>
          <w:instrText xml:space="preserve"> PAGEREF _Toc210907271 \h </w:instrText>
        </w:r>
        <w:r>
          <w:rPr>
            <w:noProof/>
            <w:webHidden/>
          </w:rPr>
        </w:r>
        <w:r>
          <w:rPr>
            <w:noProof/>
            <w:webHidden/>
          </w:rPr>
          <w:fldChar w:fldCharType="separate"/>
        </w:r>
        <w:r>
          <w:rPr>
            <w:noProof/>
            <w:webHidden/>
          </w:rPr>
          <w:t>36</w:t>
        </w:r>
        <w:r>
          <w:rPr>
            <w:noProof/>
            <w:webHidden/>
          </w:rPr>
          <w:fldChar w:fldCharType="end"/>
        </w:r>
      </w:hyperlink>
    </w:p>
    <w:p w14:paraId="1F4729AB" w14:textId="645813AA" w:rsidR="004F1902" w:rsidRDefault="004F1902">
      <w:pPr>
        <w:pStyle w:val="20"/>
        <w:bidi w:val="0"/>
        <w:rPr>
          <w:smallCaps w:val="0"/>
          <w:noProof/>
        </w:rPr>
      </w:pPr>
      <w:hyperlink w:anchor="_Toc210907272" w:history="1">
        <w:r w:rsidRPr="00085F2C">
          <w:rPr>
            <w:rStyle w:val="Hyperlink"/>
            <w:noProof/>
          </w:rPr>
          <w:t>Reference:</w:t>
        </w:r>
        <w:r>
          <w:rPr>
            <w:noProof/>
            <w:webHidden/>
          </w:rPr>
          <w:tab/>
        </w:r>
        <w:r>
          <w:rPr>
            <w:noProof/>
            <w:webHidden/>
          </w:rPr>
          <w:fldChar w:fldCharType="begin"/>
        </w:r>
        <w:r>
          <w:rPr>
            <w:noProof/>
            <w:webHidden/>
          </w:rPr>
          <w:instrText xml:space="preserve"> PAGEREF _Toc210907272 \h </w:instrText>
        </w:r>
        <w:r>
          <w:rPr>
            <w:noProof/>
            <w:webHidden/>
          </w:rPr>
        </w:r>
        <w:r>
          <w:rPr>
            <w:noProof/>
            <w:webHidden/>
          </w:rPr>
          <w:fldChar w:fldCharType="separate"/>
        </w:r>
        <w:r>
          <w:rPr>
            <w:noProof/>
            <w:webHidden/>
          </w:rPr>
          <w:t>37</w:t>
        </w:r>
        <w:r>
          <w:rPr>
            <w:noProof/>
            <w:webHidden/>
          </w:rPr>
          <w:fldChar w:fldCharType="end"/>
        </w:r>
      </w:hyperlink>
    </w:p>
    <w:p w14:paraId="7C395E78" w14:textId="08164590" w:rsidR="007929CB" w:rsidRPr="00AC25A4" w:rsidRDefault="00B27ED0" w:rsidP="009A2B5E">
      <w:pPr>
        <w:pStyle w:val="Heading1-NoNumber"/>
        <w:rPr>
          <w:rFonts w:asciiTheme="majorBidi" w:hAnsiTheme="majorBidi" w:cstheme="majorBidi"/>
          <w:bCs w:val="0"/>
        </w:rPr>
      </w:pPr>
      <w:r w:rsidRPr="00AC25A4">
        <w:rPr>
          <w:rFonts w:asciiTheme="majorBidi" w:hAnsiTheme="majorBidi" w:cstheme="majorBidi"/>
          <w:bCs w:val="0"/>
        </w:rPr>
        <w:fldChar w:fldCharType="end"/>
      </w:r>
    </w:p>
    <w:p w14:paraId="4C090783" w14:textId="4C61C13F" w:rsidR="006C495D" w:rsidRPr="00AC25A4" w:rsidRDefault="006C495D" w:rsidP="009A2B5E">
      <w:pPr>
        <w:bidi w:val="0"/>
        <w:jc w:val="center"/>
        <w:rPr>
          <w:rFonts w:asciiTheme="majorBidi" w:hAnsiTheme="majorBidi" w:cstheme="majorBidi"/>
          <w:lang w:eastAsia="en-GB"/>
        </w:rPr>
      </w:pPr>
    </w:p>
    <w:p w14:paraId="551D1C96" w14:textId="4D7ED8BD" w:rsidR="006C495D" w:rsidRPr="00AC25A4" w:rsidRDefault="006C495D" w:rsidP="009A2B5E">
      <w:pPr>
        <w:bidi w:val="0"/>
        <w:jc w:val="center"/>
        <w:rPr>
          <w:rFonts w:asciiTheme="majorBidi" w:hAnsiTheme="majorBidi" w:cstheme="majorBidi"/>
          <w:lang w:eastAsia="en-GB"/>
        </w:rPr>
      </w:pPr>
    </w:p>
    <w:p w14:paraId="3DFCB988" w14:textId="77777777" w:rsidR="006C495D" w:rsidRPr="00AC25A4" w:rsidRDefault="006C495D" w:rsidP="009A2B5E">
      <w:pPr>
        <w:bidi w:val="0"/>
        <w:jc w:val="center"/>
        <w:rPr>
          <w:rFonts w:asciiTheme="majorBidi" w:hAnsiTheme="majorBidi" w:cstheme="majorBidi"/>
          <w:lang w:eastAsia="en-GB"/>
        </w:rPr>
      </w:pPr>
    </w:p>
    <w:p w14:paraId="2B1DFBDF" w14:textId="77777777" w:rsidR="006C495D" w:rsidRPr="00AC25A4" w:rsidRDefault="006C495D" w:rsidP="009A2B5E">
      <w:pPr>
        <w:bidi w:val="0"/>
        <w:jc w:val="center"/>
        <w:rPr>
          <w:rFonts w:asciiTheme="majorBidi" w:hAnsiTheme="majorBidi" w:cstheme="majorBidi"/>
          <w:lang w:eastAsia="en-GB"/>
        </w:rPr>
      </w:pPr>
    </w:p>
    <w:p w14:paraId="1955163C" w14:textId="77777777" w:rsidR="006C495D" w:rsidRPr="00AC25A4" w:rsidRDefault="006C495D" w:rsidP="009A2B5E">
      <w:pPr>
        <w:bidi w:val="0"/>
        <w:jc w:val="center"/>
        <w:rPr>
          <w:rFonts w:asciiTheme="majorBidi" w:hAnsiTheme="majorBidi" w:cstheme="majorBidi"/>
          <w:lang w:eastAsia="en-GB"/>
        </w:rPr>
      </w:pPr>
    </w:p>
    <w:p w14:paraId="4AAF5211" w14:textId="77777777" w:rsidR="006C495D" w:rsidRPr="00AC25A4" w:rsidRDefault="006C495D" w:rsidP="009A2B5E">
      <w:pPr>
        <w:bidi w:val="0"/>
        <w:jc w:val="center"/>
        <w:rPr>
          <w:rFonts w:asciiTheme="majorBidi" w:hAnsiTheme="majorBidi" w:cstheme="majorBidi"/>
          <w:lang w:eastAsia="en-GB"/>
        </w:rPr>
      </w:pPr>
    </w:p>
    <w:p w14:paraId="673BF033" w14:textId="77777777" w:rsidR="00281953" w:rsidRPr="00AC25A4" w:rsidRDefault="00281953" w:rsidP="001262F2">
      <w:pPr>
        <w:bidi w:val="0"/>
        <w:rPr>
          <w:rFonts w:asciiTheme="majorBidi" w:hAnsiTheme="majorBidi" w:cstheme="majorBidi"/>
          <w:lang w:eastAsia="en-GB"/>
        </w:rPr>
      </w:pPr>
    </w:p>
    <w:p w14:paraId="408A24DE" w14:textId="77777777" w:rsidR="006C495D" w:rsidRDefault="006C495D" w:rsidP="009A2B5E">
      <w:pPr>
        <w:bidi w:val="0"/>
        <w:jc w:val="center"/>
        <w:rPr>
          <w:rFonts w:asciiTheme="majorBidi" w:hAnsiTheme="majorBidi" w:cstheme="majorBidi"/>
          <w:lang w:eastAsia="en-GB"/>
        </w:rPr>
      </w:pPr>
    </w:p>
    <w:p w14:paraId="481441C5" w14:textId="77777777" w:rsidR="001726FC" w:rsidRDefault="001726FC" w:rsidP="001726FC">
      <w:pPr>
        <w:bidi w:val="0"/>
        <w:jc w:val="center"/>
        <w:rPr>
          <w:rFonts w:asciiTheme="majorBidi" w:hAnsiTheme="majorBidi" w:cstheme="majorBidi"/>
          <w:lang w:eastAsia="en-GB"/>
        </w:rPr>
      </w:pPr>
    </w:p>
    <w:p w14:paraId="4DD84957" w14:textId="77777777" w:rsidR="001726FC" w:rsidRDefault="001726FC" w:rsidP="001726FC">
      <w:pPr>
        <w:bidi w:val="0"/>
        <w:jc w:val="center"/>
        <w:rPr>
          <w:rFonts w:asciiTheme="majorBidi" w:hAnsiTheme="majorBidi" w:cstheme="majorBidi"/>
          <w:lang w:eastAsia="en-GB"/>
        </w:rPr>
      </w:pPr>
    </w:p>
    <w:p w14:paraId="0F77A8E2" w14:textId="77777777" w:rsidR="001726FC" w:rsidRDefault="001726FC" w:rsidP="001726FC">
      <w:pPr>
        <w:bidi w:val="0"/>
        <w:jc w:val="center"/>
        <w:rPr>
          <w:rFonts w:asciiTheme="majorBidi" w:hAnsiTheme="majorBidi" w:cstheme="majorBidi"/>
          <w:lang w:eastAsia="en-GB"/>
        </w:rPr>
      </w:pPr>
    </w:p>
    <w:p w14:paraId="379D1F4D" w14:textId="77777777" w:rsidR="001726FC" w:rsidRDefault="001726FC" w:rsidP="001726FC">
      <w:pPr>
        <w:bidi w:val="0"/>
        <w:jc w:val="center"/>
        <w:rPr>
          <w:rFonts w:asciiTheme="majorBidi" w:hAnsiTheme="majorBidi" w:cstheme="majorBidi"/>
          <w:lang w:eastAsia="en-GB"/>
        </w:rPr>
      </w:pPr>
    </w:p>
    <w:p w14:paraId="5D114A33" w14:textId="77777777" w:rsidR="001726FC" w:rsidRDefault="001726FC" w:rsidP="001726FC">
      <w:pPr>
        <w:bidi w:val="0"/>
        <w:jc w:val="center"/>
        <w:rPr>
          <w:rFonts w:asciiTheme="majorBidi" w:hAnsiTheme="majorBidi" w:cstheme="majorBidi"/>
          <w:lang w:eastAsia="en-GB"/>
        </w:rPr>
      </w:pPr>
    </w:p>
    <w:p w14:paraId="09337F4A" w14:textId="77777777" w:rsidR="001726FC" w:rsidRDefault="001726FC" w:rsidP="001726FC">
      <w:pPr>
        <w:bidi w:val="0"/>
        <w:jc w:val="center"/>
        <w:rPr>
          <w:rFonts w:asciiTheme="majorBidi" w:hAnsiTheme="majorBidi" w:cstheme="majorBidi"/>
          <w:lang w:eastAsia="en-GB"/>
        </w:rPr>
      </w:pPr>
    </w:p>
    <w:p w14:paraId="79573AD1" w14:textId="77777777" w:rsidR="001726FC" w:rsidRDefault="001726FC" w:rsidP="001726FC">
      <w:pPr>
        <w:bidi w:val="0"/>
        <w:jc w:val="center"/>
        <w:rPr>
          <w:rFonts w:asciiTheme="majorBidi" w:hAnsiTheme="majorBidi" w:cstheme="majorBidi"/>
          <w:lang w:eastAsia="en-GB"/>
        </w:rPr>
      </w:pPr>
    </w:p>
    <w:p w14:paraId="7D3373ED" w14:textId="77777777" w:rsidR="001726FC" w:rsidRDefault="001726FC" w:rsidP="001726FC">
      <w:pPr>
        <w:bidi w:val="0"/>
        <w:jc w:val="center"/>
        <w:rPr>
          <w:rFonts w:asciiTheme="majorBidi" w:hAnsiTheme="majorBidi" w:cstheme="majorBidi"/>
          <w:lang w:eastAsia="en-GB"/>
        </w:rPr>
      </w:pPr>
    </w:p>
    <w:p w14:paraId="433E15EF" w14:textId="77777777" w:rsidR="001726FC" w:rsidRDefault="001726FC" w:rsidP="001726FC">
      <w:pPr>
        <w:bidi w:val="0"/>
        <w:jc w:val="center"/>
        <w:rPr>
          <w:rFonts w:asciiTheme="majorBidi" w:hAnsiTheme="majorBidi" w:cstheme="majorBidi"/>
          <w:lang w:eastAsia="en-GB"/>
        </w:rPr>
      </w:pPr>
    </w:p>
    <w:p w14:paraId="7F52C151" w14:textId="77777777" w:rsidR="001726FC" w:rsidRDefault="001726FC" w:rsidP="001726FC">
      <w:pPr>
        <w:bidi w:val="0"/>
        <w:jc w:val="center"/>
        <w:rPr>
          <w:rFonts w:asciiTheme="majorBidi" w:hAnsiTheme="majorBidi" w:cstheme="majorBidi"/>
          <w:lang w:eastAsia="en-GB"/>
        </w:rPr>
      </w:pPr>
    </w:p>
    <w:p w14:paraId="3DF21208" w14:textId="77777777" w:rsidR="001726FC" w:rsidRDefault="001726FC" w:rsidP="001726FC">
      <w:pPr>
        <w:bidi w:val="0"/>
        <w:jc w:val="center"/>
        <w:rPr>
          <w:rFonts w:asciiTheme="majorBidi" w:hAnsiTheme="majorBidi" w:cstheme="majorBidi"/>
          <w:lang w:eastAsia="en-GB"/>
        </w:rPr>
      </w:pPr>
    </w:p>
    <w:p w14:paraId="4CB696F2" w14:textId="77777777" w:rsidR="001726FC" w:rsidRDefault="001726FC" w:rsidP="001726FC">
      <w:pPr>
        <w:bidi w:val="0"/>
        <w:jc w:val="center"/>
        <w:rPr>
          <w:rFonts w:asciiTheme="majorBidi" w:hAnsiTheme="majorBidi" w:cstheme="majorBidi"/>
          <w:lang w:eastAsia="en-GB"/>
        </w:rPr>
      </w:pPr>
    </w:p>
    <w:p w14:paraId="3B8548F6" w14:textId="77777777" w:rsidR="001726FC" w:rsidRDefault="001726FC" w:rsidP="001726FC">
      <w:pPr>
        <w:bidi w:val="0"/>
        <w:jc w:val="center"/>
        <w:rPr>
          <w:rFonts w:asciiTheme="majorBidi" w:hAnsiTheme="majorBidi" w:cstheme="majorBidi"/>
          <w:lang w:eastAsia="en-GB"/>
        </w:rPr>
      </w:pPr>
    </w:p>
    <w:p w14:paraId="3871D689" w14:textId="77777777" w:rsidR="001726FC" w:rsidRDefault="001726FC" w:rsidP="001726FC">
      <w:pPr>
        <w:bidi w:val="0"/>
        <w:jc w:val="center"/>
        <w:rPr>
          <w:rFonts w:asciiTheme="majorBidi" w:hAnsiTheme="majorBidi" w:cstheme="majorBidi"/>
          <w:lang w:eastAsia="en-GB"/>
        </w:rPr>
      </w:pPr>
    </w:p>
    <w:p w14:paraId="72375EC4" w14:textId="77777777" w:rsidR="001726FC" w:rsidRDefault="001726FC" w:rsidP="001726FC">
      <w:pPr>
        <w:bidi w:val="0"/>
        <w:jc w:val="center"/>
        <w:rPr>
          <w:rFonts w:asciiTheme="majorBidi" w:hAnsiTheme="majorBidi" w:cstheme="majorBidi"/>
          <w:lang w:eastAsia="en-GB"/>
        </w:rPr>
      </w:pPr>
    </w:p>
    <w:p w14:paraId="7071B25F" w14:textId="77777777" w:rsidR="001726FC" w:rsidRDefault="001726FC" w:rsidP="001726FC">
      <w:pPr>
        <w:bidi w:val="0"/>
        <w:jc w:val="center"/>
        <w:rPr>
          <w:rFonts w:asciiTheme="majorBidi" w:hAnsiTheme="majorBidi" w:cstheme="majorBidi"/>
          <w:lang w:eastAsia="en-GB"/>
        </w:rPr>
      </w:pPr>
    </w:p>
    <w:p w14:paraId="053C7C79" w14:textId="77777777" w:rsidR="001726FC" w:rsidRDefault="001726FC" w:rsidP="001726FC">
      <w:pPr>
        <w:bidi w:val="0"/>
        <w:jc w:val="center"/>
        <w:rPr>
          <w:rFonts w:asciiTheme="majorBidi" w:hAnsiTheme="majorBidi" w:cstheme="majorBidi"/>
          <w:lang w:eastAsia="en-GB"/>
        </w:rPr>
      </w:pPr>
    </w:p>
    <w:p w14:paraId="64C39896" w14:textId="77777777" w:rsidR="00443114" w:rsidRDefault="00443114" w:rsidP="00443114">
      <w:pPr>
        <w:bidi w:val="0"/>
        <w:jc w:val="center"/>
        <w:rPr>
          <w:rFonts w:asciiTheme="majorBidi" w:hAnsiTheme="majorBidi" w:cstheme="majorBidi"/>
          <w:lang w:eastAsia="en-GB"/>
        </w:rPr>
      </w:pPr>
    </w:p>
    <w:p w14:paraId="26C635CA" w14:textId="77777777" w:rsidR="00443114" w:rsidRDefault="00443114" w:rsidP="00443114">
      <w:pPr>
        <w:bidi w:val="0"/>
        <w:jc w:val="center"/>
        <w:rPr>
          <w:rFonts w:asciiTheme="majorBidi" w:hAnsiTheme="majorBidi" w:cstheme="majorBidi"/>
          <w:lang w:eastAsia="en-GB"/>
        </w:rPr>
      </w:pPr>
    </w:p>
    <w:p w14:paraId="2D4633FE" w14:textId="77777777" w:rsidR="00443114" w:rsidRDefault="00443114" w:rsidP="00443114">
      <w:pPr>
        <w:bidi w:val="0"/>
        <w:jc w:val="center"/>
        <w:rPr>
          <w:rFonts w:asciiTheme="majorBidi" w:hAnsiTheme="majorBidi" w:cstheme="majorBidi"/>
          <w:lang w:eastAsia="en-GB"/>
        </w:rPr>
      </w:pPr>
    </w:p>
    <w:p w14:paraId="7359ED85" w14:textId="77777777" w:rsidR="00443114" w:rsidRDefault="00443114" w:rsidP="00443114">
      <w:pPr>
        <w:bidi w:val="0"/>
        <w:jc w:val="center"/>
        <w:rPr>
          <w:rFonts w:asciiTheme="majorBidi" w:hAnsiTheme="majorBidi" w:cstheme="majorBidi"/>
          <w:lang w:eastAsia="en-GB"/>
        </w:rPr>
      </w:pPr>
    </w:p>
    <w:p w14:paraId="22A043D3" w14:textId="77777777" w:rsidR="00443114" w:rsidRDefault="00443114" w:rsidP="00443114">
      <w:pPr>
        <w:bidi w:val="0"/>
        <w:jc w:val="center"/>
        <w:rPr>
          <w:rFonts w:asciiTheme="majorBidi" w:hAnsiTheme="majorBidi" w:cstheme="majorBidi"/>
          <w:lang w:eastAsia="en-GB"/>
        </w:rPr>
      </w:pPr>
    </w:p>
    <w:p w14:paraId="0D863E72" w14:textId="77777777" w:rsidR="00443114" w:rsidRDefault="00443114" w:rsidP="00443114">
      <w:pPr>
        <w:bidi w:val="0"/>
        <w:jc w:val="center"/>
        <w:rPr>
          <w:rFonts w:asciiTheme="majorBidi" w:hAnsiTheme="majorBidi" w:cstheme="majorBidi"/>
          <w:lang w:eastAsia="en-GB"/>
        </w:rPr>
      </w:pPr>
    </w:p>
    <w:p w14:paraId="5FC2F122" w14:textId="77777777" w:rsidR="00443114" w:rsidRDefault="00443114" w:rsidP="00443114">
      <w:pPr>
        <w:bidi w:val="0"/>
        <w:jc w:val="center"/>
        <w:rPr>
          <w:rFonts w:asciiTheme="majorBidi" w:hAnsiTheme="majorBidi" w:cstheme="majorBidi"/>
          <w:lang w:eastAsia="en-GB"/>
        </w:rPr>
      </w:pPr>
    </w:p>
    <w:p w14:paraId="4FB35F9C" w14:textId="77777777" w:rsidR="001726FC" w:rsidRPr="00AC25A4" w:rsidRDefault="001726FC" w:rsidP="001726FC">
      <w:pPr>
        <w:bidi w:val="0"/>
        <w:jc w:val="center"/>
        <w:rPr>
          <w:rFonts w:asciiTheme="majorBidi" w:hAnsiTheme="majorBidi" w:cstheme="majorBidi"/>
          <w:lang w:eastAsia="en-GB"/>
        </w:rPr>
      </w:pPr>
    </w:p>
    <w:p w14:paraId="367574E6" w14:textId="5ADA3609" w:rsidR="006C495D" w:rsidRPr="001726FC" w:rsidRDefault="006C495D" w:rsidP="001726FC">
      <w:pPr>
        <w:pStyle w:val="Heading1-NoNumber"/>
        <w:rPr>
          <w:rFonts w:asciiTheme="majorBidi" w:hAnsiTheme="majorBidi" w:cstheme="majorBidi"/>
          <w:bCs w:val="0"/>
        </w:rPr>
      </w:pPr>
      <w:r w:rsidRPr="00AC25A4">
        <w:rPr>
          <w:rFonts w:asciiTheme="majorBidi" w:hAnsiTheme="majorBidi" w:cstheme="majorBidi"/>
          <w:bCs w:val="0"/>
        </w:rPr>
        <w:t xml:space="preserve">List of </w:t>
      </w:r>
      <w:r w:rsidR="007929CB" w:rsidRPr="00AC25A4">
        <w:rPr>
          <w:rFonts w:asciiTheme="majorBidi" w:hAnsiTheme="majorBidi" w:cstheme="majorBidi"/>
          <w:bCs w:val="0"/>
        </w:rPr>
        <w:t>figures</w:t>
      </w:r>
    </w:p>
    <w:p w14:paraId="2FF78592" w14:textId="6D43F8D8" w:rsidR="00443114" w:rsidRDefault="001726FC">
      <w:pPr>
        <w:pStyle w:val="ac"/>
        <w:tabs>
          <w:tab w:val="right" w:leader="dot" w:pos="9010"/>
        </w:tabs>
        <w:bidi w:val="0"/>
        <w:rPr>
          <w:smallCaps w:val="0"/>
          <w:noProof/>
        </w:rPr>
      </w:pPr>
      <w:r>
        <w:rPr>
          <w:rFonts w:asciiTheme="majorBidi" w:hAnsiTheme="majorBidi" w:cstheme="majorBidi"/>
          <w:smallCaps w:val="0"/>
          <w:lang w:eastAsia="en-GB"/>
        </w:rPr>
        <w:fldChar w:fldCharType="begin"/>
      </w:r>
      <w:r>
        <w:rPr>
          <w:rFonts w:asciiTheme="majorBidi" w:hAnsiTheme="majorBidi" w:cstheme="majorBidi"/>
          <w:smallCaps w:val="0"/>
          <w:lang w:eastAsia="en-GB"/>
        </w:rPr>
        <w:instrText xml:space="preserve"> TOC \h \z \c "Figure" </w:instrText>
      </w:r>
      <w:r>
        <w:rPr>
          <w:rFonts w:asciiTheme="majorBidi" w:hAnsiTheme="majorBidi" w:cstheme="majorBidi"/>
          <w:smallCaps w:val="0"/>
          <w:lang w:eastAsia="en-GB"/>
        </w:rPr>
        <w:fldChar w:fldCharType="separate"/>
      </w:r>
      <w:hyperlink w:anchor="_Toc210905519" w:history="1">
        <w:r w:rsidR="00443114" w:rsidRPr="0086182A">
          <w:rPr>
            <w:rStyle w:val="Hyperlink"/>
            <w:noProof/>
          </w:rPr>
          <w:t xml:space="preserve">Figure </w:t>
        </w:r>
        <w:r w:rsidR="00443114" w:rsidRPr="0086182A">
          <w:rPr>
            <w:rStyle w:val="Hyperlink"/>
            <w:rFonts w:asciiTheme="majorBidi" w:hAnsiTheme="majorBidi" w:cstheme="majorBidi"/>
            <w:noProof/>
          </w:rPr>
          <w:t>1</w:t>
        </w:r>
        <w:r w:rsidR="00443114">
          <w:rPr>
            <w:noProof/>
            <w:webHidden/>
          </w:rPr>
          <w:tab/>
        </w:r>
        <w:r w:rsidR="00443114">
          <w:rPr>
            <w:noProof/>
            <w:webHidden/>
          </w:rPr>
          <w:fldChar w:fldCharType="begin"/>
        </w:r>
        <w:r w:rsidR="00443114">
          <w:rPr>
            <w:noProof/>
            <w:webHidden/>
          </w:rPr>
          <w:instrText xml:space="preserve"> PAGEREF _Toc210905519 \h </w:instrText>
        </w:r>
        <w:r w:rsidR="00443114">
          <w:rPr>
            <w:noProof/>
            <w:webHidden/>
          </w:rPr>
        </w:r>
        <w:r w:rsidR="00443114">
          <w:rPr>
            <w:noProof/>
            <w:webHidden/>
          </w:rPr>
          <w:fldChar w:fldCharType="separate"/>
        </w:r>
        <w:r w:rsidR="00443114">
          <w:rPr>
            <w:noProof/>
            <w:webHidden/>
          </w:rPr>
          <w:t>6</w:t>
        </w:r>
        <w:r w:rsidR="00443114">
          <w:rPr>
            <w:noProof/>
            <w:webHidden/>
          </w:rPr>
          <w:fldChar w:fldCharType="end"/>
        </w:r>
      </w:hyperlink>
    </w:p>
    <w:p w14:paraId="45CBEF55" w14:textId="36C0B998" w:rsidR="00443114" w:rsidRDefault="00443114">
      <w:pPr>
        <w:pStyle w:val="ac"/>
        <w:tabs>
          <w:tab w:val="right" w:leader="dot" w:pos="9010"/>
        </w:tabs>
        <w:bidi w:val="0"/>
        <w:rPr>
          <w:smallCaps w:val="0"/>
          <w:noProof/>
        </w:rPr>
      </w:pPr>
      <w:hyperlink w:anchor="_Toc210905520" w:history="1">
        <w:r w:rsidRPr="0086182A">
          <w:rPr>
            <w:rStyle w:val="Hyperlink"/>
            <w:noProof/>
          </w:rPr>
          <w:t xml:space="preserve">Figure </w:t>
        </w:r>
        <w:r w:rsidRPr="0086182A">
          <w:rPr>
            <w:rStyle w:val="Hyperlink"/>
            <w:rFonts w:asciiTheme="majorBidi" w:hAnsiTheme="majorBidi" w:cstheme="majorBidi"/>
            <w:noProof/>
          </w:rPr>
          <w:t>2</w:t>
        </w:r>
        <w:r>
          <w:rPr>
            <w:noProof/>
            <w:webHidden/>
          </w:rPr>
          <w:tab/>
        </w:r>
        <w:r>
          <w:rPr>
            <w:noProof/>
            <w:webHidden/>
          </w:rPr>
          <w:fldChar w:fldCharType="begin"/>
        </w:r>
        <w:r>
          <w:rPr>
            <w:noProof/>
            <w:webHidden/>
          </w:rPr>
          <w:instrText xml:space="preserve"> PAGEREF _Toc210905520 \h </w:instrText>
        </w:r>
        <w:r>
          <w:rPr>
            <w:noProof/>
            <w:webHidden/>
          </w:rPr>
        </w:r>
        <w:r>
          <w:rPr>
            <w:noProof/>
            <w:webHidden/>
          </w:rPr>
          <w:fldChar w:fldCharType="separate"/>
        </w:r>
        <w:r>
          <w:rPr>
            <w:noProof/>
            <w:webHidden/>
          </w:rPr>
          <w:t>8</w:t>
        </w:r>
        <w:r>
          <w:rPr>
            <w:noProof/>
            <w:webHidden/>
          </w:rPr>
          <w:fldChar w:fldCharType="end"/>
        </w:r>
      </w:hyperlink>
    </w:p>
    <w:p w14:paraId="3BA959AF" w14:textId="0D963195" w:rsidR="00443114" w:rsidRDefault="00443114">
      <w:pPr>
        <w:pStyle w:val="ac"/>
        <w:tabs>
          <w:tab w:val="right" w:leader="dot" w:pos="9010"/>
        </w:tabs>
        <w:bidi w:val="0"/>
        <w:rPr>
          <w:smallCaps w:val="0"/>
          <w:noProof/>
        </w:rPr>
      </w:pPr>
      <w:hyperlink w:anchor="_Toc210905521" w:history="1">
        <w:r w:rsidRPr="0086182A">
          <w:rPr>
            <w:rStyle w:val="Hyperlink"/>
            <w:noProof/>
          </w:rPr>
          <w:t>Figure 3</w:t>
        </w:r>
        <w:r>
          <w:rPr>
            <w:noProof/>
            <w:webHidden/>
          </w:rPr>
          <w:tab/>
        </w:r>
        <w:r>
          <w:rPr>
            <w:noProof/>
            <w:webHidden/>
          </w:rPr>
          <w:fldChar w:fldCharType="begin"/>
        </w:r>
        <w:r>
          <w:rPr>
            <w:noProof/>
            <w:webHidden/>
          </w:rPr>
          <w:instrText xml:space="preserve"> PAGEREF _Toc210905521 \h </w:instrText>
        </w:r>
        <w:r>
          <w:rPr>
            <w:noProof/>
            <w:webHidden/>
          </w:rPr>
        </w:r>
        <w:r>
          <w:rPr>
            <w:noProof/>
            <w:webHidden/>
          </w:rPr>
          <w:fldChar w:fldCharType="separate"/>
        </w:r>
        <w:r>
          <w:rPr>
            <w:noProof/>
            <w:webHidden/>
          </w:rPr>
          <w:t>10</w:t>
        </w:r>
        <w:r>
          <w:rPr>
            <w:noProof/>
            <w:webHidden/>
          </w:rPr>
          <w:fldChar w:fldCharType="end"/>
        </w:r>
      </w:hyperlink>
    </w:p>
    <w:p w14:paraId="6AE26530" w14:textId="462C2E0A" w:rsidR="00443114" w:rsidRDefault="00443114">
      <w:pPr>
        <w:pStyle w:val="ac"/>
        <w:tabs>
          <w:tab w:val="right" w:leader="dot" w:pos="9010"/>
        </w:tabs>
        <w:bidi w:val="0"/>
        <w:rPr>
          <w:smallCaps w:val="0"/>
          <w:noProof/>
        </w:rPr>
      </w:pPr>
      <w:hyperlink w:anchor="_Toc210905522" w:history="1">
        <w:r w:rsidRPr="0086182A">
          <w:rPr>
            <w:rStyle w:val="Hyperlink"/>
            <w:noProof/>
          </w:rPr>
          <w:t>Figure 4</w:t>
        </w:r>
        <w:r>
          <w:rPr>
            <w:noProof/>
            <w:webHidden/>
          </w:rPr>
          <w:tab/>
        </w:r>
        <w:r>
          <w:rPr>
            <w:noProof/>
            <w:webHidden/>
          </w:rPr>
          <w:fldChar w:fldCharType="begin"/>
        </w:r>
        <w:r>
          <w:rPr>
            <w:noProof/>
            <w:webHidden/>
          </w:rPr>
          <w:instrText xml:space="preserve"> PAGEREF _Toc210905522 \h </w:instrText>
        </w:r>
        <w:r>
          <w:rPr>
            <w:noProof/>
            <w:webHidden/>
          </w:rPr>
        </w:r>
        <w:r>
          <w:rPr>
            <w:noProof/>
            <w:webHidden/>
          </w:rPr>
          <w:fldChar w:fldCharType="separate"/>
        </w:r>
        <w:r>
          <w:rPr>
            <w:noProof/>
            <w:webHidden/>
          </w:rPr>
          <w:t>12</w:t>
        </w:r>
        <w:r>
          <w:rPr>
            <w:noProof/>
            <w:webHidden/>
          </w:rPr>
          <w:fldChar w:fldCharType="end"/>
        </w:r>
      </w:hyperlink>
    </w:p>
    <w:p w14:paraId="0445CB5A" w14:textId="51CF8A5D" w:rsidR="006C495D" w:rsidRPr="001726FC" w:rsidRDefault="001726FC" w:rsidP="009A2B5E">
      <w:pPr>
        <w:bidi w:val="0"/>
        <w:jc w:val="center"/>
      </w:pPr>
      <w:r>
        <w:rPr>
          <w:rFonts w:asciiTheme="majorBidi" w:hAnsiTheme="majorBidi" w:cstheme="majorBidi"/>
          <w:smallCaps/>
          <w:lang w:eastAsia="en-GB"/>
        </w:rPr>
        <w:fldChar w:fldCharType="end"/>
      </w:r>
      <w:r>
        <w:rPr>
          <w:rFonts w:asciiTheme="majorBidi" w:hAnsiTheme="majorBidi" w:cstheme="majorBidi"/>
          <w:smallCaps/>
          <w:lang w:eastAsia="en-GB"/>
        </w:rPr>
        <w:t xml:space="preserve"> </w:t>
      </w:r>
    </w:p>
    <w:p w14:paraId="2ED22C1B" w14:textId="77777777" w:rsidR="006C495D" w:rsidRPr="00AC25A4" w:rsidRDefault="006C495D" w:rsidP="009A2B5E">
      <w:pPr>
        <w:bidi w:val="0"/>
        <w:jc w:val="center"/>
        <w:rPr>
          <w:rFonts w:asciiTheme="majorBidi" w:hAnsiTheme="majorBidi" w:cstheme="majorBidi"/>
          <w:lang w:eastAsia="en-GB"/>
        </w:rPr>
      </w:pPr>
    </w:p>
    <w:p w14:paraId="2A053CD1" w14:textId="2F9FB6F3" w:rsidR="006C495D" w:rsidRPr="00AC25A4" w:rsidRDefault="006C495D" w:rsidP="009A2B5E">
      <w:pPr>
        <w:pStyle w:val="Heading1-NoNumber"/>
        <w:rPr>
          <w:rFonts w:asciiTheme="majorBidi" w:hAnsiTheme="majorBidi" w:cstheme="majorBidi"/>
          <w:bCs w:val="0"/>
        </w:rPr>
      </w:pPr>
      <w:r w:rsidRPr="00AC25A4">
        <w:rPr>
          <w:rFonts w:asciiTheme="majorBidi" w:hAnsiTheme="majorBidi" w:cstheme="majorBidi"/>
          <w:bCs w:val="0"/>
        </w:rPr>
        <w:t>List ofTable</w:t>
      </w:r>
    </w:p>
    <w:p w14:paraId="5A99C9CA" w14:textId="5F5BA271" w:rsidR="00492DEC" w:rsidRDefault="001726FC">
      <w:pPr>
        <w:pStyle w:val="ac"/>
        <w:tabs>
          <w:tab w:val="right" w:leader="dot" w:pos="9010"/>
        </w:tabs>
        <w:bidi w:val="0"/>
        <w:rPr>
          <w:smallCaps w:val="0"/>
          <w:noProof/>
        </w:rPr>
      </w:pPr>
      <w:r>
        <w:rPr>
          <w:rFonts w:asciiTheme="majorBidi" w:hAnsiTheme="majorBidi" w:cstheme="majorBidi"/>
          <w:smallCaps w:val="0"/>
          <w:lang w:eastAsia="en-GB"/>
        </w:rPr>
        <w:fldChar w:fldCharType="begin"/>
      </w:r>
      <w:r>
        <w:rPr>
          <w:rFonts w:asciiTheme="majorBidi" w:hAnsiTheme="majorBidi" w:cstheme="majorBidi"/>
          <w:smallCaps w:val="0"/>
          <w:lang w:eastAsia="en-GB"/>
        </w:rPr>
        <w:instrText xml:space="preserve"> TOC \h \z \c "Table" </w:instrText>
      </w:r>
      <w:r>
        <w:rPr>
          <w:rFonts w:asciiTheme="majorBidi" w:hAnsiTheme="majorBidi" w:cstheme="majorBidi"/>
          <w:smallCaps w:val="0"/>
          <w:lang w:eastAsia="en-GB"/>
        </w:rPr>
        <w:fldChar w:fldCharType="separate"/>
      </w:r>
      <w:hyperlink w:anchor="_Toc210907276" w:history="1">
        <w:r w:rsidR="00492DEC" w:rsidRPr="00106CCB">
          <w:rPr>
            <w:rStyle w:val="Hyperlink"/>
            <w:rFonts w:asciiTheme="majorBidi" w:hAnsiTheme="majorBidi" w:cstheme="majorBidi"/>
            <w:noProof/>
          </w:rPr>
          <w:t xml:space="preserve">Table </w:t>
        </w:r>
        <w:r w:rsidR="00492DEC" w:rsidRPr="00106CCB">
          <w:rPr>
            <w:rStyle w:val="Hyperlink"/>
            <w:rFonts w:asciiTheme="majorBidi" w:hAnsiTheme="majorBidi" w:cstheme="majorBidi"/>
            <w:noProof/>
            <w:rtl/>
          </w:rPr>
          <w:t xml:space="preserve"> 1</w:t>
        </w:r>
        <w:r w:rsidR="00492DEC" w:rsidRPr="00106CCB">
          <w:rPr>
            <w:rStyle w:val="Hyperlink"/>
            <w:rFonts w:asciiTheme="majorBidi" w:hAnsiTheme="majorBidi" w:cstheme="majorBidi"/>
            <w:noProof/>
          </w:rPr>
          <w:t>:Comparison with Other Methodologies</w:t>
        </w:r>
        <w:r w:rsidR="00492DEC">
          <w:rPr>
            <w:noProof/>
            <w:webHidden/>
          </w:rPr>
          <w:tab/>
        </w:r>
        <w:r w:rsidR="00492DEC">
          <w:rPr>
            <w:noProof/>
            <w:webHidden/>
          </w:rPr>
          <w:fldChar w:fldCharType="begin"/>
        </w:r>
        <w:r w:rsidR="00492DEC">
          <w:rPr>
            <w:noProof/>
            <w:webHidden/>
          </w:rPr>
          <w:instrText xml:space="preserve"> PAGEREF _Toc210907276 \h </w:instrText>
        </w:r>
        <w:r w:rsidR="00492DEC">
          <w:rPr>
            <w:noProof/>
            <w:webHidden/>
          </w:rPr>
        </w:r>
        <w:r w:rsidR="00492DEC">
          <w:rPr>
            <w:noProof/>
            <w:webHidden/>
          </w:rPr>
          <w:fldChar w:fldCharType="separate"/>
        </w:r>
        <w:r w:rsidR="00492DEC">
          <w:rPr>
            <w:noProof/>
            <w:webHidden/>
          </w:rPr>
          <w:t>17</w:t>
        </w:r>
        <w:r w:rsidR="00492DEC">
          <w:rPr>
            <w:noProof/>
            <w:webHidden/>
          </w:rPr>
          <w:fldChar w:fldCharType="end"/>
        </w:r>
      </w:hyperlink>
    </w:p>
    <w:p w14:paraId="58DF3EBF" w14:textId="494A5C4E" w:rsidR="00492DEC" w:rsidRDefault="00492DEC">
      <w:pPr>
        <w:pStyle w:val="ac"/>
        <w:tabs>
          <w:tab w:val="right" w:leader="dot" w:pos="9010"/>
        </w:tabs>
        <w:bidi w:val="0"/>
        <w:rPr>
          <w:smallCaps w:val="0"/>
          <w:noProof/>
        </w:rPr>
      </w:pPr>
      <w:hyperlink w:anchor="_Toc210907277" w:history="1">
        <w:r w:rsidRPr="00106CCB">
          <w:rPr>
            <w:rStyle w:val="Hyperlink"/>
            <w:rFonts w:asciiTheme="majorBidi" w:hAnsiTheme="majorBidi" w:cstheme="majorBidi"/>
            <w:noProof/>
          </w:rPr>
          <w:t>Table 2 Timeline &amp; Weekly Activities: Phase 1</w:t>
        </w:r>
        <w:r>
          <w:rPr>
            <w:noProof/>
            <w:webHidden/>
          </w:rPr>
          <w:tab/>
        </w:r>
        <w:r>
          <w:rPr>
            <w:noProof/>
            <w:webHidden/>
          </w:rPr>
          <w:fldChar w:fldCharType="begin"/>
        </w:r>
        <w:r>
          <w:rPr>
            <w:noProof/>
            <w:webHidden/>
          </w:rPr>
          <w:instrText xml:space="preserve"> PAGEREF _Toc210907277 \h </w:instrText>
        </w:r>
        <w:r>
          <w:rPr>
            <w:noProof/>
            <w:webHidden/>
          </w:rPr>
        </w:r>
        <w:r>
          <w:rPr>
            <w:noProof/>
            <w:webHidden/>
          </w:rPr>
          <w:fldChar w:fldCharType="separate"/>
        </w:r>
        <w:r>
          <w:rPr>
            <w:noProof/>
            <w:webHidden/>
          </w:rPr>
          <w:t>18</w:t>
        </w:r>
        <w:r>
          <w:rPr>
            <w:noProof/>
            <w:webHidden/>
          </w:rPr>
          <w:fldChar w:fldCharType="end"/>
        </w:r>
      </w:hyperlink>
    </w:p>
    <w:p w14:paraId="0777029A" w14:textId="2AC2854D" w:rsidR="00492DEC" w:rsidRDefault="00492DEC">
      <w:pPr>
        <w:pStyle w:val="ac"/>
        <w:tabs>
          <w:tab w:val="right" w:leader="dot" w:pos="9010"/>
        </w:tabs>
        <w:bidi w:val="0"/>
        <w:rPr>
          <w:smallCaps w:val="0"/>
          <w:noProof/>
        </w:rPr>
      </w:pPr>
      <w:hyperlink w:anchor="_Toc210907278" w:history="1">
        <w:r w:rsidRPr="00106CCB">
          <w:rPr>
            <w:rStyle w:val="Hyperlink"/>
            <w:rFonts w:asciiTheme="majorBidi" w:hAnsiTheme="majorBidi" w:cstheme="majorBidi"/>
            <w:noProof/>
          </w:rPr>
          <w:t xml:space="preserve">Table </w:t>
        </w:r>
        <w:r w:rsidRPr="00106CCB">
          <w:rPr>
            <w:rStyle w:val="Hyperlink"/>
            <w:rFonts w:asciiTheme="majorBidi" w:hAnsiTheme="majorBidi" w:cstheme="majorBidi"/>
            <w:noProof/>
            <w:rtl/>
          </w:rPr>
          <w:t xml:space="preserve"> 3</w:t>
        </w:r>
        <w:r w:rsidRPr="00106CCB">
          <w:rPr>
            <w:rStyle w:val="Hyperlink"/>
            <w:rFonts w:asciiTheme="majorBidi" w:hAnsiTheme="majorBidi" w:cstheme="majorBidi"/>
            <w:noProof/>
          </w:rPr>
          <w:t xml:space="preserve"> Timeline &amp; Weekly Activities: phase 2</w:t>
        </w:r>
        <w:r>
          <w:rPr>
            <w:noProof/>
            <w:webHidden/>
          </w:rPr>
          <w:tab/>
        </w:r>
        <w:r>
          <w:rPr>
            <w:noProof/>
            <w:webHidden/>
          </w:rPr>
          <w:fldChar w:fldCharType="begin"/>
        </w:r>
        <w:r>
          <w:rPr>
            <w:noProof/>
            <w:webHidden/>
          </w:rPr>
          <w:instrText xml:space="preserve"> PAGEREF _Toc210907278 \h </w:instrText>
        </w:r>
        <w:r>
          <w:rPr>
            <w:noProof/>
            <w:webHidden/>
          </w:rPr>
        </w:r>
        <w:r>
          <w:rPr>
            <w:noProof/>
            <w:webHidden/>
          </w:rPr>
          <w:fldChar w:fldCharType="separate"/>
        </w:r>
        <w:r>
          <w:rPr>
            <w:noProof/>
            <w:webHidden/>
          </w:rPr>
          <w:t>19</w:t>
        </w:r>
        <w:r>
          <w:rPr>
            <w:noProof/>
            <w:webHidden/>
          </w:rPr>
          <w:fldChar w:fldCharType="end"/>
        </w:r>
      </w:hyperlink>
    </w:p>
    <w:p w14:paraId="7BAB7FEB" w14:textId="77C2CDFA" w:rsidR="00492DEC" w:rsidRDefault="00492DEC">
      <w:pPr>
        <w:pStyle w:val="ac"/>
        <w:tabs>
          <w:tab w:val="right" w:leader="dot" w:pos="9010"/>
        </w:tabs>
        <w:bidi w:val="0"/>
        <w:rPr>
          <w:smallCaps w:val="0"/>
          <w:noProof/>
        </w:rPr>
      </w:pPr>
      <w:hyperlink w:anchor="_Toc210907279" w:history="1">
        <w:r w:rsidRPr="00106CCB">
          <w:rPr>
            <w:rStyle w:val="Hyperlink"/>
            <w:rFonts w:asciiTheme="majorBidi" w:hAnsiTheme="majorBidi" w:cstheme="majorBidi"/>
            <w:noProof/>
          </w:rPr>
          <w:t>Table 4 Project Timeline (Gantt style)</w:t>
        </w:r>
        <w:r>
          <w:rPr>
            <w:noProof/>
            <w:webHidden/>
          </w:rPr>
          <w:tab/>
        </w:r>
        <w:r>
          <w:rPr>
            <w:noProof/>
            <w:webHidden/>
          </w:rPr>
          <w:fldChar w:fldCharType="begin"/>
        </w:r>
        <w:r>
          <w:rPr>
            <w:noProof/>
            <w:webHidden/>
          </w:rPr>
          <w:instrText xml:space="preserve"> PAGEREF _Toc210907279 \h </w:instrText>
        </w:r>
        <w:r>
          <w:rPr>
            <w:noProof/>
            <w:webHidden/>
          </w:rPr>
        </w:r>
        <w:r>
          <w:rPr>
            <w:noProof/>
            <w:webHidden/>
          </w:rPr>
          <w:fldChar w:fldCharType="separate"/>
        </w:r>
        <w:r>
          <w:rPr>
            <w:noProof/>
            <w:webHidden/>
          </w:rPr>
          <w:t>20</w:t>
        </w:r>
        <w:r>
          <w:rPr>
            <w:noProof/>
            <w:webHidden/>
          </w:rPr>
          <w:fldChar w:fldCharType="end"/>
        </w:r>
      </w:hyperlink>
    </w:p>
    <w:p w14:paraId="7D57607D" w14:textId="473EDD95" w:rsidR="00492DEC" w:rsidRDefault="00492DEC">
      <w:pPr>
        <w:pStyle w:val="ac"/>
        <w:tabs>
          <w:tab w:val="right" w:leader="dot" w:pos="9010"/>
        </w:tabs>
        <w:bidi w:val="0"/>
        <w:rPr>
          <w:smallCaps w:val="0"/>
          <w:noProof/>
        </w:rPr>
      </w:pPr>
      <w:hyperlink w:anchor="_Toc210907280" w:history="1">
        <w:r w:rsidRPr="00106CCB">
          <w:rPr>
            <w:rStyle w:val="Hyperlink"/>
            <w:rFonts w:asciiTheme="majorBidi" w:hAnsiTheme="majorBidi" w:cstheme="majorBidi"/>
            <w:noProof/>
          </w:rPr>
          <w:t>Table 5 Functional Requirement – User Login</w:t>
        </w:r>
        <w:r>
          <w:rPr>
            <w:noProof/>
            <w:webHidden/>
          </w:rPr>
          <w:tab/>
        </w:r>
        <w:r>
          <w:rPr>
            <w:noProof/>
            <w:webHidden/>
          </w:rPr>
          <w:fldChar w:fldCharType="begin"/>
        </w:r>
        <w:r>
          <w:rPr>
            <w:noProof/>
            <w:webHidden/>
          </w:rPr>
          <w:instrText xml:space="preserve"> PAGEREF _Toc210907280 \h </w:instrText>
        </w:r>
        <w:r>
          <w:rPr>
            <w:noProof/>
            <w:webHidden/>
          </w:rPr>
        </w:r>
        <w:r>
          <w:rPr>
            <w:noProof/>
            <w:webHidden/>
          </w:rPr>
          <w:fldChar w:fldCharType="separate"/>
        </w:r>
        <w:r>
          <w:rPr>
            <w:noProof/>
            <w:webHidden/>
          </w:rPr>
          <w:t>24</w:t>
        </w:r>
        <w:r>
          <w:rPr>
            <w:noProof/>
            <w:webHidden/>
          </w:rPr>
          <w:fldChar w:fldCharType="end"/>
        </w:r>
      </w:hyperlink>
    </w:p>
    <w:p w14:paraId="1C1DA103" w14:textId="69BC15D4" w:rsidR="00492DEC" w:rsidRDefault="00492DEC">
      <w:pPr>
        <w:pStyle w:val="ac"/>
        <w:tabs>
          <w:tab w:val="right" w:leader="dot" w:pos="9010"/>
        </w:tabs>
        <w:bidi w:val="0"/>
        <w:rPr>
          <w:smallCaps w:val="0"/>
          <w:noProof/>
        </w:rPr>
      </w:pPr>
      <w:hyperlink w:anchor="_Toc210907281" w:history="1">
        <w:r w:rsidRPr="00106CCB">
          <w:rPr>
            <w:rStyle w:val="Hyperlink"/>
            <w:rFonts w:asciiTheme="majorBidi" w:hAnsiTheme="majorBidi" w:cstheme="majorBidi"/>
            <w:noProof/>
          </w:rPr>
          <w:t>Table 6 Functional Requirement – Sensor Data Monitoring</w:t>
        </w:r>
        <w:r>
          <w:rPr>
            <w:noProof/>
            <w:webHidden/>
          </w:rPr>
          <w:tab/>
        </w:r>
        <w:r>
          <w:rPr>
            <w:noProof/>
            <w:webHidden/>
          </w:rPr>
          <w:fldChar w:fldCharType="begin"/>
        </w:r>
        <w:r>
          <w:rPr>
            <w:noProof/>
            <w:webHidden/>
          </w:rPr>
          <w:instrText xml:space="preserve"> PAGEREF _Toc210907281 \h </w:instrText>
        </w:r>
        <w:r>
          <w:rPr>
            <w:noProof/>
            <w:webHidden/>
          </w:rPr>
        </w:r>
        <w:r>
          <w:rPr>
            <w:noProof/>
            <w:webHidden/>
          </w:rPr>
          <w:fldChar w:fldCharType="separate"/>
        </w:r>
        <w:r>
          <w:rPr>
            <w:noProof/>
            <w:webHidden/>
          </w:rPr>
          <w:t>26</w:t>
        </w:r>
        <w:r>
          <w:rPr>
            <w:noProof/>
            <w:webHidden/>
          </w:rPr>
          <w:fldChar w:fldCharType="end"/>
        </w:r>
      </w:hyperlink>
    </w:p>
    <w:p w14:paraId="71937340" w14:textId="37B69E79" w:rsidR="006C495D" w:rsidRPr="00AC25A4" w:rsidRDefault="001726FC" w:rsidP="009A2B5E">
      <w:pPr>
        <w:bidi w:val="0"/>
        <w:jc w:val="center"/>
        <w:rPr>
          <w:rFonts w:asciiTheme="majorBidi" w:hAnsiTheme="majorBidi" w:cstheme="majorBidi"/>
          <w:lang w:eastAsia="en-GB"/>
        </w:rPr>
      </w:pPr>
      <w:r>
        <w:rPr>
          <w:rFonts w:asciiTheme="majorBidi" w:hAnsiTheme="majorBidi" w:cstheme="majorBidi"/>
          <w:smallCaps/>
          <w:lang w:eastAsia="en-GB"/>
        </w:rPr>
        <w:fldChar w:fldCharType="end"/>
      </w:r>
    </w:p>
    <w:p w14:paraId="5974375B" w14:textId="11D3640E" w:rsidR="00C444E0" w:rsidRPr="00AC25A4" w:rsidRDefault="00C444E0" w:rsidP="009A2B5E">
      <w:pPr>
        <w:pStyle w:val="Heading1-NoNumber"/>
        <w:rPr>
          <w:rFonts w:asciiTheme="majorBidi" w:hAnsiTheme="majorBidi" w:cstheme="majorBidi"/>
          <w:bCs w:val="0"/>
        </w:rPr>
        <w:sectPr w:rsidR="00C444E0" w:rsidRPr="00AC25A4" w:rsidSect="0047479F">
          <w:headerReference w:type="default" r:id="rId12"/>
          <w:footerReference w:type="default" r:id="rId13"/>
          <w:pgSz w:w="11900" w:h="16840"/>
          <w:pgMar w:top="1440" w:right="1440" w:bottom="1440" w:left="1440" w:header="708" w:footer="708" w:gutter="0"/>
          <w:pgNumType w:fmt="lowerRoman"/>
          <w:cols w:space="708"/>
          <w:docGrid w:linePitch="360"/>
        </w:sectPr>
      </w:pPr>
    </w:p>
    <w:p w14:paraId="1B3A446B" w14:textId="4245EC67" w:rsidR="00C444E0" w:rsidRPr="00AC25A4" w:rsidRDefault="00C444E0" w:rsidP="009A2B5E">
      <w:pPr>
        <w:pStyle w:val="Heading1-NoNumber"/>
        <w:rPr>
          <w:rFonts w:asciiTheme="majorBidi" w:hAnsiTheme="majorBidi" w:cstheme="majorBidi"/>
          <w:bCs w:val="0"/>
        </w:rPr>
      </w:pPr>
      <w:r w:rsidRPr="00AC25A4">
        <w:rPr>
          <w:rFonts w:asciiTheme="majorBidi" w:hAnsiTheme="majorBidi" w:cstheme="majorBidi"/>
          <w:bCs w:val="0"/>
        </w:rPr>
        <w:lastRenderedPageBreak/>
        <w:t xml:space="preserve">Abstract </w:t>
      </w:r>
    </w:p>
    <w:p w14:paraId="24275082" w14:textId="77777777" w:rsidR="001726FC" w:rsidRPr="001726FC" w:rsidRDefault="001726FC" w:rsidP="001726FC">
      <w:pPr>
        <w:bidi w:val="0"/>
        <w:spacing w:before="100" w:beforeAutospacing="1" w:after="100" w:afterAutospacing="1" w:line="240" w:lineRule="auto"/>
        <w:ind w:firstLine="720"/>
        <w:jc w:val="both"/>
        <w:rPr>
          <w:rFonts w:ascii="Times New Roman" w:eastAsia="Times New Roman" w:hAnsi="Times New Roman" w:cs="Times New Roman"/>
          <w14:ligatures w14:val="none"/>
        </w:rPr>
      </w:pPr>
      <w:r w:rsidRPr="001726FC">
        <w:rPr>
          <w:rFonts w:ascii="Times New Roman" w:eastAsia="Times New Roman" w:hAnsi="Times New Roman" w:cs="Times New Roman"/>
          <w14:ligatures w14:val="none"/>
        </w:rPr>
        <w:t>This project, titled FoodSafe, aims to develop an intelligent system based on Internet of Things (IoT) technology to monitor and ensure food safety during transportation and storage. The proposed system integrates multiple environmental sensors to measure temperature, humidity, gas emissions (NH₃, CO₂, H₂S), and truck door status, providing real-time data to a central platform or mobile application.</w:t>
      </w:r>
    </w:p>
    <w:p w14:paraId="134842FA" w14:textId="74C25A53" w:rsidR="001726FC" w:rsidRPr="001726FC" w:rsidRDefault="001726FC" w:rsidP="001726FC">
      <w:pPr>
        <w:bidi w:val="0"/>
        <w:spacing w:before="100" w:beforeAutospacing="1" w:after="100" w:afterAutospacing="1" w:line="240" w:lineRule="auto"/>
        <w:ind w:firstLine="720"/>
        <w:jc w:val="both"/>
        <w:rPr>
          <w:rFonts w:ascii="Times New Roman" w:eastAsia="Times New Roman" w:hAnsi="Times New Roman" w:cs="Times New Roman"/>
          <w14:ligatures w14:val="none"/>
        </w:rPr>
      </w:pPr>
      <w:r w:rsidRPr="001726FC">
        <w:rPr>
          <w:rFonts w:ascii="Times New Roman" w:eastAsia="Times New Roman" w:hAnsi="Times New Roman" w:cs="Times New Roman"/>
          <w14:ligatures w14:val="none"/>
        </w:rPr>
        <w:t>The system utilizes a Raspberry Pi as the main controller, which collects and transmits sensor data to a cloud database for visualization and analysis. Through an intuitive dashboard, users can track live readings, receive instant alerts when conditions exceed predefined safety thresholds, and view historical reports summarizing key environmental trends.</w:t>
      </w:r>
    </w:p>
    <w:p w14:paraId="563E29B1" w14:textId="77777777" w:rsidR="001726FC" w:rsidRPr="001726FC" w:rsidRDefault="001726FC" w:rsidP="001726FC">
      <w:pPr>
        <w:bidi w:val="0"/>
        <w:spacing w:before="100" w:beforeAutospacing="1" w:after="100" w:afterAutospacing="1" w:line="240" w:lineRule="auto"/>
        <w:ind w:firstLine="720"/>
        <w:jc w:val="both"/>
        <w:rPr>
          <w:rFonts w:ascii="Times New Roman" w:eastAsia="Times New Roman" w:hAnsi="Times New Roman" w:cs="Times New Roman"/>
          <w14:ligatures w14:val="none"/>
        </w:rPr>
      </w:pPr>
      <w:r w:rsidRPr="001726FC">
        <w:rPr>
          <w:rFonts w:ascii="Times New Roman" w:eastAsia="Times New Roman" w:hAnsi="Times New Roman" w:cs="Times New Roman"/>
          <w14:ligatures w14:val="none"/>
        </w:rPr>
        <w:t>The main objective of FoodSafe is to minimize food spoilage, enhance transparency in the cold supply chain, and support food safety and security by enabling immediate intervention when abnormal conditions occur. By offering a low-cost, user-friendly, and scalable solution, the system addresses major shortcomings of existing commercial systems, making it suitable for food transport companies, restaurants, and regulatory authorities.</w:t>
      </w:r>
    </w:p>
    <w:p w14:paraId="29D23FF9" w14:textId="77777777" w:rsidR="001726FC" w:rsidRPr="001726FC" w:rsidRDefault="001726FC" w:rsidP="001726FC">
      <w:pPr>
        <w:bidi w:val="0"/>
        <w:spacing w:before="100" w:beforeAutospacing="1" w:after="100" w:afterAutospacing="1" w:line="240" w:lineRule="auto"/>
        <w:ind w:firstLine="720"/>
        <w:jc w:val="both"/>
        <w:rPr>
          <w:rFonts w:ascii="Times New Roman" w:eastAsia="Times New Roman" w:hAnsi="Times New Roman" w:cs="Times New Roman"/>
          <w14:ligatures w14:val="none"/>
        </w:rPr>
      </w:pPr>
      <w:r w:rsidRPr="001726FC">
        <w:rPr>
          <w:rFonts w:ascii="Times New Roman" w:eastAsia="Times New Roman" w:hAnsi="Times New Roman" w:cs="Times New Roman"/>
          <w14:ligatures w14:val="none"/>
        </w:rPr>
        <w:t>Ultimately, FoodSafe contributes to reducing food waste, improving public health, and strengthening consumer confidence in food quality through smart monitoring and real-time control.</w:t>
      </w:r>
    </w:p>
    <w:p w14:paraId="0F8AFA52" w14:textId="2CBAA796" w:rsidR="00DC3A24" w:rsidRPr="001726FC" w:rsidRDefault="00851277" w:rsidP="001726FC">
      <w:pPr>
        <w:bidi w:val="0"/>
        <w:ind w:left="1080"/>
        <w:jc w:val="both"/>
        <w:rPr>
          <w:rFonts w:asciiTheme="majorBidi" w:hAnsiTheme="majorBidi" w:cstheme="majorBidi"/>
        </w:rPr>
      </w:pPr>
      <w:r w:rsidRPr="001726FC">
        <w:rPr>
          <w:rFonts w:asciiTheme="majorBidi" w:hAnsiTheme="majorBidi" w:cstheme="majorBidi"/>
        </w:rPr>
        <w:br w:type="page"/>
      </w:r>
    </w:p>
    <w:p w14:paraId="4AF90BE0" w14:textId="77777777" w:rsidR="00794498" w:rsidRPr="00AC25A4" w:rsidRDefault="00794498" w:rsidP="00D11140">
      <w:pPr>
        <w:rPr>
          <w:rFonts w:asciiTheme="majorBidi" w:hAnsiTheme="majorBidi" w:cstheme="majorBidi"/>
        </w:rPr>
      </w:pPr>
    </w:p>
    <w:p w14:paraId="2CF54D20" w14:textId="77777777" w:rsidR="00794498" w:rsidRPr="00AC25A4" w:rsidRDefault="00794498" w:rsidP="00D11140">
      <w:pPr>
        <w:rPr>
          <w:rFonts w:asciiTheme="majorBidi" w:hAnsiTheme="majorBidi" w:cstheme="majorBidi"/>
        </w:rPr>
      </w:pPr>
    </w:p>
    <w:p w14:paraId="0A2033BF" w14:textId="77777777" w:rsidR="00794498" w:rsidRPr="00AC25A4" w:rsidRDefault="00794498" w:rsidP="00D11140">
      <w:pPr>
        <w:rPr>
          <w:rFonts w:asciiTheme="majorBidi" w:hAnsiTheme="majorBidi" w:cstheme="majorBidi"/>
        </w:rPr>
      </w:pPr>
    </w:p>
    <w:p w14:paraId="79281197" w14:textId="77777777" w:rsidR="00794498" w:rsidRPr="00AC25A4" w:rsidRDefault="00794498" w:rsidP="00D11140">
      <w:pPr>
        <w:rPr>
          <w:rFonts w:asciiTheme="majorBidi" w:hAnsiTheme="majorBidi" w:cstheme="majorBidi"/>
        </w:rPr>
      </w:pPr>
    </w:p>
    <w:p w14:paraId="696BD602" w14:textId="77777777" w:rsidR="00794498" w:rsidRPr="00AC25A4" w:rsidRDefault="00794498" w:rsidP="00D11140">
      <w:pPr>
        <w:rPr>
          <w:rFonts w:asciiTheme="majorBidi" w:hAnsiTheme="majorBidi" w:cstheme="majorBidi"/>
        </w:rPr>
      </w:pPr>
    </w:p>
    <w:p w14:paraId="14663CB4" w14:textId="77777777" w:rsidR="00794498" w:rsidRPr="00AC25A4" w:rsidRDefault="00794498" w:rsidP="00D11140">
      <w:pPr>
        <w:rPr>
          <w:rFonts w:asciiTheme="majorBidi" w:hAnsiTheme="majorBidi" w:cstheme="majorBidi"/>
        </w:rPr>
      </w:pPr>
    </w:p>
    <w:p w14:paraId="4F3FC570" w14:textId="77777777" w:rsidR="00794498" w:rsidRPr="00AC25A4" w:rsidRDefault="00794498" w:rsidP="00D11140">
      <w:pPr>
        <w:rPr>
          <w:rFonts w:asciiTheme="majorBidi" w:hAnsiTheme="majorBidi" w:cstheme="majorBidi"/>
        </w:rPr>
      </w:pPr>
    </w:p>
    <w:p w14:paraId="111FA4FD" w14:textId="77777777" w:rsidR="00794498" w:rsidRPr="00AC25A4" w:rsidRDefault="00794498" w:rsidP="00D11140">
      <w:pPr>
        <w:rPr>
          <w:rFonts w:asciiTheme="majorBidi" w:hAnsiTheme="majorBidi" w:cstheme="majorBidi"/>
        </w:rPr>
      </w:pPr>
    </w:p>
    <w:p w14:paraId="26DAA459" w14:textId="77777777" w:rsidR="00794498" w:rsidRPr="00AC25A4" w:rsidRDefault="00794498" w:rsidP="00D11140">
      <w:pPr>
        <w:rPr>
          <w:rFonts w:asciiTheme="majorBidi" w:hAnsiTheme="majorBidi" w:cstheme="majorBidi"/>
        </w:rPr>
      </w:pPr>
    </w:p>
    <w:p w14:paraId="08B5C4E7" w14:textId="77777777" w:rsidR="00794498" w:rsidRPr="00AC25A4" w:rsidRDefault="00794498" w:rsidP="00D11140">
      <w:pPr>
        <w:rPr>
          <w:rFonts w:asciiTheme="majorBidi" w:hAnsiTheme="majorBidi" w:cstheme="majorBidi"/>
        </w:rPr>
      </w:pPr>
    </w:p>
    <w:p w14:paraId="3FC31688" w14:textId="77777777" w:rsidR="00794498" w:rsidRPr="00AC25A4" w:rsidRDefault="00794498" w:rsidP="00D11140">
      <w:pPr>
        <w:rPr>
          <w:rFonts w:asciiTheme="majorBidi" w:hAnsiTheme="majorBidi" w:cstheme="majorBidi"/>
        </w:rPr>
      </w:pPr>
    </w:p>
    <w:p w14:paraId="110C6422" w14:textId="77777777" w:rsidR="00794498" w:rsidRPr="00AC25A4" w:rsidRDefault="00794498" w:rsidP="00D11140">
      <w:pPr>
        <w:rPr>
          <w:rFonts w:asciiTheme="majorBidi" w:hAnsiTheme="majorBidi" w:cstheme="majorBidi"/>
        </w:rPr>
      </w:pPr>
    </w:p>
    <w:p w14:paraId="486A2909" w14:textId="77777777" w:rsidR="00794498" w:rsidRPr="00AC25A4" w:rsidRDefault="00794498" w:rsidP="009A2B5E">
      <w:pPr>
        <w:bidi w:val="0"/>
        <w:rPr>
          <w:rFonts w:asciiTheme="majorBidi" w:hAnsiTheme="majorBidi" w:cstheme="majorBidi"/>
        </w:rPr>
      </w:pPr>
    </w:p>
    <w:p w14:paraId="073600A9" w14:textId="77777777" w:rsidR="00794498" w:rsidRPr="00AC25A4" w:rsidRDefault="00794498" w:rsidP="009A2B5E">
      <w:pPr>
        <w:bidi w:val="0"/>
        <w:rPr>
          <w:rFonts w:asciiTheme="majorBidi" w:hAnsiTheme="majorBidi" w:cstheme="majorBidi"/>
        </w:rPr>
      </w:pPr>
    </w:p>
    <w:p w14:paraId="52DFD3CB" w14:textId="5AC30394" w:rsidR="003344C1" w:rsidRPr="00AC25A4" w:rsidRDefault="00FC68E9" w:rsidP="00EF533F">
      <w:pPr>
        <w:pStyle w:val="1"/>
      </w:pPr>
      <w:bookmarkStart w:id="0" w:name="_Toc210907207"/>
      <w:r w:rsidRPr="00AC25A4">
        <w:t xml:space="preserve">Chapter1: </w:t>
      </w:r>
      <w:r w:rsidR="00D90B90" w:rsidRPr="00AC25A4">
        <w:t>Intro</w:t>
      </w:r>
      <w:r w:rsidR="00606410" w:rsidRPr="00AC25A4">
        <w:t>duction</w:t>
      </w:r>
      <w:bookmarkEnd w:id="0"/>
    </w:p>
    <w:p w14:paraId="6DBE8195" w14:textId="77777777" w:rsidR="00794498" w:rsidRPr="00AC25A4" w:rsidRDefault="00794498" w:rsidP="009A2B5E">
      <w:pPr>
        <w:bidi w:val="0"/>
        <w:rPr>
          <w:rFonts w:asciiTheme="majorBidi" w:hAnsiTheme="majorBidi" w:cstheme="majorBidi"/>
          <w:lang w:eastAsia="en-GB"/>
        </w:rPr>
      </w:pPr>
    </w:p>
    <w:p w14:paraId="44D85462" w14:textId="77777777" w:rsidR="00794498" w:rsidRPr="00AC25A4" w:rsidRDefault="00794498" w:rsidP="009A2B5E">
      <w:pPr>
        <w:bidi w:val="0"/>
        <w:rPr>
          <w:rFonts w:asciiTheme="majorBidi" w:hAnsiTheme="majorBidi" w:cstheme="majorBidi"/>
          <w:lang w:eastAsia="en-GB"/>
        </w:rPr>
      </w:pPr>
    </w:p>
    <w:p w14:paraId="7C6990D9" w14:textId="71C21BBD" w:rsidR="00794498" w:rsidRPr="00AC25A4" w:rsidRDefault="00794498" w:rsidP="009A2B5E">
      <w:pPr>
        <w:bidi w:val="0"/>
        <w:rPr>
          <w:rFonts w:asciiTheme="majorBidi" w:hAnsiTheme="majorBidi" w:cstheme="majorBidi"/>
          <w:lang w:eastAsia="en-GB"/>
        </w:rPr>
      </w:pPr>
      <w:r w:rsidRPr="00AC25A4">
        <w:rPr>
          <w:rFonts w:asciiTheme="majorBidi" w:hAnsiTheme="majorBidi" w:cstheme="majorBidi"/>
          <w:lang w:eastAsia="en-GB"/>
        </w:rPr>
        <w:br w:type="page"/>
      </w:r>
    </w:p>
    <w:p w14:paraId="3EAF2529" w14:textId="77777777" w:rsidR="00794498" w:rsidRPr="009A2B5E" w:rsidRDefault="00794498" w:rsidP="009A2B5E">
      <w:pPr>
        <w:bidi w:val="0"/>
        <w:rPr>
          <w:rFonts w:asciiTheme="majorBidi" w:hAnsiTheme="majorBidi" w:cstheme="majorBidi"/>
          <w:lang w:eastAsia="en-GB"/>
        </w:rPr>
      </w:pPr>
    </w:p>
    <w:p w14:paraId="6FCCE384" w14:textId="02FCA47E" w:rsidR="003344C1" w:rsidRPr="009A2B5E" w:rsidRDefault="00FC68E9" w:rsidP="00EF533F">
      <w:pPr>
        <w:pStyle w:val="2"/>
      </w:pPr>
      <w:bookmarkStart w:id="1" w:name="_Toc210907208"/>
      <w:r w:rsidRPr="009A2B5E">
        <w:t xml:space="preserve">1.1 </w:t>
      </w:r>
      <w:r w:rsidR="003344C1" w:rsidRPr="009A2B5E">
        <w:t>Introduction</w:t>
      </w:r>
      <w:bookmarkEnd w:id="1"/>
      <w:r w:rsidR="003344C1" w:rsidRPr="009A2B5E">
        <w:t xml:space="preserve"> </w:t>
      </w:r>
    </w:p>
    <w:p w14:paraId="0CC95606" w14:textId="77777777" w:rsidR="00D53BAB" w:rsidRPr="009A2B5E" w:rsidRDefault="00D53BAB" w:rsidP="009A2B5E">
      <w:pPr>
        <w:bidi w:val="0"/>
        <w:rPr>
          <w:rFonts w:asciiTheme="majorBidi" w:hAnsiTheme="majorBidi" w:cstheme="majorBidi"/>
          <w:lang w:eastAsia="en-GB"/>
        </w:rPr>
      </w:pPr>
      <w:r w:rsidRPr="009A2B5E">
        <w:rPr>
          <w:rFonts w:asciiTheme="majorBidi" w:hAnsiTheme="majorBidi" w:cstheme="majorBidi"/>
          <w:lang w:eastAsia="en-GB"/>
        </w:rPr>
        <w:t>This project aims to develop a system based on the Internet of Things (IoT) to monitor and track food safety during transportation.</w:t>
      </w:r>
    </w:p>
    <w:p w14:paraId="22F5EBBD" w14:textId="77777777" w:rsidR="00D53BAB" w:rsidRPr="009A2B5E" w:rsidRDefault="00D53BAB" w:rsidP="009A2B5E">
      <w:pPr>
        <w:bidi w:val="0"/>
        <w:rPr>
          <w:rFonts w:asciiTheme="majorBidi" w:hAnsiTheme="majorBidi" w:cstheme="majorBidi"/>
          <w:lang w:eastAsia="en-GB"/>
        </w:rPr>
      </w:pPr>
      <w:r w:rsidRPr="009A2B5E">
        <w:rPr>
          <w:rFonts w:asciiTheme="majorBidi" w:hAnsiTheme="majorBidi" w:cstheme="majorBidi"/>
          <w:lang w:eastAsia="en-GB"/>
        </w:rPr>
        <w:t>The system measures key factors such as temperature, humidity, and gas emissions inside the trucks, and then sends the data instantly to a simple platform or application to track it.</w:t>
      </w:r>
    </w:p>
    <w:p w14:paraId="4F61770B" w14:textId="77777777" w:rsidR="00D53BAB" w:rsidRPr="009A2B5E" w:rsidRDefault="00D53BAB" w:rsidP="009A2B5E">
      <w:pPr>
        <w:bidi w:val="0"/>
        <w:rPr>
          <w:rFonts w:asciiTheme="majorBidi" w:hAnsiTheme="majorBidi" w:cstheme="majorBidi"/>
          <w:lang w:eastAsia="en-GB"/>
        </w:rPr>
      </w:pPr>
      <w:r w:rsidRPr="009A2B5E">
        <w:rPr>
          <w:rFonts w:asciiTheme="majorBidi" w:hAnsiTheme="majorBidi" w:cstheme="majorBidi"/>
          <w:lang w:eastAsia="en-GB"/>
        </w:rPr>
        <w:t>This project belongs to the field of Information Technology and the Internet of things with direct application in the food, transport and distribution sector.</w:t>
      </w:r>
    </w:p>
    <w:p w14:paraId="1669D664" w14:textId="77777777" w:rsidR="00D53BAB" w:rsidRPr="009A2B5E" w:rsidRDefault="00D53BAB" w:rsidP="009A2B5E">
      <w:pPr>
        <w:bidi w:val="0"/>
        <w:rPr>
          <w:rFonts w:asciiTheme="majorBidi" w:hAnsiTheme="majorBidi" w:cstheme="majorBidi"/>
          <w:sz w:val="44"/>
          <w:szCs w:val="40"/>
          <w:rtl/>
        </w:rPr>
      </w:pPr>
      <w:r w:rsidRPr="009A2B5E">
        <w:rPr>
          <w:rFonts w:asciiTheme="majorBidi" w:hAnsiTheme="majorBidi" w:cstheme="majorBidi"/>
          <w:lang w:eastAsia="en-GB"/>
        </w:rPr>
        <w:t>The importance of the project lies in its role in ensuring the quality and safety of food, reducing spoilage and losses during transportation and storage, which supports food security and increases consumer confidence in food products.</w:t>
      </w:r>
    </w:p>
    <w:p w14:paraId="19568554" w14:textId="00453F39" w:rsidR="001D0296" w:rsidRPr="009A2B5E" w:rsidRDefault="00FC68E9" w:rsidP="00EF533F">
      <w:pPr>
        <w:pStyle w:val="2"/>
      </w:pPr>
      <w:bookmarkStart w:id="2" w:name="_Toc210907209"/>
      <w:r w:rsidRPr="009A2B5E">
        <w:t>1.2</w:t>
      </w:r>
      <w:r w:rsidR="004D6D02" w:rsidRPr="009A2B5E">
        <w:t xml:space="preserve"> </w:t>
      </w:r>
      <w:r w:rsidR="001D0296" w:rsidRPr="009A2B5E">
        <w:t>The research problem</w:t>
      </w:r>
      <w:bookmarkEnd w:id="2"/>
      <w:r w:rsidR="001D0296" w:rsidRPr="009A2B5E">
        <w:t xml:space="preserve"> </w:t>
      </w:r>
    </w:p>
    <w:p w14:paraId="6E1425E4" w14:textId="4079A685" w:rsidR="00454E70" w:rsidRPr="009A2B5E" w:rsidRDefault="00454E70" w:rsidP="008B0190">
      <w:pPr>
        <w:bidi w:val="0"/>
        <w:rPr>
          <w:rFonts w:asciiTheme="majorBidi" w:hAnsiTheme="majorBidi" w:cstheme="majorBidi"/>
          <w:rtl/>
        </w:rPr>
      </w:pPr>
      <w:r w:rsidRPr="009A2B5E">
        <w:rPr>
          <w:rFonts w:asciiTheme="majorBidi" w:hAnsiTheme="majorBidi" w:cstheme="majorBidi"/>
        </w:rPr>
        <w:t>A Hungarian</w:t>
      </w:r>
      <w:r w:rsidR="00045972">
        <w:rPr>
          <w:rFonts w:asciiTheme="majorBidi" w:hAnsiTheme="majorBidi" w:cstheme="majorBidi"/>
        </w:rPr>
        <w:t xml:space="preserve"> </w:t>
      </w:r>
      <w:r w:rsidR="00045972" w:rsidRPr="00045972">
        <w:rPr>
          <w:rFonts w:asciiTheme="majorBidi" w:hAnsiTheme="majorBidi" w:cstheme="majorBidi"/>
        </w:rPr>
        <w:t>study published in the journal Foods in 2024 found that up to 30% to 50% of perishable food transported without proper temperature control can arrive at its destination spoiled or lost</w:t>
      </w:r>
      <w:r w:rsidR="00045972">
        <w:rPr>
          <w:rFonts w:asciiTheme="majorBidi" w:hAnsiTheme="majorBidi" w:cstheme="majorBidi"/>
        </w:rPr>
        <w:t xml:space="preserve"> [1]</w:t>
      </w:r>
      <w:r w:rsidRPr="009A2B5E">
        <w:rPr>
          <w:rFonts w:asciiTheme="majorBidi" w:hAnsiTheme="majorBidi" w:cstheme="majorBidi"/>
        </w:rPr>
        <w:t>. Upon further analysis of the underlying causes, one of the most critical issues identified in the food transportation chain is the failure to maintain proper temperature control, which significantly accelerates food spoilage</w:t>
      </w:r>
      <w:r w:rsidRPr="009A2B5E">
        <w:rPr>
          <w:rFonts w:asciiTheme="majorBidi" w:hAnsiTheme="majorBidi" w:cstheme="majorBidi"/>
          <w:rtl/>
        </w:rPr>
        <w:t>.</w:t>
      </w:r>
    </w:p>
    <w:p w14:paraId="62A0BD11" w14:textId="2A6008C3" w:rsidR="00454E70" w:rsidRPr="009A2B5E" w:rsidRDefault="00454E70" w:rsidP="008B0190">
      <w:pPr>
        <w:bidi w:val="0"/>
        <w:rPr>
          <w:rFonts w:asciiTheme="majorBidi" w:hAnsiTheme="majorBidi" w:cstheme="majorBidi"/>
          <w:rtl/>
        </w:rPr>
      </w:pPr>
      <w:r w:rsidRPr="009A2B5E">
        <w:rPr>
          <w:rFonts w:asciiTheme="majorBidi" w:hAnsiTheme="majorBidi" w:cstheme="majorBidi"/>
        </w:rPr>
        <w:t>Additionally, the lack of transparency in shipment tracking poses a major challenge, as many transportation systems lack accurate and real-time data regarding temperature and truck location. This makes it difficult to take timely action to prevent food deterioration</w:t>
      </w:r>
      <w:r w:rsidRPr="009A2B5E">
        <w:rPr>
          <w:rFonts w:asciiTheme="majorBidi" w:hAnsiTheme="majorBidi" w:cstheme="majorBidi"/>
          <w:rtl/>
        </w:rPr>
        <w:t>.</w:t>
      </w:r>
    </w:p>
    <w:p w14:paraId="54BC83B2" w14:textId="4B822186" w:rsidR="006505F5" w:rsidRPr="009A2B5E" w:rsidRDefault="00454E70" w:rsidP="008B0190">
      <w:pPr>
        <w:bidi w:val="0"/>
        <w:rPr>
          <w:rFonts w:asciiTheme="majorBidi" w:hAnsiTheme="majorBidi" w:cstheme="majorBidi"/>
          <w:color w:val="EE0000"/>
        </w:rPr>
      </w:pPr>
      <w:r w:rsidRPr="009A2B5E">
        <w:rPr>
          <w:rFonts w:asciiTheme="majorBidi" w:hAnsiTheme="majorBidi" w:cstheme="majorBidi"/>
        </w:rPr>
        <w:t>Inspired by Islamic values that emphasize preserving blessings and valuing resources, this project aims to reduce food waste by designing a smart device equipped with sensors. This device is installed inside trucks to monitor temperature, humidity, and emitted gases, while also providing real-time tracking of location and internal conditions. The solution is intended to ensure better food preservation during transportation and reduce overall losses</w:t>
      </w:r>
      <w:r w:rsidRPr="009A2B5E">
        <w:rPr>
          <w:rFonts w:asciiTheme="majorBidi" w:hAnsiTheme="majorBidi" w:cstheme="majorBidi"/>
          <w:rtl/>
        </w:rPr>
        <w:t>.</w:t>
      </w:r>
    </w:p>
    <w:p w14:paraId="111EFAD5" w14:textId="21696099" w:rsidR="00CD3207" w:rsidRPr="009A2B5E" w:rsidRDefault="00FC68E9" w:rsidP="00EF533F">
      <w:pPr>
        <w:pStyle w:val="2"/>
      </w:pPr>
      <w:bookmarkStart w:id="3" w:name="_Toc210907210"/>
      <w:r w:rsidRPr="009A2B5E">
        <w:t xml:space="preserve">1.3 </w:t>
      </w:r>
      <w:r w:rsidR="001D0296" w:rsidRPr="009A2B5E">
        <w:t>The purose of the project</w:t>
      </w:r>
      <w:bookmarkEnd w:id="3"/>
    </w:p>
    <w:p w14:paraId="4E5F5598" w14:textId="77777777" w:rsidR="007E03C1" w:rsidRPr="009A2B5E" w:rsidRDefault="007E03C1" w:rsidP="009A2B5E">
      <w:pPr>
        <w:pStyle w:val="s3"/>
        <w:spacing w:before="150" w:beforeAutospacing="0" w:after="0" w:afterAutospacing="0"/>
        <w:rPr>
          <w:rFonts w:asciiTheme="majorBidi" w:hAnsiTheme="majorBidi" w:cstheme="majorBidi"/>
          <w:color w:val="1A1A1A" w:themeColor="background1" w:themeShade="1A"/>
          <w:sz w:val="27"/>
          <w:szCs w:val="27"/>
        </w:rPr>
      </w:pPr>
      <w:r w:rsidRPr="009A2B5E">
        <w:rPr>
          <w:rStyle w:val="bumpedfont15"/>
          <w:rFonts w:asciiTheme="majorBidi" w:hAnsiTheme="majorBidi" w:cstheme="majorBidi"/>
          <w:b/>
          <w:bCs/>
          <w:color w:val="1A1A1A" w:themeColor="background1" w:themeShade="1A"/>
          <w:sz w:val="30"/>
          <w:szCs w:val="30"/>
        </w:rPr>
        <w:t>1.3 Purpose of the Project</w:t>
      </w:r>
    </w:p>
    <w:p w14:paraId="3A637E89"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This project aims to develop a smart experimental system based on Internet of Things (IoT) technologies to monitor and track food safety during storage or transportation. The goal is to ensure food product quality, reduce the likelihood of spoilage, and support food security.</w:t>
      </w:r>
    </w:p>
    <w:p w14:paraId="15FA3134" w14:textId="77777777" w:rsidR="007E03C1" w:rsidRPr="009A2B5E" w:rsidRDefault="007E03C1" w:rsidP="009A2B5E">
      <w:pPr>
        <w:pStyle w:val="s3"/>
        <w:spacing w:before="150" w:beforeAutospacing="0" w:after="0" w:afterAutospacing="0"/>
        <w:rPr>
          <w:rFonts w:asciiTheme="majorBidi" w:hAnsiTheme="majorBidi" w:cstheme="majorBidi"/>
          <w:color w:val="1A1A1A" w:themeColor="background1" w:themeShade="1A"/>
          <w:sz w:val="27"/>
          <w:szCs w:val="27"/>
        </w:rPr>
      </w:pPr>
      <w:r w:rsidRPr="009A2B5E">
        <w:rPr>
          <w:rStyle w:val="bumpedfont15"/>
          <w:rFonts w:asciiTheme="majorBidi" w:hAnsiTheme="majorBidi" w:cstheme="majorBidi"/>
          <w:b/>
          <w:bCs/>
          <w:color w:val="1A1A1A" w:themeColor="background1" w:themeShade="1A"/>
          <w:sz w:val="27"/>
          <w:szCs w:val="27"/>
        </w:rPr>
        <w:t>1.3.1 Main Objective of the Project</w:t>
      </w:r>
    </w:p>
    <w:p w14:paraId="3A3E4CCA"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lastRenderedPageBreak/>
        <w:t>1.3.1.1 Develop a prototype that enables reading of basic data such as temperature, humidity, and gas emissions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Temperature and humidity are among the most critical factors affecting food quality. According to the Food and Agriculture Organization (FAO), about 70% of refrigerated food spoilage is caused by uncontrolled fluctuations in temperature and humidity.</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 emission of gases such as ammonia (NH3) and hydrogen sulfide (H2S) serves as an early indicator of meat and dairy product spoilage.</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Therefore, this prototype provides a practical tool for accurately monitoring these indicators.</w:t>
      </w:r>
    </w:p>
    <w:p w14:paraId="0314C45E"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1.3.1.2 Transmit data in real-time to a simple platform or application for visualization</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Real-time monitoring reduces delays in problem detection.</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Studies in the field of cold chain monitoring show that delays in detecting temperature deviations may lead to losses of up to 35% of transported food products.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Sending data directly to a platform or mobile application enhances responsiveness and immediate problem-solving.</w:t>
      </w:r>
    </w:p>
    <w:p w14:paraId="4EBDFB9A"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1.3.1.3 Generate instant alerts when thresholds are exceeded</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Early alerts help in making timely decisions before losses occur.</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A study published in the Journal of Food Protection indicated that instant alert systems contributed to reducing refrigerated food losses by about 25%.</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This feature makes the system practical and economically valuable.</w:t>
      </w:r>
    </w:p>
    <w:p w14:paraId="696A184A"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1.3.1.4 Test the system on a small-scale model to validate effectiveness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Small-scale testing reduces risks and reveals errors before large-scale implementation.</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Prototypes are an essential step in developing any system, as they allow verification of hardware and software performance in a controlled environment.</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This increases the likelihood of success when scaling the project in the future.</w:t>
      </w:r>
    </w:p>
    <w:p w14:paraId="2632BB75" w14:textId="77777777" w:rsidR="007E03C1" w:rsidRPr="009A2B5E" w:rsidRDefault="007E03C1" w:rsidP="009A2B5E">
      <w:pPr>
        <w:pStyle w:val="s3"/>
        <w:spacing w:before="150" w:beforeAutospacing="0" w:after="0" w:afterAutospacing="0"/>
        <w:rPr>
          <w:rFonts w:asciiTheme="majorBidi" w:hAnsiTheme="majorBidi" w:cstheme="majorBidi"/>
          <w:color w:val="1A1A1A" w:themeColor="background1" w:themeShade="1A"/>
          <w:sz w:val="27"/>
          <w:szCs w:val="27"/>
        </w:rPr>
      </w:pPr>
      <w:r w:rsidRPr="009A2B5E">
        <w:rPr>
          <w:rStyle w:val="bumpedfont15"/>
          <w:rFonts w:asciiTheme="majorBidi" w:hAnsiTheme="majorBidi" w:cstheme="majorBidi"/>
          <w:b/>
          <w:bCs/>
          <w:color w:val="1A1A1A" w:themeColor="background1" w:themeShade="1A"/>
          <w:sz w:val="27"/>
          <w:szCs w:val="27"/>
        </w:rPr>
        <w:t>1.3.2 Beneficiaries and Users</w:t>
      </w:r>
    </w:p>
    <w:p w14:paraId="034E328D"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1.3.2.1 Food transport and distribution companies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These companies face significant losses due to food spoilage during transportation.</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According to the World Bank, nearly 30% of food products worldwide are lost due to weak transport and storage systems.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 proposed system helps these companies reduce losses through continuous monitoring.</w:t>
      </w:r>
    </w:p>
    <w:p w14:paraId="69F603CB"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lastRenderedPageBreak/>
        <w:t>1.3.2.2 Restaurants and food storage facilities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Restaurants rely heavily on fresh ingredients, and their quality is directly tied to temperature and humidity conditions.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Health reports indicate that one-third of food poisoning cases each year are linked to poor storage practices.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By using the system, they can monitor inventory and protect customers from foodborne risks.</w:t>
      </w:r>
    </w:p>
    <w:p w14:paraId="1DFC61E9"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1.3.2.3 Regulatory authorities such as the Food and Drug Authority</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These authorities need accurate data to evaluate companies’ compliance with health standards.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Traditional systems often rely on periodic manual inspections, while this system provides real-time and reliable data.</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This enhances regulatory efficiency and makes monitoring more proactive.</w:t>
      </w:r>
    </w:p>
    <w:p w14:paraId="7644E5FB"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1.3.2.4 Consumers indirectly, by gaining access to safe products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Consumers are the ultimate beneficiaries.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 World Health Organization (WHO) reports that 600 million people fall ill every year due to contaminated food.</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Smart monitoring systems reduce the likelihood of unsafe products reaching consumers.</w:t>
      </w:r>
    </w:p>
    <w:p w14:paraId="4C37D32E" w14:textId="77777777" w:rsidR="007E03C1" w:rsidRPr="009A2B5E" w:rsidRDefault="007E03C1" w:rsidP="009A2B5E">
      <w:pPr>
        <w:pStyle w:val="s3"/>
        <w:spacing w:before="150" w:beforeAutospacing="0" w:after="0" w:afterAutospacing="0"/>
        <w:rPr>
          <w:rFonts w:asciiTheme="majorBidi" w:hAnsiTheme="majorBidi" w:cstheme="majorBidi"/>
          <w:color w:val="1A1A1A" w:themeColor="background1" w:themeShade="1A"/>
          <w:sz w:val="27"/>
          <w:szCs w:val="27"/>
        </w:rPr>
      </w:pPr>
      <w:r w:rsidRPr="009A2B5E">
        <w:rPr>
          <w:rStyle w:val="bumpedfont15"/>
          <w:rFonts w:asciiTheme="majorBidi" w:hAnsiTheme="majorBidi" w:cstheme="majorBidi"/>
          <w:b/>
          <w:bCs/>
          <w:color w:val="1A1A1A" w:themeColor="background1" w:themeShade="1A"/>
          <w:sz w:val="27"/>
          <w:szCs w:val="27"/>
        </w:rPr>
        <w:t>1.3.3 How the Project Helps Beneficiaries</w:t>
      </w:r>
    </w:p>
    <w:p w14:paraId="14AD7570"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1.3.3.1 Enable companies to monitor storage and transport conditions accurately and reduce losses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 system provides companies with real-time intervention capability, which helps minimize financial losses caused by food spoilage.</w:t>
      </w:r>
    </w:p>
    <w:p w14:paraId="5D7F087A"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1.3.3.2 Provide regulatory authorities with real-time and reliable data to support effective oversight</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Real-time data increases transparency and enhances authorities’ ability to make swift, informed decisions.</w:t>
      </w:r>
    </w:p>
    <w:p w14:paraId="6D751266"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1.3.3.3 Enhance consumer confidence in the quality and safety of food products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Smart monitoring systems build customer trust and provide companies with a competitive advantage in the market.</w:t>
      </w:r>
    </w:p>
    <w:p w14:paraId="3F4FCA57"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1.3.3.4 Support the community by reducing food waste and strengthening food security</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Reducing food waste directly contributes to global food security.</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According to the United Nations, about 14% of food is lost between harvest and retail, and this system can help reduce that percentage.</w:t>
      </w:r>
    </w:p>
    <w:p w14:paraId="11E4FB23" w14:textId="77777777" w:rsidR="00011AC2" w:rsidRPr="009A2B5E" w:rsidRDefault="00011AC2" w:rsidP="009A2B5E">
      <w:pPr>
        <w:bidi w:val="0"/>
        <w:rPr>
          <w:rFonts w:asciiTheme="majorBidi" w:hAnsiTheme="majorBidi" w:cstheme="majorBidi"/>
          <w:sz w:val="20"/>
          <w:szCs w:val="20"/>
        </w:rPr>
      </w:pPr>
    </w:p>
    <w:p w14:paraId="2CEA5F0E" w14:textId="2B05DB28" w:rsidR="00011AC2" w:rsidRPr="009A2B5E" w:rsidRDefault="00FC68E9" w:rsidP="00EF533F">
      <w:pPr>
        <w:pStyle w:val="2"/>
        <w:rPr>
          <w:rtl/>
        </w:rPr>
      </w:pPr>
      <w:bookmarkStart w:id="4" w:name="_Toc210907211"/>
      <w:r w:rsidRPr="009A2B5E">
        <w:t xml:space="preserve">1.4 </w:t>
      </w:r>
      <w:r w:rsidR="001D0296" w:rsidRPr="009A2B5E">
        <w:t>Purpose of this Document</w:t>
      </w:r>
      <w:bookmarkEnd w:id="4"/>
    </w:p>
    <w:p w14:paraId="364D696A" w14:textId="76D9B36D" w:rsidR="00011AC2" w:rsidRPr="009A2B5E" w:rsidRDefault="00011AC2" w:rsidP="00EF533F">
      <w:pPr>
        <w:pStyle w:val="3"/>
      </w:pPr>
      <w:bookmarkStart w:id="5" w:name="_Toc210907212"/>
      <w:r w:rsidRPr="009A2B5E">
        <w:t>1.4.1 Reason for Creation:</w:t>
      </w:r>
      <w:bookmarkEnd w:id="5"/>
    </w:p>
    <w:p w14:paraId="52D1CC5E" w14:textId="3AEFCEA4" w:rsidR="00011AC2" w:rsidRPr="009A2B5E" w:rsidRDefault="00011AC2" w:rsidP="008B0190">
      <w:pPr>
        <w:bidi w:val="0"/>
        <w:rPr>
          <w:rFonts w:asciiTheme="majorBidi" w:hAnsiTheme="majorBidi" w:cstheme="majorBidi"/>
        </w:rPr>
      </w:pPr>
      <w:r w:rsidRPr="009A2B5E">
        <w:rPr>
          <w:rFonts w:asciiTheme="majorBidi" w:hAnsiTheme="majorBidi" w:cstheme="majorBidi"/>
        </w:rPr>
        <w:t xml:space="preserve"> </w:t>
      </w:r>
      <w:r w:rsidR="00A1203F" w:rsidRPr="009A2B5E">
        <w:rPr>
          <w:rFonts w:asciiTheme="majorBidi" w:hAnsiTheme="majorBidi" w:cstheme="majorBidi"/>
        </w:rPr>
        <w:t>This document exists to outline the objectives, scope, and expected results of the smart food monitoring and tracking system project. It defines the purpose of the project and explains its importance in improving food quality, reducing waste, and supporting food safety</w:t>
      </w:r>
      <w:r w:rsidR="00A1203F" w:rsidRPr="009A2B5E">
        <w:rPr>
          <w:rFonts w:asciiTheme="majorBidi" w:hAnsiTheme="majorBidi" w:cstheme="majorBidi"/>
          <w:rtl/>
        </w:rPr>
        <w:t>.</w:t>
      </w:r>
    </w:p>
    <w:p w14:paraId="11605F5F" w14:textId="04309508" w:rsidR="00011AC2" w:rsidRPr="009A2B5E" w:rsidRDefault="00011AC2" w:rsidP="00EF533F">
      <w:pPr>
        <w:pStyle w:val="3"/>
      </w:pPr>
      <w:bookmarkStart w:id="6" w:name="_Toc210907213"/>
      <w:r w:rsidRPr="009A2B5E">
        <w:t>1.4.2 Contents:</w:t>
      </w:r>
      <w:bookmarkEnd w:id="6"/>
      <w:r w:rsidRPr="009A2B5E">
        <w:t xml:space="preserve"> </w:t>
      </w:r>
    </w:p>
    <w:p w14:paraId="39377191" w14:textId="3F3548BE" w:rsidR="00011AC2" w:rsidRPr="009A2B5E" w:rsidRDefault="00011AC2" w:rsidP="008B0190">
      <w:pPr>
        <w:bidi w:val="0"/>
        <w:rPr>
          <w:rFonts w:asciiTheme="majorBidi" w:hAnsiTheme="majorBidi" w:cstheme="majorBidi"/>
          <w:rtl/>
        </w:rPr>
      </w:pPr>
      <w:r w:rsidRPr="009A2B5E">
        <w:rPr>
          <w:rFonts w:asciiTheme="majorBidi" w:hAnsiTheme="majorBidi" w:cstheme="majorBidi"/>
        </w:rPr>
        <w:t xml:space="preserve">  </w:t>
      </w:r>
      <w:r w:rsidR="00A1203F" w:rsidRPr="009A2B5E">
        <w:rPr>
          <w:rFonts w:asciiTheme="majorBidi" w:hAnsiTheme="majorBidi" w:cstheme="majorBidi"/>
        </w:rPr>
        <w:t>It contains details about the project goals, system functionalities, expected outcomes, and benefits. It also describes the technical and practical aspects of the prototype, as well as the target problems it aims to solve</w:t>
      </w:r>
      <w:r w:rsidR="00A1203F" w:rsidRPr="009A2B5E">
        <w:rPr>
          <w:rFonts w:asciiTheme="majorBidi" w:hAnsiTheme="majorBidi" w:cstheme="majorBidi"/>
          <w:rtl/>
        </w:rPr>
        <w:t>.</w:t>
      </w:r>
    </w:p>
    <w:p w14:paraId="3ECBC299" w14:textId="3E30A88D" w:rsidR="00011AC2" w:rsidRPr="009A2B5E" w:rsidRDefault="00011AC2" w:rsidP="00EF533F">
      <w:pPr>
        <w:pStyle w:val="3"/>
      </w:pPr>
      <w:bookmarkStart w:id="7" w:name="_Toc210907214"/>
      <w:r w:rsidRPr="009A2B5E">
        <w:t>1.4.3 Audience:</w:t>
      </w:r>
      <w:bookmarkEnd w:id="7"/>
    </w:p>
    <w:p w14:paraId="29F52EB1" w14:textId="20DC43E1" w:rsidR="00011AC2" w:rsidRPr="009A2B5E" w:rsidRDefault="00011AC2" w:rsidP="008B0190">
      <w:pPr>
        <w:bidi w:val="0"/>
        <w:rPr>
          <w:rFonts w:asciiTheme="majorBidi" w:hAnsiTheme="majorBidi" w:cstheme="majorBidi"/>
        </w:rPr>
      </w:pPr>
      <w:r w:rsidRPr="009A2B5E">
        <w:rPr>
          <w:rFonts w:asciiTheme="majorBidi" w:hAnsiTheme="majorBidi" w:cstheme="majorBidi"/>
        </w:rPr>
        <w:t xml:space="preserve">  </w:t>
      </w:r>
      <w:r w:rsidR="00A1203F" w:rsidRPr="009A2B5E">
        <w:rPr>
          <w:rFonts w:asciiTheme="majorBidi" w:hAnsiTheme="majorBidi" w:cstheme="majorBidi"/>
        </w:rPr>
        <w:t>The intended audience includes supervisors, academic instructors, project developers, stakeholders in the food supply chain, and regulatory authorities interested in food quality and safety</w:t>
      </w:r>
      <w:r w:rsidR="00A1203F" w:rsidRPr="009A2B5E">
        <w:rPr>
          <w:rFonts w:asciiTheme="majorBidi" w:hAnsiTheme="majorBidi" w:cstheme="majorBidi"/>
          <w:rtl/>
        </w:rPr>
        <w:t>.</w:t>
      </w:r>
    </w:p>
    <w:p w14:paraId="13823E02" w14:textId="77777777" w:rsidR="00011AC2" w:rsidRPr="009A2B5E" w:rsidRDefault="00011AC2" w:rsidP="00EF533F">
      <w:pPr>
        <w:pStyle w:val="3"/>
      </w:pPr>
      <w:bookmarkStart w:id="8" w:name="_Toc210907215"/>
      <w:r w:rsidRPr="009A2B5E">
        <w:t>1.4.4 Usage:</w:t>
      </w:r>
      <w:bookmarkEnd w:id="8"/>
    </w:p>
    <w:p w14:paraId="433BF6BF" w14:textId="72597C50" w:rsidR="00011AC2" w:rsidRPr="009A2B5E" w:rsidRDefault="00011AC2" w:rsidP="008B0190">
      <w:pPr>
        <w:bidi w:val="0"/>
        <w:rPr>
          <w:rFonts w:asciiTheme="majorBidi" w:hAnsiTheme="majorBidi" w:cstheme="majorBidi"/>
          <w:rtl/>
        </w:rPr>
      </w:pPr>
      <w:r w:rsidRPr="009A2B5E">
        <w:rPr>
          <w:rFonts w:asciiTheme="majorBidi" w:hAnsiTheme="majorBidi" w:cstheme="majorBidi"/>
        </w:rPr>
        <w:t xml:space="preserve"> </w:t>
      </w:r>
      <w:r w:rsidR="00A1203F" w:rsidRPr="009A2B5E">
        <w:rPr>
          <w:rFonts w:asciiTheme="majorBidi" w:hAnsiTheme="majorBidi" w:cstheme="majorBidi"/>
        </w:rPr>
        <w:t>This document should be used as a reference throughout the project lifecycle. It guides the development process, supports evaluation and assessment, and provides a clear framework for understanding the project’s objectives, benefits, and applications</w:t>
      </w:r>
      <w:r w:rsidR="00A1203F" w:rsidRPr="009A2B5E">
        <w:rPr>
          <w:rFonts w:asciiTheme="majorBidi" w:hAnsiTheme="majorBidi" w:cstheme="majorBidi"/>
          <w:rtl/>
        </w:rPr>
        <w:t>.</w:t>
      </w:r>
    </w:p>
    <w:p w14:paraId="7D2CB510" w14:textId="08731D69" w:rsidR="004D6D02" w:rsidRPr="009A2B5E" w:rsidRDefault="00FC68E9" w:rsidP="00EF533F">
      <w:pPr>
        <w:pStyle w:val="2"/>
        <w:rPr>
          <w:rStyle w:val="anegp0gi0b9av8jahpyh"/>
          <w:rFonts w:asciiTheme="majorBidi" w:hAnsiTheme="majorBidi"/>
          <w:b w:val="0"/>
          <w:iCs w:val="0"/>
          <w:rtl/>
        </w:rPr>
      </w:pPr>
      <w:bookmarkStart w:id="9" w:name="_Toc210907216"/>
      <w:r w:rsidRPr="009A2B5E">
        <w:t xml:space="preserve">1.5 </w:t>
      </w:r>
      <w:r w:rsidR="001D0296" w:rsidRPr="009A2B5E">
        <w:t>Existing System</w:t>
      </w:r>
      <w:bookmarkEnd w:id="9"/>
    </w:p>
    <w:p w14:paraId="551949C2" w14:textId="5E49E04F" w:rsidR="00281953" w:rsidRPr="004D5379" w:rsidRDefault="00281953" w:rsidP="004D5379">
      <w:pPr>
        <w:bidi w:val="0"/>
        <w:rPr>
          <w:rStyle w:val="anegp0gi0b9av8jahpyh"/>
          <w:rFonts w:asciiTheme="majorBidi" w:hAnsiTheme="majorBidi" w:cstheme="majorBidi"/>
        </w:rPr>
      </w:pPr>
      <w:r w:rsidRPr="009A2B5E">
        <w:rPr>
          <w:rStyle w:val="anegp0gi0b9av8jahpyh"/>
          <w:rFonts w:asciiTheme="majorBidi" w:hAnsiTheme="majorBidi" w:cstheme="majorBidi"/>
        </w:rPr>
        <w:t>Currently, there are several systems and applications for monitoring food during transportation and storage, including intelligent refrigeration systems and heat and humidity sensors used in some major companies.</w:t>
      </w:r>
    </w:p>
    <w:p w14:paraId="462F6F5E" w14:textId="77777777" w:rsidR="00281953" w:rsidRPr="009A2B5E" w:rsidRDefault="00281953" w:rsidP="00EF533F">
      <w:pPr>
        <w:pStyle w:val="3"/>
        <w:rPr>
          <w:rStyle w:val="anegp0gi0b9av8jahpyh"/>
          <w:rFonts w:asciiTheme="majorBidi" w:hAnsiTheme="majorBidi" w:cstheme="majorBidi"/>
          <w:rtl/>
        </w:rPr>
      </w:pPr>
      <w:bookmarkStart w:id="10" w:name="_Toc210907217"/>
      <w:r w:rsidRPr="009A2B5E">
        <w:rPr>
          <w:rStyle w:val="anegp0gi0b9av8jahpyh"/>
          <w:rFonts w:asciiTheme="majorBidi" w:hAnsiTheme="majorBidi" w:cstheme="majorBidi"/>
        </w:rPr>
        <w:t>1.5.1 Cooltrax-cold chain management and control system</w:t>
      </w:r>
      <w:bookmarkEnd w:id="10"/>
    </w:p>
    <w:p w14:paraId="650E3F06" w14:textId="77777777" w:rsidR="004D5379" w:rsidRDefault="00281953" w:rsidP="00EF533F">
      <w:pPr>
        <w:pStyle w:val="4"/>
        <w:rPr>
          <w:rStyle w:val="anegp0gi0b9av8jahpyh"/>
          <w:rFonts w:asciiTheme="majorBidi" w:hAnsiTheme="majorBidi" w:cstheme="majorBidi"/>
          <w:rtl/>
        </w:rPr>
      </w:pPr>
      <w:r w:rsidRPr="009A2B5E">
        <w:rPr>
          <w:rStyle w:val="anegp0gi0b9av8jahpyh"/>
          <w:rFonts w:asciiTheme="majorBidi" w:hAnsiTheme="majorBidi" w:cstheme="majorBidi"/>
        </w:rPr>
        <w:t>1.5.1.1 General description and mode of action</w:t>
      </w:r>
    </w:p>
    <w:p w14:paraId="1A6633D6" w14:textId="137FB0D7" w:rsidR="004D5379" w:rsidRDefault="004D5379" w:rsidP="004D5379">
      <w:pPr>
        <w:bidi w:val="0"/>
        <w:rPr>
          <w:bCs/>
          <w:noProof/>
          <w:color w:val="1A1A1A"/>
        </w:rPr>
      </w:pPr>
      <w:r w:rsidRPr="009A2B5E">
        <w:rPr>
          <w:rStyle w:val="anegp0gi0b9av8jahpyh"/>
          <w:rFonts w:asciiTheme="majorBidi" w:hAnsiTheme="majorBidi" w:cstheme="majorBidi"/>
        </w:rPr>
        <w:t>Cooltrax is an integrated system focused on monitoring refrigerated transport conditions and real-time Cold Chain Management. It offers a “Fresh InTransit " solution that allows monitoring trucks and refrigerated containers during their movement through wireless sensors connected to a communication module (Gateway) connected to a GPS tracking system. The system collects accurate temperature data inside the truck or container and sends it to the Cooltrax cloud servers. Users can follow the status of shipments moment by moment via a web dashboard or through phone applications. In addition, the system enables the creation of automated reports that support compliance with food safety standards such as HACCP and international regulations</w:t>
      </w:r>
      <w:r w:rsidR="004F51A9">
        <w:rPr>
          <w:rStyle w:val="anegp0gi0b9av8jahpyh"/>
          <w:rFonts w:asciiTheme="majorBidi" w:hAnsiTheme="majorBidi" w:cstheme="majorBidi"/>
        </w:rPr>
        <w:t xml:space="preserve"> </w:t>
      </w:r>
      <w:r w:rsidR="00332A39">
        <w:rPr>
          <w:rStyle w:val="anegp0gi0b9av8jahpyh"/>
          <w:rFonts w:asciiTheme="majorBidi" w:hAnsiTheme="majorBidi" w:cstheme="majorBidi"/>
        </w:rPr>
        <w:t>(</w:t>
      </w:r>
      <w:r w:rsidR="004F51A9">
        <w:rPr>
          <w:rStyle w:val="anegp0gi0b9av8jahpyh"/>
          <w:rFonts w:asciiTheme="majorBidi" w:hAnsiTheme="majorBidi" w:cstheme="majorBidi"/>
        </w:rPr>
        <w:t>As shown F</w:t>
      </w:r>
      <w:r w:rsidR="00332A39">
        <w:rPr>
          <w:rStyle w:val="anegp0gi0b9av8jahpyh"/>
          <w:rFonts w:asciiTheme="majorBidi" w:hAnsiTheme="majorBidi" w:cstheme="majorBidi"/>
        </w:rPr>
        <w:t xml:space="preserve">igure </w:t>
      </w:r>
      <w:r w:rsidR="004F51A9">
        <w:rPr>
          <w:rStyle w:val="anegp0gi0b9av8jahpyh"/>
          <w:rFonts w:asciiTheme="majorBidi" w:hAnsiTheme="majorBidi" w:cstheme="majorBidi"/>
        </w:rPr>
        <w:t xml:space="preserve">1 , Illustrates the application logo </w:t>
      </w:r>
      <w:r w:rsidR="00332A39">
        <w:rPr>
          <w:rStyle w:val="anegp0gi0b9av8jahpyh"/>
          <w:rFonts w:asciiTheme="majorBidi" w:hAnsiTheme="majorBidi" w:cstheme="majorBidi"/>
        </w:rPr>
        <w:t>)</w:t>
      </w:r>
      <w:r w:rsidRPr="009A2B5E">
        <w:rPr>
          <w:rStyle w:val="anegp0gi0b9av8jahpyh"/>
          <w:rFonts w:asciiTheme="majorBidi" w:hAnsiTheme="majorBidi" w:cstheme="majorBidi"/>
        </w:rPr>
        <w:t>.</w:t>
      </w:r>
      <w:r w:rsidRPr="004D5379">
        <w:rPr>
          <w:bCs/>
          <w:noProof/>
          <w:color w:val="1A1A1A"/>
        </w:rPr>
        <w:t xml:space="preserve"> </w:t>
      </w:r>
    </w:p>
    <w:p w14:paraId="6120D5FC" w14:textId="77777777" w:rsidR="00432F7E" w:rsidRDefault="004D5379" w:rsidP="004F51A9">
      <w:pPr>
        <w:keepNext/>
        <w:bidi w:val="0"/>
        <w:jc w:val="center"/>
      </w:pPr>
      <w:r>
        <w:rPr>
          <w:bCs/>
          <w:noProof/>
          <w:color w:val="1A1A1A"/>
        </w:rPr>
        <w:lastRenderedPageBreak/>
        <w:drawing>
          <wp:inline distT="0" distB="0" distL="0" distR="0" wp14:anchorId="21813B07" wp14:editId="619C48A6">
            <wp:extent cx="2143125" cy="1424621"/>
            <wp:effectExtent l="0" t="0" r="0" b="4445"/>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OLTRAX.png"/>
                    <pic:cNvPicPr/>
                  </pic:nvPicPr>
                  <pic:blipFill>
                    <a:blip r:embed="rId14">
                      <a:extLst>
                        <a:ext uri="{28A0092B-C50C-407E-A947-70E740481C1C}">
                          <a14:useLocalDpi xmlns:a14="http://schemas.microsoft.com/office/drawing/2010/main" val="0"/>
                        </a:ext>
                      </a:extLst>
                    </a:blip>
                    <a:stretch>
                      <a:fillRect/>
                    </a:stretch>
                  </pic:blipFill>
                  <pic:spPr>
                    <a:xfrm>
                      <a:off x="0" y="0"/>
                      <a:ext cx="2151878" cy="1430439"/>
                    </a:xfrm>
                    <a:prstGeom prst="rect">
                      <a:avLst/>
                    </a:prstGeom>
                  </pic:spPr>
                </pic:pic>
              </a:graphicData>
            </a:graphic>
          </wp:inline>
        </w:drawing>
      </w:r>
    </w:p>
    <w:p w14:paraId="0F1BDBFF" w14:textId="3011C6F6" w:rsidR="004D5379" w:rsidRPr="009A2B5E" w:rsidRDefault="00332A39" w:rsidP="004F51A9">
      <w:pPr>
        <w:pStyle w:val="af2"/>
        <w:bidi w:val="0"/>
        <w:rPr>
          <w:rStyle w:val="anegp0gi0b9av8jahpyh"/>
          <w:rFonts w:asciiTheme="majorBidi" w:hAnsiTheme="majorBidi" w:cstheme="majorBidi"/>
        </w:rPr>
      </w:pPr>
      <w:bookmarkStart w:id="11" w:name="_Toc210905519"/>
      <w:r>
        <w:t>(</w:t>
      </w:r>
      <w:r w:rsidR="00432F7E">
        <w:t xml:space="preserve">Figure </w:t>
      </w:r>
      <w:r w:rsidR="00432F7E">
        <w:rPr>
          <w:rStyle w:val="anegp0gi0b9av8jahpyh"/>
          <w:rFonts w:asciiTheme="majorBidi" w:hAnsiTheme="majorBidi" w:cstheme="majorBidi"/>
        </w:rPr>
        <w:fldChar w:fldCharType="begin"/>
      </w:r>
      <w:r w:rsidR="00432F7E">
        <w:rPr>
          <w:rStyle w:val="anegp0gi0b9av8jahpyh"/>
          <w:rFonts w:asciiTheme="majorBidi" w:hAnsiTheme="majorBidi" w:cstheme="majorBidi"/>
        </w:rPr>
        <w:instrText xml:space="preserve"> SEQ Figure \* ARABIC </w:instrText>
      </w:r>
      <w:r w:rsidR="00432F7E">
        <w:rPr>
          <w:rStyle w:val="anegp0gi0b9av8jahpyh"/>
          <w:rFonts w:asciiTheme="majorBidi" w:hAnsiTheme="majorBidi" w:cstheme="majorBidi"/>
        </w:rPr>
        <w:fldChar w:fldCharType="separate"/>
      </w:r>
      <w:r w:rsidR="001726FC">
        <w:rPr>
          <w:rStyle w:val="anegp0gi0b9av8jahpyh"/>
          <w:rFonts w:asciiTheme="majorBidi" w:hAnsiTheme="majorBidi" w:cstheme="majorBidi"/>
          <w:noProof/>
        </w:rPr>
        <w:t>1</w:t>
      </w:r>
      <w:bookmarkEnd w:id="11"/>
      <w:r w:rsidR="00432F7E">
        <w:rPr>
          <w:rStyle w:val="anegp0gi0b9av8jahpyh"/>
          <w:rFonts w:asciiTheme="majorBidi" w:hAnsiTheme="majorBidi" w:cstheme="majorBidi"/>
        </w:rPr>
        <w:fldChar w:fldCharType="end"/>
      </w:r>
      <w:r>
        <w:rPr>
          <w:rStyle w:val="anegp0gi0b9av8jahpyh"/>
          <w:rFonts w:asciiTheme="majorBidi" w:hAnsiTheme="majorBidi" w:cstheme="majorBidi"/>
        </w:rPr>
        <w:t>:</w:t>
      </w:r>
      <w:r w:rsidRPr="00332A39">
        <w:rPr>
          <w:rStyle w:val="anegp0gi0b9av8jahpyh"/>
          <w:rFonts w:asciiTheme="majorBidi" w:hAnsiTheme="majorBidi" w:cstheme="majorBidi"/>
        </w:rPr>
        <w:t xml:space="preserve"> </w:t>
      </w:r>
      <w:r w:rsidRPr="009A2B5E">
        <w:rPr>
          <w:rStyle w:val="anegp0gi0b9av8jahpyh"/>
          <w:rFonts w:asciiTheme="majorBidi" w:hAnsiTheme="majorBidi" w:cstheme="majorBidi"/>
        </w:rPr>
        <w:t>Cooltrax-cold chain management and control system</w:t>
      </w:r>
      <w:r>
        <w:rPr>
          <w:rStyle w:val="anegp0gi0b9av8jahpyh"/>
          <w:rFonts w:asciiTheme="majorBidi" w:hAnsiTheme="majorBidi" w:cstheme="majorBidi"/>
        </w:rPr>
        <w:t>)</w:t>
      </w:r>
    </w:p>
    <w:p w14:paraId="4F8168A1" w14:textId="77777777" w:rsidR="004F51A9" w:rsidRDefault="004F51A9" w:rsidP="00D110A1">
      <w:pPr>
        <w:bidi w:val="0"/>
        <w:spacing w:before="150" w:after="0" w:line="240" w:lineRule="auto"/>
        <w:rPr>
          <w:rFonts w:ascii="Times New Roman" w:hAnsi="Times New Roman" w:cs="Times New Roman"/>
          <w:b/>
          <w:bCs/>
          <w:color w:val="000000"/>
          <w:sz w:val="27"/>
          <w:szCs w:val="27"/>
          <w14:ligatures w14:val="none"/>
        </w:rPr>
      </w:pPr>
      <w:bookmarkStart w:id="12" w:name="_Toc210907218"/>
    </w:p>
    <w:p w14:paraId="6CE64F49" w14:textId="439BEA89" w:rsidR="00D110A1" w:rsidRPr="00D110A1" w:rsidRDefault="00D110A1" w:rsidP="004F51A9">
      <w:pPr>
        <w:bidi w:val="0"/>
        <w:spacing w:before="150" w:after="0" w:line="240" w:lineRule="auto"/>
        <w:rPr>
          <w:rFonts w:ascii="-webkit-standard" w:hAnsi="-webkit-standard" w:cs="Times New Roman"/>
          <w:color w:val="000000"/>
          <w:sz w:val="27"/>
          <w:szCs w:val="27"/>
          <w14:ligatures w14:val="none"/>
        </w:rPr>
      </w:pPr>
      <w:r w:rsidRPr="00D110A1">
        <w:rPr>
          <w:rFonts w:ascii="Times New Roman" w:hAnsi="Times New Roman" w:cs="Times New Roman"/>
          <w:b/>
          <w:bCs/>
          <w:color w:val="000000"/>
          <w:sz w:val="27"/>
          <w:szCs w:val="27"/>
          <w14:ligatures w14:val="none"/>
        </w:rPr>
        <w:t>1.5.1.2 Basic Techniques and Components</w:t>
      </w:r>
    </w:p>
    <w:p w14:paraId="79EE7AD7" w14:textId="77777777" w:rsidR="00415ED2" w:rsidRPr="00415ED2" w:rsidRDefault="00D110A1" w:rsidP="00D110A1">
      <w:pPr>
        <w:bidi w:val="0"/>
        <w:spacing w:after="150" w:line="240" w:lineRule="auto"/>
        <w:rPr>
          <w:rFonts w:ascii="Times New Roman" w:hAnsi="Times New Roman" w:cs="Times New Roman"/>
          <w:b/>
          <w:bCs/>
          <w:color w:val="000000"/>
          <w:sz w:val="27"/>
          <w:szCs w:val="27"/>
          <w14:ligatures w14:val="none"/>
        </w:rPr>
      </w:pPr>
      <w:r w:rsidRPr="00415ED2">
        <w:rPr>
          <w:rFonts w:ascii="Times New Roman" w:hAnsi="Times New Roman" w:cs="Times New Roman"/>
          <w:b/>
          <w:bCs/>
          <w:color w:val="000000"/>
          <w:sz w:val="27"/>
          <w:szCs w:val="27"/>
          <w14:ligatures w14:val="none"/>
        </w:rPr>
        <w:t>1.</w:t>
      </w:r>
      <w:r w:rsidR="006C5CFF" w:rsidRPr="00415ED2">
        <w:rPr>
          <w:rFonts w:ascii="Times New Roman" w:hAnsi="Times New Roman" w:cs="Times New Roman"/>
          <w:b/>
          <w:bCs/>
          <w:color w:val="000000"/>
          <w:sz w:val="27"/>
          <w:szCs w:val="27"/>
          <w14:ligatures w14:val="none"/>
        </w:rPr>
        <w:t>5.1.2.1</w:t>
      </w:r>
      <w:r w:rsidRPr="00415ED2">
        <w:rPr>
          <w:rFonts w:ascii="Times New Roman" w:hAnsi="Times New Roman" w:cs="Times New Roman"/>
          <w:b/>
          <w:bCs/>
          <w:color w:val="000000"/>
          <w:sz w:val="27"/>
          <w:szCs w:val="27"/>
          <w14:ligatures w14:val="none"/>
        </w:rPr>
        <w:t xml:space="preserve"> Wireless Temperature Sensors:</w:t>
      </w:r>
    </w:p>
    <w:p w14:paraId="0156FF59" w14:textId="77777777" w:rsidR="00415ED2" w:rsidRPr="00415ED2" w:rsidRDefault="00D110A1" w:rsidP="00415ED2">
      <w:pPr>
        <w:bidi w:val="0"/>
        <w:spacing w:after="150" w:line="240" w:lineRule="auto"/>
        <w:rPr>
          <w:rFonts w:ascii="Times New Roman" w:hAnsi="Times New Roman" w:cs="Times New Roman"/>
          <w:b/>
          <w:bCs/>
          <w:color w:val="000000"/>
          <w:sz w:val="27"/>
          <w:szCs w:val="27"/>
          <w14:ligatures w14:val="none"/>
        </w:rPr>
      </w:pPr>
      <w:r w:rsidRPr="00D110A1">
        <w:rPr>
          <w:rFonts w:ascii="Times New Roman" w:hAnsi="Times New Roman" w:cs="Times New Roman"/>
          <w:color w:val="000000"/>
          <w:sz w:val="27"/>
          <w:szCs w:val="27"/>
          <w14:ligatures w14:val="none"/>
        </w:rPr>
        <w:t xml:space="preserve"> Installed inside the refrigerated truck or container to measure and record temperature data precisely. Multiple sensors may be used to cover all internal areas and detect uneven cooling.</w:t>
      </w:r>
      <w:r w:rsidRPr="00D110A1">
        <w:rPr>
          <w:rFonts w:ascii="Times New Roman" w:hAnsi="Times New Roman" w:cs="Times New Roman"/>
          <w:color w:val="000000"/>
          <w:sz w:val="27"/>
          <w:szCs w:val="27"/>
          <w14:ligatures w14:val="none"/>
        </w:rPr>
        <w:br/>
      </w:r>
      <w:r w:rsidR="006C5CFF" w:rsidRPr="00415ED2">
        <w:rPr>
          <w:rFonts w:ascii="Times New Roman" w:hAnsi="Times New Roman" w:cs="Times New Roman"/>
          <w:b/>
          <w:bCs/>
          <w:color w:val="000000"/>
          <w:sz w:val="27"/>
          <w:szCs w:val="27"/>
          <w14:ligatures w14:val="none"/>
        </w:rPr>
        <w:t>1.5.1.2.2</w:t>
      </w:r>
      <w:r w:rsidRPr="00415ED2">
        <w:rPr>
          <w:rFonts w:ascii="Times New Roman" w:hAnsi="Times New Roman" w:cs="Times New Roman"/>
          <w:b/>
          <w:bCs/>
          <w:color w:val="000000"/>
          <w:sz w:val="27"/>
          <w:szCs w:val="27"/>
          <w14:ligatures w14:val="none"/>
        </w:rPr>
        <w:t xml:space="preserve"> Gateway (Communication Module):</w:t>
      </w:r>
    </w:p>
    <w:p w14:paraId="57800A47" w14:textId="77777777" w:rsidR="00415ED2" w:rsidRDefault="00D110A1" w:rsidP="00415ED2">
      <w:pPr>
        <w:bidi w:val="0"/>
        <w:spacing w:after="150" w:line="240" w:lineRule="auto"/>
        <w:rPr>
          <w:rFonts w:ascii="Times New Roman" w:hAnsi="Times New Roman" w:cs="Times New Roman"/>
          <w:color w:val="000000"/>
          <w:sz w:val="27"/>
          <w:szCs w:val="27"/>
          <w14:ligatures w14:val="none"/>
        </w:rPr>
      </w:pPr>
      <w:r w:rsidRPr="00D110A1">
        <w:rPr>
          <w:rFonts w:ascii="Times New Roman" w:hAnsi="Times New Roman" w:cs="Times New Roman"/>
          <w:color w:val="000000"/>
          <w:sz w:val="27"/>
          <w:szCs w:val="27"/>
          <w14:ligatures w14:val="none"/>
        </w:rPr>
        <w:t xml:space="preserve"> Collects data from sensors and pairs it with GPS signals. It timestamps the data and transmits it to the cloud via Wi-Fi or 4G networks.</w:t>
      </w:r>
      <w:r w:rsidRPr="00D110A1">
        <w:rPr>
          <w:rFonts w:ascii="Times New Roman" w:hAnsi="Times New Roman" w:cs="Times New Roman"/>
          <w:color w:val="000000"/>
          <w:sz w:val="27"/>
          <w:szCs w:val="27"/>
          <w14:ligatures w14:val="none"/>
        </w:rPr>
        <w:br/>
      </w:r>
      <w:r w:rsidR="006C5CFF" w:rsidRPr="00415ED2">
        <w:rPr>
          <w:rFonts w:ascii="Times New Roman" w:hAnsi="Times New Roman" w:cs="Times New Roman"/>
          <w:b/>
          <w:bCs/>
          <w:color w:val="000000"/>
          <w:sz w:val="27"/>
          <w:szCs w:val="27"/>
          <w14:ligatures w14:val="none"/>
        </w:rPr>
        <w:t>1.5.1.2.3</w:t>
      </w:r>
      <w:r w:rsidRPr="00415ED2">
        <w:rPr>
          <w:rFonts w:ascii="Times New Roman" w:hAnsi="Times New Roman" w:cs="Times New Roman"/>
          <w:b/>
          <w:bCs/>
          <w:color w:val="000000"/>
          <w:sz w:val="27"/>
          <w:szCs w:val="27"/>
          <w14:ligatures w14:val="none"/>
        </w:rPr>
        <w:t xml:space="preserve"> GPS Tracking System</w:t>
      </w:r>
      <w:r w:rsidRPr="00D110A1">
        <w:rPr>
          <w:rFonts w:ascii="Times New Roman" w:hAnsi="Times New Roman" w:cs="Times New Roman"/>
          <w:color w:val="000000"/>
          <w:sz w:val="27"/>
          <w:szCs w:val="27"/>
          <w14:ligatures w14:val="none"/>
        </w:rPr>
        <w:t>:</w:t>
      </w:r>
    </w:p>
    <w:p w14:paraId="2459C421" w14:textId="51AF2C21" w:rsidR="00415ED2" w:rsidRPr="00415ED2" w:rsidRDefault="00D110A1" w:rsidP="00415ED2">
      <w:pPr>
        <w:bidi w:val="0"/>
        <w:spacing w:after="150" w:line="240" w:lineRule="auto"/>
        <w:rPr>
          <w:rFonts w:ascii="Times New Roman" w:hAnsi="Times New Roman" w:cs="Times New Roman"/>
          <w:b/>
          <w:bCs/>
          <w:color w:val="000000"/>
          <w:sz w:val="27"/>
          <w:szCs w:val="27"/>
          <w14:ligatures w14:val="none"/>
        </w:rPr>
      </w:pPr>
      <w:r w:rsidRPr="00D110A1">
        <w:rPr>
          <w:rFonts w:ascii="Times New Roman" w:hAnsi="Times New Roman" w:cs="Times New Roman"/>
          <w:color w:val="000000"/>
          <w:sz w:val="27"/>
          <w:szCs w:val="27"/>
          <w14:ligatures w14:val="none"/>
        </w:rPr>
        <w:t xml:space="preserve"> Provides real-time location information of the vehicle. Combining temperature data with GPS coordinates helps identify where and when a temperature deviation occurs.</w:t>
      </w:r>
      <w:r w:rsidRPr="00D110A1">
        <w:rPr>
          <w:rFonts w:ascii="Times New Roman" w:hAnsi="Times New Roman" w:cs="Times New Roman"/>
          <w:color w:val="000000"/>
          <w:sz w:val="27"/>
          <w:szCs w:val="27"/>
          <w14:ligatures w14:val="none"/>
        </w:rPr>
        <w:br/>
      </w:r>
      <w:r w:rsidR="006C5CFF" w:rsidRPr="00415ED2">
        <w:rPr>
          <w:rFonts w:ascii="Times New Roman" w:hAnsi="Times New Roman" w:cs="Times New Roman"/>
          <w:b/>
          <w:bCs/>
          <w:color w:val="000000"/>
          <w:sz w:val="27"/>
          <w:szCs w:val="27"/>
          <w14:ligatures w14:val="none"/>
        </w:rPr>
        <w:t>1.</w:t>
      </w:r>
      <w:r w:rsidR="00415ED2">
        <w:rPr>
          <w:rFonts w:ascii="Times New Roman" w:hAnsi="Times New Roman" w:cs="Times New Roman"/>
          <w:b/>
          <w:bCs/>
          <w:color w:val="000000"/>
          <w:sz w:val="27"/>
          <w:szCs w:val="27"/>
          <w14:ligatures w14:val="none"/>
        </w:rPr>
        <w:t>5</w:t>
      </w:r>
      <w:r w:rsidR="006C5CFF" w:rsidRPr="00415ED2">
        <w:rPr>
          <w:rFonts w:ascii="Times New Roman" w:hAnsi="Times New Roman" w:cs="Times New Roman"/>
          <w:b/>
          <w:bCs/>
          <w:color w:val="000000"/>
          <w:sz w:val="27"/>
          <w:szCs w:val="27"/>
          <w14:ligatures w14:val="none"/>
        </w:rPr>
        <w:t>.1.2.4</w:t>
      </w:r>
      <w:r w:rsidRPr="00415ED2">
        <w:rPr>
          <w:rFonts w:ascii="Times New Roman" w:hAnsi="Times New Roman" w:cs="Times New Roman"/>
          <w:b/>
          <w:bCs/>
          <w:color w:val="000000"/>
          <w:sz w:val="27"/>
          <w:szCs w:val="27"/>
          <w14:ligatures w14:val="none"/>
        </w:rPr>
        <w:t xml:space="preserve"> Cloud Platform (Cooltrax Cloud):</w:t>
      </w:r>
    </w:p>
    <w:p w14:paraId="1BB2F637" w14:textId="61BEDFAC" w:rsidR="00415ED2" w:rsidRDefault="00D110A1" w:rsidP="00415ED2">
      <w:pPr>
        <w:bidi w:val="0"/>
        <w:spacing w:after="150" w:line="240" w:lineRule="auto"/>
        <w:rPr>
          <w:rFonts w:ascii="Times New Roman" w:hAnsi="Times New Roman" w:cs="Times New Roman"/>
          <w:color w:val="000000"/>
          <w:sz w:val="27"/>
          <w:szCs w:val="27"/>
          <w14:ligatures w14:val="none"/>
        </w:rPr>
      </w:pPr>
      <w:r w:rsidRPr="00D110A1">
        <w:rPr>
          <w:rFonts w:ascii="Times New Roman" w:hAnsi="Times New Roman" w:cs="Times New Roman"/>
          <w:color w:val="000000"/>
          <w:sz w:val="27"/>
          <w:szCs w:val="27"/>
          <w14:ligatures w14:val="none"/>
        </w:rPr>
        <w:t xml:space="preserve"> Responsible for receiving, analyzing, and securely storing all collected data. It provides dashboards, alerts, and downloadable reports.</w:t>
      </w:r>
      <w:r w:rsidRPr="00D110A1">
        <w:rPr>
          <w:rFonts w:ascii="Times New Roman" w:hAnsi="Times New Roman" w:cs="Times New Roman"/>
          <w:color w:val="000000"/>
          <w:sz w:val="27"/>
          <w:szCs w:val="27"/>
          <w14:ligatures w14:val="none"/>
        </w:rPr>
        <w:br/>
      </w:r>
      <w:r w:rsidR="006C5CFF" w:rsidRPr="00415ED2">
        <w:rPr>
          <w:rFonts w:ascii="Times New Roman" w:hAnsi="Times New Roman" w:cs="Times New Roman"/>
          <w:b/>
          <w:bCs/>
          <w:color w:val="000000"/>
          <w:sz w:val="27"/>
          <w:szCs w:val="27"/>
          <w14:ligatures w14:val="none"/>
        </w:rPr>
        <w:t>1.</w:t>
      </w:r>
      <w:r w:rsidR="00415ED2" w:rsidRPr="00415ED2">
        <w:rPr>
          <w:rFonts w:ascii="Times New Roman" w:hAnsi="Times New Roman" w:cs="Times New Roman"/>
          <w:b/>
          <w:bCs/>
          <w:color w:val="000000"/>
          <w:sz w:val="27"/>
          <w:szCs w:val="27"/>
          <w14:ligatures w14:val="none"/>
        </w:rPr>
        <w:t>5</w:t>
      </w:r>
      <w:r w:rsidR="006C5CFF" w:rsidRPr="00415ED2">
        <w:rPr>
          <w:rFonts w:ascii="Times New Roman" w:hAnsi="Times New Roman" w:cs="Times New Roman"/>
          <w:b/>
          <w:bCs/>
          <w:color w:val="000000"/>
          <w:sz w:val="27"/>
          <w:szCs w:val="27"/>
          <w14:ligatures w14:val="none"/>
        </w:rPr>
        <w:t>.1.2.5</w:t>
      </w:r>
      <w:r w:rsidRPr="00415ED2">
        <w:rPr>
          <w:rFonts w:ascii="Times New Roman" w:hAnsi="Times New Roman" w:cs="Times New Roman"/>
          <w:b/>
          <w:bCs/>
          <w:color w:val="000000"/>
          <w:sz w:val="27"/>
          <w:szCs w:val="27"/>
          <w14:ligatures w14:val="none"/>
        </w:rPr>
        <w:t xml:space="preserve"> Dashboard and Mobile Applications:</w:t>
      </w:r>
    </w:p>
    <w:p w14:paraId="78223BD8" w14:textId="429D2812" w:rsidR="00415ED2" w:rsidRDefault="00D110A1" w:rsidP="00415ED2">
      <w:pPr>
        <w:bidi w:val="0"/>
        <w:spacing w:after="150" w:line="240" w:lineRule="auto"/>
        <w:rPr>
          <w:rFonts w:ascii="Times New Roman" w:hAnsi="Times New Roman" w:cs="Times New Roman"/>
          <w:color w:val="000000"/>
          <w:sz w:val="27"/>
          <w:szCs w:val="27"/>
          <w14:ligatures w14:val="none"/>
        </w:rPr>
      </w:pPr>
      <w:r w:rsidRPr="00D110A1">
        <w:rPr>
          <w:rFonts w:ascii="Times New Roman" w:hAnsi="Times New Roman" w:cs="Times New Roman"/>
          <w:color w:val="000000"/>
          <w:sz w:val="27"/>
          <w:szCs w:val="27"/>
          <w14:ligatures w14:val="none"/>
        </w:rPr>
        <w:t xml:space="preserve"> Offers visualized graphs, historical data, and color-coded alerts. The dashboard helps users easily interpret trends and respond quickly to abnormalities.</w:t>
      </w:r>
      <w:r w:rsidRPr="00D110A1">
        <w:rPr>
          <w:rFonts w:ascii="Times New Roman" w:hAnsi="Times New Roman" w:cs="Times New Roman"/>
          <w:color w:val="000000"/>
          <w:sz w:val="27"/>
          <w:szCs w:val="27"/>
          <w14:ligatures w14:val="none"/>
        </w:rPr>
        <w:br/>
      </w:r>
      <w:r w:rsidR="006C5CFF" w:rsidRPr="00415ED2">
        <w:rPr>
          <w:rFonts w:ascii="Times New Roman" w:hAnsi="Times New Roman" w:cs="Times New Roman"/>
          <w:b/>
          <w:bCs/>
          <w:color w:val="000000"/>
          <w:sz w:val="27"/>
          <w:szCs w:val="27"/>
          <w14:ligatures w14:val="none"/>
        </w:rPr>
        <w:t>1.</w:t>
      </w:r>
      <w:r w:rsidR="00415ED2" w:rsidRPr="00415ED2">
        <w:rPr>
          <w:rFonts w:ascii="Times New Roman" w:hAnsi="Times New Roman" w:cs="Times New Roman"/>
          <w:b/>
          <w:bCs/>
          <w:color w:val="000000"/>
          <w:sz w:val="27"/>
          <w:szCs w:val="27"/>
          <w14:ligatures w14:val="none"/>
        </w:rPr>
        <w:t>5</w:t>
      </w:r>
      <w:r w:rsidR="006C5CFF" w:rsidRPr="00415ED2">
        <w:rPr>
          <w:rFonts w:ascii="Times New Roman" w:hAnsi="Times New Roman" w:cs="Times New Roman"/>
          <w:b/>
          <w:bCs/>
          <w:color w:val="000000"/>
          <w:sz w:val="27"/>
          <w:szCs w:val="27"/>
          <w14:ligatures w14:val="none"/>
        </w:rPr>
        <w:t>.1.2.6</w:t>
      </w:r>
      <w:r w:rsidRPr="00415ED2">
        <w:rPr>
          <w:rFonts w:ascii="Times New Roman" w:hAnsi="Times New Roman" w:cs="Times New Roman"/>
          <w:b/>
          <w:bCs/>
          <w:color w:val="000000"/>
          <w:sz w:val="27"/>
          <w:szCs w:val="27"/>
          <w14:ligatures w14:val="none"/>
        </w:rPr>
        <w:t xml:space="preserve"> ERP/TMS Integration</w:t>
      </w:r>
      <w:r w:rsidRPr="00D110A1">
        <w:rPr>
          <w:rFonts w:ascii="Times New Roman" w:hAnsi="Times New Roman" w:cs="Times New Roman"/>
          <w:color w:val="000000"/>
          <w:sz w:val="27"/>
          <w:szCs w:val="27"/>
          <w14:ligatures w14:val="none"/>
        </w:rPr>
        <w:t>:</w:t>
      </w:r>
    </w:p>
    <w:p w14:paraId="5A7CA106" w14:textId="3B9C597F" w:rsidR="00D110A1" w:rsidRPr="00D110A1" w:rsidRDefault="00D110A1" w:rsidP="00415ED2">
      <w:pPr>
        <w:bidi w:val="0"/>
        <w:spacing w:after="150" w:line="240" w:lineRule="auto"/>
        <w:rPr>
          <w:rFonts w:ascii="-webkit-standard" w:hAnsi="-webkit-standard" w:cs="Times New Roman"/>
          <w:color w:val="000000"/>
          <w:sz w:val="27"/>
          <w:szCs w:val="27"/>
          <w14:ligatures w14:val="none"/>
        </w:rPr>
      </w:pPr>
      <w:r w:rsidRPr="00D110A1">
        <w:rPr>
          <w:rFonts w:ascii="Times New Roman" w:hAnsi="Times New Roman" w:cs="Times New Roman"/>
          <w:color w:val="000000"/>
          <w:sz w:val="27"/>
          <w:szCs w:val="27"/>
          <w14:ligatures w14:val="none"/>
        </w:rPr>
        <w:t xml:space="preserve"> Allows Cooltrax to synchronize with Enterprise Resource Planning or Transport Management Systems for broader logistics control and operational automation.</w:t>
      </w:r>
    </w:p>
    <w:p w14:paraId="7A3A469B" w14:textId="63B1FFAF" w:rsidR="00D110A1" w:rsidRDefault="00D110A1" w:rsidP="00145869">
      <w:pPr>
        <w:bidi w:val="0"/>
        <w:spacing w:before="150" w:after="0" w:line="240" w:lineRule="auto"/>
        <w:rPr>
          <w:rFonts w:ascii="-webkit-standard" w:hAnsi="-webkit-standard" w:cs="Times New Roman"/>
          <w:color w:val="000000"/>
          <w:sz w:val="27"/>
          <w:szCs w:val="27"/>
          <w14:ligatures w14:val="none"/>
        </w:rPr>
      </w:pPr>
      <w:r w:rsidRPr="00D110A1">
        <w:rPr>
          <w:rFonts w:ascii="Times New Roman" w:hAnsi="Times New Roman" w:cs="Times New Roman"/>
          <w:b/>
          <w:bCs/>
          <w:color w:val="000000"/>
          <w:sz w:val="27"/>
          <w:szCs w:val="27"/>
          <w14:ligatures w14:val="none"/>
        </w:rPr>
        <w:t xml:space="preserve">1.5.1.3 </w:t>
      </w:r>
      <w:r w:rsidR="009048E4">
        <w:rPr>
          <w:rFonts w:ascii="-webkit-standard" w:hAnsi="-webkit-standard" w:cs="Times New Roman"/>
          <w:color w:val="000000"/>
          <w:sz w:val="27"/>
          <w:szCs w:val="27"/>
          <w14:ligatures w14:val="none"/>
        </w:rPr>
        <w:t>Common Areas of use</w:t>
      </w:r>
    </w:p>
    <w:p w14:paraId="7EB66FFD" w14:textId="3DD31F0F" w:rsidR="00145869" w:rsidRDefault="00145869" w:rsidP="00145869">
      <w:pPr>
        <w:bidi w:val="0"/>
        <w:spacing w:before="150" w:after="0" w:line="240" w:lineRule="auto"/>
        <w:rPr>
          <w:rFonts w:ascii="-webkit-standard" w:hAnsi="-webkit-standard" w:cs="Times New Roman"/>
          <w:color w:val="000000"/>
          <w:sz w:val="27"/>
          <w:szCs w:val="27"/>
          <w14:ligatures w14:val="none"/>
        </w:rPr>
      </w:pPr>
      <w:r w:rsidRPr="00145869">
        <w:rPr>
          <w:rFonts w:ascii="-webkit-standard" w:hAnsi="-webkit-standard" w:cs="Times New Roman"/>
          <w:color w:val="000000"/>
          <w:sz w:val="27"/>
          <w:szCs w:val="27"/>
          <w14:ligatures w14:val="none"/>
        </w:rPr>
        <w:t>The Cooltrax cold chain management and control system operates through an integrated process that ensures continuous monitoring and precise control of temperature-sensitive goods throughout the supply chain.</w:t>
      </w:r>
      <w:r w:rsidRPr="00145869">
        <w:rPr>
          <w:rFonts w:ascii="-webkit-standard" w:hAnsi="-webkit-standard" w:cs="Times New Roman"/>
          <w:color w:val="000000"/>
          <w:sz w:val="27"/>
          <w:szCs w:val="27"/>
          <w14:ligatures w14:val="none"/>
        </w:rPr>
        <w:br/>
        <w:t>The system workflow can be summarized as follows</w:t>
      </w:r>
      <w:r>
        <w:rPr>
          <w:rFonts w:ascii="-webkit-standard" w:hAnsi="-webkit-standard" w:cs="Times New Roman"/>
          <w:color w:val="000000"/>
          <w:sz w:val="27"/>
          <w:szCs w:val="27"/>
          <w14:ligatures w14:val="none"/>
        </w:rPr>
        <w:t>:</w:t>
      </w:r>
    </w:p>
    <w:p w14:paraId="6572DE80" w14:textId="1892D804" w:rsidR="00145869" w:rsidRPr="00145869" w:rsidRDefault="00145869" w:rsidP="00145869">
      <w:pPr>
        <w:numPr>
          <w:ilvl w:val="0"/>
          <w:numId w:val="36"/>
        </w:numPr>
        <w:bidi w:val="0"/>
        <w:spacing w:before="150" w:after="0" w:line="240" w:lineRule="auto"/>
        <w:rPr>
          <w:rFonts w:ascii="-webkit-standard" w:hAnsi="-webkit-standard" w:cs="Times New Roman"/>
          <w:color w:val="000000"/>
          <w:sz w:val="27"/>
          <w:szCs w:val="27"/>
          <w14:ligatures w14:val="none"/>
        </w:rPr>
      </w:pPr>
      <w:r w:rsidRPr="00145869">
        <w:rPr>
          <w:rFonts w:ascii="-webkit-standard" w:hAnsi="-webkit-standard" w:cs="Times New Roman"/>
          <w:color w:val="000000"/>
          <w:sz w:val="27"/>
          <w:szCs w:val="27"/>
          <w14:ligatures w14:val="none"/>
        </w:rPr>
        <w:t>Installation of Devices:</w:t>
      </w:r>
      <w:r w:rsidRPr="00145869">
        <w:rPr>
          <w:rFonts w:ascii="-webkit-standard" w:hAnsi="-webkit-standard" w:cs="Times New Roman"/>
          <w:color w:val="000000"/>
          <w:sz w:val="27"/>
          <w:szCs w:val="27"/>
          <w14:ligatures w14:val="none"/>
        </w:rPr>
        <w:br/>
        <w:t xml:space="preserve">Wireless temperature sensors and GPS-enabled tracking modules are </w:t>
      </w:r>
      <w:r w:rsidRPr="00145869">
        <w:rPr>
          <w:rFonts w:ascii="-webkit-standard" w:hAnsi="-webkit-standard" w:cs="Times New Roman"/>
          <w:color w:val="000000"/>
          <w:sz w:val="27"/>
          <w:szCs w:val="27"/>
          <w14:ligatures w14:val="none"/>
        </w:rPr>
        <w:lastRenderedPageBreak/>
        <w:t>installed inside refrigerated trucks, containers, or storage units to monitor environmental conditions in real time.</w:t>
      </w:r>
    </w:p>
    <w:p w14:paraId="02CEAFC4" w14:textId="77777777" w:rsidR="00145869" w:rsidRPr="00145869" w:rsidRDefault="00145869" w:rsidP="00145869">
      <w:pPr>
        <w:numPr>
          <w:ilvl w:val="0"/>
          <w:numId w:val="36"/>
        </w:numPr>
        <w:bidi w:val="0"/>
        <w:spacing w:before="150" w:after="0" w:line="240" w:lineRule="auto"/>
        <w:rPr>
          <w:rFonts w:ascii="-webkit-standard" w:hAnsi="-webkit-standard" w:cs="Times New Roman"/>
          <w:color w:val="000000"/>
          <w:sz w:val="27"/>
          <w:szCs w:val="27"/>
          <w14:ligatures w14:val="none"/>
        </w:rPr>
      </w:pPr>
      <w:r w:rsidRPr="00145869">
        <w:rPr>
          <w:rFonts w:ascii="-webkit-standard" w:hAnsi="-webkit-standard" w:cs="Times New Roman"/>
          <w:b/>
          <w:bCs/>
          <w:color w:val="000000"/>
          <w:sz w:val="27"/>
          <w:szCs w:val="27"/>
          <w14:ligatures w14:val="none"/>
        </w:rPr>
        <w:t>Configuration of Parameters:</w:t>
      </w:r>
      <w:r w:rsidRPr="00145869">
        <w:rPr>
          <w:rFonts w:ascii="-webkit-standard" w:hAnsi="-webkit-standard" w:cs="Times New Roman"/>
          <w:color w:val="000000"/>
          <w:sz w:val="27"/>
          <w:szCs w:val="27"/>
          <w14:ligatures w14:val="none"/>
        </w:rPr>
        <w:br/>
        <w:t>Users define acceptable thresholds for each variable (such as minimum and maximum temperature levels) according to the type of product being transported or stored.</w:t>
      </w:r>
    </w:p>
    <w:p w14:paraId="4E39AED2" w14:textId="77777777" w:rsidR="00145869" w:rsidRPr="00145869" w:rsidRDefault="00145869" w:rsidP="00145869">
      <w:pPr>
        <w:numPr>
          <w:ilvl w:val="0"/>
          <w:numId w:val="36"/>
        </w:numPr>
        <w:bidi w:val="0"/>
        <w:spacing w:before="150" w:after="0" w:line="240" w:lineRule="auto"/>
        <w:rPr>
          <w:rFonts w:ascii="-webkit-standard" w:hAnsi="-webkit-standard" w:cs="Times New Roman"/>
          <w:color w:val="000000"/>
          <w:sz w:val="27"/>
          <w:szCs w:val="27"/>
          <w14:ligatures w14:val="none"/>
        </w:rPr>
      </w:pPr>
      <w:r w:rsidRPr="00145869">
        <w:rPr>
          <w:rFonts w:ascii="-webkit-standard" w:hAnsi="-webkit-standard" w:cs="Times New Roman"/>
          <w:b/>
          <w:bCs/>
          <w:color w:val="000000"/>
          <w:sz w:val="27"/>
          <w:szCs w:val="27"/>
          <w14:ligatures w14:val="none"/>
        </w:rPr>
        <w:t>Data Collection and Transmission:</w:t>
      </w:r>
      <w:r w:rsidRPr="00145869">
        <w:rPr>
          <w:rFonts w:ascii="-webkit-standard" w:hAnsi="-webkit-standard" w:cs="Times New Roman"/>
          <w:color w:val="000000"/>
          <w:sz w:val="27"/>
          <w:szCs w:val="27"/>
          <w14:ligatures w14:val="none"/>
        </w:rPr>
        <w:br/>
        <w:t>The sensors continuously measure temperature and humidity levels. These readings are transmitted via the communication gateway to the Cooltrax cloud platform using Wi-Fi or 4G networks.</w:t>
      </w:r>
    </w:p>
    <w:p w14:paraId="15F4861C" w14:textId="77777777" w:rsidR="00145869" w:rsidRPr="00145869" w:rsidRDefault="00145869" w:rsidP="00145869">
      <w:pPr>
        <w:numPr>
          <w:ilvl w:val="0"/>
          <w:numId w:val="36"/>
        </w:numPr>
        <w:bidi w:val="0"/>
        <w:spacing w:before="150" w:after="0" w:line="240" w:lineRule="auto"/>
        <w:rPr>
          <w:rFonts w:ascii="-webkit-standard" w:hAnsi="-webkit-standard" w:cs="Times New Roman"/>
          <w:color w:val="000000"/>
          <w:sz w:val="27"/>
          <w:szCs w:val="27"/>
          <w14:ligatures w14:val="none"/>
        </w:rPr>
      </w:pPr>
      <w:r w:rsidRPr="00145869">
        <w:rPr>
          <w:rFonts w:ascii="-webkit-standard" w:hAnsi="-webkit-standard" w:cs="Times New Roman"/>
          <w:b/>
          <w:bCs/>
          <w:color w:val="000000"/>
          <w:sz w:val="27"/>
          <w:szCs w:val="27"/>
          <w14:ligatures w14:val="none"/>
        </w:rPr>
        <w:t>Data Visualization and Monitoring:</w:t>
      </w:r>
      <w:r w:rsidRPr="00145869">
        <w:rPr>
          <w:rFonts w:ascii="-webkit-standard" w:hAnsi="-webkit-standard" w:cs="Times New Roman"/>
          <w:color w:val="000000"/>
          <w:sz w:val="27"/>
          <w:szCs w:val="27"/>
          <w14:ligatures w14:val="none"/>
        </w:rPr>
        <w:br/>
        <w:t>The collected data is displayed instantly on the Cooltrax dashboard and mobile applications. Users can view live readings, analyze graphical trends, and detect irregular patterns in the system performance.</w:t>
      </w:r>
    </w:p>
    <w:p w14:paraId="60C9A627" w14:textId="77777777" w:rsidR="00145869" w:rsidRPr="00145869" w:rsidRDefault="00145869" w:rsidP="00145869">
      <w:pPr>
        <w:numPr>
          <w:ilvl w:val="0"/>
          <w:numId w:val="36"/>
        </w:numPr>
        <w:bidi w:val="0"/>
        <w:spacing w:before="150" w:after="0" w:line="240" w:lineRule="auto"/>
        <w:rPr>
          <w:rFonts w:ascii="-webkit-standard" w:hAnsi="-webkit-standard" w:cs="Times New Roman"/>
          <w:color w:val="000000"/>
          <w:sz w:val="27"/>
          <w:szCs w:val="27"/>
          <w14:ligatures w14:val="none"/>
        </w:rPr>
      </w:pPr>
      <w:r w:rsidRPr="00145869">
        <w:rPr>
          <w:rFonts w:ascii="-webkit-standard" w:hAnsi="-webkit-standard" w:cs="Times New Roman"/>
          <w:b/>
          <w:bCs/>
          <w:color w:val="000000"/>
          <w:sz w:val="27"/>
          <w:szCs w:val="27"/>
          <w14:ligatures w14:val="none"/>
        </w:rPr>
        <w:t>Alert Management:</w:t>
      </w:r>
      <w:r w:rsidRPr="00145869">
        <w:rPr>
          <w:rFonts w:ascii="-webkit-standard" w:hAnsi="-webkit-standard" w:cs="Times New Roman"/>
          <w:color w:val="000000"/>
          <w:sz w:val="27"/>
          <w:szCs w:val="27"/>
          <w14:ligatures w14:val="none"/>
        </w:rPr>
        <w:br/>
        <w:t>If any value exceeds the pre-set limits, the system automatically generates instant alerts via e-mail or SMS, allowing users to respond quickly to prevent product spoilage or safety violations.</w:t>
      </w:r>
    </w:p>
    <w:p w14:paraId="32F81909" w14:textId="77777777" w:rsidR="00145869" w:rsidRPr="00145869" w:rsidRDefault="00145869" w:rsidP="00145869">
      <w:pPr>
        <w:numPr>
          <w:ilvl w:val="0"/>
          <w:numId w:val="36"/>
        </w:numPr>
        <w:bidi w:val="0"/>
        <w:spacing w:before="150" w:after="0" w:line="240" w:lineRule="auto"/>
        <w:rPr>
          <w:rFonts w:ascii="-webkit-standard" w:hAnsi="-webkit-standard" w:cs="Times New Roman"/>
          <w:color w:val="000000"/>
          <w:sz w:val="27"/>
          <w:szCs w:val="27"/>
          <w14:ligatures w14:val="none"/>
        </w:rPr>
      </w:pPr>
      <w:r w:rsidRPr="00145869">
        <w:rPr>
          <w:rFonts w:ascii="-webkit-standard" w:hAnsi="-webkit-standard" w:cs="Times New Roman"/>
          <w:b/>
          <w:bCs/>
          <w:color w:val="000000"/>
          <w:sz w:val="27"/>
          <w:szCs w:val="27"/>
          <w14:ligatures w14:val="none"/>
        </w:rPr>
        <w:t>Data Storage and Analysis:</w:t>
      </w:r>
      <w:r w:rsidRPr="00145869">
        <w:rPr>
          <w:rFonts w:ascii="-webkit-standard" w:hAnsi="-webkit-standard" w:cs="Times New Roman"/>
          <w:color w:val="000000"/>
          <w:sz w:val="27"/>
          <w:szCs w:val="27"/>
          <w14:ligatures w14:val="none"/>
        </w:rPr>
        <w:br/>
        <w:t>All collected data is securely stored in the Cooltrax cloud database. Authorized users can access historical records, generate analytical reports, and review environmental trends to ensure long-term compliance and quality control.</w:t>
      </w:r>
    </w:p>
    <w:p w14:paraId="21227515" w14:textId="77777777" w:rsidR="00145869" w:rsidRDefault="00145869" w:rsidP="00D110A1">
      <w:pPr>
        <w:bidi w:val="0"/>
        <w:spacing w:before="150" w:after="0" w:line="240" w:lineRule="auto"/>
        <w:rPr>
          <w:rFonts w:ascii="-webkit-standard" w:hAnsi="-webkit-standard" w:cs="Times New Roman"/>
          <w:color w:val="000000"/>
          <w:sz w:val="27"/>
          <w:szCs w:val="27"/>
          <w14:ligatures w14:val="none"/>
        </w:rPr>
      </w:pPr>
    </w:p>
    <w:p w14:paraId="0F8B18CF" w14:textId="5460D043" w:rsidR="00D110A1" w:rsidRPr="00D110A1" w:rsidRDefault="00D110A1" w:rsidP="00145869">
      <w:pPr>
        <w:bidi w:val="0"/>
        <w:spacing w:before="150" w:after="0" w:line="240" w:lineRule="auto"/>
        <w:rPr>
          <w:rFonts w:ascii="-webkit-standard" w:hAnsi="-webkit-standard" w:cs="Times New Roman"/>
          <w:color w:val="000000"/>
          <w:sz w:val="27"/>
          <w:szCs w:val="27"/>
          <w14:ligatures w14:val="none"/>
        </w:rPr>
      </w:pPr>
      <w:r w:rsidRPr="00D110A1">
        <w:rPr>
          <w:rFonts w:ascii="Times New Roman" w:hAnsi="Times New Roman" w:cs="Times New Roman"/>
          <w:b/>
          <w:bCs/>
          <w:color w:val="000000"/>
          <w:sz w:val="27"/>
          <w:szCs w:val="27"/>
          <w14:ligatures w14:val="none"/>
        </w:rPr>
        <w:t>1.5.1.4 Strengths</w:t>
      </w:r>
    </w:p>
    <w:p w14:paraId="236D31A4" w14:textId="77777777" w:rsidR="009048E4" w:rsidRDefault="00D110A1" w:rsidP="00D110A1">
      <w:pPr>
        <w:bidi w:val="0"/>
        <w:spacing w:after="150" w:line="240" w:lineRule="auto"/>
        <w:rPr>
          <w:rFonts w:ascii="Times New Roman" w:hAnsi="Times New Roman" w:cs="Times New Roman"/>
          <w:color w:val="000000"/>
          <w:sz w:val="27"/>
          <w:szCs w:val="27"/>
          <w14:ligatures w14:val="none"/>
        </w:rPr>
      </w:pPr>
      <w:r w:rsidRPr="00D110A1">
        <w:rPr>
          <w:rFonts w:ascii="Times New Roman" w:hAnsi="Times New Roman" w:cs="Times New Roman"/>
          <w:color w:val="000000"/>
          <w:sz w:val="27"/>
          <w:szCs w:val="27"/>
          <w14:ligatures w14:val="none"/>
        </w:rPr>
        <w:br/>
        <w:t xml:space="preserve">1. Integration of Environmental and Location Data: </w:t>
      </w:r>
    </w:p>
    <w:p w14:paraId="33481828" w14:textId="6FD397A3" w:rsidR="009048E4" w:rsidRDefault="00D110A1" w:rsidP="009048E4">
      <w:pPr>
        <w:bidi w:val="0"/>
        <w:spacing w:after="150" w:line="240" w:lineRule="auto"/>
        <w:rPr>
          <w:rFonts w:ascii="Times New Roman" w:hAnsi="Times New Roman" w:cs="Times New Roman"/>
          <w:color w:val="000000"/>
          <w:sz w:val="27"/>
          <w:szCs w:val="27"/>
          <w14:ligatures w14:val="none"/>
        </w:rPr>
      </w:pPr>
      <w:r w:rsidRPr="00D110A1">
        <w:rPr>
          <w:rFonts w:ascii="Times New Roman" w:hAnsi="Times New Roman" w:cs="Times New Roman"/>
          <w:color w:val="000000"/>
          <w:sz w:val="27"/>
          <w:szCs w:val="27"/>
          <w14:ligatures w14:val="none"/>
        </w:rPr>
        <w:t>Cooltrax combines GPS and temperature readings, providing both “where” and “what happened.” </w:t>
      </w:r>
      <w:r w:rsidRPr="00D110A1">
        <w:rPr>
          <w:rFonts w:ascii="Times New Roman" w:hAnsi="Times New Roman" w:cs="Times New Roman"/>
          <w:color w:val="000000"/>
          <w:sz w:val="27"/>
          <w:szCs w:val="27"/>
          <w14:ligatures w14:val="none"/>
        </w:rPr>
        <w:br/>
        <w:t>This allows rapid root-cause analysis (e.g., identifying that a rise in temperature occurred at a specific stop) and increases transparency and trust with customers and authorities.</w:t>
      </w:r>
      <w:r w:rsidRPr="00D110A1">
        <w:rPr>
          <w:rFonts w:ascii="Times New Roman" w:hAnsi="Times New Roman" w:cs="Times New Roman"/>
          <w:color w:val="000000"/>
          <w:sz w:val="27"/>
          <w:szCs w:val="27"/>
          <w14:ligatures w14:val="none"/>
        </w:rPr>
        <w:br/>
      </w:r>
      <w:r w:rsidRPr="00D110A1">
        <w:rPr>
          <w:rFonts w:ascii="Times New Roman" w:hAnsi="Times New Roman" w:cs="Times New Roman"/>
          <w:color w:val="000000"/>
          <w:sz w:val="27"/>
          <w:szCs w:val="27"/>
          <w14:ligatures w14:val="none"/>
        </w:rPr>
        <w:br/>
        <w:t xml:space="preserve">2. Global Real-Time Monitoring: </w:t>
      </w:r>
    </w:p>
    <w:p w14:paraId="4F52756B" w14:textId="296F70D3" w:rsidR="009048E4" w:rsidRDefault="00D110A1" w:rsidP="009048E4">
      <w:pPr>
        <w:bidi w:val="0"/>
        <w:spacing w:after="150" w:line="240" w:lineRule="auto"/>
        <w:rPr>
          <w:rFonts w:ascii="Times New Roman" w:hAnsi="Times New Roman" w:cs="Times New Roman"/>
          <w:color w:val="000000"/>
          <w:sz w:val="27"/>
          <w:szCs w:val="27"/>
          <w14:ligatures w14:val="none"/>
        </w:rPr>
      </w:pPr>
      <w:r w:rsidRPr="00D110A1">
        <w:rPr>
          <w:rFonts w:ascii="Times New Roman" w:hAnsi="Times New Roman" w:cs="Times New Roman"/>
          <w:color w:val="000000"/>
          <w:sz w:val="27"/>
          <w:szCs w:val="27"/>
          <w14:ligatures w14:val="none"/>
        </w:rPr>
        <w:t>Through its cloud-based infrastructure, users can access shipment data anytime and anywhere. </w:t>
      </w:r>
      <w:r w:rsidRPr="00D110A1">
        <w:rPr>
          <w:rFonts w:ascii="Times New Roman" w:hAnsi="Times New Roman" w:cs="Times New Roman"/>
          <w:color w:val="000000"/>
          <w:sz w:val="27"/>
          <w:szCs w:val="27"/>
          <w14:ligatures w14:val="none"/>
        </w:rPr>
        <w:br/>
        <w:t>This enables centralized monitoring and quick responses to abnormalities in large-scale logistics.</w:t>
      </w:r>
      <w:r w:rsidRPr="00D110A1">
        <w:rPr>
          <w:rFonts w:ascii="Times New Roman" w:hAnsi="Times New Roman" w:cs="Times New Roman"/>
          <w:color w:val="000000"/>
          <w:sz w:val="27"/>
          <w:szCs w:val="27"/>
          <w14:ligatures w14:val="none"/>
        </w:rPr>
        <w:br/>
      </w:r>
      <w:r w:rsidRPr="00D110A1">
        <w:rPr>
          <w:rFonts w:ascii="Times New Roman" w:hAnsi="Times New Roman" w:cs="Times New Roman"/>
          <w:color w:val="000000"/>
          <w:sz w:val="27"/>
          <w:szCs w:val="27"/>
          <w14:ligatures w14:val="none"/>
        </w:rPr>
        <w:br/>
        <w:t xml:space="preserve">3. Automated Compliance Reporting: </w:t>
      </w:r>
    </w:p>
    <w:p w14:paraId="1A55681D" w14:textId="5987F1C2" w:rsidR="009048E4" w:rsidRDefault="00D110A1" w:rsidP="009048E4">
      <w:pPr>
        <w:bidi w:val="0"/>
        <w:spacing w:after="150" w:line="240" w:lineRule="auto"/>
        <w:rPr>
          <w:rFonts w:ascii="Times New Roman" w:hAnsi="Times New Roman" w:cs="Times New Roman"/>
          <w:color w:val="000000"/>
          <w:sz w:val="27"/>
          <w:szCs w:val="27"/>
          <w14:ligatures w14:val="none"/>
        </w:rPr>
      </w:pPr>
      <w:r w:rsidRPr="00D110A1">
        <w:rPr>
          <w:rFonts w:ascii="Times New Roman" w:hAnsi="Times New Roman" w:cs="Times New Roman"/>
          <w:color w:val="000000"/>
          <w:sz w:val="27"/>
          <w:szCs w:val="27"/>
          <w14:ligatures w14:val="none"/>
        </w:rPr>
        <w:lastRenderedPageBreak/>
        <w:t>Generates HACCP-ready reports automatically, saving time on manual documentation and ensuring continuous compliance with international standards.</w:t>
      </w:r>
      <w:r w:rsidRPr="00D110A1">
        <w:rPr>
          <w:rFonts w:ascii="Times New Roman" w:hAnsi="Times New Roman" w:cs="Times New Roman"/>
          <w:color w:val="000000"/>
          <w:sz w:val="27"/>
          <w:szCs w:val="27"/>
          <w14:ligatures w14:val="none"/>
        </w:rPr>
        <w:br/>
      </w:r>
      <w:r w:rsidRPr="00D110A1">
        <w:rPr>
          <w:rFonts w:ascii="Times New Roman" w:hAnsi="Times New Roman" w:cs="Times New Roman"/>
          <w:color w:val="000000"/>
          <w:sz w:val="27"/>
          <w:szCs w:val="27"/>
          <w14:ligatures w14:val="none"/>
        </w:rPr>
        <w:br/>
        <w:t xml:space="preserve">4. Instant Multi-Channel Alerts: </w:t>
      </w:r>
    </w:p>
    <w:p w14:paraId="29C3F64F" w14:textId="5DCCF164" w:rsidR="009048E4" w:rsidRDefault="00D110A1" w:rsidP="009048E4">
      <w:pPr>
        <w:bidi w:val="0"/>
        <w:spacing w:after="150" w:line="240" w:lineRule="auto"/>
        <w:rPr>
          <w:rFonts w:ascii="Times New Roman" w:hAnsi="Times New Roman" w:cs="Times New Roman"/>
          <w:color w:val="000000"/>
          <w:sz w:val="27"/>
          <w:szCs w:val="27"/>
          <w14:ligatures w14:val="none"/>
        </w:rPr>
      </w:pPr>
      <w:r w:rsidRPr="00D110A1">
        <w:rPr>
          <w:rFonts w:ascii="Times New Roman" w:hAnsi="Times New Roman" w:cs="Times New Roman"/>
          <w:color w:val="000000"/>
          <w:sz w:val="27"/>
          <w:szCs w:val="27"/>
          <w14:ligatures w14:val="none"/>
        </w:rPr>
        <w:t>When temperature thresholds are exceeded, the system sends immediate alerts via email or SMS, shortening response times and preventing product loss.</w:t>
      </w:r>
      <w:r w:rsidRPr="00D110A1">
        <w:rPr>
          <w:rFonts w:ascii="Times New Roman" w:hAnsi="Times New Roman" w:cs="Times New Roman"/>
          <w:color w:val="000000"/>
          <w:sz w:val="27"/>
          <w:szCs w:val="27"/>
          <w14:ligatures w14:val="none"/>
        </w:rPr>
        <w:br/>
      </w:r>
      <w:r w:rsidRPr="00D110A1">
        <w:rPr>
          <w:rFonts w:ascii="Times New Roman" w:hAnsi="Times New Roman" w:cs="Times New Roman"/>
          <w:color w:val="000000"/>
          <w:sz w:val="27"/>
          <w:szCs w:val="27"/>
          <w14:ligatures w14:val="none"/>
        </w:rPr>
        <w:br/>
        <w:t xml:space="preserve">5. Interoperability with Other Systems: </w:t>
      </w:r>
    </w:p>
    <w:p w14:paraId="14A1DB64" w14:textId="206A5177" w:rsidR="009048E4" w:rsidRDefault="00D110A1" w:rsidP="009048E4">
      <w:pPr>
        <w:bidi w:val="0"/>
        <w:spacing w:after="150" w:line="240" w:lineRule="auto"/>
        <w:rPr>
          <w:rFonts w:ascii="Times New Roman" w:hAnsi="Times New Roman" w:cs="Times New Roman"/>
          <w:color w:val="000000"/>
          <w:sz w:val="27"/>
          <w:szCs w:val="27"/>
          <w14:ligatures w14:val="none"/>
        </w:rPr>
      </w:pPr>
      <w:r w:rsidRPr="00D110A1">
        <w:rPr>
          <w:rFonts w:ascii="Times New Roman" w:hAnsi="Times New Roman" w:cs="Times New Roman"/>
          <w:color w:val="000000"/>
          <w:sz w:val="27"/>
          <w:szCs w:val="27"/>
          <w14:ligatures w14:val="none"/>
        </w:rPr>
        <w:t>The system integrates with ERP or TMS software, ensuring smooth data sharing and improving operational efficiency.</w:t>
      </w:r>
      <w:r w:rsidRPr="00D110A1">
        <w:rPr>
          <w:rFonts w:ascii="Times New Roman" w:hAnsi="Times New Roman" w:cs="Times New Roman"/>
          <w:color w:val="000000"/>
          <w:sz w:val="27"/>
          <w:szCs w:val="27"/>
          <w14:ligatures w14:val="none"/>
        </w:rPr>
        <w:br/>
      </w:r>
      <w:r w:rsidRPr="00D110A1">
        <w:rPr>
          <w:rFonts w:ascii="Times New Roman" w:hAnsi="Times New Roman" w:cs="Times New Roman"/>
          <w:color w:val="000000"/>
          <w:sz w:val="27"/>
          <w:szCs w:val="27"/>
          <w14:ligatures w14:val="none"/>
        </w:rPr>
        <w:br/>
        <w:t xml:space="preserve">6. Customer Confidence: </w:t>
      </w:r>
    </w:p>
    <w:p w14:paraId="66436EA6" w14:textId="6AA3452E" w:rsidR="00D110A1" w:rsidRPr="00D110A1" w:rsidRDefault="00D110A1" w:rsidP="009048E4">
      <w:pPr>
        <w:bidi w:val="0"/>
        <w:spacing w:after="150" w:line="240" w:lineRule="auto"/>
        <w:rPr>
          <w:rFonts w:ascii="-webkit-standard" w:hAnsi="-webkit-standard" w:cs="Times New Roman"/>
          <w:color w:val="000000"/>
          <w:sz w:val="27"/>
          <w:szCs w:val="27"/>
          <w14:ligatures w14:val="none"/>
        </w:rPr>
      </w:pPr>
      <w:r w:rsidRPr="00D110A1">
        <w:rPr>
          <w:rFonts w:ascii="Times New Roman" w:hAnsi="Times New Roman" w:cs="Times New Roman"/>
          <w:color w:val="000000"/>
          <w:sz w:val="27"/>
          <w:szCs w:val="27"/>
          <w14:ligatures w14:val="none"/>
        </w:rPr>
        <w:t>By providing transparent and verified data on shipment conditions, Cooltrax helps companies build long-term credibility and enhance client satisfaction.</w:t>
      </w:r>
    </w:p>
    <w:p w14:paraId="43F8D203" w14:textId="77777777" w:rsidR="00D110A1" w:rsidRPr="00D110A1" w:rsidRDefault="00D110A1" w:rsidP="00D110A1">
      <w:pPr>
        <w:bidi w:val="0"/>
        <w:spacing w:before="150" w:after="0" w:line="240" w:lineRule="auto"/>
        <w:rPr>
          <w:rFonts w:ascii="-webkit-standard" w:hAnsi="-webkit-standard" w:cs="Times New Roman"/>
          <w:color w:val="000000"/>
          <w:sz w:val="27"/>
          <w:szCs w:val="27"/>
          <w14:ligatures w14:val="none"/>
        </w:rPr>
      </w:pPr>
      <w:r w:rsidRPr="00D110A1">
        <w:rPr>
          <w:rFonts w:ascii="Times New Roman" w:hAnsi="Times New Roman" w:cs="Times New Roman"/>
          <w:b/>
          <w:bCs/>
          <w:color w:val="000000"/>
          <w:sz w:val="27"/>
          <w:szCs w:val="27"/>
          <w14:ligatures w14:val="none"/>
        </w:rPr>
        <w:t>1.5.1.5 Weaknesses</w:t>
      </w:r>
    </w:p>
    <w:p w14:paraId="3B9F9312" w14:textId="77777777" w:rsidR="009048E4" w:rsidRDefault="00D110A1" w:rsidP="00D110A1">
      <w:pPr>
        <w:bidi w:val="0"/>
        <w:spacing w:after="150" w:line="240" w:lineRule="auto"/>
        <w:rPr>
          <w:rFonts w:ascii="Times New Roman" w:hAnsi="Times New Roman" w:cs="Times New Roman"/>
          <w:color w:val="000000"/>
          <w:sz w:val="27"/>
          <w:szCs w:val="27"/>
          <w14:ligatures w14:val="none"/>
        </w:rPr>
      </w:pPr>
      <w:r w:rsidRPr="00D110A1">
        <w:rPr>
          <w:rFonts w:ascii="Times New Roman" w:hAnsi="Times New Roman" w:cs="Times New Roman"/>
          <w:color w:val="000000"/>
          <w:sz w:val="27"/>
          <w:szCs w:val="27"/>
          <w14:ligatures w14:val="none"/>
        </w:rPr>
        <w:t xml:space="preserve">1. Limited Scope (Temperature Focus Only): </w:t>
      </w:r>
    </w:p>
    <w:p w14:paraId="08DC7EA0" w14:textId="77777777" w:rsidR="009048E4" w:rsidRDefault="00D110A1" w:rsidP="009048E4">
      <w:pPr>
        <w:bidi w:val="0"/>
        <w:spacing w:after="150" w:line="240" w:lineRule="auto"/>
        <w:rPr>
          <w:rFonts w:ascii="Times New Roman" w:hAnsi="Times New Roman" w:cs="Times New Roman"/>
          <w:color w:val="000000"/>
          <w:sz w:val="27"/>
          <w:szCs w:val="27"/>
          <w14:ligatures w14:val="none"/>
        </w:rPr>
      </w:pPr>
      <w:r w:rsidRPr="00D110A1">
        <w:rPr>
          <w:rFonts w:ascii="Times New Roman" w:hAnsi="Times New Roman" w:cs="Times New Roman"/>
          <w:color w:val="000000"/>
          <w:sz w:val="27"/>
          <w:szCs w:val="27"/>
          <w14:ligatures w14:val="none"/>
        </w:rPr>
        <w:t>Cooltrax only monitors temperature and does not detect other spoilage indicators such as humidity or gases (NH₃, CO₂, H₂S). This limitation reduces its ability to identify early stages of food spoilage.</w:t>
      </w:r>
      <w:r w:rsidRPr="00D110A1">
        <w:rPr>
          <w:rFonts w:ascii="Times New Roman" w:hAnsi="Times New Roman" w:cs="Times New Roman"/>
          <w:color w:val="000000"/>
          <w:sz w:val="27"/>
          <w:szCs w:val="27"/>
          <w14:ligatures w14:val="none"/>
        </w:rPr>
        <w:br/>
      </w:r>
      <w:r w:rsidRPr="00D110A1">
        <w:rPr>
          <w:rFonts w:ascii="Times New Roman" w:hAnsi="Times New Roman" w:cs="Times New Roman"/>
          <w:color w:val="000000"/>
          <w:sz w:val="27"/>
          <w:szCs w:val="27"/>
          <w14:ligatures w14:val="none"/>
        </w:rPr>
        <w:br/>
        <w:t xml:space="preserve">2. High Initial and Operating Costs: </w:t>
      </w:r>
    </w:p>
    <w:p w14:paraId="2858377B" w14:textId="77777777" w:rsidR="009048E4" w:rsidRDefault="00D110A1" w:rsidP="009048E4">
      <w:pPr>
        <w:bidi w:val="0"/>
        <w:spacing w:after="150" w:line="240" w:lineRule="auto"/>
        <w:rPr>
          <w:rFonts w:ascii="Times New Roman" w:hAnsi="Times New Roman" w:cs="Times New Roman"/>
          <w:color w:val="000000"/>
          <w:sz w:val="27"/>
          <w:szCs w:val="27"/>
          <w14:ligatures w14:val="none"/>
        </w:rPr>
      </w:pPr>
      <w:r w:rsidRPr="00D110A1">
        <w:rPr>
          <w:rFonts w:ascii="Times New Roman" w:hAnsi="Times New Roman" w:cs="Times New Roman"/>
          <w:color w:val="000000"/>
          <w:sz w:val="27"/>
          <w:szCs w:val="27"/>
          <w14:ligatures w14:val="none"/>
        </w:rPr>
        <w:t>The system’s use of GPS, cloud subscriptions, and advanced sensors makes it costly for small and medium enterprises.</w:t>
      </w:r>
      <w:r w:rsidRPr="00D110A1">
        <w:rPr>
          <w:rFonts w:ascii="Times New Roman" w:hAnsi="Times New Roman" w:cs="Times New Roman"/>
          <w:color w:val="000000"/>
          <w:sz w:val="27"/>
          <w:szCs w:val="27"/>
          <w14:ligatures w14:val="none"/>
        </w:rPr>
        <w:br/>
      </w:r>
      <w:r w:rsidRPr="00D110A1">
        <w:rPr>
          <w:rFonts w:ascii="Times New Roman" w:hAnsi="Times New Roman" w:cs="Times New Roman"/>
          <w:color w:val="000000"/>
          <w:sz w:val="27"/>
          <w:szCs w:val="27"/>
          <w14:ligatures w14:val="none"/>
        </w:rPr>
        <w:br/>
        <w:t xml:space="preserve">3. Dependence on Network Coverage: </w:t>
      </w:r>
    </w:p>
    <w:p w14:paraId="711D7C93" w14:textId="77777777" w:rsidR="009048E4" w:rsidRDefault="00D110A1" w:rsidP="009048E4">
      <w:pPr>
        <w:bidi w:val="0"/>
        <w:spacing w:after="150" w:line="240" w:lineRule="auto"/>
        <w:rPr>
          <w:rFonts w:ascii="Times New Roman" w:hAnsi="Times New Roman" w:cs="Times New Roman"/>
          <w:color w:val="000000"/>
          <w:sz w:val="27"/>
          <w:szCs w:val="27"/>
          <w14:ligatures w14:val="none"/>
        </w:rPr>
      </w:pPr>
      <w:r w:rsidRPr="00D110A1">
        <w:rPr>
          <w:rFonts w:ascii="Times New Roman" w:hAnsi="Times New Roman" w:cs="Times New Roman"/>
          <w:color w:val="000000"/>
          <w:sz w:val="27"/>
          <w:szCs w:val="27"/>
          <w14:ligatures w14:val="none"/>
        </w:rPr>
        <w:t>Requires strong and continuous internet connectivity (Wi-Fi or cellular). In remote or cross-border areas, data loss may occur, reducing reliability.</w:t>
      </w:r>
      <w:r w:rsidRPr="00D110A1">
        <w:rPr>
          <w:rFonts w:ascii="Times New Roman" w:hAnsi="Times New Roman" w:cs="Times New Roman"/>
          <w:color w:val="000000"/>
          <w:sz w:val="27"/>
          <w:szCs w:val="27"/>
          <w14:ligatures w14:val="none"/>
        </w:rPr>
        <w:br/>
      </w:r>
      <w:r w:rsidRPr="00D110A1">
        <w:rPr>
          <w:rFonts w:ascii="Times New Roman" w:hAnsi="Times New Roman" w:cs="Times New Roman"/>
          <w:color w:val="000000"/>
          <w:sz w:val="27"/>
          <w:szCs w:val="27"/>
          <w14:ligatures w14:val="none"/>
        </w:rPr>
        <w:br/>
        <w:t xml:space="preserve">4. Operational Complexity for Small Businesses: </w:t>
      </w:r>
    </w:p>
    <w:p w14:paraId="3ED41E82" w14:textId="77777777" w:rsidR="009048E4" w:rsidRDefault="00D110A1" w:rsidP="009048E4">
      <w:pPr>
        <w:bidi w:val="0"/>
        <w:spacing w:after="150" w:line="240" w:lineRule="auto"/>
        <w:rPr>
          <w:rFonts w:ascii="Times New Roman" w:hAnsi="Times New Roman" w:cs="Times New Roman"/>
          <w:color w:val="000000"/>
          <w:sz w:val="27"/>
          <w:szCs w:val="27"/>
          <w14:ligatures w14:val="none"/>
        </w:rPr>
      </w:pPr>
      <w:r w:rsidRPr="00D110A1">
        <w:rPr>
          <w:rFonts w:ascii="Times New Roman" w:hAnsi="Times New Roman" w:cs="Times New Roman"/>
          <w:color w:val="000000"/>
          <w:sz w:val="27"/>
          <w:szCs w:val="27"/>
          <w14:ligatures w14:val="none"/>
        </w:rPr>
        <w:t>Its advanced functions (like ERP integration) may be unnecessary or difficult to manage for small operators.</w:t>
      </w:r>
      <w:r w:rsidRPr="00D110A1">
        <w:rPr>
          <w:rFonts w:ascii="Times New Roman" w:hAnsi="Times New Roman" w:cs="Times New Roman"/>
          <w:color w:val="000000"/>
          <w:sz w:val="27"/>
          <w:szCs w:val="27"/>
          <w14:ligatures w14:val="none"/>
        </w:rPr>
        <w:br/>
      </w:r>
      <w:r w:rsidRPr="00D110A1">
        <w:rPr>
          <w:rFonts w:ascii="Times New Roman" w:hAnsi="Times New Roman" w:cs="Times New Roman"/>
          <w:color w:val="000000"/>
          <w:sz w:val="27"/>
          <w:szCs w:val="27"/>
          <w14:ligatures w14:val="none"/>
        </w:rPr>
        <w:br/>
        <w:t xml:space="preserve">5. Low Flexibility in Customization: </w:t>
      </w:r>
    </w:p>
    <w:p w14:paraId="3B9D92A9" w14:textId="1340FA6F" w:rsidR="00D110A1" w:rsidRPr="00D110A1" w:rsidRDefault="00D110A1" w:rsidP="009048E4">
      <w:pPr>
        <w:bidi w:val="0"/>
        <w:spacing w:after="150" w:line="240" w:lineRule="auto"/>
        <w:rPr>
          <w:rFonts w:ascii="-webkit-standard" w:hAnsi="-webkit-standard" w:cs="Times New Roman"/>
          <w:color w:val="000000"/>
          <w:sz w:val="27"/>
          <w:szCs w:val="27"/>
          <w14:ligatures w14:val="none"/>
        </w:rPr>
      </w:pPr>
      <w:r w:rsidRPr="00D110A1">
        <w:rPr>
          <w:rFonts w:ascii="Times New Roman" w:hAnsi="Times New Roman" w:cs="Times New Roman"/>
          <w:color w:val="000000"/>
          <w:sz w:val="27"/>
          <w:szCs w:val="27"/>
          <w14:ligatures w14:val="none"/>
        </w:rPr>
        <w:t>Companies may find it difficult to adapt the system’s setup or interface for specific needs since it is built for large-scale operations.</w:t>
      </w:r>
    </w:p>
    <w:p w14:paraId="27102182" w14:textId="77777777" w:rsidR="00D110A1" w:rsidRPr="00D110A1" w:rsidRDefault="00D110A1" w:rsidP="00D110A1">
      <w:pPr>
        <w:bidi w:val="0"/>
        <w:spacing w:before="150" w:after="0" w:line="240" w:lineRule="auto"/>
        <w:rPr>
          <w:rFonts w:ascii="-webkit-standard" w:hAnsi="-webkit-standard" w:cs="Times New Roman"/>
          <w:color w:val="000000"/>
          <w:sz w:val="27"/>
          <w:szCs w:val="27"/>
          <w14:ligatures w14:val="none"/>
        </w:rPr>
      </w:pPr>
      <w:r w:rsidRPr="00D110A1">
        <w:rPr>
          <w:rFonts w:ascii="Times New Roman" w:hAnsi="Times New Roman" w:cs="Times New Roman"/>
          <w:b/>
          <w:bCs/>
          <w:color w:val="000000"/>
          <w:sz w:val="27"/>
          <w:szCs w:val="27"/>
          <w14:ligatures w14:val="none"/>
        </w:rPr>
        <w:t>1.5.1.6 Brief Analysis</w:t>
      </w:r>
    </w:p>
    <w:p w14:paraId="30E22FF9" w14:textId="51F11746" w:rsidR="00D110A1" w:rsidRPr="00D110A1" w:rsidRDefault="00D110A1" w:rsidP="00D110A1">
      <w:pPr>
        <w:bidi w:val="0"/>
        <w:spacing w:after="150" w:line="240" w:lineRule="auto"/>
        <w:rPr>
          <w:rFonts w:ascii="-webkit-standard" w:hAnsi="-webkit-standard" w:cs="Times New Roman"/>
          <w:color w:val="000000"/>
          <w:sz w:val="27"/>
          <w:szCs w:val="27"/>
          <w14:ligatures w14:val="none"/>
        </w:rPr>
      </w:pPr>
      <w:r w:rsidRPr="00D110A1">
        <w:rPr>
          <w:rFonts w:ascii="Times New Roman" w:hAnsi="Times New Roman" w:cs="Times New Roman"/>
          <w:color w:val="000000"/>
          <w:sz w:val="27"/>
          <w:szCs w:val="27"/>
          <w14:ligatures w14:val="none"/>
        </w:rPr>
        <w:t>Cooltrax is one of the most recognized systems in refrigerated transport monitoring, integrating temperature and GPS tracking for precise visibility and control. </w:t>
      </w:r>
      <w:r w:rsidRPr="00D110A1">
        <w:rPr>
          <w:rFonts w:ascii="Times New Roman" w:hAnsi="Times New Roman" w:cs="Times New Roman"/>
          <w:color w:val="000000"/>
          <w:sz w:val="27"/>
          <w:szCs w:val="27"/>
          <w14:ligatures w14:val="none"/>
        </w:rPr>
        <w:br/>
        <w:t xml:space="preserve">It is ideal for large enterprises that require compliance, reliability, and </w:t>
      </w:r>
      <w:r w:rsidRPr="00D110A1">
        <w:rPr>
          <w:rFonts w:ascii="Times New Roman" w:hAnsi="Times New Roman" w:cs="Times New Roman"/>
          <w:color w:val="000000"/>
          <w:sz w:val="27"/>
          <w:szCs w:val="27"/>
          <w14:ligatures w14:val="none"/>
        </w:rPr>
        <w:lastRenderedPageBreak/>
        <w:t>international-level performance.</w:t>
      </w:r>
      <w:r w:rsidRPr="00D110A1">
        <w:rPr>
          <w:rFonts w:ascii="Times New Roman" w:hAnsi="Times New Roman" w:cs="Times New Roman"/>
          <w:color w:val="000000"/>
          <w:sz w:val="27"/>
          <w:szCs w:val="27"/>
          <w14:ligatures w14:val="none"/>
        </w:rPr>
        <w:br/>
      </w:r>
      <w:r w:rsidRPr="00D110A1">
        <w:rPr>
          <w:rFonts w:ascii="Times New Roman" w:hAnsi="Times New Roman" w:cs="Times New Roman"/>
          <w:color w:val="000000"/>
          <w:sz w:val="27"/>
          <w:szCs w:val="27"/>
          <w14:ligatures w14:val="none"/>
        </w:rPr>
        <w:br/>
        <w:t>However, its focus on temperature only, high cost, and complex setup make it less suitable for small to mid-size businesses. </w:t>
      </w:r>
      <w:r w:rsidRPr="00D110A1">
        <w:rPr>
          <w:rFonts w:ascii="Times New Roman" w:hAnsi="Times New Roman" w:cs="Times New Roman"/>
          <w:color w:val="000000"/>
          <w:sz w:val="27"/>
          <w:szCs w:val="27"/>
          <w14:ligatures w14:val="none"/>
        </w:rPr>
        <w:br/>
        <w:t>In contrast, our proposed system SafeChain builds upon Cooltrax’s strengths while addressing its limitations: </w:t>
      </w:r>
      <w:r w:rsidRPr="00D110A1">
        <w:rPr>
          <w:rFonts w:ascii="Times New Roman" w:hAnsi="Times New Roman" w:cs="Times New Roman"/>
          <w:color w:val="000000"/>
          <w:sz w:val="27"/>
          <w:szCs w:val="27"/>
          <w14:ligatures w14:val="none"/>
        </w:rPr>
        <w:br/>
        <w:t>it adds gas and humidity sensors to detect spoilage earlier, uses low-cost IoT-based components (ESP32) for affordability, </w:t>
      </w:r>
      <w:r w:rsidRPr="00D110A1">
        <w:rPr>
          <w:rFonts w:ascii="Times New Roman" w:hAnsi="Times New Roman" w:cs="Times New Roman"/>
          <w:color w:val="000000"/>
          <w:sz w:val="27"/>
          <w:szCs w:val="27"/>
          <w14:ligatures w14:val="none"/>
        </w:rPr>
        <w:br/>
        <w:t>and employs flexible communication options (Wi-Fi, 4G, LoRa) for wider coverage, while focusing on simplicity and ease of use.</w:t>
      </w:r>
      <w:r w:rsidRPr="00D110A1">
        <w:rPr>
          <w:rFonts w:ascii="Times New Roman" w:hAnsi="Times New Roman" w:cs="Times New Roman"/>
          <w:color w:val="000000"/>
          <w:sz w:val="27"/>
          <w:szCs w:val="27"/>
          <w14:ligatures w14:val="none"/>
        </w:rPr>
        <w:br/>
      </w:r>
      <w:r w:rsidRPr="00D110A1">
        <w:rPr>
          <w:rFonts w:ascii="Times New Roman" w:hAnsi="Times New Roman" w:cs="Times New Roman"/>
          <w:color w:val="000000"/>
          <w:sz w:val="27"/>
          <w:szCs w:val="27"/>
          <w14:ligatures w14:val="none"/>
        </w:rPr>
        <w:br/>
        <w:t>The following table presents a clear comparison between Cooltrax and the proposed SafeChain system, highlighting their similarities and differences in functionality, technology, and cost-effectiveness.</w:t>
      </w:r>
    </w:p>
    <w:tbl>
      <w:tblPr>
        <w:tblStyle w:val="5-5"/>
        <w:tblW w:w="0" w:type="auto"/>
        <w:tblLook w:val="04A0" w:firstRow="1" w:lastRow="0" w:firstColumn="1" w:lastColumn="0" w:noHBand="0" w:noVBand="1"/>
      </w:tblPr>
      <w:tblGrid>
        <w:gridCol w:w="1249"/>
        <w:gridCol w:w="3389"/>
        <w:gridCol w:w="4372"/>
      </w:tblGrid>
      <w:tr w:rsidR="00D110A1" w:rsidRPr="00D110A1" w14:paraId="32DF5CAF" w14:textId="77777777" w:rsidTr="006C5C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5742B0" w14:textId="77777777" w:rsidR="00D110A1" w:rsidRPr="00D110A1" w:rsidRDefault="00D110A1" w:rsidP="00D110A1">
            <w:pPr>
              <w:bidi w:val="0"/>
              <w:spacing w:after="150" w:line="240" w:lineRule="auto"/>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Aspect</w:t>
            </w:r>
          </w:p>
        </w:tc>
        <w:tc>
          <w:tcPr>
            <w:tcW w:w="0" w:type="auto"/>
            <w:hideMark/>
          </w:tcPr>
          <w:p w14:paraId="5EA654F8" w14:textId="77777777" w:rsidR="00D110A1" w:rsidRPr="00D110A1" w:rsidRDefault="00D110A1" w:rsidP="00D110A1">
            <w:pPr>
              <w:bidi w:val="0"/>
              <w:spacing w:after="150" w:line="240" w:lineRule="auto"/>
              <w:cnfStyle w:val="100000000000" w:firstRow="1" w:lastRow="0" w:firstColumn="0" w:lastColumn="0" w:oddVBand="0" w:evenVBand="0" w:oddHBand="0" w:evenHBand="0" w:firstRowFirstColumn="0" w:firstRowLastColumn="0" w:lastRowFirstColumn="0" w:lastRowLastColumn="0"/>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Cooltrax</w:t>
            </w:r>
          </w:p>
        </w:tc>
        <w:tc>
          <w:tcPr>
            <w:tcW w:w="0" w:type="auto"/>
            <w:hideMark/>
          </w:tcPr>
          <w:p w14:paraId="2E1691AD" w14:textId="77777777" w:rsidR="00D110A1" w:rsidRPr="00D110A1" w:rsidRDefault="00D110A1" w:rsidP="00D110A1">
            <w:pPr>
              <w:bidi w:val="0"/>
              <w:spacing w:after="150" w:line="240" w:lineRule="auto"/>
              <w:cnfStyle w:val="100000000000" w:firstRow="1" w:lastRow="0" w:firstColumn="0" w:lastColumn="0" w:oddVBand="0" w:evenVBand="0" w:oddHBand="0" w:evenHBand="0" w:firstRowFirstColumn="0" w:firstRowLastColumn="0" w:lastRowFirstColumn="0" w:lastRowLastColumn="0"/>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SafeChain (Our Project)</w:t>
            </w:r>
          </w:p>
        </w:tc>
      </w:tr>
      <w:tr w:rsidR="00D110A1" w:rsidRPr="00D110A1" w14:paraId="6B6B4B1A" w14:textId="77777777" w:rsidTr="006C5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F38050" w14:textId="77777777" w:rsidR="00D110A1" w:rsidRPr="00D110A1" w:rsidRDefault="00D110A1" w:rsidP="00D110A1">
            <w:pPr>
              <w:bidi w:val="0"/>
              <w:spacing w:after="150" w:line="240" w:lineRule="auto"/>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Purpose</w:t>
            </w:r>
          </w:p>
        </w:tc>
        <w:tc>
          <w:tcPr>
            <w:tcW w:w="0" w:type="auto"/>
            <w:hideMark/>
          </w:tcPr>
          <w:p w14:paraId="418E55A1" w14:textId="77777777" w:rsidR="00D110A1" w:rsidRPr="00D110A1" w:rsidRDefault="00D110A1" w:rsidP="00D110A1">
            <w:pPr>
              <w:bidi w:val="0"/>
              <w:spacing w:after="150" w:line="240" w:lineRule="auto"/>
              <w:cnfStyle w:val="000000100000" w:firstRow="0" w:lastRow="0" w:firstColumn="0" w:lastColumn="0" w:oddVBand="0" w:evenVBand="0" w:oddHBand="1" w:evenHBand="0" w:firstRowFirstColumn="0" w:firstRowLastColumn="0" w:lastRowFirstColumn="0" w:lastRowLastColumn="0"/>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Real-time monitoring of refrigerated transport</w:t>
            </w:r>
          </w:p>
        </w:tc>
        <w:tc>
          <w:tcPr>
            <w:tcW w:w="0" w:type="auto"/>
            <w:hideMark/>
          </w:tcPr>
          <w:p w14:paraId="0C77CFCB" w14:textId="77777777" w:rsidR="00D110A1" w:rsidRPr="00D110A1" w:rsidRDefault="00D110A1" w:rsidP="00D110A1">
            <w:pPr>
              <w:bidi w:val="0"/>
              <w:spacing w:after="150" w:line="240" w:lineRule="auto"/>
              <w:cnfStyle w:val="000000100000" w:firstRow="0" w:lastRow="0" w:firstColumn="0" w:lastColumn="0" w:oddVBand="0" w:evenVBand="0" w:oddHBand="1" w:evenHBand="0" w:firstRowFirstColumn="0" w:firstRowLastColumn="0" w:lastRowFirstColumn="0" w:lastRowLastColumn="0"/>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Comprehensive monitoring with early spoilage detection</w:t>
            </w:r>
          </w:p>
        </w:tc>
      </w:tr>
      <w:tr w:rsidR="00D110A1" w:rsidRPr="00D110A1" w14:paraId="353DDC12" w14:textId="77777777" w:rsidTr="006C5CFF">
        <w:tc>
          <w:tcPr>
            <w:cnfStyle w:val="001000000000" w:firstRow="0" w:lastRow="0" w:firstColumn="1" w:lastColumn="0" w:oddVBand="0" w:evenVBand="0" w:oddHBand="0" w:evenHBand="0" w:firstRowFirstColumn="0" w:firstRowLastColumn="0" w:lastRowFirstColumn="0" w:lastRowLastColumn="0"/>
            <w:tcW w:w="0" w:type="auto"/>
            <w:hideMark/>
          </w:tcPr>
          <w:p w14:paraId="0E2D12AB" w14:textId="77777777" w:rsidR="00D110A1" w:rsidRPr="00D110A1" w:rsidRDefault="00D110A1" w:rsidP="00D110A1">
            <w:pPr>
              <w:bidi w:val="0"/>
              <w:spacing w:after="150" w:line="240" w:lineRule="auto"/>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Sensors</w:t>
            </w:r>
          </w:p>
        </w:tc>
        <w:tc>
          <w:tcPr>
            <w:tcW w:w="0" w:type="auto"/>
            <w:hideMark/>
          </w:tcPr>
          <w:p w14:paraId="7231E516" w14:textId="77777777" w:rsidR="00D110A1" w:rsidRPr="00D110A1" w:rsidRDefault="00D110A1" w:rsidP="00D110A1">
            <w:pPr>
              <w:bidi w:val="0"/>
              <w:spacing w:after="150" w:line="240" w:lineRule="auto"/>
              <w:cnfStyle w:val="000000000000" w:firstRow="0" w:lastRow="0" w:firstColumn="0" w:lastColumn="0" w:oddVBand="0" w:evenVBand="0" w:oddHBand="0" w:evenHBand="0" w:firstRowFirstColumn="0" w:firstRowLastColumn="0" w:lastRowFirstColumn="0" w:lastRowLastColumn="0"/>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Temperature only</w:t>
            </w:r>
          </w:p>
        </w:tc>
        <w:tc>
          <w:tcPr>
            <w:tcW w:w="0" w:type="auto"/>
            <w:hideMark/>
          </w:tcPr>
          <w:p w14:paraId="7F2E7B51" w14:textId="77777777" w:rsidR="00D110A1" w:rsidRPr="00D110A1" w:rsidRDefault="00D110A1" w:rsidP="00D110A1">
            <w:pPr>
              <w:bidi w:val="0"/>
              <w:spacing w:after="150" w:line="240" w:lineRule="auto"/>
              <w:cnfStyle w:val="000000000000" w:firstRow="0" w:lastRow="0" w:firstColumn="0" w:lastColumn="0" w:oddVBand="0" w:evenVBand="0" w:oddHBand="0" w:evenHBand="0" w:firstRowFirstColumn="0" w:firstRowLastColumn="0" w:lastRowFirstColumn="0" w:lastRowLastColumn="0"/>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Temperature + Humidity + Gas (NH₃, CO₂, H₂S) + Door sensor</w:t>
            </w:r>
          </w:p>
        </w:tc>
      </w:tr>
      <w:tr w:rsidR="00D110A1" w:rsidRPr="00D110A1" w14:paraId="7AA25BD5" w14:textId="77777777" w:rsidTr="006C5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306BF1" w14:textId="77777777" w:rsidR="00D110A1" w:rsidRPr="00D110A1" w:rsidRDefault="00D110A1" w:rsidP="00D110A1">
            <w:pPr>
              <w:bidi w:val="0"/>
              <w:spacing w:after="150" w:line="240" w:lineRule="auto"/>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Tracking</w:t>
            </w:r>
          </w:p>
        </w:tc>
        <w:tc>
          <w:tcPr>
            <w:tcW w:w="0" w:type="auto"/>
            <w:hideMark/>
          </w:tcPr>
          <w:p w14:paraId="59A9C861" w14:textId="77777777" w:rsidR="00D110A1" w:rsidRPr="00D110A1" w:rsidRDefault="00D110A1" w:rsidP="00D110A1">
            <w:pPr>
              <w:bidi w:val="0"/>
              <w:spacing w:after="150" w:line="240" w:lineRule="auto"/>
              <w:cnfStyle w:val="000000100000" w:firstRow="0" w:lastRow="0" w:firstColumn="0" w:lastColumn="0" w:oddVBand="0" w:evenVBand="0" w:oddHBand="1" w:evenHBand="0" w:firstRowFirstColumn="0" w:firstRowLastColumn="0" w:lastRowFirstColumn="0" w:lastRowLastColumn="0"/>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Built-in GPS</w:t>
            </w:r>
          </w:p>
        </w:tc>
        <w:tc>
          <w:tcPr>
            <w:tcW w:w="0" w:type="auto"/>
            <w:hideMark/>
          </w:tcPr>
          <w:p w14:paraId="6179042F" w14:textId="77777777" w:rsidR="00D110A1" w:rsidRPr="00D110A1" w:rsidRDefault="00D110A1" w:rsidP="00D110A1">
            <w:pPr>
              <w:bidi w:val="0"/>
              <w:spacing w:after="150" w:line="240" w:lineRule="auto"/>
              <w:cnfStyle w:val="000000100000" w:firstRow="0" w:lastRow="0" w:firstColumn="0" w:lastColumn="0" w:oddVBand="0" w:evenVBand="0" w:oddHBand="1" w:evenHBand="0" w:firstRowFirstColumn="0" w:firstRowLastColumn="0" w:lastRowFirstColumn="0" w:lastRowLastColumn="0"/>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Optional GPS integrated with IoT module</w:t>
            </w:r>
          </w:p>
        </w:tc>
      </w:tr>
      <w:tr w:rsidR="00D110A1" w:rsidRPr="00D110A1" w14:paraId="03AC4506" w14:textId="77777777" w:rsidTr="006C5CFF">
        <w:tc>
          <w:tcPr>
            <w:cnfStyle w:val="001000000000" w:firstRow="0" w:lastRow="0" w:firstColumn="1" w:lastColumn="0" w:oddVBand="0" w:evenVBand="0" w:oddHBand="0" w:evenHBand="0" w:firstRowFirstColumn="0" w:firstRowLastColumn="0" w:lastRowFirstColumn="0" w:lastRowLastColumn="0"/>
            <w:tcW w:w="0" w:type="auto"/>
            <w:hideMark/>
          </w:tcPr>
          <w:p w14:paraId="41A9F5A3" w14:textId="77777777" w:rsidR="00D110A1" w:rsidRPr="00D110A1" w:rsidRDefault="00D110A1" w:rsidP="00D110A1">
            <w:pPr>
              <w:bidi w:val="0"/>
              <w:spacing w:after="150" w:line="240" w:lineRule="auto"/>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Connectivity</w:t>
            </w:r>
          </w:p>
        </w:tc>
        <w:tc>
          <w:tcPr>
            <w:tcW w:w="0" w:type="auto"/>
            <w:hideMark/>
          </w:tcPr>
          <w:p w14:paraId="3041406A" w14:textId="77777777" w:rsidR="00D110A1" w:rsidRPr="00D110A1" w:rsidRDefault="00D110A1" w:rsidP="00D110A1">
            <w:pPr>
              <w:bidi w:val="0"/>
              <w:spacing w:after="150" w:line="240" w:lineRule="auto"/>
              <w:cnfStyle w:val="000000000000" w:firstRow="0" w:lastRow="0" w:firstColumn="0" w:lastColumn="0" w:oddVBand="0" w:evenVBand="0" w:oddHBand="0" w:evenHBand="0" w:firstRowFirstColumn="0" w:firstRowLastColumn="0" w:lastRowFirstColumn="0" w:lastRowLastColumn="0"/>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Wi-Fi / 4G Cloud</w:t>
            </w:r>
          </w:p>
        </w:tc>
        <w:tc>
          <w:tcPr>
            <w:tcW w:w="0" w:type="auto"/>
            <w:hideMark/>
          </w:tcPr>
          <w:p w14:paraId="5250DFF3" w14:textId="77777777" w:rsidR="00D110A1" w:rsidRPr="00D110A1" w:rsidRDefault="00D110A1" w:rsidP="00D110A1">
            <w:pPr>
              <w:bidi w:val="0"/>
              <w:spacing w:after="150" w:line="240" w:lineRule="auto"/>
              <w:cnfStyle w:val="000000000000" w:firstRow="0" w:lastRow="0" w:firstColumn="0" w:lastColumn="0" w:oddVBand="0" w:evenVBand="0" w:oddHBand="0" w:evenHBand="0" w:firstRowFirstColumn="0" w:firstRowLastColumn="0" w:lastRowFirstColumn="0" w:lastRowLastColumn="0"/>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Wi-Fi / 4G / LoRa + Cloud</w:t>
            </w:r>
          </w:p>
        </w:tc>
      </w:tr>
      <w:tr w:rsidR="00D110A1" w:rsidRPr="00D110A1" w14:paraId="79BFF8C8" w14:textId="77777777" w:rsidTr="006C5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E09F32" w14:textId="77777777" w:rsidR="00D110A1" w:rsidRPr="00D110A1" w:rsidRDefault="00D110A1" w:rsidP="00D110A1">
            <w:pPr>
              <w:bidi w:val="0"/>
              <w:spacing w:after="150" w:line="240" w:lineRule="auto"/>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Alerts</w:t>
            </w:r>
          </w:p>
        </w:tc>
        <w:tc>
          <w:tcPr>
            <w:tcW w:w="0" w:type="auto"/>
            <w:hideMark/>
          </w:tcPr>
          <w:p w14:paraId="7E47F47D" w14:textId="77777777" w:rsidR="00D110A1" w:rsidRPr="00D110A1" w:rsidRDefault="00D110A1" w:rsidP="00D110A1">
            <w:pPr>
              <w:bidi w:val="0"/>
              <w:spacing w:after="150" w:line="240" w:lineRule="auto"/>
              <w:cnfStyle w:val="000000100000" w:firstRow="0" w:lastRow="0" w:firstColumn="0" w:lastColumn="0" w:oddVBand="0" w:evenVBand="0" w:oddHBand="1" w:evenHBand="0" w:firstRowFirstColumn="0" w:firstRowLastColumn="0" w:lastRowFirstColumn="0" w:lastRowLastColumn="0"/>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Email and SMS</w:t>
            </w:r>
          </w:p>
        </w:tc>
        <w:tc>
          <w:tcPr>
            <w:tcW w:w="0" w:type="auto"/>
            <w:hideMark/>
          </w:tcPr>
          <w:p w14:paraId="297B4983" w14:textId="77777777" w:rsidR="00D110A1" w:rsidRPr="00D110A1" w:rsidRDefault="00D110A1" w:rsidP="00D110A1">
            <w:pPr>
              <w:bidi w:val="0"/>
              <w:spacing w:after="150" w:line="240" w:lineRule="auto"/>
              <w:cnfStyle w:val="000000100000" w:firstRow="0" w:lastRow="0" w:firstColumn="0" w:lastColumn="0" w:oddVBand="0" w:evenVBand="0" w:oddHBand="1" w:evenHBand="0" w:firstRowFirstColumn="0" w:firstRowLastColumn="0" w:lastRowFirstColumn="0" w:lastRowLastColumn="0"/>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App notifications + SMS + real-time alerts</w:t>
            </w:r>
          </w:p>
        </w:tc>
      </w:tr>
      <w:tr w:rsidR="00D110A1" w:rsidRPr="00D110A1" w14:paraId="36EB1ADE" w14:textId="77777777" w:rsidTr="006C5CFF">
        <w:tc>
          <w:tcPr>
            <w:cnfStyle w:val="001000000000" w:firstRow="0" w:lastRow="0" w:firstColumn="1" w:lastColumn="0" w:oddVBand="0" w:evenVBand="0" w:oddHBand="0" w:evenHBand="0" w:firstRowFirstColumn="0" w:firstRowLastColumn="0" w:lastRowFirstColumn="0" w:lastRowLastColumn="0"/>
            <w:tcW w:w="0" w:type="auto"/>
            <w:hideMark/>
          </w:tcPr>
          <w:p w14:paraId="54B81AD3" w14:textId="77777777" w:rsidR="00D110A1" w:rsidRPr="00D110A1" w:rsidRDefault="00D110A1" w:rsidP="00D110A1">
            <w:pPr>
              <w:bidi w:val="0"/>
              <w:spacing w:after="150" w:line="240" w:lineRule="auto"/>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Reports</w:t>
            </w:r>
          </w:p>
        </w:tc>
        <w:tc>
          <w:tcPr>
            <w:tcW w:w="0" w:type="auto"/>
            <w:hideMark/>
          </w:tcPr>
          <w:p w14:paraId="35E9E865" w14:textId="77777777" w:rsidR="00D110A1" w:rsidRPr="00D110A1" w:rsidRDefault="00D110A1" w:rsidP="00D110A1">
            <w:pPr>
              <w:bidi w:val="0"/>
              <w:spacing w:after="150" w:line="240" w:lineRule="auto"/>
              <w:cnfStyle w:val="000000000000" w:firstRow="0" w:lastRow="0" w:firstColumn="0" w:lastColumn="0" w:oddVBand="0" w:evenVBand="0" w:oddHBand="0" w:evenHBand="0" w:firstRowFirstColumn="0" w:firstRowLastColumn="0" w:lastRowFirstColumn="0" w:lastRowLastColumn="0"/>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Automated HACCP reports</w:t>
            </w:r>
          </w:p>
        </w:tc>
        <w:tc>
          <w:tcPr>
            <w:tcW w:w="0" w:type="auto"/>
            <w:hideMark/>
          </w:tcPr>
          <w:p w14:paraId="69853910" w14:textId="77777777" w:rsidR="00D110A1" w:rsidRPr="00D110A1" w:rsidRDefault="00D110A1" w:rsidP="00D110A1">
            <w:pPr>
              <w:bidi w:val="0"/>
              <w:spacing w:after="150" w:line="240" w:lineRule="auto"/>
              <w:cnfStyle w:val="000000000000" w:firstRow="0" w:lastRow="0" w:firstColumn="0" w:lastColumn="0" w:oddVBand="0" w:evenVBand="0" w:oddHBand="0" w:evenHBand="0" w:firstRowFirstColumn="0" w:firstRowLastColumn="0" w:lastRowFirstColumn="0" w:lastRowLastColumn="0"/>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Customizable, simplified reports</w:t>
            </w:r>
          </w:p>
        </w:tc>
      </w:tr>
      <w:tr w:rsidR="00D110A1" w:rsidRPr="00D110A1" w14:paraId="43652A19" w14:textId="77777777" w:rsidTr="006C5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727A61" w14:textId="77777777" w:rsidR="00D110A1" w:rsidRPr="00D110A1" w:rsidRDefault="00D110A1" w:rsidP="00D110A1">
            <w:pPr>
              <w:bidi w:val="0"/>
              <w:spacing w:after="150" w:line="240" w:lineRule="auto"/>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Cost</w:t>
            </w:r>
          </w:p>
        </w:tc>
        <w:tc>
          <w:tcPr>
            <w:tcW w:w="0" w:type="auto"/>
            <w:hideMark/>
          </w:tcPr>
          <w:p w14:paraId="66CDE33B" w14:textId="77777777" w:rsidR="00D110A1" w:rsidRPr="00D110A1" w:rsidRDefault="00D110A1" w:rsidP="00D110A1">
            <w:pPr>
              <w:bidi w:val="0"/>
              <w:spacing w:after="150" w:line="240" w:lineRule="auto"/>
              <w:cnfStyle w:val="000000100000" w:firstRow="0" w:lastRow="0" w:firstColumn="0" w:lastColumn="0" w:oddVBand="0" w:evenVBand="0" w:oddHBand="1" w:evenHBand="0" w:firstRowFirstColumn="0" w:firstRowLastColumn="0" w:lastRowFirstColumn="0" w:lastRowLastColumn="0"/>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High (hardware + subscription)</w:t>
            </w:r>
          </w:p>
        </w:tc>
        <w:tc>
          <w:tcPr>
            <w:tcW w:w="0" w:type="auto"/>
            <w:hideMark/>
          </w:tcPr>
          <w:p w14:paraId="0393425A" w14:textId="77777777" w:rsidR="00D110A1" w:rsidRPr="00D110A1" w:rsidRDefault="00D110A1" w:rsidP="00D110A1">
            <w:pPr>
              <w:bidi w:val="0"/>
              <w:spacing w:after="150" w:line="240" w:lineRule="auto"/>
              <w:cnfStyle w:val="000000100000" w:firstRow="0" w:lastRow="0" w:firstColumn="0" w:lastColumn="0" w:oddVBand="0" w:evenVBand="0" w:oddHBand="1" w:evenHBand="0" w:firstRowFirstColumn="0" w:firstRowLastColumn="0" w:lastRowFirstColumn="0" w:lastRowLastColumn="0"/>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Low-cost and locally implementable</w:t>
            </w:r>
          </w:p>
        </w:tc>
      </w:tr>
      <w:tr w:rsidR="00D110A1" w:rsidRPr="00D110A1" w14:paraId="4EC29940" w14:textId="77777777" w:rsidTr="006C5CFF">
        <w:tc>
          <w:tcPr>
            <w:cnfStyle w:val="001000000000" w:firstRow="0" w:lastRow="0" w:firstColumn="1" w:lastColumn="0" w:oddVBand="0" w:evenVBand="0" w:oddHBand="0" w:evenHBand="0" w:firstRowFirstColumn="0" w:firstRowLastColumn="0" w:lastRowFirstColumn="0" w:lastRowLastColumn="0"/>
            <w:tcW w:w="0" w:type="auto"/>
            <w:hideMark/>
          </w:tcPr>
          <w:p w14:paraId="1B0CCBCA" w14:textId="77777777" w:rsidR="00D110A1" w:rsidRPr="00D110A1" w:rsidRDefault="00D110A1" w:rsidP="00D110A1">
            <w:pPr>
              <w:bidi w:val="0"/>
              <w:spacing w:after="150" w:line="240" w:lineRule="auto"/>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Ease of Use</w:t>
            </w:r>
          </w:p>
        </w:tc>
        <w:tc>
          <w:tcPr>
            <w:tcW w:w="0" w:type="auto"/>
            <w:hideMark/>
          </w:tcPr>
          <w:p w14:paraId="54F2BB87" w14:textId="77777777" w:rsidR="00D110A1" w:rsidRPr="00D110A1" w:rsidRDefault="00D110A1" w:rsidP="00D110A1">
            <w:pPr>
              <w:bidi w:val="0"/>
              <w:spacing w:after="150" w:line="240" w:lineRule="auto"/>
              <w:cnfStyle w:val="000000000000" w:firstRow="0" w:lastRow="0" w:firstColumn="0" w:lastColumn="0" w:oddVBand="0" w:evenVBand="0" w:oddHBand="0" w:evenHBand="0" w:firstRowFirstColumn="0" w:firstRowLastColumn="0" w:lastRowFirstColumn="0" w:lastRowLastColumn="0"/>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Complex, enterprise-focused</w:t>
            </w:r>
          </w:p>
        </w:tc>
        <w:tc>
          <w:tcPr>
            <w:tcW w:w="0" w:type="auto"/>
            <w:hideMark/>
          </w:tcPr>
          <w:p w14:paraId="7F111E41" w14:textId="77777777" w:rsidR="00D110A1" w:rsidRPr="00D110A1" w:rsidRDefault="00D110A1" w:rsidP="00D110A1">
            <w:pPr>
              <w:bidi w:val="0"/>
              <w:spacing w:after="150" w:line="240" w:lineRule="auto"/>
              <w:cnfStyle w:val="000000000000" w:firstRow="0" w:lastRow="0" w:firstColumn="0" w:lastColumn="0" w:oddVBand="0" w:evenVBand="0" w:oddHBand="0" w:evenHBand="0" w:firstRowFirstColumn="0" w:firstRowLastColumn="0" w:lastRowFirstColumn="0" w:lastRowLastColumn="0"/>
              <w:rPr>
                <w:rFonts w:ascii="-webkit-standard" w:hAnsi="-webkit-standard" w:cs="Times New Roman"/>
                <w:sz w:val="18"/>
                <w:szCs w:val="18"/>
                <w14:ligatures w14:val="none"/>
              </w:rPr>
            </w:pPr>
            <w:r w:rsidRPr="00D110A1">
              <w:rPr>
                <w:rFonts w:ascii="-webkit-standard" w:hAnsi="-webkit-standard" w:cs="Times New Roman"/>
                <w:sz w:val="18"/>
                <w:szCs w:val="18"/>
                <w14:ligatures w14:val="none"/>
              </w:rPr>
              <w:t>Simple, user-friendly, adaptable</w:t>
            </w:r>
          </w:p>
        </w:tc>
      </w:tr>
    </w:tbl>
    <w:p w14:paraId="75A91812" w14:textId="77777777" w:rsidR="004F51A9" w:rsidRDefault="004F51A9" w:rsidP="00EF533F">
      <w:pPr>
        <w:pStyle w:val="3"/>
        <w:rPr>
          <w:rStyle w:val="anegp0gi0b9av8jahpyh"/>
          <w:rFonts w:asciiTheme="majorBidi" w:hAnsiTheme="majorBidi" w:cstheme="majorBidi"/>
        </w:rPr>
      </w:pPr>
    </w:p>
    <w:p w14:paraId="322F36C2" w14:textId="29928946" w:rsidR="00281953" w:rsidRPr="009A2B5E" w:rsidRDefault="001726FC" w:rsidP="00EF533F">
      <w:pPr>
        <w:pStyle w:val="3"/>
        <w:rPr>
          <w:rStyle w:val="anegp0gi0b9av8jahpyh"/>
          <w:rFonts w:asciiTheme="majorBidi" w:hAnsiTheme="majorBidi" w:cstheme="majorBidi"/>
        </w:rPr>
      </w:pPr>
      <w:r w:rsidRPr="009A2B5E">
        <w:rPr>
          <w:rStyle w:val="anegp0gi0b9av8jahpyh"/>
          <w:rFonts w:asciiTheme="majorBidi" w:hAnsiTheme="majorBidi" w:cstheme="majorBidi"/>
        </w:rPr>
        <w:t>1.5.2</w:t>
      </w:r>
      <w:r w:rsidRPr="009A2B5E">
        <w:t xml:space="preserve"> </w:t>
      </w:r>
      <w:r>
        <w:t xml:space="preserve"> </w:t>
      </w:r>
      <w:r w:rsidR="00281953" w:rsidRPr="009A2B5E">
        <w:rPr>
          <w:rStyle w:val="anegp0gi0b9av8jahpyh"/>
          <w:rFonts w:asciiTheme="majorBidi" w:hAnsiTheme="majorBidi" w:cstheme="majorBidi"/>
        </w:rPr>
        <w:t>DicksonOne-cloud-based environmental monitoring system</w:t>
      </w:r>
      <w:bookmarkEnd w:id="12"/>
      <w:r w:rsidR="00281953" w:rsidRPr="009A2B5E">
        <w:rPr>
          <w:rStyle w:val="anegp0gi0b9av8jahpyh"/>
          <w:rFonts w:asciiTheme="majorBidi" w:hAnsiTheme="majorBidi" w:cstheme="majorBidi"/>
        </w:rPr>
        <w:t xml:space="preserve"> </w:t>
      </w:r>
      <w:r w:rsidR="00281953" w:rsidRPr="009A2B5E">
        <w:rPr>
          <w:rStyle w:val="anegp0gi0b9av8jahpyh"/>
          <w:rFonts w:asciiTheme="majorBidi" w:hAnsiTheme="majorBidi" w:cstheme="majorBidi"/>
          <w:rtl/>
        </w:rPr>
        <w:t xml:space="preserve"> </w:t>
      </w:r>
    </w:p>
    <w:p w14:paraId="3BCA1F70" w14:textId="685940C8" w:rsidR="00281953" w:rsidRPr="009A2B5E" w:rsidRDefault="00443114" w:rsidP="00EF533F">
      <w:pPr>
        <w:pStyle w:val="4"/>
        <w:rPr>
          <w:rStyle w:val="anegp0gi0b9av8jahpyh"/>
          <w:rFonts w:asciiTheme="majorBidi" w:hAnsiTheme="majorBidi" w:cstheme="majorBidi"/>
          <w:rtl/>
        </w:rPr>
      </w:pPr>
      <w:r w:rsidRPr="009A2B5E">
        <w:rPr>
          <w:rStyle w:val="anegp0gi0b9av8jahpyh"/>
          <w:rFonts w:asciiTheme="majorBidi" w:hAnsiTheme="majorBidi" w:cstheme="majorBidi"/>
        </w:rPr>
        <w:t>1.5.2.1</w:t>
      </w:r>
      <w:r>
        <w:rPr>
          <w:rStyle w:val="anegp0gi0b9av8jahpyh"/>
          <w:rFonts w:asciiTheme="majorBidi" w:hAnsiTheme="majorBidi" w:cstheme="majorBidi"/>
        </w:rPr>
        <w:t xml:space="preserve"> </w:t>
      </w:r>
      <w:r w:rsidR="00281953" w:rsidRPr="009A2B5E">
        <w:rPr>
          <w:rStyle w:val="anegp0gi0b9av8jahpyh"/>
          <w:rFonts w:asciiTheme="majorBidi" w:hAnsiTheme="majorBidi" w:cstheme="majorBidi"/>
        </w:rPr>
        <w:t>General description and mode of action</w:t>
      </w:r>
      <w:r w:rsidR="00281953" w:rsidRPr="009A2B5E">
        <w:rPr>
          <w:rStyle w:val="anegp0gi0b9av8jahpyh"/>
          <w:rFonts w:asciiTheme="majorBidi" w:hAnsiTheme="majorBidi" w:cstheme="majorBidi"/>
          <w:rtl/>
        </w:rPr>
        <w:t xml:space="preserve"> </w:t>
      </w:r>
    </w:p>
    <w:p w14:paraId="7DB82909" w14:textId="1F35FAF2" w:rsidR="007B63AC" w:rsidRPr="00415ED2" w:rsidRDefault="00281953" w:rsidP="007B63AC">
      <w:pPr>
        <w:bidi w:val="0"/>
        <w:rPr>
          <w:bCs/>
          <w:noProof/>
          <w:color w:val="1A1A1A"/>
          <w:sz w:val="27"/>
          <w:szCs w:val="27"/>
        </w:rPr>
      </w:pPr>
      <w:r w:rsidRPr="00415ED2">
        <w:rPr>
          <w:rStyle w:val="anegp0gi0b9av8jahpyh"/>
          <w:rFonts w:asciiTheme="majorBidi" w:hAnsiTheme="majorBidi" w:cstheme="majorBidi"/>
          <w:sz w:val="27"/>
          <w:szCs w:val="27"/>
        </w:rPr>
        <w:t>DicksonOne is an integrated cloud-based system used to monitor environmental conditions (especially temperature and humidity) in sensitive environments such as hospitals, laboratories, food warehouses, and pharmaceutical industries. Based on data loggers connected to the internet via Wi-Fi or Ethernet, these devices continuously collect data and send it to a centralized cloud platform. Through this platform, users can view real-time readings, retrieve historical data, and adjust the settings of alerts and reports. The system also provides multi-user access, which allows administrative and technical teams to work simultaneously</w:t>
      </w:r>
      <w:r w:rsidR="007B63AC" w:rsidRPr="00415ED2">
        <w:rPr>
          <w:rStyle w:val="anegp0gi0b9av8jahpyh"/>
          <w:rFonts w:asciiTheme="majorBidi" w:hAnsiTheme="majorBidi" w:cstheme="majorBidi"/>
          <w:sz w:val="27"/>
          <w:szCs w:val="27"/>
        </w:rPr>
        <w:t xml:space="preserve"> (As shown Figure 2 , Illustrates the application logo ).</w:t>
      </w:r>
      <w:r w:rsidR="007B63AC" w:rsidRPr="00415ED2">
        <w:rPr>
          <w:bCs/>
          <w:noProof/>
          <w:color w:val="1A1A1A"/>
          <w:sz w:val="27"/>
          <w:szCs w:val="27"/>
        </w:rPr>
        <w:t xml:space="preserve"> </w:t>
      </w:r>
    </w:p>
    <w:p w14:paraId="5424F20A" w14:textId="1D0B4644" w:rsidR="00281953" w:rsidRDefault="00281953" w:rsidP="004D5379">
      <w:pPr>
        <w:bidi w:val="0"/>
        <w:rPr>
          <w:rStyle w:val="anegp0gi0b9av8jahpyh"/>
          <w:rFonts w:asciiTheme="majorBidi" w:hAnsiTheme="majorBidi" w:cstheme="majorBidi"/>
        </w:rPr>
      </w:pPr>
      <w:r w:rsidRPr="009A2B5E">
        <w:rPr>
          <w:rStyle w:val="anegp0gi0b9av8jahpyh"/>
          <w:rFonts w:asciiTheme="majorBidi" w:hAnsiTheme="majorBidi" w:cstheme="majorBidi"/>
        </w:rPr>
        <w:t>.</w:t>
      </w:r>
      <w:r w:rsidR="004D5379" w:rsidRPr="004D5379">
        <w:rPr>
          <w:rFonts w:asciiTheme="majorBidi" w:hAnsiTheme="majorBidi" w:cstheme="majorBidi"/>
          <w:noProof/>
        </w:rPr>
        <w:t xml:space="preserve"> </w:t>
      </w:r>
    </w:p>
    <w:p w14:paraId="563698F4" w14:textId="5884DD3A" w:rsidR="00432F7E" w:rsidRDefault="00F70BDA" w:rsidP="004F51A9">
      <w:pPr>
        <w:keepNext/>
        <w:bidi w:val="0"/>
        <w:jc w:val="center"/>
      </w:pPr>
      <w:r>
        <w:rPr>
          <w:rFonts w:asciiTheme="majorBidi" w:hAnsiTheme="majorBidi" w:cstheme="majorBidi"/>
          <w:noProof/>
          <w:rtl/>
        </w:rPr>
        <w:lastRenderedPageBreak/>
        <w:drawing>
          <wp:inline distT="0" distB="0" distL="0" distR="0" wp14:anchorId="729A6598" wp14:editId="6CDA9C19">
            <wp:extent cx="2095500" cy="1919146"/>
            <wp:effectExtent l="0" t="0" r="0" b="508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CKSON.jfif"/>
                    <pic:cNvPicPr/>
                  </pic:nvPicPr>
                  <pic:blipFill>
                    <a:blip r:embed="rId15">
                      <a:extLst>
                        <a:ext uri="{28A0092B-C50C-407E-A947-70E740481C1C}">
                          <a14:useLocalDpi xmlns:a14="http://schemas.microsoft.com/office/drawing/2010/main" val="0"/>
                        </a:ext>
                      </a:extLst>
                    </a:blip>
                    <a:stretch>
                      <a:fillRect/>
                    </a:stretch>
                  </pic:blipFill>
                  <pic:spPr>
                    <a:xfrm>
                      <a:off x="0" y="0"/>
                      <a:ext cx="2097681" cy="1921143"/>
                    </a:xfrm>
                    <a:prstGeom prst="rect">
                      <a:avLst/>
                    </a:prstGeom>
                  </pic:spPr>
                </pic:pic>
              </a:graphicData>
            </a:graphic>
          </wp:inline>
        </w:drawing>
      </w:r>
    </w:p>
    <w:p w14:paraId="2866481F" w14:textId="3DB7B78A" w:rsidR="00281953" w:rsidRDefault="004F51A9" w:rsidP="004F51A9">
      <w:pPr>
        <w:pStyle w:val="af2"/>
        <w:bidi w:val="0"/>
        <w:rPr>
          <w:rFonts w:asciiTheme="majorBidi" w:hAnsiTheme="majorBidi" w:cstheme="majorBidi"/>
          <w:noProof/>
        </w:rPr>
      </w:pPr>
      <w:bookmarkStart w:id="13" w:name="_Toc210905520"/>
      <w:r>
        <w:t>(</w:t>
      </w:r>
      <w:r w:rsidR="00432F7E">
        <w:t xml:space="preserve">Figure </w:t>
      </w:r>
      <w:r w:rsidR="00432F7E">
        <w:rPr>
          <w:rFonts w:asciiTheme="majorBidi" w:hAnsiTheme="majorBidi" w:cstheme="majorBidi"/>
          <w:noProof/>
        </w:rPr>
        <w:fldChar w:fldCharType="begin"/>
      </w:r>
      <w:r w:rsidR="00432F7E">
        <w:rPr>
          <w:rFonts w:asciiTheme="majorBidi" w:hAnsiTheme="majorBidi" w:cstheme="majorBidi"/>
          <w:noProof/>
        </w:rPr>
        <w:instrText xml:space="preserve"> SEQ Figure \* ARABIC </w:instrText>
      </w:r>
      <w:r w:rsidR="00432F7E">
        <w:rPr>
          <w:rFonts w:asciiTheme="majorBidi" w:hAnsiTheme="majorBidi" w:cstheme="majorBidi"/>
          <w:noProof/>
        </w:rPr>
        <w:fldChar w:fldCharType="separate"/>
      </w:r>
      <w:r w:rsidR="001726FC">
        <w:rPr>
          <w:rFonts w:asciiTheme="majorBidi" w:hAnsiTheme="majorBidi" w:cstheme="majorBidi"/>
          <w:noProof/>
        </w:rPr>
        <w:t>2</w:t>
      </w:r>
      <w:bookmarkEnd w:id="13"/>
      <w:r w:rsidR="00432F7E">
        <w:rPr>
          <w:rFonts w:asciiTheme="majorBidi" w:hAnsiTheme="majorBidi" w:cstheme="majorBidi"/>
          <w:noProof/>
        </w:rPr>
        <w:fldChar w:fldCharType="end"/>
      </w:r>
      <w:r w:rsidR="007B63AC">
        <w:rPr>
          <w:rFonts w:asciiTheme="majorBidi" w:hAnsiTheme="majorBidi" w:cstheme="majorBidi"/>
          <w:noProof/>
        </w:rPr>
        <w:t xml:space="preserve"> </w:t>
      </w:r>
      <w:r>
        <w:rPr>
          <w:rFonts w:asciiTheme="majorBidi" w:hAnsiTheme="majorBidi" w:cstheme="majorBidi"/>
          <w:noProof/>
        </w:rPr>
        <w:t>,</w:t>
      </w:r>
      <w:r w:rsidR="007B63AC">
        <w:rPr>
          <w:rFonts w:asciiTheme="majorBidi" w:hAnsiTheme="majorBidi" w:cstheme="majorBidi"/>
          <w:noProof/>
        </w:rPr>
        <w:t xml:space="preserve"> </w:t>
      </w:r>
      <w:r w:rsidR="007B63AC" w:rsidRPr="009A2B5E">
        <w:rPr>
          <w:rStyle w:val="anegp0gi0b9av8jahpyh"/>
          <w:rFonts w:asciiTheme="majorBidi" w:hAnsiTheme="majorBidi" w:cstheme="majorBidi"/>
        </w:rPr>
        <w:t>DicksonOne-cloud-based environmental monitoring</w:t>
      </w:r>
      <w:r>
        <w:rPr>
          <w:rFonts w:asciiTheme="majorBidi" w:hAnsiTheme="majorBidi" w:cstheme="majorBidi"/>
          <w:noProof/>
        </w:rPr>
        <w:t>)</w:t>
      </w:r>
    </w:p>
    <w:p w14:paraId="1B2597CE" w14:textId="04E79607" w:rsidR="00F70BDA" w:rsidRPr="009A2B5E" w:rsidRDefault="00F70BDA" w:rsidP="00F70BDA">
      <w:pPr>
        <w:bidi w:val="0"/>
        <w:rPr>
          <w:rStyle w:val="anegp0gi0b9av8jahpyh"/>
          <w:rFonts w:asciiTheme="majorBidi" w:hAnsiTheme="majorBidi" w:cstheme="majorBidi"/>
          <w:rtl/>
        </w:rPr>
      </w:pPr>
    </w:p>
    <w:p w14:paraId="76E9829C" w14:textId="1116A511" w:rsidR="00281953" w:rsidRPr="009A2B5E" w:rsidRDefault="00443114" w:rsidP="00EF533F">
      <w:pPr>
        <w:pStyle w:val="4"/>
        <w:rPr>
          <w:rStyle w:val="anegp0gi0b9av8jahpyh"/>
          <w:rFonts w:asciiTheme="majorBidi" w:hAnsiTheme="majorBidi" w:cstheme="majorBidi"/>
        </w:rPr>
      </w:pPr>
      <w:r w:rsidRPr="009A2B5E">
        <w:rPr>
          <w:rStyle w:val="anegp0gi0b9av8jahpyh"/>
          <w:rFonts w:asciiTheme="majorBidi" w:hAnsiTheme="majorBidi" w:cstheme="majorBidi"/>
        </w:rPr>
        <w:t>1.5.2.2</w:t>
      </w:r>
      <w:r>
        <w:rPr>
          <w:rStyle w:val="anegp0gi0b9av8jahpyh"/>
          <w:rFonts w:asciiTheme="majorBidi" w:hAnsiTheme="majorBidi" w:cstheme="majorBidi"/>
        </w:rPr>
        <w:t xml:space="preserve"> </w:t>
      </w:r>
      <w:r w:rsidR="00281953" w:rsidRPr="009A2B5E">
        <w:rPr>
          <w:rStyle w:val="anegp0gi0b9av8jahpyh"/>
          <w:rFonts w:asciiTheme="majorBidi" w:hAnsiTheme="majorBidi" w:cstheme="majorBidi"/>
        </w:rPr>
        <w:t>Basic techniques and components</w:t>
      </w:r>
      <w:r w:rsidR="00281953" w:rsidRPr="009A2B5E">
        <w:rPr>
          <w:rStyle w:val="anegp0gi0b9av8jahpyh"/>
          <w:rFonts w:asciiTheme="majorBidi" w:hAnsiTheme="majorBidi" w:cstheme="majorBidi"/>
          <w:rtl/>
        </w:rPr>
        <w:t xml:space="preserve"> </w:t>
      </w:r>
    </w:p>
    <w:p w14:paraId="04C6A74C" w14:textId="37CDA123" w:rsidR="00281953" w:rsidRPr="00415ED2" w:rsidRDefault="007B63AC" w:rsidP="007B63AC">
      <w:pPr>
        <w:bidi w:val="0"/>
        <w:rPr>
          <w:rStyle w:val="anegp0gi0b9av8jahpyh"/>
          <w:rFonts w:asciiTheme="majorBidi" w:hAnsiTheme="majorBidi" w:cstheme="majorBidi"/>
          <w:sz w:val="27"/>
          <w:szCs w:val="27"/>
        </w:rPr>
      </w:pPr>
      <w:r w:rsidRPr="00415ED2">
        <w:rPr>
          <w:rFonts w:asciiTheme="majorBidi" w:hAnsiTheme="majorBidi" w:cstheme="majorBidi"/>
          <w:b/>
          <w:bCs/>
          <w:sz w:val="27"/>
          <w:szCs w:val="27"/>
        </w:rPr>
        <w:t>1.5.2.2.1 Sensors</w:t>
      </w:r>
      <w:r w:rsidR="00415ED2">
        <w:rPr>
          <w:rFonts w:asciiTheme="majorBidi" w:hAnsiTheme="majorBidi" w:cstheme="majorBidi"/>
          <w:b/>
          <w:bCs/>
          <w:sz w:val="27"/>
          <w:szCs w:val="27"/>
        </w:rPr>
        <w:t>:</w:t>
      </w:r>
      <w:r w:rsidRPr="00415ED2">
        <w:rPr>
          <w:rFonts w:asciiTheme="majorBidi" w:hAnsiTheme="majorBidi" w:cstheme="majorBidi"/>
          <w:b/>
          <w:bCs/>
          <w:sz w:val="27"/>
          <w:szCs w:val="27"/>
        </w:rPr>
        <w:t xml:space="preserve"> </w:t>
      </w:r>
      <w:r w:rsidRPr="00415ED2">
        <w:rPr>
          <w:rFonts w:asciiTheme="majorBidi" w:hAnsiTheme="majorBidi" w:cstheme="majorBidi"/>
          <w:sz w:val="27"/>
          <w:szCs w:val="27"/>
        </w:rPr>
        <w:br/>
        <w:t>Sensors are the key element of the system, continuously measuring environmental values such as temperature and humidity. DicksonOne sensors are characterized by high accuracy and the possibility of calibration according to international standards such as NIST or ISO/IEC 17025 to ensure the reliability of readings</w:t>
      </w:r>
      <w:r w:rsidR="00910053" w:rsidRPr="00415ED2">
        <w:rPr>
          <w:rFonts w:asciiTheme="majorBidi" w:hAnsiTheme="majorBidi" w:cstheme="majorBidi"/>
          <w:sz w:val="27"/>
          <w:szCs w:val="27"/>
        </w:rPr>
        <w:t>.</w:t>
      </w:r>
    </w:p>
    <w:p w14:paraId="6E1A2DFE" w14:textId="46ED7B66" w:rsidR="00415ED2" w:rsidRPr="00415ED2" w:rsidRDefault="007B63AC" w:rsidP="007B63AC">
      <w:pPr>
        <w:bidi w:val="0"/>
        <w:rPr>
          <w:rStyle w:val="anegp0gi0b9av8jahpyh"/>
          <w:rFonts w:asciiTheme="majorBidi" w:hAnsiTheme="majorBidi" w:cstheme="majorBidi"/>
          <w:sz w:val="27"/>
          <w:szCs w:val="27"/>
        </w:rPr>
      </w:pPr>
      <w:r w:rsidRPr="00415ED2">
        <w:rPr>
          <w:rFonts w:asciiTheme="majorBidi" w:hAnsiTheme="majorBidi" w:cstheme="majorBidi"/>
          <w:sz w:val="27"/>
          <w:szCs w:val="27"/>
        </w:rPr>
        <w:t>1.5.</w:t>
      </w:r>
      <w:r w:rsidR="00415ED2" w:rsidRPr="00415ED2">
        <w:rPr>
          <w:rFonts w:asciiTheme="majorBidi" w:hAnsiTheme="majorBidi" w:cstheme="majorBidi"/>
          <w:sz w:val="27"/>
          <w:szCs w:val="27"/>
        </w:rPr>
        <w:t xml:space="preserve">2.2.2 </w:t>
      </w:r>
      <w:r w:rsidRPr="00415ED2">
        <w:rPr>
          <w:rFonts w:asciiTheme="majorBidi" w:hAnsiTheme="majorBidi" w:cstheme="majorBidi"/>
          <w:b/>
          <w:bCs/>
          <w:sz w:val="27"/>
          <w:szCs w:val="27"/>
        </w:rPr>
        <w:t>Data Loggers</w:t>
      </w:r>
      <w:r w:rsidR="00415ED2">
        <w:rPr>
          <w:rFonts w:asciiTheme="majorBidi" w:hAnsiTheme="majorBidi" w:cstheme="majorBidi"/>
          <w:b/>
          <w:bCs/>
          <w:sz w:val="27"/>
          <w:szCs w:val="27"/>
        </w:rPr>
        <w:t>:</w:t>
      </w:r>
      <w:r w:rsidRPr="00415ED2">
        <w:rPr>
          <w:rFonts w:asciiTheme="majorBidi" w:hAnsiTheme="majorBidi" w:cstheme="majorBidi"/>
          <w:b/>
          <w:bCs/>
          <w:sz w:val="27"/>
          <w:szCs w:val="27"/>
        </w:rPr>
        <w:t xml:space="preserve"> </w:t>
      </w:r>
      <w:r w:rsidRPr="00415ED2">
        <w:rPr>
          <w:rFonts w:asciiTheme="majorBidi" w:hAnsiTheme="majorBidi" w:cstheme="majorBidi"/>
          <w:sz w:val="27"/>
          <w:szCs w:val="27"/>
        </w:rPr>
        <w:br/>
        <w:t>These devices are used to receive and temporarily store sensor data before sending it to the cloud system. They have a backup internal memory to store data when the internet connection is interrupted, in addition to an internal battery that ensures continued operation in the event of a power outage</w:t>
      </w:r>
      <w:r w:rsidR="00716537">
        <w:rPr>
          <w:rStyle w:val="anegp0gi0b9av8jahpyh"/>
          <w:rFonts w:asciiTheme="majorBidi" w:hAnsiTheme="majorBidi" w:cstheme="majorBidi"/>
          <w:sz w:val="27"/>
          <w:szCs w:val="27"/>
        </w:rPr>
        <w:t>.</w:t>
      </w:r>
    </w:p>
    <w:p w14:paraId="2254BD5B" w14:textId="5F548E7A" w:rsidR="00910053" w:rsidRPr="00716537" w:rsidRDefault="00910053" w:rsidP="00415ED2">
      <w:pPr>
        <w:bidi w:val="0"/>
        <w:rPr>
          <w:rStyle w:val="anegp0gi0b9av8jahpyh"/>
          <w:rFonts w:asciiTheme="majorBidi" w:hAnsiTheme="majorBidi" w:cstheme="majorBidi"/>
          <w:b/>
          <w:bCs/>
          <w:sz w:val="27"/>
          <w:szCs w:val="27"/>
        </w:rPr>
      </w:pPr>
      <w:r w:rsidRPr="00716537">
        <w:rPr>
          <w:rStyle w:val="anegp0gi0b9av8jahpyh"/>
          <w:rFonts w:asciiTheme="majorBidi" w:hAnsiTheme="majorBidi" w:cstheme="majorBidi"/>
          <w:b/>
          <w:bCs/>
          <w:sz w:val="27"/>
          <w:szCs w:val="27"/>
        </w:rPr>
        <w:t>1.5.2.2.3</w:t>
      </w:r>
      <w:r w:rsidRPr="00716537">
        <w:rPr>
          <w:rFonts w:asciiTheme="majorBidi" w:hAnsiTheme="majorBidi" w:cstheme="majorBidi"/>
          <w:b/>
          <w:bCs/>
          <w:sz w:val="27"/>
          <w:szCs w:val="27"/>
        </w:rPr>
        <w:t xml:space="preserve"> </w:t>
      </w:r>
      <w:r w:rsidR="00415ED2" w:rsidRPr="00716537">
        <w:rPr>
          <w:rFonts w:asciiTheme="majorBidi" w:hAnsiTheme="majorBidi" w:cstheme="majorBidi"/>
          <w:b/>
          <w:bCs/>
          <w:sz w:val="27"/>
          <w:szCs w:val="27"/>
        </w:rPr>
        <w:t xml:space="preserve">Network Connectivity </w:t>
      </w:r>
    </w:p>
    <w:p w14:paraId="530D2B8D" w14:textId="3B29DBF0" w:rsidR="00910053" w:rsidRPr="00716537" w:rsidRDefault="00910053" w:rsidP="00910053">
      <w:pPr>
        <w:bidi w:val="0"/>
        <w:rPr>
          <w:rFonts w:asciiTheme="majorBidi" w:hAnsiTheme="majorBidi" w:cstheme="majorBidi"/>
          <w:sz w:val="27"/>
          <w:szCs w:val="27"/>
        </w:rPr>
      </w:pPr>
      <w:r w:rsidRPr="00716537">
        <w:rPr>
          <w:rFonts w:asciiTheme="majorBidi" w:hAnsiTheme="majorBidi" w:cstheme="majorBidi"/>
          <w:sz w:val="27"/>
          <w:szCs w:val="27"/>
        </w:rPr>
        <w:t>The system supports several connection methods to facilitate connecting devices to the cloud:</w:t>
      </w:r>
    </w:p>
    <w:p w14:paraId="66B04377" w14:textId="79C1A2FC" w:rsidR="00415ED2" w:rsidRPr="00716537" w:rsidRDefault="00415ED2" w:rsidP="00415ED2">
      <w:pPr>
        <w:pStyle w:val="af"/>
        <w:numPr>
          <w:ilvl w:val="0"/>
          <w:numId w:val="35"/>
        </w:numPr>
        <w:bidi w:val="0"/>
        <w:rPr>
          <w:rFonts w:asciiTheme="majorBidi" w:hAnsiTheme="majorBidi" w:cstheme="majorBidi"/>
          <w:sz w:val="27"/>
          <w:szCs w:val="27"/>
        </w:rPr>
      </w:pPr>
      <w:r w:rsidRPr="00716537">
        <w:rPr>
          <w:rFonts w:asciiTheme="majorBidi" w:hAnsiTheme="majorBidi" w:cstheme="majorBidi"/>
          <w:sz w:val="27"/>
          <w:szCs w:val="27"/>
        </w:rPr>
        <w:t>Wi-Fi for indoor environments.</w:t>
      </w:r>
    </w:p>
    <w:p w14:paraId="633B6C96" w14:textId="71F39251" w:rsidR="00415ED2" w:rsidRPr="00716537" w:rsidRDefault="00415ED2" w:rsidP="00415ED2">
      <w:pPr>
        <w:pStyle w:val="af"/>
        <w:numPr>
          <w:ilvl w:val="0"/>
          <w:numId w:val="35"/>
        </w:numPr>
        <w:bidi w:val="0"/>
        <w:rPr>
          <w:rFonts w:asciiTheme="majorBidi" w:hAnsiTheme="majorBidi" w:cstheme="majorBidi"/>
          <w:sz w:val="27"/>
          <w:szCs w:val="27"/>
        </w:rPr>
      </w:pPr>
      <w:r w:rsidRPr="00716537">
        <w:rPr>
          <w:rFonts w:asciiTheme="majorBidi" w:hAnsiTheme="majorBidi" w:cstheme="majorBidi"/>
          <w:sz w:val="27"/>
          <w:szCs w:val="27"/>
        </w:rPr>
        <w:t>Ethernet for fixed networks, which is highly reliable.</w:t>
      </w:r>
    </w:p>
    <w:p w14:paraId="596A878B" w14:textId="4379F7DC" w:rsidR="00415ED2" w:rsidRPr="00716537" w:rsidRDefault="00415ED2" w:rsidP="00415ED2">
      <w:pPr>
        <w:pStyle w:val="af"/>
        <w:numPr>
          <w:ilvl w:val="0"/>
          <w:numId w:val="35"/>
        </w:numPr>
        <w:bidi w:val="0"/>
        <w:rPr>
          <w:rFonts w:asciiTheme="majorBidi" w:hAnsiTheme="majorBidi" w:cstheme="majorBidi"/>
          <w:sz w:val="27"/>
          <w:szCs w:val="27"/>
        </w:rPr>
      </w:pPr>
      <w:r w:rsidRPr="00716537">
        <w:rPr>
          <w:rFonts w:asciiTheme="majorBidi" w:hAnsiTheme="majorBidi" w:cstheme="majorBidi"/>
          <w:sz w:val="27"/>
          <w:szCs w:val="27"/>
        </w:rPr>
        <w:t>LoRaWAN for remote places or those with limited coverage.</w:t>
      </w:r>
    </w:p>
    <w:p w14:paraId="1594364B" w14:textId="35DB0D29" w:rsidR="00415ED2" w:rsidRPr="00716537" w:rsidRDefault="00415ED2" w:rsidP="00415ED2">
      <w:pPr>
        <w:pStyle w:val="af"/>
        <w:numPr>
          <w:ilvl w:val="0"/>
          <w:numId w:val="35"/>
        </w:numPr>
        <w:bidi w:val="0"/>
        <w:rPr>
          <w:rFonts w:asciiTheme="majorBidi" w:hAnsiTheme="majorBidi" w:cstheme="majorBidi"/>
          <w:sz w:val="27"/>
          <w:szCs w:val="27"/>
        </w:rPr>
      </w:pPr>
      <w:r w:rsidRPr="00716537">
        <w:rPr>
          <w:rFonts w:asciiTheme="majorBidi" w:hAnsiTheme="majorBidi" w:cstheme="majorBidi"/>
          <w:sz w:val="27"/>
          <w:szCs w:val="27"/>
        </w:rPr>
        <w:t>Bluetooth in some devices for quick setup purposes.</w:t>
      </w:r>
    </w:p>
    <w:p w14:paraId="1ABEC2A5" w14:textId="69398E43" w:rsidR="00910053" w:rsidRPr="00716537" w:rsidRDefault="00910053" w:rsidP="00910053">
      <w:pPr>
        <w:bidi w:val="0"/>
        <w:rPr>
          <w:rStyle w:val="anegp0gi0b9av8jahpyh"/>
          <w:rFonts w:asciiTheme="majorBidi" w:hAnsiTheme="majorBidi" w:cstheme="majorBidi"/>
          <w:sz w:val="27"/>
          <w:szCs w:val="27"/>
        </w:rPr>
      </w:pPr>
      <w:r w:rsidRPr="00716537">
        <w:rPr>
          <w:rFonts w:asciiTheme="majorBidi" w:hAnsiTheme="majorBidi" w:cstheme="majorBidi"/>
          <w:sz w:val="27"/>
          <w:szCs w:val="27"/>
        </w:rPr>
        <w:t>This flexibility in communication makes the system applicable in different environments, both small and distributed over several sites.</w:t>
      </w:r>
    </w:p>
    <w:p w14:paraId="10F7758A" w14:textId="3D5358DD" w:rsidR="00910053" w:rsidRPr="00716537" w:rsidRDefault="00910053" w:rsidP="00415ED2">
      <w:pPr>
        <w:bidi w:val="0"/>
        <w:rPr>
          <w:rStyle w:val="anegp0gi0b9av8jahpyh"/>
          <w:rFonts w:asciiTheme="majorBidi" w:hAnsiTheme="majorBidi" w:cstheme="majorBidi"/>
          <w:b/>
          <w:bCs/>
          <w:sz w:val="27"/>
          <w:szCs w:val="27"/>
        </w:rPr>
      </w:pPr>
      <w:r w:rsidRPr="00716537">
        <w:rPr>
          <w:rStyle w:val="anegp0gi0b9av8jahpyh"/>
          <w:rFonts w:asciiTheme="majorBidi" w:hAnsiTheme="majorBidi" w:cstheme="majorBidi"/>
          <w:b/>
          <w:bCs/>
          <w:sz w:val="27"/>
          <w:szCs w:val="27"/>
        </w:rPr>
        <w:t>1.5.2.2.4</w:t>
      </w:r>
      <w:r w:rsidRPr="00716537">
        <w:rPr>
          <w:rFonts w:asciiTheme="majorBidi" w:hAnsiTheme="majorBidi" w:cstheme="majorBidi"/>
          <w:b/>
          <w:bCs/>
          <w:sz w:val="27"/>
          <w:szCs w:val="27"/>
        </w:rPr>
        <w:t xml:space="preserve"> </w:t>
      </w:r>
      <w:r w:rsidR="00415ED2" w:rsidRPr="00716537">
        <w:rPr>
          <w:rFonts w:asciiTheme="majorBidi" w:hAnsiTheme="majorBidi" w:cstheme="majorBidi"/>
          <w:b/>
          <w:bCs/>
          <w:sz w:val="27"/>
          <w:szCs w:val="27"/>
        </w:rPr>
        <w:t>Cloud Platform</w:t>
      </w:r>
    </w:p>
    <w:p w14:paraId="3279B3ED" w14:textId="16CD9552" w:rsidR="00910053" w:rsidRPr="00716537" w:rsidRDefault="00415ED2" w:rsidP="00716537">
      <w:pPr>
        <w:bidi w:val="0"/>
        <w:rPr>
          <w:rStyle w:val="anegp0gi0b9av8jahpyh"/>
          <w:rFonts w:asciiTheme="majorBidi" w:hAnsiTheme="majorBidi" w:cstheme="majorBidi"/>
          <w:sz w:val="27"/>
          <w:szCs w:val="27"/>
        </w:rPr>
      </w:pPr>
      <w:r w:rsidRPr="00716537">
        <w:rPr>
          <w:rFonts w:asciiTheme="majorBidi" w:hAnsiTheme="majorBidi" w:cstheme="majorBidi"/>
          <w:sz w:val="27"/>
          <w:szCs w:val="27"/>
        </w:rPr>
        <w:t xml:space="preserve">The cloud platform is the central heart of the system. It stores all the data sent from the sensors, from which the analysis, monitoring, and alarm management processes </w:t>
      </w:r>
      <w:r w:rsidRPr="00716537">
        <w:rPr>
          <w:rFonts w:asciiTheme="majorBidi" w:hAnsiTheme="majorBidi" w:cstheme="majorBidi"/>
          <w:sz w:val="27"/>
          <w:szCs w:val="27"/>
        </w:rPr>
        <w:lastRenderedPageBreak/>
        <w:t>are managed. Users can access it via an interactive web interface (Web Dashboard) without the need to install any local software. There are also companion applications for smartphones that provide a simplified view of data and instant alerts, but they are not the platform itself (As</w:t>
      </w:r>
      <w:r w:rsidR="00716537">
        <w:rPr>
          <w:rFonts w:asciiTheme="majorBidi" w:hAnsiTheme="majorBidi" w:cstheme="majorBidi"/>
          <w:sz w:val="27"/>
          <w:szCs w:val="27"/>
        </w:rPr>
        <w:t xml:space="preserve"> </w:t>
      </w:r>
      <w:r w:rsidR="00716537" w:rsidRPr="00415ED2">
        <w:rPr>
          <w:rStyle w:val="anegp0gi0b9av8jahpyh"/>
          <w:rFonts w:asciiTheme="majorBidi" w:hAnsiTheme="majorBidi" w:cstheme="majorBidi"/>
          <w:sz w:val="27"/>
          <w:szCs w:val="27"/>
        </w:rPr>
        <w:t xml:space="preserve">shown Figure </w:t>
      </w:r>
      <w:r w:rsidR="00716537">
        <w:rPr>
          <w:rStyle w:val="anegp0gi0b9av8jahpyh"/>
          <w:rFonts w:asciiTheme="majorBidi" w:hAnsiTheme="majorBidi" w:cstheme="majorBidi"/>
          <w:sz w:val="27"/>
          <w:szCs w:val="27"/>
        </w:rPr>
        <w:t>3</w:t>
      </w:r>
      <w:r w:rsidR="00716537" w:rsidRPr="00415ED2">
        <w:rPr>
          <w:rStyle w:val="anegp0gi0b9av8jahpyh"/>
          <w:rFonts w:asciiTheme="majorBidi" w:hAnsiTheme="majorBidi" w:cstheme="majorBidi"/>
          <w:sz w:val="27"/>
          <w:szCs w:val="27"/>
        </w:rPr>
        <w:t xml:space="preserve"> , </w:t>
      </w:r>
      <w:r w:rsidR="00716537" w:rsidRPr="00716537">
        <w:rPr>
          <w:rFonts w:asciiTheme="majorBidi" w:hAnsiTheme="majorBidi" w:cstheme="majorBidi"/>
          <w:sz w:val="27"/>
          <w:szCs w:val="27"/>
        </w:rPr>
        <w:t>interactive web interface</w:t>
      </w:r>
      <w:r w:rsidR="00716537">
        <w:rPr>
          <w:rStyle w:val="anegp0gi0b9av8jahpyh"/>
          <w:rFonts w:asciiTheme="majorBidi" w:hAnsiTheme="majorBidi" w:cstheme="majorBidi"/>
          <w:sz w:val="27"/>
          <w:szCs w:val="27"/>
        </w:rPr>
        <w:t>)</w:t>
      </w:r>
    </w:p>
    <w:p w14:paraId="75C1C573" w14:textId="10273E5F" w:rsidR="00415ED2" w:rsidRDefault="00716537" w:rsidP="002B37F6">
      <w:pPr>
        <w:bidi w:val="0"/>
        <w:rPr>
          <w:rStyle w:val="anegp0gi0b9av8jahpyh"/>
          <w:rFonts w:asciiTheme="majorBidi" w:hAnsiTheme="majorBidi" w:cstheme="majorBidi"/>
        </w:rPr>
      </w:pPr>
      <w:r w:rsidRPr="00716537">
        <w:rPr>
          <w:rFonts w:asciiTheme="majorBidi" w:hAnsiTheme="majorBidi" w:cstheme="majorBidi"/>
          <w:b/>
          <w:bCs/>
          <w:noProof/>
          <w:sz w:val="27"/>
          <w:szCs w:val="27"/>
          <w14:ligatures w14:val="none"/>
        </w:rPr>
        <w:drawing>
          <wp:anchor distT="0" distB="0" distL="114300" distR="114300" simplePos="0" relativeHeight="251664384" behindDoc="1" locked="0" layoutInCell="1" allowOverlap="1" wp14:anchorId="76564CA0" wp14:editId="4AEED6B4">
            <wp:simplePos x="0" y="0"/>
            <wp:positionH relativeFrom="column">
              <wp:posOffset>942975</wp:posOffset>
            </wp:positionH>
            <wp:positionV relativeFrom="paragraph">
              <wp:posOffset>12065</wp:posOffset>
            </wp:positionV>
            <wp:extent cx="3981450" cy="2222500"/>
            <wp:effectExtent l="0" t="0" r="0" b="6350"/>
            <wp:wrapTight wrapText="bothSides">
              <wp:wrapPolygon edited="0">
                <wp:start x="0" y="0"/>
                <wp:lineTo x="0" y="21477"/>
                <wp:lineTo x="21497" y="21477"/>
                <wp:lineTo x="21497" y="0"/>
                <wp:lineTo x="0" y="0"/>
              </wp:wrapPolygon>
            </wp:wrapTight>
            <wp:docPr id="2100720847" name="صورة 2" descr="صورة تحتوي على نص, لقطة شاشة, برمجيات, صفحة ويب&#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20847" name="صورة 2" descr="صورة تحتوي على نص, لقطة شاشة, برمجيات, صفحة ويب&#10;&#10;قد يكون المحتوى الذي تم إنشاؤه بواسطة الذكاء الاصطناعي غير صحيح."/>
                    <pic:cNvPicPr/>
                  </pic:nvPicPr>
                  <pic:blipFill>
                    <a:blip r:embed="rId16">
                      <a:extLst>
                        <a:ext uri="{28A0092B-C50C-407E-A947-70E740481C1C}">
                          <a14:useLocalDpi xmlns:a14="http://schemas.microsoft.com/office/drawing/2010/main" val="0"/>
                        </a:ext>
                      </a:extLst>
                    </a:blip>
                    <a:stretch>
                      <a:fillRect/>
                    </a:stretch>
                  </pic:blipFill>
                  <pic:spPr>
                    <a:xfrm>
                      <a:off x="0" y="0"/>
                      <a:ext cx="3981450" cy="2222500"/>
                    </a:xfrm>
                    <a:prstGeom prst="rect">
                      <a:avLst/>
                    </a:prstGeom>
                  </pic:spPr>
                </pic:pic>
              </a:graphicData>
            </a:graphic>
            <wp14:sizeRelH relativeFrom="margin">
              <wp14:pctWidth>0</wp14:pctWidth>
            </wp14:sizeRelH>
            <wp14:sizeRelV relativeFrom="margin">
              <wp14:pctHeight>0</wp14:pctHeight>
            </wp14:sizeRelV>
          </wp:anchor>
        </w:drawing>
      </w:r>
    </w:p>
    <w:p w14:paraId="711A0434" w14:textId="77777777" w:rsidR="00415ED2" w:rsidRDefault="00415ED2" w:rsidP="00415ED2">
      <w:pPr>
        <w:bidi w:val="0"/>
        <w:rPr>
          <w:rStyle w:val="anegp0gi0b9av8jahpyh"/>
          <w:rFonts w:asciiTheme="majorBidi" w:hAnsiTheme="majorBidi" w:cstheme="majorBidi"/>
        </w:rPr>
      </w:pPr>
    </w:p>
    <w:p w14:paraId="6B8F797F" w14:textId="77777777" w:rsidR="00716537" w:rsidRDefault="00716537" w:rsidP="00415ED2">
      <w:pPr>
        <w:bidi w:val="0"/>
        <w:rPr>
          <w:rStyle w:val="anegp0gi0b9av8jahpyh"/>
          <w:rFonts w:asciiTheme="majorBidi" w:hAnsiTheme="majorBidi" w:cstheme="majorBidi"/>
        </w:rPr>
      </w:pPr>
    </w:p>
    <w:p w14:paraId="5A5E4D04" w14:textId="77777777" w:rsidR="00716537" w:rsidRDefault="00716537" w:rsidP="00716537">
      <w:pPr>
        <w:bidi w:val="0"/>
        <w:rPr>
          <w:rStyle w:val="anegp0gi0b9av8jahpyh"/>
          <w:rFonts w:asciiTheme="majorBidi" w:hAnsiTheme="majorBidi" w:cstheme="majorBidi"/>
        </w:rPr>
      </w:pPr>
    </w:p>
    <w:p w14:paraId="72F3564C" w14:textId="77777777" w:rsidR="00716537" w:rsidRDefault="00716537" w:rsidP="00716537">
      <w:pPr>
        <w:bidi w:val="0"/>
        <w:rPr>
          <w:rStyle w:val="anegp0gi0b9av8jahpyh"/>
          <w:rFonts w:asciiTheme="majorBidi" w:hAnsiTheme="majorBidi" w:cstheme="majorBidi"/>
        </w:rPr>
      </w:pPr>
    </w:p>
    <w:p w14:paraId="0188C001" w14:textId="77777777" w:rsidR="00716537" w:rsidRDefault="00716537" w:rsidP="00716537">
      <w:pPr>
        <w:bidi w:val="0"/>
        <w:rPr>
          <w:rStyle w:val="anegp0gi0b9av8jahpyh"/>
          <w:rFonts w:asciiTheme="majorBidi" w:hAnsiTheme="majorBidi" w:cstheme="majorBidi"/>
        </w:rPr>
      </w:pPr>
    </w:p>
    <w:p w14:paraId="4223D3A8" w14:textId="77777777" w:rsidR="00716537" w:rsidRDefault="00716537" w:rsidP="00716537">
      <w:pPr>
        <w:bidi w:val="0"/>
        <w:rPr>
          <w:rStyle w:val="anegp0gi0b9av8jahpyh"/>
          <w:rFonts w:asciiTheme="majorBidi" w:hAnsiTheme="majorBidi" w:cstheme="majorBidi"/>
        </w:rPr>
      </w:pPr>
    </w:p>
    <w:p w14:paraId="6B14D252" w14:textId="77777777" w:rsidR="00716537" w:rsidRDefault="00716537" w:rsidP="00716537">
      <w:pPr>
        <w:bidi w:val="0"/>
        <w:rPr>
          <w:rStyle w:val="anegp0gi0b9av8jahpyh"/>
          <w:rFonts w:asciiTheme="majorBidi" w:hAnsiTheme="majorBidi" w:cstheme="majorBidi"/>
        </w:rPr>
      </w:pPr>
    </w:p>
    <w:p w14:paraId="0AF73629" w14:textId="77777777" w:rsidR="00716537" w:rsidRDefault="00716537" w:rsidP="00716537">
      <w:pPr>
        <w:pStyle w:val="af2"/>
        <w:bidi w:val="0"/>
      </w:pPr>
    </w:p>
    <w:p w14:paraId="798FF777" w14:textId="5719906F" w:rsidR="00716537" w:rsidRPr="00716537" w:rsidRDefault="00716537" w:rsidP="00716537">
      <w:pPr>
        <w:pStyle w:val="af2"/>
        <w:bidi w:val="0"/>
        <w:rPr>
          <w:rFonts w:asciiTheme="majorBidi" w:hAnsiTheme="majorBidi" w:cstheme="majorBidi"/>
          <w:b w:val="0"/>
          <w:bCs w:val="0"/>
          <w:noProof/>
        </w:rPr>
      </w:pPr>
      <w:r w:rsidRPr="00716537">
        <w:rPr>
          <w:b w:val="0"/>
          <w:bCs w:val="0"/>
          <w:sz w:val="27"/>
          <w:szCs w:val="27"/>
        </w:rPr>
        <w:t xml:space="preserve">(Figure </w:t>
      </w:r>
      <w:r w:rsidRPr="00716537">
        <w:rPr>
          <w:rFonts w:asciiTheme="majorBidi" w:hAnsiTheme="majorBidi" w:cstheme="majorBidi"/>
          <w:b w:val="0"/>
          <w:bCs w:val="0"/>
          <w:noProof/>
          <w:sz w:val="27"/>
          <w:szCs w:val="27"/>
        </w:rPr>
        <w:t>3 ,</w:t>
      </w:r>
      <w:r w:rsidRPr="00716537">
        <w:rPr>
          <w:rFonts w:asciiTheme="majorBidi" w:hAnsiTheme="majorBidi" w:cstheme="majorBidi"/>
          <w:b w:val="0"/>
          <w:bCs w:val="0"/>
          <w:noProof/>
        </w:rPr>
        <w:t xml:space="preserve"> </w:t>
      </w:r>
      <w:r w:rsidRPr="00716537">
        <w:rPr>
          <w:rFonts w:asciiTheme="majorBidi" w:hAnsiTheme="majorBidi" w:cstheme="majorBidi"/>
          <w:b w:val="0"/>
          <w:bCs w:val="0"/>
          <w:sz w:val="27"/>
          <w:szCs w:val="27"/>
        </w:rPr>
        <w:t xml:space="preserve">interactive web in </w:t>
      </w:r>
      <w:r w:rsidRPr="00716537">
        <w:rPr>
          <w:rStyle w:val="anegp0gi0b9av8jahpyh"/>
          <w:rFonts w:asciiTheme="majorBidi" w:hAnsiTheme="majorBidi" w:cstheme="majorBidi"/>
          <w:b w:val="0"/>
          <w:bCs w:val="0"/>
        </w:rPr>
        <w:t>DicksonOne</w:t>
      </w:r>
      <w:r w:rsidRPr="00716537">
        <w:rPr>
          <w:rFonts w:asciiTheme="majorBidi" w:hAnsiTheme="majorBidi" w:cstheme="majorBidi"/>
          <w:b w:val="0"/>
          <w:bCs w:val="0"/>
          <w:noProof/>
        </w:rPr>
        <w:t>)</w:t>
      </w:r>
    </w:p>
    <w:p w14:paraId="4C88F8E1" w14:textId="77777777" w:rsidR="00716537" w:rsidRDefault="00716537" w:rsidP="00716537">
      <w:pPr>
        <w:bidi w:val="0"/>
        <w:rPr>
          <w:rStyle w:val="anegp0gi0b9av8jahpyh"/>
          <w:rFonts w:asciiTheme="majorBidi" w:hAnsiTheme="majorBidi" w:cstheme="majorBidi"/>
        </w:rPr>
      </w:pPr>
    </w:p>
    <w:p w14:paraId="5C937ED6" w14:textId="247C384F" w:rsidR="002B37F6" w:rsidRPr="00716537" w:rsidRDefault="002B37F6" w:rsidP="00716537">
      <w:pPr>
        <w:bidi w:val="0"/>
        <w:rPr>
          <w:rStyle w:val="anegp0gi0b9av8jahpyh"/>
          <w:rFonts w:asciiTheme="majorBidi" w:hAnsiTheme="majorBidi" w:cstheme="majorBidi"/>
          <w:b/>
          <w:bCs/>
          <w:sz w:val="27"/>
          <w:szCs w:val="27"/>
        </w:rPr>
      </w:pPr>
      <w:r w:rsidRPr="00716537">
        <w:rPr>
          <w:rStyle w:val="anegp0gi0b9av8jahpyh"/>
          <w:rFonts w:asciiTheme="majorBidi" w:hAnsiTheme="majorBidi" w:cstheme="majorBidi"/>
          <w:b/>
          <w:bCs/>
          <w:sz w:val="27"/>
          <w:szCs w:val="27"/>
        </w:rPr>
        <w:t>1.5.2.2.5</w:t>
      </w:r>
      <w:r w:rsidRPr="00716537">
        <w:rPr>
          <w:rFonts w:asciiTheme="majorBidi" w:hAnsiTheme="majorBidi" w:cstheme="majorBidi"/>
          <w:b/>
          <w:bCs/>
          <w:sz w:val="27"/>
          <w:szCs w:val="27"/>
        </w:rPr>
        <w:t xml:space="preserve"> Alert System</w:t>
      </w:r>
    </w:p>
    <w:p w14:paraId="19F59395" w14:textId="63DEFCFA" w:rsidR="002B37F6" w:rsidRPr="00716537" w:rsidRDefault="00415ED2" w:rsidP="00415ED2">
      <w:pPr>
        <w:bidi w:val="0"/>
        <w:rPr>
          <w:rStyle w:val="anegp0gi0b9av8jahpyh"/>
          <w:rFonts w:asciiTheme="majorBidi" w:hAnsiTheme="majorBidi" w:cstheme="majorBidi"/>
          <w:sz w:val="27"/>
          <w:szCs w:val="27"/>
        </w:rPr>
      </w:pPr>
      <w:r w:rsidRPr="00716537">
        <w:rPr>
          <w:rFonts w:asciiTheme="majorBidi" w:hAnsiTheme="majorBidi" w:cstheme="majorBidi"/>
          <w:sz w:val="27"/>
          <w:szCs w:val="27"/>
        </w:rPr>
        <w:t>DicksonOne allows you to create custom alerts for each environmental variable. When the temperature or humidity exceeds the set values, the system sends instant notifications via e-mail, text messages, or phone notifications. This feature reduces the likelihood of damage to products or loss of samples due to sudden environmental changes</w:t>
      </w:r>
      <w:r w:rsidRPr="00716537">
        <w:rPr>
          <w:rStyle w:val="anegp0gi0b9av8jahpyh"/>
          <w:rFonts w:asciiTheme="majorBidi" w:hAnsiTheme="majorBidi" w:cstheme="majorBidi"/>
          <w:sz w:val="27"/>
          <w:szCs w:val="27"/>
        </w:rPr>
        <w:t>.</w:t>
      </w:r>
    </w:p>
    <w:p w14:paraId="07AC118F" w14:textId="41E1A8A9" w:rsidR="002B37F6" w:rsidRPr="00716537" w:rsidRDefault="002B37F6" w:rsidP="00415ED2">
      <w:pPr>
        <w:bidi w:val="0"/>
        <w:rPr>
          <w:rStyle w:val="anegp0gi0b9av8jahpyh"/>
          <w:rFonts w:asciiTheme="majorBidi" w:hAnsiTheme="majorBidi" w:cstheme="majorBidi"/>
          <w:b/>
          <w:bCs/>
          <w:sz w:val="27"/>
          <w:szCs w:val="27"/>
        </w:rPr>
      </w:pPr>
      <w:r w:rsidRPr="00716537">
        <w:rPr>
          <w:rStyle w:val="anegp0gi0b9av8jahpyh"/>
          <w:rFonts w:asciiTheme="majorBidi" w:hAnsiTheme="majorBidi" w:cstheme="majorBidi"/>
          <w:b/>
          <w:bCs/>
          <w:sz w:val="27"/>
          <w:szCs w:val="27"/>
        </w:rPr>
        <w:t>1.5.2.2.6</w:t>
      </w:r>
      <w:r w:rsidRPr="00716537">
        <w:rPr>
          <w:rFonts w:asciiTheme="majorBidi" w:hAnsiTheme="majorBidi" w:cstheme="majorBidi"/>
          <w:b/>
          <w:bCs/>
          <w:sz w:val="27"/>
          <w:szCs w:val="27"/>
        </w:rPr>
        <w:t xml:space="preserve"> </w:t>
      </w:r>
      <w:r w:rsidR="00415ED2" w:rsidRPr="00716537">
        <w:rPr>
          <w:rFonts w:asciiTheme="majorBidi" w:hAnsiTheme="majorBidi" w:cstheme="majorBidi"/>
          <w:b/>
          <w:bCs/>
          <w:sz w:val="27"/>
          <w:szCs w:val="27"/>
        </w:rPr>
        <w:t>Reporting and Analysis</w:t>
      </w:r>
      <w:r w:rsidR="00716537">
        <w:rPr>
          <w:rStyle w:val="anegp0gi0b9av8jahpyh"/>
          <w:rFonts w:asciiTheme="majorBidi" w:hAnsiTheme="majorBidi" w:cstheme="majorBidi"/>
          <w:b/>
          <w:bCs/>
          <w:sz w:val="27"/>
          <w:szCs w:val="27"/>
        </w:rPr>
        <w:t>:</w:t>
      </w:r>
    </w:p>
    <w:p w14:paraId="7994829F" w14:textId="587CC972" w:rsidR="002B37F6" w:rsidRPr="00716537" w:rsidRDefault="00415ED2" w:rsidP="00415ED2">
      <w:pPr>
        <w:bidi w:val="0"/>
        <w:rPr>
          <w:rStyle w:val="anegp0gi0b9av8jahpyh"/>
          <w:rFonts w:asciiTheme="majorBidi" w:hAnsiTheme="majorBidi" w:cstheme="majorBidi"/>
          <w:sz w:val="27"/>
          <w:szCs w:val="27"/>
        </w:rPr>
      </w:pPr>
      <w:r w:rsidRPr="00716537">
        <w:rPr>
          <w:rFonts w:asciiTheme="majorBidi" w:hAnsiTheme="majorBidi" w:cstheme="majorBidi"/>
          <w:sz w:val="27"/>
          <w:szCs w:val="27"/>
        </w:rPr>
        <w:t>The system enables the creation of periodic or on-demand reports that include historical data, graphs, and time trends. Reports can also be exported in multiple formats (PDF, Excel) to meet the requirements of internal audits or regulatory authorities</w:t>
      </w:r>
      <w:r w:rsidRPr="00716537">
        <w:rPr>
          <w:rStyle w:val="anegp0gi0b9av8jahpyh"/>
          <w:rFonts w:asciiTheme="majorBidi" w:hAnsiTheme="majorBidi" w:cstheme="majorBidi"/>
          <w:sz w:val="27"/>
          <w:szCs w:val="27"/>
        </w:rPr>
        <w:t>.</w:t>
      </w:r>
    </w:p>
    <w:p w14:paraId="0A4A82FA" w14:textId="201AC8B0" w:rsidR="00281953" w:rsidRDefault="00443114" w:rsidP="002B37F6">
      <w:pPr>
        <w:pStyle w:val="4"/>
        <w:rPr>
          <w:rStyle w:val="anegp0gi0b9av8jahpyh"/>
          <w:rFonts w:asciiTheme="majorBidi" w:hAnsiTheme="majorBidi" w:cstheme="majorBidi"/>
        </w:rPr>
      </w:pPr>
      <w:r w:rsidRPr="009A2B5E">
        <w:rPr>
          <w:rStyle w:val="anegp0gi0b9av8jahpyh"/>
          <w:rFonts w:asciiTheme="majorBidi" w:hAnsiTheme="majorBidi" w:cstheme="majorBidi"/>
        </w:rPr>
        <w:t>1.5.2.3</w:t>
      </w:r>
      <w:r>
        <w:rPr>
          <w:rStyle w:val="anegp0gi0b9av8jahpyh"/>
          <w:rFonts w:asciiTheme="majorBidi" w:hAnsiTheme="majorBidi" w:cstheme="majorBidi"/>
        </w:rPr>
        <w:t xml:space="preserve"> </w:t>
      </w:r>
      <w:r w:rsidR="00114BCD">
        <w:t>common Areas of Use</w:t>
      </w:r>
    </w:p>
    <w:p w14:paraId="428FBFC7" w14:textId="77777777" w:rsidR="002B37F6" w:rsidRPr="0090546E" w:rsidRDefault="002B37F6" w:rsidP="002B37F6">
      <w:pPr>
        <w:bidi w:val="0"/>
        <w:rPr>
          <w:sz w:val="27"/>
          <w:szCs w:val="27"/>
          <w:lang w:eastAsia="en-GB"/>
        </w:rPr>
      </w:pPr>
      <w:r w:rsidRPr="0090546E">
        <w:rPr>
          <w:sz w:val="27"/>
          <w:szCs w:val="27"/>
          <w:lang w:eastAsia="en-GB"/>
        </w:rPr>
        <w:t>1. Sensors and recording devices are installed in the required locations such as cold rooms or laboratories.</w:t>
      </w:r>
    </w:p>
    <w:p w14:paraId="31C3EAFE" w14:textId="77777777" w:rsidR="002B37F6" w:rsidRPr="0090546E" w:rsidRDefault="002B37F6" w:rsidP="002B37F6">
      <w:pPr>
        <w:bidi w:val="0"/>
        <w:rPr>
          <w:sz w:val="27"/>
          <w:szCs w:val="27"/>
          <w:lang w:eastAsia="en-GB"/>
        </w:rPr>
      </w:pPr>
      <w:r w:rsidRPr="0090546E">
        <w:rPr>
          <w:sz w:val="27"/>
          <w:szCs w:val="27"/>
          <w:lang w:eastAsia="en-GB"/>
        </w:rPr>
        <w:lastRenderedPageBreak/>
        <w:t xml:space="preserve"> 2. Sets the allowable thresholds for each variable (e.g. maximum and minimum temperature). </w:t>
      </w:r>
    </w:p>
    <w:p w14:paraId="5585415D" w14:textId="77777777" w:rsidR="002B37F6" w:rsidRPr="0090546E" w:rsidRDefault="002B37F6" w:rsidP="002B37F6">
      <w:pPr>
        <w:bidi w:val="0"/>
        <w:rPr>
          <w:sz w:val="27"/>
          <w:szCs w:val="27"/>
          <w:lang w:eastAsia="en-GB"/>
        </w:rPr>
      </w:pPr>
      <w:r w:rsidRPr="0090546E">
        <w:rPr>
          <w:sz w:val="27"/>
          <w:szCs w:val="27"/>
          <w:lang w:eastAsia="en-GB"/>
        </w:rPr>
        <w:t>3. Recording devices periodically send data to the cloud platform via the internet.</w:t>
      </w:r>
    </w:p>
    <w:p w14:paraId="7677B595" w14:textId="77777777" w:rsidR="002B37F6" w:rsidRPr="0090546E" w:rsidRDefault="002B37F6" w:rsidP="002B37F6">
      <w:pPr>
        <w:bidi w:val="0"/>
        <w:rPr>
          <w:sz w:val="27"/>
          <w:szCs w:val="27"/>
          <w:lang w:eastAsia="en-GB"/>
        </w:rPr>
      </w:pPr>
      <w:r w:rsidRPr="0090546E">
        <w:rPr>
          <w:sz w:val="27"/>
          <w:szCs w:val="27"/>
          <w:lang w:eastAsia="en-GB"/>
        </w:rPr>
        <w:t xml:space="preserve"> 4. The readings in the dashboard are displayed instantaneously and can be tracked graphically.</w:t>
      </w:r>
    </w:p>
    <w:p w14:paraId="2486B551" w14:textId="77777777" w:rsidR="002B37F6" w:rsidRPr="0090546E" w:rsidRDefault="002B37F6" w:rsidP="002B37F6">
      <w:pPr>
        <w:bidi w:val="0"/>
        <w:rPr>
          <w:sz w:val="27"/>
          <w:szCs w:val="27"/>
          <w:lang w:eastAsia="en-GB"/>
        </w:rPr>
      </w:pPr>
      <w:r w:rsidRPr="0090546E">
        <w:rPr>
          <w:sz w:val="27"/>
          <w:szCs w:val="27"/>
          <w:lang w:eastAsia="en-GB"/>
        </w:rPr>
        <w:t xml:space="preserve"> 5. If any value exceeds the specified limits, the system issues instant alerts.</w:t>
      </w:r>
    </w:p>
    <w:p w14:paraId="0054DD61" w14:textId="697E1208" w:rsidR="002B37F6" w:rsidRPr="0090546E" w:rsidRDefault="002B37F6" w:rsidP="002B37F6">
      <w:pPr>
        <w:bidi w:val="0"/>
        <w:rPr>
          <w:sz w:val="27"/>
          <w:szCs w:val="27"/>
          <w:lang w:eastAsia="en-GB"/>
        </w:rPr>
      </w:pPr>
      <w:r w:rsidRPr="0090546E">
        <w:rPr>
          <w:sz w:val="27"/>
          <w:szCs w:val="27"/>
          <w:lang w:eastAsia="en-GB"/>
        </w:rPr>
        <w:t xml:space="preserve"> 6. The data is stored in a secure cloud database that allows historical records to be consulted when needed.</w:t>
      </w:r>
    </w:p>
    <w:p w14:paraId="1E570943" w14:textId="60D526EF" w:rsidR="002B37F6" w:rsidRPr="0090546E" w:rsidRDefault="002B37F6" w:rsidP="0090546E">
      <w:pPr>
        <w:pStyle w:val="4"/>
        <w:rPr>
          <w:sz w:val="27"/>
          <w:szCs w:val="27"/>
        </w:rPr>
      </w:pPr>
      <w:r w:rsidRPr="0090546E">
        <w:rPr>
          <w:rStyle w:val="anegp0gi0b9av8jahpyh"/>
          <w:rFonts w:asciiTheme="majorBidi" w:hAnsiTheme="majorBidi" w:cstheme="majorBidi"/>
          <w:sz w:val="27"/>
          <w:szCs w:val="27"/>
        </w:rPr>
        <w:t xml:space="preserve">1.5.2.4 </w:t>
      </w:r>
      <w:r w:rsidR="0090546E" w:rsidRPr="0090546E">
        <w:rPr>
          <w:sz w:val="27"/>
          <w:szCs w:val="27"/>
        </w:rPr>
        <w:t>Security and System Integration in DicksonOne:</w:t>
      </w:r>
    </w:p>
    <w:p w14:paraId="1E5ED7D8" w14:textId="29835C25" w:rsidR="0060777F" w:rsidRPr="0090546E" w:rsidRDefault="0090546E" w:rsidP="0090546E">
      <w:pPr>
        <w:jc w:val="right"/>
        <w:rPr>
          <w:sz w:val="27"/>
          <w:szCs w:val="27"/>
        </w:rPr>
      </w:pPr>
      <w:r w:rsidRPr="0090546E">
        <w:rPr>
          <w:sz w:val="27"/>
          <w:szCs w:val="27"/>
        </w:rPr>
        <w:t xml:space="preserve">The DicksonOne system emphasizes the importance of security and controlled system integration due to the sensitivity of the data it handles, including medical and food-related information. The system is designed following a </w:t>
      </w:r>
      <w:r w:rsidRPr="0090546E">
        <w:rPr>
          <w:b/>
          <w:bCs/>
          <w:sz w:val="27"/>
          <w:szCs w:val="27"/>
        </w:rPr>
        <w:t>multi-layer security approach (Defense in Depth)</w:t>
      </w:r>
      <w:r w:rsidRPr="0090546E">
        <w:rPr>
          <w:sz w:val="27"/>
          <w:szCs w:val="27"/>
        </w:rPr>
        <w:t xml:space="preserve"> to protect data during transmission, storage, and access. Additionally, it provides limited but structured methods to integrate with external systems.</w:t>
      </w:r>
    </w:p>
    <w:p w14:paraId="06FF6B65" w14:textId="484C7E71" w:rsidR="0090546E" w:rsidRPr="0090546E" w:rsidRDefault="0090546E" w:rsidP="0090546E">
      <w:pPr>
        <w:jc w:val="right"/>
        <w:rPr>
          <w:b/>
          <w:bCs/>
          <w:sz w:val="27"/>
          <w:szCs w:val="27"/>
        </w:rPr>
      </w:pPr>
      <w:r w:rsidRPr="0090546E">
        <w:rPr>
          <w:sz w:val="27"/>
          <w:szCs w:val="27"/>
        </w:rPr>
        <w:t xml:space="preserve">1.5.2.4.1 </w:t>
      </w:r>
      <w:r w:rsidRPr="0090546E">
        <w:rPr>
          <w:b/>
          <w:bCs/>
          <w:sz w:val="27"/>
          <w:szCs w:val="27"/>
        </w:rPr>
        <w:t>Data Encryption in Transit:</w:t>
      </w:r>
    </w:p>
    <w:p w14:paraId="0FC7A882" w14:textId="707A4316" w:rsidR="0090546E" w:rsidRPr="0090546E" w:rsidRDefault="0090546E" w:rsidP="0090546E">
      <w:pPr>
        <w:jc w:val="right"/>
        <w:rPr>
          <w:sz w:val="27"/>
          <w:szCs w:val="27"/>
        </w:rPr>
      </w:pPr>
      <w:r w:rsidRPr="0090546E">
        <w:rPr>
          <w:sz w:val="27"/>
          <w:szCs w:val="27"/>
        </w:rPr>
        <w:t>All data transmitted from sensors to the cloud platform is encrypted using SSL/TLS protocols. This prevents unauthorized interception and ensures secure communication across the network.</w:t>
      </w:r>
    </w:p>
    <w:p w14:paraId="6933E423" w14:textId="09043619" w:rsidR="0090546E" w:rsidRPr="0090546E" w:rsidRDefault="0090546E" w:rsidP="0090546E">
      <w:pPr>
        <w:jc w:val="right"/>
        <w:rPr>
          <w:sz w:val="27"/>
          <w:szCs w:val="27"/>
        </w:rPr>
      </w:pPr>
      <w:r w:rsidRPr="0090546E">
        <w:rPr>
          <w:sz w:val="27"/>
          <w:szCs w:val="27"/>
        </w:rPr>
        <w:t>1.5.2.4.2 Data Encryption at Rest:</w:t>
      </w:r>
    </w:p>
    <w:p w14:paraId="22E1CEAE" w14:textId="10B825A1" w:rsidR="0090546E" w:rsidRPr="0090546E" w:rsidRDefault="0090546E" w:rsidP="0090546E">
      <w:pPr>
        <w:jc w:val="right"/>
        <w:rPr>
          <w:sz w:val="27"/>
          <w:szCs w:val="27"/>
        </w:rPr>
      </w:pPr>
      <w:r w:rsidRPr="0090546E">
        <w:rPr>
          <w:sz w:val="27"/>
          <w:szCs w:val="27"/>
        </w:rPr>
        <w:t>Data stored on DicksonOne cloud servers is encrypted with strong algorithms such as AES-256. Even in the event of unauthorized physical access to servers, data cannot be read without encryption keys.</w:t>
      </w:r>
    </w:p>
    <w:p w14:paraId="1DFE4714" w14:textId="1D5B35FB" w:rsidR="0090546E" w:rsidRPr="0090546E" w:rsidRDefault="0090546E" w:rsidP="0090546E">
      <w:pPr>
        <w:jc w:val="right"/>
        <w:rPr>
          <w:sz w:val="27"/>
          <w:szCs w:val="27"/>
        </w:rPr>
      </w:pPr>
      <w:r w:rsidRPr="0090546E">
        <w:rPr>
          <w:sz w:val="27"/>
          <w:szCs w:val="27"/>
        </w:rPr>
        <w:t xml:space="preserve">1.5.2.4.3 User Access Control: </w:t>
      </w:r>
    </w:p>
    <w:p w14:paraId="71E1BCFA" w14:textId="77777777" w:rsidR="0090546E" w:rsidRPr="0090546E" w:rsidRDefault="0090546E" w:rsidP="0090546E">
      <w:pPr>
        <w:jc w:val="right"/>
        <w:rPr>
          <w:sz w:val="27"/>
          <w:szCs w:val="27"/>
        </w:rPr>
      </w:pPr>
      <w:r w:rsidRPr="0090546E">
        <w:rPr>
          <w:sz w:val="27"/>
          <w:szCs w:val="27"/>
        </w:rPr>
        <w:t>The system uses role-based access control (RBAC), assigning each user permissions according to their role. Passwords are encrypted and cannot be viewed by any user.</w:t>
      </w:r>
    </w:p>
    <w:p w14:paraId="7C1BC5CB" w14:textId="1FD8B5F5" w:rsidR="0090546E" w:rsidRPr="0090546E" w:rsidRDefault="0090546E" w:rsidP="0090546E">
      <w:pPr>
        <w:jc w:val="right"/>
        <w:rPr>
          <w:sz w:val="27"/>
          <w:szCs w:val="27"/>
        </w:rPr>
      </w:pPr>
      <w:r w:rsidRPr="0090546E">
        <w:rPr>
          <w:sz w:val="27"/>
          <w:szCs w:val="27"/>
        </w:rPr>
        <w:t>1.5.2.4.4 Audit Trail:</w:t>
      </w:r>
    </w:p>
    <w:p w14:paraId="60196B5D" w14:textId="5AFF36B2" w:rsidR="0090546E" w:rsidRPr="0090546E" w:rsidRDefault="0090546E" w:rsidP="0090546E">
      <w:pPr>
        <w:jc w:val="right"/>
        <w:rPr>
          <w:sz w:val="27"/>
          <w:szCs w:val="27"/>
        </w:rPr>
      </w:pPr>
      <w:r w:rsidRPr="0090546E">
        <w:rPr>
          <w:sz w:val="27"/>
          <w:szCs w:val="27"/>
        </w:rPr>
        <w:t>All user activities, including logins, data modifications, and system changes, are automatically logged. These records are immutable and support security audits and investigations.</w:t>
      </w:r>
    </w:p>
    <w:p w14:paraId="11991E9D" w14:textId="77777777" w:rsidR="0090546E" w:rsidRPr="0090546E" w:rsidRDefault="0090546E" w:rsidP="0090546E">
      <w:pPr>
        <w:jc w:val="right"/>
        <w:rPr>
          <w:b/>
          <w:bCs/>
          <w:sz w:val="27"/>
          <w:szCs w:val="27"/>
        </w:rPr>
      </w:pPr>
      <w:r w:rsidRPr="0090546E">
        <w:rPr>
          <w:sz w:val="27"/>
          <w:szCs w:val="27"/>
        </w:rPr>
        <w:lastRenderedPageBreak/>
        <w:t xml:space="preserve">1.5.2.4.5 </w:t>
      </w:r>
      <w:r w:rsidRPr="0090546E">
        <w:rPr>
          <w:b/>
          <w:bCs/>
          <w:sz w:val="27"/>
          <w:szCs w:val="27"/>
        </w:rPr>
        <w:t>Regulatory Compliance</w:t>
      </w:r>
    </w:p>
    <w:p w14:paraId="3A381B6B" w14:textId="464AEDFC" w:rsidR="0090546E" w:rsidRPr="0090546E" w:rsidRDefault="0090546E" w:rsidP="0090546E">
      <w:pPr>
        <w:jc w:val="right"/>
        <w:rPr>
          <w:sz w:val="27"/>
          <w:szCs w:val="27"/>
        </w:rPr>
      </w:pPr>
      <w:r w:rsidRPr="0090546E">
        <w:rPr>
          <w:sz w:val="27"/>
          <w:szCs w:val="27"/>
        </w:rPr>
        <w:t>DicksonOne complies with standards such as FDA 21 CFR Part 11 and GxP, ensuring data integrity and suitability for pharmaceutical and food industries.</w:t>
      </w:r>
    </w:p>
    <w:p w14:paraId="569C4E7C" w14:textId="0DDF697F" w:rsidR="0090546E" w:rsidRPr="0090546E" w:rsidRDefault="0090546E" w:rsidP="0090546E">
      <w:pPr>
        <w:jc w:val="right"/>
        <w:rPr>
          <w:sz w:val="27"/>
          <w:szCs w:val="27"/>
        </w:rPr>
      </w:pPr>
      <w:r w:rsidRPr="0090546E">
        <w:rPr>
          <w:sz w:val="27"/>
          <w:szCs w:val="27"/>
        </w:rPr>
        <w:t>1.5.2.4.6 Data Backup and Recovery</w:t>
      </w:r>
    </w:p>
    <w:p w14:paraId="236B842B" w14:textId="3184CE93" w:rsidR="0090546E" w:rsidRPr="0090546E" w:rsidRDefault="0090546E" w:rsidP="0090546E">
      <w:pPr>
        <w:jc w:val="right"/>
        <w:rPr>
          <w:sz w:val="27"/>
          <w:szCs w:val="27"/>
        </w:rPr>
      </w:pPr>
      <w:r w:rsidRPr="0090546E">
        <w:rPr>
          <w:sz w:val="27"/>
          <w:szCs w:val="27"/>
        </w:rPr>
        <w:t>Automatic backups are performed across multiple geographic locations (redundant data centers), allowing seamless data recovery in case of server failures.</w:t>
      </w:r>
    </w:p>
    <w:p w14:paraId="4265762F" w14:textId="34AF1F21" w:rsidR="0090546E" w:rsidRPr="0090546E" w:rsidRDefault="0090546E" w:rsidP="0090546E">
      <w:pPr>
        <w:jc w:val="right"/>
        <w:rPr>
          <w:sz w:val="27"/>
          <w:szCs w:val="27"/>
        </w:rPr>
      </w:pPr>
      <w:r w:rsidRPr="0090546E">
        <w:rPr>
          <w:sz w:val="27"/>
          <w:szCs w:val="27"/>
        </w:rPr>
        <w:t>1.5.2.4.7 Secure Authentication</w:t>
      </w:r>
    </w:p>
    <w:p w14:paraId="29E4D9EF" w14:textId="27CAFE26" w:rsidR="0090546E" w:rsidRPr="0090546E" w:rsidRDefault="0090546E" w:rsidP="0090546E">
      <w:pPr>
        <w:jc w:val="right"/>
        <w:rPr>
          <w:sz w:val="27"/>
          <w:szCs w:val="27"/>
        </w:rPr>
      </w:pPr>
      <w:r w:rsidRPr="0090546E">
        <w:rPr>
          <w:sz w:val="27"/>
          <w:szCs w:val="27"/>
        </w:rPr>
        <w:t>The system supports two-factor authentication (2FA) and strong password policies, including complexity requirements and periodic updates.</w:t>
      </w:r>
    </w:p>
    <w:p w14:paraId="7F318DBA" w14:textId="02735B36" w:rsidR="0090546E" w:rsidRPr="0090546E" w:rsidRDefault="0090546E" w:rsidP="0090546E">
      <w:pPr>
        <w:jc w:val="right"/>
        <w:rPr>
          <w:sz w:val="27"/>
          <w:szCs w:val="27"/>
        </w:rPr>
      </w:pPr>
      <w:r w:rsidRPr="0090546E">
        <w:rPr>
          <w:sz w:val="27"/>
          <w:szCs w:val="27"/>
        </w:rPr>
        <w:t>1.5.2.4.8 Security Monitoring</w:t>
      </w:r>
    </w:p>
    <w:p w14:paraId="5FCFFF12" w14:textId="34E3F216" w:rsidR="0090546E" w:rsidRPr="0090546E" w:rsidRDefault="0090546E" w:rsidP="0090546E">
      <w:pPr>
        <w:jc w:val="right"/>
        <w:rPr>
          <w:sz w:val="27"/>
          <w:szCs w:val="27"/>
          <w:rtl/>
        </w:rPr>
      </w:pPr>
      <w:r w:rsidRPr="0090546E">
        <w:rPr>
          <w:sz w:val="27"/>
          <w:szCs w:val="27"/>
        </w:rPr>
        <w:t>Continuous monitoring detects abnormal activities, such as failed logins or unexpected configuration changes, ensuring proactive threat management.</w:t>
      </w:r>
    </w:p>
    <w:p w14:paraId="7D90DB2E" w14:textId="15809C0F" w:rsidR="0090546E" w:rsidRPr="0090546E" w:rsidRDefault="0090546E" w:rsidP="0090546E">
      <w:pPr>
        <w:jc w:val="right"/>
      </w:pPr>
    </w:p>
    <w:p w14:paraId="6AB9F21E" w14:textId="77777777" w:rsidR="0090546E" w:rsidRPr="0090546E" w:rsidRDefault="0090546E" w:rsidP="0090546E">
      <w:pPr>
        <w:jc w:val="right"/>
        <w:rPr>
          <w:rtl/>
        </w:rPr>
      </w:pPr>
    </w:p>
    <w:p w14:paraId="3F2409D2" w14:textId="79983A25" w:rsidR="0090546E" w:rsidRDefault="0090546E" w:rsidP="0090546E">
      <w:pPr>
        <w:jc w:val="right"/>
      </w:pPr>
    </w:p>
    <w:p w14:paraId="5ED436DE" w14:textId="77777777" w:rsidR="0090546E" w:rsidRPr="0090546E" w:rsidRDefault="0090546E" w:rsidP="0090546E">
      <w:pPr>
        <w:jc w:val="right"/>
        <w:rPr>
          <w:rtl/>
        </w:rPr>
      </w:pPr>
    </w:p>
    <w:p w14:paraId="10A8B680" w14:textId="5C642B03" w:rsidR="007C51C5" w:rsidRPr="007C51C5" w:rsidRDefault="007C51C5" w:rsidP="007C51C5">
      <w:pPr>
        <w:pStyle w:val="4"/>
      </w:pPr>
      <w:r w:rsidRPr="009A2B5E">
        <w:rPr>
          <w:rStyle w:val="anegp0gi0b9av8jahpyh"/>
          <w:rFonts w:asciiTheme="majorBidi" w:hAnsiTheme="majorBidi" w:cstheme="majorBidi"/>
        </w:rPr>
        <w:t>1.5.2.4</w:t>
      </w:r>
      <w:r>
        <w:rPr>
          <w:rStyle w:val="anegp0gi0b9av8jahpyh"/>
          <w:rFonts w:asciiTheme="majorBidi" w:hAnsiTheme="majorBidi" w:cstheme="majorBidi"/>
        </w:rPr>
        <w:t xml:space="preserve"> </w:t>
      </w:r>
      <w:r w:rsidRPr="007C51C5">
        <w:t>Strengths</w:t>
      </w:r>
    </w:p>
    <w:p w14:paraId="51C683D9" w14:textId="77777777" w:rsidR="002B37F6" w:rsidRDefault="002B37F6" w:rsidP="002B37F6">
      <w:pPr>
        <w:bidi w:val="0"/>
        <w:rPr>
          <w:rFonts w:asciiTheme="majorBidi" w:hAnsiTheme="majorBidi" w:cstheme="majorBidi"/>
        </w:rPr>
      </w:pPr>
      <w:r>
        <w:rPr>
          <w:rFonts w:asciiTheme="majorBidi" w:hAnsiTheme="majorBidi" w:cstheme="majorBidi"/>
        </w:rPr>
        <w:t>1.5.2.</w:t>
      </w:r>
      <w:r w:rsidRPr="002B37F6">
        <w:rPr>
          <w:rFonts w:asciiTheme="majorBidi" w:hAnsiTheme="majorBidi" w:cstheme="majorBidi"/>
        </w:rPr>
        <w:t xml:space="preserve">4.1 integrated cloud system </w:t>
      </w:r>
    </w:p>
    <w:p w14:paraId="20F0DF3F" w14:textId="53B13EE4" w:rsidR="002B37F6" w:rsidRDefault="002B37F6" w:rsidP="002B37F6">
      <w:pPr>
        <w:bidi w:val="0"/>
        <w:rPr>
          <w:rFonts w:asciiTheme="majorBidi" w:hAnsiTheme="majorBidi" w:cstheme="majorBidi"/>
        </w:rPr>
      </w:pPr>
      <w:r w:rsidRPr="002B37F6">
        <w:rPr>
          <w:rFonts w:asciiTheme="majorBidi" w:hAnsiTheme="majorBidi" w:cstheme="majorBidi"/>
        </w:rPr>
        <w:t>The fact that the system is cloud-based means that the user can access data from anywhere and at any time, without the need for local storage or maintenance of internal servers.</w:t>
      </w:r>
    </w:p>
    <w:p w14:paraId="2255925E" w14:textId="77777777" w:rsidR="002B37F6" w:rsidRDefault="002B37F6" w:rsidP="002B37F6">
      <w:pPr>
        <w:bidi w:val="0"/>
        <w:rPr>
          <w:rFonts w:asciiTheme="majorBidi" w:hAnsiTheme="majorBidi" w:cstheme="majorBidi"/>
        </w:rPr>
      </w:pPr>
      <w:r w:rsidRPr="002B37F6">
        <w:rPr>
          <w:rFonts w:asciiTheme="majorBidi" w:hAnsiTheme="majorBidi" w:cstheme="majorBidi"/>
        </w:rPr>
        <w:t xml:space="preserve"> </w:t>
      </w:r>
      <w:r>
        <w:rPr>
          <w:rFonts w:asciiTheme="majorBidi" w:hAnsiTheme="majorBidi" w:cstheme="majorBidi"/>
        </w:rPr>
        <w:t>1.5.2.</w:t>
      </w:r>
      <w:r w:rsidRPr="002B37F6">
        <w:rPr>
          <w:rFonts w:asciiTheme="majorBidi" w:hAnsiTheme="majorBidi" w:cstheme="majorBidi"/>
        </w:rPr>
        <w:t>4.2 high flexibility of communication</w:t>
      </w:r>
    </w:p>
    <w:p w14:paraId="7FF9D869" w14:textId="77777777" w:rsidR="002B37F6" w:rsidRDefault="002B37F6" w:rsidP="002B37F6">
      <w:pPr>
        <w:bidi w:val="0"/>
        <w:rPr>
          <w:rFonts w:asciiTheme="majorBidi" w:hAnsiTheme="majorBidi" w:cstheme="majorBidi"/>
        </w:rPr>
      </w:pPr>
      <w:r w:rsidRPr="002B37F6">
        <w:rPr>
          <w:rFonts w:asciiTheme="majorBidi" w:hAnsiTheme="majorBidi" w:cstheme="majorBidi"/>
        </w:rPr>
        <w:t xml:space="preserve"> The system supports more than one communication protocol (Wi-Fi, Ethernet, LoRaWAN), which makes it applicable in different environments in terms of infrastructure. </w:t>
      </w:r>
    </w:p>
    <w:p w14:paraId="60B45AF0" w14:textId="77777777" w:rsidR="002B37F6" w:rsidRDefault="002B37F6" w:rsidP="002B37F6">
      <w:pPr>
        <w:bidi w:val="0"/>
        <w:rPr>
          <w:rFonts w:asciiTheme="majorBidi" w:hAnsiTheme="majorBidi" w:cstheme="majorBidi"/>
        </w:rPr>
      </w:pPr>
      <w:r>
        <w:rPr>
          <w:rFonts w:asciiTheme="majorBidi" w:hAnsiTheme="majorBidi" w:cstheme="majorBidi"/>
        </w:rPr>
        <w:t>1.5.2.</w:t>
      </w:r>
      <w:r w:rsidRPr="002B37F6">
        <w:rPr>
          <w:rFonts w:asciiTheme="majorBidi" w:hAnsiTheme="majorBidi" w:cstheme="majorBidi"/>
        </w:rPr>
        <w:t xml:space="preserve">4.3 instant monitoring and smart alerts </w:t>
      </w:r>
    </w:p>
    <w:p w14:paraId="770CFBFE" w14:textId="77777777" w:rsidR="002B37F6" w:rsidRDefault="002B37F6" w:rsidP="002B37F6">
      <w:pPr>
        <w:bidi w:val="0"/>
        <w:rPr>
          <w:rFonts w:asciiTheme="majorBidi" w:hAnsiTheme="majorBidi" w:cstheme="majorBidi"/>
        </w:rPr>
      </w:pPr>
      <w:r w:rsidRPr="002B37F6">
        <w:rPr>
          <w:rFonts w:asciiTheme="majorBidi" w:hAnsiTheme="majorBidi" w:cstheme="majorBidi"/>
        </w:rPr>
        <w:t>The system is characterized by its ability to send instant notifications when any deviation in the readings occurs, which ensures a quick response and minimizes losses.</w:t>
      </w:r>
    </w:p>
    <w:p w14:paraId="74B4B792" w14:textId="77777777" w:rsidR="002B37F6" w:rsidRDefault="002B37F6" w:rsidP="002B37F6">
      <w:pPr>
        <w:bidi w:val="0"/>
        <w:rPr>
          <w:rFonts w:asciiTheme="majorBidi" w:hAnsiTheme="majorBidi" w:cstheme="majorBidi"/>
        </w:rPr>
      </w:pPr>
      <w:r>
        <w:rPr>
          <w:rFonts w:asciiTheme="majorBidi" w:hAnsiTheme="majorBidi" w:cstheme="majorBidi"/>
        </w:rPr>
        <w:t>1.2.5.</w:t>
      </w:r>
      <w:r w:rsidRPr="002B37F6">
        <w:rPr>
          <w:rFonts w:asciiTheme="majorBidi" w:hAnsiTheme="majorBidi" w:cstheme="majorBidi"/>
        </w:rPr>
        <w:t xml:space="preserve"> 4.4 compliance with international standards</w:t>
      </w:r>
    </w:p>
    <w:p w14:paraId="3A5A5454" w14:textId="77777777" w:rsidR="002B37F6" w:rsidRDefault="002B37F6" w:rsidP="002B37F6">
      <w:pPr>
        <w:bidi w:val="0"/>
        <w:rPr>
          <w:rFonts w:asciiTheme="majorBidi" w:hAnsiTheme="majorBidi" w:cstheme="majorBidi"/>
        </w:rPr>
      </w:pPr>
      <w:r w:rsidRPr="002B37F6">
        <w:rPr>
          <w:rFonts w:asciiTheme="majorBidi" w:hAnsiTheme="majorBidi" w:cstheme="majorBidi"/>
        </w:rPr>
        <w:t xml:space="preserve"> The system is compliant with FDA 21 CFR Part 11 data integrity requirements, making it suitable for controlled medical and industrial facilities. </w:t>
      </w:r>
    </w:p>
    <w:p w14:paraId="04AB1EC5" w14:textId="77777777" w:rsidR="002B37F6" w:rsidRDefault="002B37F6" w:rsidP="002B37F6">
      <w:pPr>
        <w:bidi w:val="0"/>
        <w:rPr>
          <w:rFonts w:asciiTheme="majorBidi" w:hAnsiTheme="majorBidi" w:cstheme="majorBidi"/>
        </w:rPr>
      </w:pPr>
      <w:r>
        <w:rPr>
          <w:rFonts w:asciiTheme="majorBidi" w:hAnsiTheme="majorBidi" w:cstheme="majorBidi"/>
        </w:rPr>
        <w:lastRenderedPageBreak/>
        <w:t>1.2.5.</w:t>
      </w:r>
      <w:r w:rsidRPr="002B37F6">
        <w:rPr>
          <w:rFonts w:asciiTheme="majorBidi" w:hAnsiTheme="majorBidi" w:cstheme="majorBidi"/>
        </w:rPr>
        <w:t xml:space="preserve">4.5 scalability (scalability) </w:t>
      </w:r>
    </w:p>
    <w:p w14:paraId="5C23AF1F" w14:textId="5F1A07D3" w:rsidR="00281953" w:rsidRPr="009A2B5E" w:rsidRDefault="002B37F6" w:rsidP="002B37F6">
      <w:pPr>
        <w:bidi w:val="0"/>
        <w:rPr>
          <w:rStyle w:val="anegp0gi0b9av8jahpyh"/>
          <w:rFonts w:asciiTheme="majorBidi" w:hAnsiTheme="majorBidi" w:cstheme="majorBidi"/>
        </w:rPr>
      </w:pPr>
      <w:r w:rsidRPr="002B37F6">
        <w:rPr>
          <w:rFonts w:asciiTheme="majorBidi" w:hAnsiTheme="majorBidi" w:cstheme="majorBidi"/>
        </w:rPr>
        <w:t>The system can be started using a limited number of devices, and later expanded to several sites or branches without the need for radical changes in the architecture. 4.6 advanced reporting and analysis It provides sophisticated graphical analysis tools that help track environmental performance and detect long-term trends or recurring problems. 4.7 security and user management The system has a tiered permissions system that determines who can access data or modify settings, with an Audit Trail to track any changes. 4.8 backup storage and data loss protection The data is kept in cloud servers with periodic backups, as well as local memory inside the devices that protects against information loss when the connection is interrupted.</w:t>
      </w:r>
    </w:p>
    <w:p w14:paraId="60023192" w14:textId="77E94AFF" w:rsidR="00281953" w:rsidRDefault="001726FC" w:rsidP="0020650F">
      <w:pPr>
        <w:pStyle w:val="4"/>
        <w:jc w:val="both"/>
      </w:pPr>
      <w:r w:rsidRPr="009A2B5E">
        <w:rPr>
          <w:rStyle w:val="anegp0gi0b9av8jahpyh"/>
          <w:rFonts w:asciiTheme="majorBidi" w:hAnsiTheme="majorBidi" w:cstheme="majorBidi"/>
        </w:rPr>
        <w:t>1.5.2.5</w:t>
      </w:r>
      <w:r>
        <w:rPr>
          <w:rStyle w:val="anegp0gi0b9av8jahpyh"/>
          <w:rFonts w:asciiTheme="majorBidi" w:hAnsiTheme="majorBidi" w:cstheme="majorBidi"/>
        </w:rPr>
        <w:t xml:space="preserve"> </w:t>
      </w:r>
      <w:r w:rsidR="0020650F" w:rsidRPr="0020650F">
        <w:t>Weaknesses and challenges</w:t>
      </w:r>
    </w:p>
    <w:p w14:paraId="2F22BBA5" w14:textId="77777777" w:rsidR="0020650F" w:rsidRPr="0020650F" w:rsidRDefault="0020650F" w:rsidP="0020650F">
      <w:pPr>
        <w:rPr>
          <w:lang w:eastAsia="en-GB"/>
        </w:rPr>
      </w:pPr>
    </w:p>
    <w:p w14:paraId="273B2E1B" w14:textId="77777777" w:rsidR="0020650F" w:rsidRDefault="0020650F" w:rsidP="0020650F">
      <w:pPr>
        <w:jc w:val="right"/>
        <w:rPr>
          <w:lang w:eastAsia="en-GB"/>
        </w:rPr>
      </w:pPr>
      <w:r>
        <w:rPr>
          <w:lang w:eastAsia="en-GB"/>
        </w:rPr>
        <w:t>1.5.2.</w:t>
      </w:r>
      <w:r w:rsidRPr="0020650F">
        <w:rPr>
          <w:lang w:eastAsia="en-GB"/>
        </w:rPr>
        <w:t xml:space="preserve">5.1 full dependence on internet connection </w:t>
      </w:r>
    </w:p>
    <w:p w14:paraId="40DF760F" w14:textId="77777777" w:rsidR="0020650F" w:rsidRDefault="0020650F" w:rsidP="0020650F">
      <w:pPr>
        <w:jc w:val="right"/>
        <w:rPr>
          <w:lang w:eastAsia="en-GB"/>
        </w:rPr>
      </w:pPr>
      <w:r w:rsidRPr="0020650F">
        <w:rPr>
          <w:lang w:eastAsia="en-GB"/>
        </w:rPr>
        <w:t xml:space="preserve">The system is based on data transfer to the cloud, which means that any interruption in the internet may delay updates or alerts. Although some devices have local memory, an immediate alert may not be sent until the connection is returned. </w:t>
      </w:r>
    </w:p>
    <w:p w14:paraId="40A40371" w14:textId="77777777" w:rsidR="0020650F" w:rsidRDefault="0020650F" w:rsidP="0020650F">
      <w:pPr>
        <w:jc w:val="right"/>
        <w:rPr>
          <w:lang w:eastAsia="en-GB"/>
        </w:rPr>
      </w:pPr>
      <w:r>
        <w:rPr>
          <w:lang w:eastAsia="en-GB"/>
        </w:rPr>
        <w:t>1.5.2.</w:t>
      </w:r>
      <w:r w:rsidRPr="0020650F">
        <w:rPr>
          <w:lang w:eastAsia="en-GB"/>
        </w:rPr>
        <w:t>5.2 subscription and hardware cost</w:t>
      </w:r>
    </w:p>
    <w:p w14:paraId="76BEE7B3" w14:textId="77777777" w:rsidR="0020650F" w:rsidRDefault="0020650F" w:rsidP="0020650F">
      <w:pPr>
        <w:jc w:val="right"/>
        <w:rPr>
          <w:lang w:eastAsia="en-GB"/>
        </w:rPr>
      </w:pPr>
      <w:r w:rsidRPr="0020650F">
        <w:rPr>
          <w:lang w:eastAsia="en-GB"/>
        </w:rPr>
        <w:t xml:space="preserve"> High-resolution hardware and cloud service licenses require a relatively high physical cost, which can be a burden for small or budget-limited projects. </w:t>
      </w:r>
    </w:p>
    <w:p w14:paraId="7D0A187A" w14:textId="77777777" w:rsidR="0020650F" w:rsidRDefault="0020650F" w:rsidP="0020650F">
      <w:pPr>
        <w:jc w:val="right"/>
        <w:rPr>
          <w:lang w:eastAsia="en-GB"/>
        </w:rPr>
      </w:pPr>
      <w:r>
        <w:rPr>
          <w:lang w:eastAsia="en-GB"/>
        </w:rPr>
        <w:t>1.5.2.</w:t>
      </w:r>
      <w:r w:rsidRPr="0020650F">
        <w:rPr>
          <w:lang w:eastAsia="en-GB"/>
        </w:rPr>
        <w:t xml:space="preserve">5.3 cyber security challenges </w:t>
      </w:r>
    </w:p>
    <w:p w14:paraId="224BCC6F" w14:textId="77777777" w:rsidR="0020650F" w:rsidRDefault="0020650F" w:rsidP="0020650F">
      <w:pPr>
        <w:jc w:val="right"/>
        <w:rPr>
          <w:lang w:eastAsia="en-GB"/>
        </w:rPr>
      </w:pPr>
      <w:r w:rsidRPr="0020650F">
        <w:rPr>
          <w:lang w:eastAsia="en-GB"/>
        </w:rPr>
        <w:t xml:space="preserve">The fact that the system is connected to the cloud makes it vulnerable – like any other networked system – to possible cyber attacks if it is not adequately secured. This requires constant security updates, the application of strict access policies. </w:t>
      </w:r>
    </w:p>
    <w:p w14:paraId="1EB89832" w14:textId="77777777" w:rsidR="0020650F" w:rsidRDefault="0020650F" w:rsidP="0020650F">
      <w:pPr>
        <w:jc w:val="right"/>
        <w:rPr>
          <w:lang w:eastAsia="en-GB"/>
        </w:rPr>
      </w:pPr>
      <w:r>
        <w:rPr>
          <w:lang w:eastAsia="en-GB"/>
        </w:rPr>
        <w:t>1.5.2.</w:t>
      </w:r>
      <w:r w:rsidRPr="0020650F">
        <w:rPr>
          <w:lang w:eastAsia="en-GB"/>
        </w:rPr>
        <w:t>5.4 the need for periodic calibration of sensors</w:t>
      </w:r>
    </w:p>
    <w:p w14:paraId="44E4D0D4" w14:textId="77777777" w:rsidR="0020650F" w:rsidRDefault="0020650F" w:rsidP="0020650F">
      <w:pPr>
        <w:jc w:val="right"/>
        <w:rPr>
          <w:lang w:eastAsia="en-GB"/>
        </w:rPr>
      </w:pPr>
      <w:r w:rsidRPr="0020650F">
        <w:rPr>
          <w:lang w:eastAsia="en-GB"/>
        </w:rPr>
        <w:t xml:space="preserve"> Over time, the sensors may lose their accuracy due to environmental factors, which requires regular calibration to ensure the reliability of the recorded data. </w:t>
      </w:r>
    </w:p>
    <w:p w14:paraId="08B4ECEA" w14:textId="77777777" w:rsidR="0020650F" w:rsidRDefault="0020650F" w:rsidP="0020650F">
      <w:pPr>
        <w:jc w:val="right"/>
        <w:rPr>
          <w:lang w:eastAsia="en-GB"/>
        </w:rPr>
      </w:pPr>
      <w:r>
        <w:rPr>
          <w:lang w:eastAsia="en-GB"/>
        </w:rPr>
        <w:t>1.5.2.</w:t>
      </w:r>
      <w:r w:rsidRPr="0020650F">
        <w:rPr>
          <w:lang w:eastAsia="en-GB"/>
        </w:rPr>
        <w:t xml:space="preserve">5.5 alarm delay in some cases </w:t>
      </w:r>
    </w:p>
    <w:p w14:paraId="103C8251" w14:textId="77777777" w:rsidR="0020650F" w:rsidRDefault="0020650F" w:rsidP="0020650F">
      <w:pPr>
        <w:jc w:val="right"/>
        <w:rPr>
          <w:lang w:eastAsia="en-GB"/>
        </w:rPr>
      </w:pPr>
      <w:r w:rsidRPr="0020650F">
        <w:rPr>
          <w:lang w:eastAsia="en-GB"/>
        </w:rPr>
        <w:t xml:space="preserve">When setting sampling intervals (Sampling Interval) over long time intervals, a noticeable delay may occur between the actual occurrence of the change in values and the reception of the alarm in the system. </w:t>
      </w:r>
    </w:p>
    <w:p w14:paraId="6C901E06" w14:textId="77777777" w:rsidR="0020650F" w:rsidRDefault="0020650F" w:rsidP="0020650F">
      <w:pPr>
        <w:jc w:val="right"/>
        <w:rPr>
          <w:lang w:eastAsia="en-GB"/>
        </w:rPr>
      </w:pPr>
      <w:r>
        <w:rPr>
          <w:lang w:eastAsia="en-GB"/>
        </w:rPr>
        <w:t>1.5.2.</w:t>
      </w:r>
      <w:r w:rsidRPr="0020650F">
        <w:rPr>
          <w:lang w:eastAsia="en-GB"/>
        </w:rPr>
        <w:t xml:space="preserve">5.6 complexity of setup in large networks </w:t>
      </w:r>
    </w:p>
    <w:p w14:paraId="0077CCF2" w14:textId="77777777" w:rsidR="0020650F" w:rsidRDefault="0020650F" w:rsidP="0020650F">
      <w:pPr>
        <w:jc w:val="right"/>
        <w:rPr>
          <w:lang w:eastAsia="en-GB"/>
        </w:rPr>
      </w:pPr>
      <w:r w:rsidRPr="0020650F">
        <w:rPr>
          <w:lang w:eastAsia="en-GB"/>
        </w:rPr>
        <w:t xml:space="preserve">If the system is applied to multiple installations or different geographical locations, careful management of settings and distribution of permissions may be required to avoid data conflicts or operational errors. </w:t>
      </w:r>
    </w:p>
    <w:p w14:paraId="0E167E20" w14:textId="77777777" w:rsidR="0020650F" w:rsidRDefault="0020650F" w:rsidP="0020650F">
      <w:pPr>
        <w:jc w:val="right"/>
        <w:rPr>
          <w:lang w:eastAsia="en-GB"/>
        </w:rPr>
      </w:pPr>
      <w:r>
        <w:rPr>
          <w:lang w:eastAsia="en-GB"/>
        </w:rPr>
        <w:lastRenderedPageBreak/>
        <w:t>1.5.2.</w:t>
      </w:r>
      <w:r w:rsidRPr="0020650F">
        <w:rPr>
          <w:lang w:eastAsia="en-GB"/>
        </w:rPr>
        <w:t xml:space="preserve">5.7 challenges in integration with other systems </w:t>
      </w:r>
    </w:p>
    <w:p w14:paraId="09C86F66" w14:textId="7C1D60C6" w:rsidR="007C51C5" w:rsidRPr="0020650F" w:rsidRDefault="0020650F" w:rsidP="0020650F">
      <w:pPr>
        <w:jc w:val="right"/>
        <w:rPr>
          <w:rtl/>
          <w:lang w:eastAsia="en-GB"/>
        </w:rPr>
      </w:pPr>
      <w:r w:rsidRPr="0020650F">
        <w:rPr>
          <w:lang w:eastAsia="en-GB"/>
        </w:rPr>
        <w:t>Despite the existence of a software interface (API), the system faces limitations that limit the flexibility of integration, such as limited access to some types of data, the absence of real-time integration, the absence of Webhooks, as well as the absence of support for standard industrial protocols such as Modbus and MQTT, which makes it difficult to integrate the system in advanced industrial environments.</w:t>
      </w:r>
    </w:p>
    <w:p w14:paraId="17559A81" w14:textId="0F194FE3" w:rsidR="0020650F" w:rsidRPr="0020650F" w:rsidRDefault="0020650F" w:rsidP="0020650F">
      <w:pPr>
        <w:pStyle w:val="4"/>
      </w:pPr>
      <w:r w:rsidRPr="0020650F">
        <w:t xml:space="preserve">1.5.2.6 </w:t>
      </w:r>
      <w:r>
        <w:t>B</w:t>
      </w:r>
      <w:r w:rsidRPr="0020650F">
        <w:t>rief summary of the DicksonOne system</w:t>
      </w:r>
    </w:p>
    <w:p w14:paraId="37F91D57" w14:textId="2F1A820F" w:rsidR="00281953" w:rsidRPr="0020650F" w:rsidRDefault="0020650F" w:rsidP="0020650F">
      <w:pPr>
        <w:bidi w:val="0"/>
        <w:rPr>
          <w:b/>
          <w:bCs/>
          <w:color w:val="1A1A1A"/>
          <w:lang w:eastAsia="en-GB"/>
        </w:rPr>
      </w:pPr>
      <w:r w:rsidRPr="0020650F">
        <w:rPr>
          <w:b/>
          <w:bCs/>
          <w:color w:val="1A1A1A"/>
          <w:lang w:eastAsia="en-GB"/>
        </w:rPr>
        <w:t>The DicksonOne system is a reliable cloud solution for monitoring temperature and humidity in sensitive environments such as hospitals, laboratories and the pharmaceutical industry. It features accurate measurement, instant alerts, and accessibility from anywhere.</w:t>
      </w:r>
      <w:r>
        <w:rPr>
          <w:b/>
          <w:bCs/>
          <w:color w:val="1A1A1A"/>
          <w:lang w:eastAsia="en-GB"/>
        </w:rPr>
        <w:t xml:space="preserve"> </w:t>
      </w:r>
      <w:r w:rsidRPr="0020650F">
        <w:rPr>
          <w:b/>
          <w:bCs/>
          <w:color w:val="1A1A1A"/>
          <w:lang w:eastAsia="en-GB"/>
        </w:rPr>
        <w:t>But the system is focused only on limited environmental factors, and is completely dependent on the internet connection, which can cause a delay in alerts when interrupted. Subscription and hardware costs may also be high for some.</w:t>
      </w:r>
      <w:r>
        <w:rPr>
          <w:b/>
          <w:bCs/>
          <w:color w:val="1A1A1A"/>
          <w:lang w:eastAsia="en-GB"/>
        </w:rPr>
        <w:t xml:space="preserve"> </w:t>
      </w:r>
      <w:r w:rsidRPr="0020650F">
        <w:rPr>
          <w:b/>
          <w:bCs/>
          <w:color w:val="1A1A1A"/>
          <w:lang w:eastAsia="en-GB"/>
        </w:rPr>
        <w:t>Integration with industrial plant management systems is limited due to the lack of support for common industrial protocols, which limits the capabilities of automatic control.</w:t>
      </w:r>
    </w:p>
    <w:p w14:paraId="6AE76B05" w14:textId="77777777" w:rsidR="00281953" w:rsidRPr="009A2B5E" w:rsidRDefault="00281953" w:rsidP="00EF533F">
      <w:pPr>
        <w:pStyle w:val="3"/>
      </w:pPr>
      <w:bookmarkStart w:id="14" w:name="_Toc210907219"/>
      <w:r w:rsidRPr="009A2B5E">
        <w:t>1.5.3 TempTale GEO Ultra-cold</w:t>
      </w:r>
      <w:bookmarkEnd w:id="14"/>
      <w:r w:rsidRPr="009A2B5E">
        <w:t xml:space="preserve">  </w:t>
      </w:r>
    </w:p>
    <w:p w14:paraId="4B01858B" w14:textId="77777777" w:rsidR="00281953" w:rsidRPr="009A2B5E" w:rsidRDefault="00281953" w:rsidP="008B0190">
      <w:pPr>
        <w:bidi w:val="0"/>
        <w:jc w:val="both"/>
        <w:rPr>
          <w:rFonts w:asciiTheme="majorBidi" w:hAnsiTheme="majorBidi" w:cstheme="majorBidi"/>
          <w:rtl/>
          <w:lang w:eastAsia="en-GB"/>
        </w:rPr>
      </w:pPr>
    </w:p>
    <w:p w14:paraId="146D0089" w14:textId="2C9F7BAA" w:rsidR="00281953" w:rsidRPr="009A2B5E" w:rsidRDefault="001726FC" w:rsidP="00EF533F">
      <w:pPr>
        <w:pStyle w:val="4"/>
      </w:pPr>
      <w:r w:rsidRPr="009A2B5E">
        <w:t>1.5.3.1</w:t>
      </w:r>
      <w:r>
        <w:t xml:space="preserve"> </w:t>
      </w:r>
      <w:r w:rsidR="00281953" w:rsidRPr="009A2B5E">
        <w:t>General description and mode of action</w:t>
      </w:r>
      <w:r w:rsidR="00281953" w:rsidRPr="009A2B5E">
        <w:rPr>
          <w:rtl/>
        </w:rPr>
        <w:t xml:space="preserve"> </w:t>
      </w:r>
    </w:p>
    <w:p w14:paraId="34BA55D9" w14:textId="0E11155F" w:rsidR="00281953" w:rsidRDefault="00281953" w:rsidP="008B0190">
      <w:pPr>
        <w:bidi w:val="0"/>
        <w:jc w:val="both"/>
        <w:rPr>
          <w:rFonts w:asciiTheme="majorBidi" w:hAnsiTheme="majorBidi" w:cstheme="majorBidi"/>
        </w:rPr>
      </w:pPr>
      <w:r w:rsidRPr="009A2B5E">
        <w:rPr>
          <w:rFonts w:asciiTheme="majorBidi" w:hAnsiTheme="majorBidi" w:cstheme="majorBidi"/>
        </w:rPr>
        <w:t>TempTale GEO Ultra is an integrated real-time Cold Chain Monitoring and management system, widely used in the food and pharmaceutical industries. Developed by Sensitech, it combines advanced sensors, GPS tracking technology and a global network connection (GSM/4G LTE), allowing users to track their shipments during transportation anywhere in the world. The system works via smart data recorders placed with products inside trucks or refrigerated containers, these devices collect accurate data about temperature, humidity and geographical location, and then send it instantly to a centralized cloud platform. This platform enables users to track shipments moment by moment, and receive instant notifications in case of exceeding the allowed limits or any malfunction during the trip.</w:t>
      </w:r>
    </w:p>
    <w:p w14:paraId="692F0576" w14:textId="77777777" w:rsidR="001726FC" w:rsidRDefault="004D5379" w:rsidP="001726FC">
      <w:pPr>
        <w:keepNext/>
        <w:bidi w:val="0"/>
        <w:jc w:val="both"/>
      </w:pPr>
      <w:r>
        <w:rPr>
          <w:rFonts w:asciiTheme="majorBidi" w:hAnsiTheme="majorBidi" w:cstheme="majorBidi"/>
          <w:noProof/>
          <w:rtl/>
        </w:rPr>
        <w:drawing>
          <wp:inline distT="0" distB="0" distL="0" distR="0" wp14:anchorId="6E1BB8C1" wp14:editId="459B2391">
            <wp:extent cx="2228850" cy="1571625"/>
            <wp:effectExtent l="0" t="0" r="0" b="9525"/>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empTale-GEO-.jpg"/>
                    <pic:cNvPicPr/>
                  </pic:nvPicPr>
                  <pic:blipFill>
                    <a:blip r:embed="rId17">
                      <a:extLst>
                        <a:ext uri="{28A0092B-C50C-407E-A947-70E740481C1C}">
                          <a14:useLocalDpi xmlns:a14="http://schemas.microsoft.com/office/drawing/2010/main" val="0"/>
                        </a:ext>
                      </a:extLst>
                    </a:blip>
                    <a:stretch>
                      <a:fillRect/>
                    </a:stretch>
                  </pic:blipFill>
                  <pic:spPr>
                    <a:xfrm>
                      <a:off x="0" y="0"/>
                      <a:ext cx="2228850" cy="1571625"/>
                    </a:xfrm>
                    <a:prstGeom prst="rect">
                      <a:avLst/>
                    </a:prstGeom>
                  </pic:spPr>
                </pic:pic>
              </a:graphicData>
            </a:graphic>
          </wp:inline>
        </w:drawing>
      </w:r>
    </w:p>
    <w:p w14:paraId="6689EFEB" w14:textId="68181753" w:rsidR="00432F7E" w:rsidRDefault="001726FC" w:rsidP="001726FC">
      <w:pPr>
        <w:pStyle w:val="af2"/>
        <w:bidi w:val="0"/>
        <w:jc w:val="both"/>
      </w:pPr>
      <w:bookmarkStart w:id="15" w:name="_Toc210905521"/>
      <w:r>
        <w:t xml:space="preserve">Figure </w:t>
      </w:r>
      <w:fldSimple w:instr=" SEQ Figure \* ARABIC ">
        <w:r>
          <w:rPr>
            <w:noProof/>
          </w:rPr>
          <w:t>3</w:t>
        </w:r>
        <w:bookmarkEnd w:id="15"/>
      </w:fldSimple>
    </w:p>
    <w:p w14:paraId="14706B87" w14:textId="52572B94" w:rsidR="00281953" w:rsidRPr="009A2B5E" w:rsidRDefault="001726FC" w:rsidP="00EF533F">
      <w:pPr>
        <w:pStyle w:val="4"/>
      </w:pPr>
      <w:r w:rsidRPr="009A2B5E">
        <w:lastRenderedPageBreak/>
        <w:t>1.5.3.2</w:t>
      </w:r>
      <w:r>
        <w:t xml:space="preserve"> </w:t>
      </w:r>
      <w:r w:rsidR="00281953" w:rsidRPr="009A2B5E">
        <w:t>Basic techniques and components</w:t>
      </w:r>
      <w:r w:rsidR="00281953" w:rsidRPr="009A2B5E">
        <w:rPr>
          <w:rtl/>
        </w:rPr>
        <w:t xml:space="preserve"> </w:t>
      </w:r>
    </w:p>
    <w:p w14:paraId="37D9D3D0" w14:textId="77777777" w:rsidR="00281953" w:rsidRPr="009A2B5E" w:rsidRDefault="00281953" w:rsidP="008B0190">
      <w:pPr>
        <w:bidi w:val="0"/>
        <w:jc w:val="both"/>
        <w:rPr>
          <w:rFonts w:asciiTheme="majorBidi" w:hAnsiTheme="majorBidi" w:cstheme="majorBidi"/>
          <w:rtl/>
        </w:rPr>
      </w:pPr>
      <w:r w:rsidRPr="009A2B5E">
        <w:rPr>
          <w:rFonts w:asciiTheme="majorBidi" w:hAnsiTheme="majorBidi" w:cstheme="majorBidi"/>
        </w:rPr>
        <w:t>1. Advanced data loggers (Data Loggers): measure temperature, humidity, and geographical location.</w:t>
      </w:r>
      <w:r w:rsidRPr="009A2B5E">
        <w:rPr>
          <w:rFonts w:asciiTheme="majorBidi" w:hAnsiTheme="majorBidi" w:cstheme="majorBidi"/>
          <w:rtl/>
        </w:rPr>
        <w:t xml:space="preserve"> </w:t>
      </w:r>
    </w:p>
    <w:p w14:paraId="3A9FAE20"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2. Built-in GPS technology: to accurately determine the location in real time.</w:t>
      </w:r>
    </w:p>
    <w:p w14:paraId="1AE7DA1E"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3. Universal cellular connection (GSM/4G LTE): ensures data transmission from almost any network coverage area.</w:t>
      </w:r>
    </w:p>
    <w:p w14:paraId="4BA7783B"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4. Centralized cloud platform (ColdStream Platform): receives and displays data via an easy-to-use interface.</w:t>
      </w:r>
    </w:p>
    <w:p w14:paraId="72BC4646"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Instant multi-channel alerts: via email, text messages, or platform notifications.</w:t>
      </w:r>
      <w:r w:rsidRPr="009A2B5E">
        <w:rPr>
          <w:rFonts w:asciiTheme="majorBidi" w:hAnsiTheme="majorBidi" w:cstheme="majorBidi"/>
          <w:rtl/>
        </w:rPr>
        <w:t xml:space="preserve"> </w:t>
      </w:r>
      <w:r w:rsidRPr="009A2B5E">
        <w:rPr>
          <w:rFonts w:asciiTheme="majorBidi" w:hAnsiTheme="majorBidi" w:cstheme="majorBidi"/>
        </w:rPr>
        <w:t>5.</w:t>
      </w:r>
    </w:p>
    <w:p w14:paraId="3BE0D946" w14:textId="77777777" w:rsidR="00281953" w:rsidRPr="009A2B5E" w:rsidRDefault="00281953" w:rsidP="008B0190">
      <w:pPr>
        <w:bidi w:val="0"/>
        <w:jc w:val="both"/>
        <w:rPr>
          <w:rFonts w:asciiTheme="majorBidi" w:hAnsiTheme="majorBidi" w:cstheme="majorBidi"/>
          <w:rtl/>
        </w:rPr>
      </w:pPr>
      <w:r w:rsidRPr="009A2B5E">
        <w:rPr>
          <w:rFonts w:asciiTheme="majorBidi" w:hAnsiTheme="majorBidi" w:cstheme="majorBidi"/>
        </w:rPr>
        <w:t>6. Automatic reports: can be used to demonstrate compliance with standards such as FDA and GDP (Good Distribution Practice).</w:t>
      </w:r>
    </w:p>
    <w:p w14:paraId="3BFC375C" w14:textId="05912C96" w:rsidR="00281953" w:rsidRPr="009A2B5E" w:rsidRDefault="001726FC" w:rsidP="00EF533F">
      <w:pPr>
        <w:pStyle w:val="4"/>
      </w:pPr>
      <w:r w:rsidRPr="009A2B5E">
        <w:t>1.5.3.3</w:t>
      </w:r>
      <w:r>
        <w:t xml:space="preserve"> </w:t>
      </w:r>
      <w:r w:rsidR="00281953" w:rsidRPr="009A2B5E">
        <w:t>Common areas of use</w:t>
      </w:r>
      <w:r w:rsidR="00281953" w:rsidRPr="009A2B5E">
        <w:rPr>
          <w:rtl/>
        </w:rPr>
        <w:t xml:space="preserve"> </w:t>
      </w:r>
    </w:p>
    <w:p w14:paraId="55E49199"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TempTale GEO Ultra is mainly used in the transportation of heat-sensitive products, such as medicines, vaccines, and fresh food products. Major logistics companies rely on it to ensure the safety of their products during global distribution, especially when dealing with long distances or shipments need very precise conditions. It is also used in the agricultural and food industries to track products from farms to stores, enhancing transparency in the supply chain.</w:t>
      </w:r>
    </w:p>
    <w:p w14:paraId="3CB277DE" w14:textId="77777777" w:rsidR="00281953" w:rsidRPr="009A2B5E" w:rsidRDefault="00281953" w:rsidP="00EF533F">
      <w:pPr>
        <w:pStyle w:val="4"/>
      </w:pPr>
    </w:p>
    <w:p w14:paraId="25AD5EF6" w14:textId="77777777" w:rsidR="00281953" w:rsidRPr="009A2B5E" w:rsidRDefault="00281953" w:rsidP="00EF533F">
      <w:pPr>
        <w:pStyle w:val="4"/>
      </w:pPr>
      <w:r w:rsidRPr="009A2B5E">
        <w:t xml:space="preserve">1.5.3.4 Strengths </w:t>
      </w:r>
    </w:p>
    <w:p w14:paraId="0720B8A5"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1. Comprehensive real-time monitoring: combines temperature, humidity and location data, giving a complete view of the shipment.</w:t>
      </w:r>
    </w:p>
    <w:p w14:paraId="0D584B0A"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2. Global tracking capability: thanks to cellular connectivity and GPS technology, cross-border shipments can be easily tracked.</w:t>
      </w:r>
    </w:p>
    <w:p w14:paraId="0F4381D9"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3. Proactive alerts: helps users to intervene quickly in the event of a malfunction, minimizing losses.</w:t>
      </w:r>
    </w:p>
    <w:p w14:paraId="2BD912B0"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Accurate compliance reports: facilitates the passage of audits from regulatory authorities.</w:t>
      </w:r>
      <w:r w:rsidRPr="009A2B5E">
        <w:rPr>
          <w:rFonts w:asciiTheme="majorBidi" w:hAnsiTheme="majorBidi" w:cstheme="majorBidi"/>
          <w:rtl/>
        </w:rPr>
        <w:t xml:space="preserve"> </w:t>
      </w:r>
      <w:r w:rsidRPr="009A2B5E">
        <w:rPr>
          <w:rFonts w:asciiTheme="majorBidi" w:hAnsiTheme="majorBidi" w:cstheme="majorBidi"/>
        </w:rPr>
        <w:t>4.</w:t>
      </w:r>
    </w:p>
    <w:p w14:paraId="41AEADE6"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5. The possibility of managing several shipments at once: the cloud platform is designed to support large-scale operations.</w:t>
      </w:r>
    </w:p>
    <w:p w14:paraId="655220BA"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6. Strong reputation in the market: being a product of Sensitech, a global company specializing in this field.</w:t>
      </w:r>
    </w:p>
    <w:p w14:paraId="1ABE670D" w14:textId="77777777" w:rsidR="00281953" w:rsidRPr="009A2B5E" w:rsidRDefault="00281953" w:rsidP="009A2B5E">
      <w:pPr>
        <w:bidi w:val="0"/>
        <w:rPr>
          <w:rFonts w:asciiTheme="majorBidi" w:hAnsiTheme="majorBidi" w:cstheme="majorBidi"/>
          <w:rtl/>
        </w:rPr>
      </w:pPr>
    </w:p>
    <w:p w14:paraId="15840B48" w14:textId="77777777" w:rsidR="00281953" w:rsidRPr="009A2B5E" w:rsidRDefault="00281953" w:rsidP="008B0190">
      <w:pPr>
        <w:bidi w:val="0"/>
        <w:jc w:val="both"/>
        <w:rPr>
          <w:rFonts w:asciiTheme="majorBidi" w:hAnsiTheme="majorBidi" w:cstheme="majorBidi"/>
          <w:rtl/>
        </w:rPr>
      </w:pPr>
    </w:p>
    <w:p w14:paraId="05B18D6B" w14:textId="286D6777" w:rsidR="00281953" w:rsidRPr="009A2B5E" w:rsidRDefault="001726FC" w:rsidP="00EF533F">
      <w:pPr>
        <w:pStyle w:val="4"/>
      </w:pPr>
      <w:r w:rsidRPr="009A2B5E">
        <w:lastRenderedPageBreak/>
        <w:t>1.5.3.5</w:t>
      </w:r>
      <w:r>
        <w:t xml:space="preserve"> </w:t>
      </w:r>
      <w:r w:rsidR="00281953" w:rsidRPr="009A2B5E">
        <w:t>Weaknesses</w:t>
      </w:r>
      <w:r w:rsidR="00281953" w:rsidRPr="009A2B5E">
        <w:rPr>
          <w:rtl/>
        </w:rPr>
        <w:t xml:space="preserve"> </w:t>
      </w:r>
    </w:p>
    <w:p w14:paraId="078B078F"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tl/>
        </w:rPr>
        <w:t xml:space="preserve"> </w:t>
      </w:r>
      <w:r w:rsidRPr="009A2B5E">
        <w:rPr>
          <w:rFonts w:asciiTheme="majorBidi" w:hAnsiTheme="majorBidi" w:cstheme="majorBidi"/>
        </w:rPr>
        <w:t>1. High cost: devices are expensive and require annual or monthly subscriptions to the cloud platform.</w:t>
      </w:r>
    </w:p>
    <w:p w14:paraId="7BADA993"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2. High dependence on the cellular network: in areas where GSM/4G coverage is not available, data transmission may be delayed.</w:t>
      </w:r>
    </w:p>
    <w:p w14:paraId="504F682F"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3. Complexity in initial operation: the user needs basic training to manage the system and take full advantage of its capabilities.</w:t>
      </w:r>
    </w:p>
    <w:p w14:paraId="115CAF9D"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4. A basic focus on heat and humidity: although the system is accurate, it does not cover additional factors such as the emission of gases that may indicate the onset of food spoilage.</w:t>
      </w:r>
    </w:p>
    <w:p w14:paraId="2BC9DA07"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5. Hardware size: some sensor modules may be larger than required for small or sensitive shipments.</w:t>
      </w:r>
    </w:p>
    <w:p w14:paraId="79BDF6A9" w14:textId="77777777" w:rsidR="00281953" w:rsidRPr="009A2B5E" w:rsidRDefault="00281953" w:rsidP="008B0190">
      <w:pPr>
        <w:bidi w:val="0"/>
        <w:jc w:val="both"/>
        <w:rPr>
          <w:rFonts w:asciiTheme="majorBidi" w:hAnsiTheme="majorBidi" w:cstheme="majorBidi"/>
          <w:rtl/>
        </w:rPr>
      </w:pPr>
    </w:p>
    <w:p w14:paraId="07ACB379" w14:textId="77777777" w:rsidR="00281953" w:rsidRPr="009A2B5E" w:rsidRDefault="00281953" w:rsidP="008B0190">
      <w:pPr>
        <w:bidi w:val="0"/>
        <w:jc w:val="both"/>
        <w:rPr>
          <w:rFonts w:asciiTheme="majorBidi" w:hAnsiTheme="majorBidi" w:cstheme="majorBidi"/>
          <w:rtl/>
        </w:rPr>
      </w:pPr>
    </w:p>
    <w:p w14:paraId="076DE906" w14:textId="79D58CB2" w:rsidR="00281953" w:rsidRPr="009A2B5E" w:rsidRDefault="001726FC" w:rsidP="00EF533F">
      <w:pPr>
        <w:pStyle w:val="4"/>
      </w:pPr>
      <w:r w:rsidRPr="009A2B5E">
        <w:t>1.5.3.6</w:t>
      </w:r>
      <w:r>
        <w:t xml:space="preserve"> </w:t>
      </w:r>
      <w:r w:rsidR="00281953" w:rsidRPr="009A2B5E">
        <w:t>Brief analysis</w:t>
      </w:r>
      <w:r w:rsidR="00281953" w:rsidRPr="009A2B5E">
        <w:rPr>
          <w:rtl/>
        </w:rPr>
        <w:t xml:space="preserve"> </w:t>
      </w:r>
    </w:p>
    <w:p w14:paraId="1E914A46" w14:textId="77777777" w:rsidR="00281953" w:rsidRPr="009A2B5E" w:rsidRDefault="00281953" w:rsidP="008B0190">
      <w:pPr>
        <w:bidi w:val="0"/>
        <w:jc w:val="both"/>
        <w:rPr>
          <w:rFonts w:asciiTheme="majorBidi" w:hAnsiTheme="majorBidi" w:cstheme="majorBidi"/>
          <w:rtl/>
        </w:rPr>
      </w:pPr>
    </w:p>
    <w:p w14:paraId="46DB10A8"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TempTale GEO Ultra is one of the most powerful commercial systems in tracking refrigerated shipments globally, and is an ideal option for large companies with huge budgets and dealing with large-scale distribution. However, it mainly focuses on temperature, humidity and geographical location, and does not touch on other factors such as gases (NH3, CO2, H2S) that are an early indicator of food spoilage. In addition, the high cost makes this system unsuitable for small and medium-sized businesses. Here your proposed project has the advantage of being low-cost, more flexible, combining heat, humidity and gas monitoring with real-time notifications via a simple application, which makes it a practical and effective solution for a wider segment of users.</w:t>
      </w:r>
    </w:p>
    <w:p w14:paraId="5D1AE3D5" w14:textId="77777777" w:rsidR="00281953" w:rsidRPr="009A2B5E" w:rsidRDefault="00281953" w:rsidP="009A2B5E">
      <w:pPr>
        <w:bidi w:val="0"/>
        <w:rPr>
          <w:rFonts w:asciiTheme="majorBidi" w:hAnsiTheme="majorBidi" w:cstheme="majorBidi"/>
          <w:rtl/>
        </w:rPr>
      </w:pPr>
    </w:p>
    <w:p w14:paraId="6BA3444F" w14:textId="77777777" w:rsidR="00281953" w:rsidRPr="009A2B5E" w:rsidRDefault="00281953" w:rsidP="00EF533F">
      <w:pPr>
        <w:pStyle w:val="3"/>
      </w:pPr>
      <w:bookmarkStart w:id="16" w:name="_Toc210907220"/>
      <w:r w:rsidRPr="009A2B5E">
        <w:t>1.5.4 Sonicu-cold chain monitoring system</w:t>
      </w:r>
      <w:bookmarkEnd w:id="16"/>
      <w:r w:rsidRPr="009A2B5E">
        <w:t xml:space="preserve"> </w:t>
      </w:r>
    </w:p>
    <w:p w14:paraId="7180740C" w14:textId="77777777" w:rsidR="00281953" w:rsidRPr="009A2B5E" w:rsidRDefault="00281953" w:rsidP="009A2B5E">
      <w:pPr>
        <w:bidi w:val="0"/>
        <w:rPr>
          <w:rFonts w:asciiTheme="majorBidi" w:hAnsiTheme="majorBidi" w:cstheme="majorBidi"/>
          <w:rtl/>
        </w:rPr>
      </w:pPr>
    </w:p>
    <w:p w14:paraId="67F0D92F" w14:textId="77777777" w:rsidR="00281953" w:rsidRPr="009A2B5E" w:rsidRDefault="00281953" w:rsidP="00EF533F">
      <w:pPr>
        <w:pStyle w:val="4"/>
      </w:pPr>
      <w:r w:rsidRPr="009A2B5E">
        <w:t>1.5.4.1 General description and mode of action</w:t>
      </w:r>
    </w:p>
    <w:p w14:paraId="3C113F8A" w14:textId="77777777" w:rsidR="00423C27" w:rsidRPr="00423C27" w:rsidRDefault="00423C27" w:rsidP="00423C27">
      <w:pPr>
        <w:bidi w:val="0"/>
        <w:rPr>
          <w:rFonts w:asciiTheme="majorBidi" w:hAnsiTheme="majorBidi" w:cstheme="majorBidi"/>
        </w:rPr>
      </w:pPr>
      <w:r w:rsidRPr="00423C27">
        <w:rPr>
          <w:rFonts w:asciiTheme="majorBidi" w:hAnsiTheme="majorBidi" w:cstheme="majorBidi"/>
        </w:rPr>
        <w:t>The SoniShield Duo by Sonicu is an advanced wireless environmental monitoring system designed to accurately measure, record, and analyze critical environmental parameters in real time.</w:t>
      </w:r>
    </w:p>
    <w:p w14:paraId="7CBF6460" w14:textId="77777777" w:rsidR="00423C27" w:rsidRPr="00423C27" w:rsidRDefault="00423C27" w:rsidP="00423C27">
      <w:pPr>
        <w:bidi w:val="0"/>
        <w:rPr>
          <w:rFonts w:asciiTheme="majorBidi" w:hAnsiTheme="majorBidi" w:cstheme="majorBidi"/>
        </w:rPr>
      </w:pPr>
      <w:r w:rsidRPr="00423C27">
        <w:rPr>
          <w:rFonts w:asciiTheme="majorBidi" w:hAnsiTheme="majorBidi" w:cstheme="majorBidi"/>
        </w:rPr>
        <w:t>The system operates through two NIST-certified digital sensors connected to the main monitoring unit, continuously collecting data on temperature, humidity, air flow, and door activity.</w:t>
      </w:r>
    </w:p>
    <w:p w14:paraId="557AAF82" w14:textId="77777777" w:rsidR="00423C27" w:rsidRPr="00423C27" w:rsidRDefault="00423C27" w:rsidP="00423C27">
      <w:pPr>
        <w:bidi w:val="0"/>
        <w:rPr>
          <w:rFonts w:asciiTheme="majorBidi" w:hAnsiTheme="majorBidi" w:cstheme="majorBidi"/>
        </w:rPr>
      </w:pPr>
      <w:r w:rsidRPr="00423C27">
        <w:rPr>
          <w:rFonts w:asciiTheme="majorBidi" w:hAnsiTheme="majorBidi" w:cstheme="majorBidi"/>
        </w:rPr>
        <w:lastRenderedPageBreak/>
        <w:t>This data is temporarily stored in the device’s internal memory and then automatically transmitted via wireless network to the SoniCloud platform, which performs analysis, report generation, and real-time alerting when any threshold is exceeded.</w:t>
      </w:r>
    </w:p>
    <w:p w14:paraId="5EABF926" w14:textId="77777777" w:rsidR="00423C27" w:rsidRPr="00423C27" w:rsidRDefault="00423C27" w:rsidP="00423C27">
      <w:pPr>
        <w:bidi w:val="0"/>
        <w:rPr>
          <w:rFonts w:asciiTheme="majorBidi" w:hAnsiTheme="majorBidi" w:cstheme="majorBidi"/>
          <w:rtl/>
        </w:rPr>
      </w:pPr>
    </w:p>
    <w:p w14:paraId="0682085D" w14:textId="77777777" w:rsidR="00423C27" w:rsidRPr="00423C27" w:rsidRDefault="00423C27" w:rsidP="00423C27">
      <w:pPr>
        <w:bidi w:val="0"/>
        <w:rPr>
          <w:rFonts w:asciiTheme="majorBidi" w:hAnsiTheme="majorBidi" w:cstheme="majorBidi"/>
        </w:rPr>
      </w:pPr>
      <w:r w:rsidRPr="00423C27">
        <w:rPr>
          <w:rFonts w:asciiTheme="majorBidi" w:hAnsiTheme="majorBidi" w:cstheme="majorBidi"/>
        </w:rPr>
        <w:t>The system also supports integration with other facility management or monitoring systems (e.g., hospital or laboratory networks) using standard communication protocols such as HTTPS and MQTT.</w:t>
      </w:r>
    </w:p>
    <w:p w14:paraId="45879E4B" w14:textId="77777777" w:rsidR="00423C27" w:rsidRPr="00423C27" w:rsidRDefault="00423C27" w:rsidP="00423C27">
      <w:pPr>
        <w:bidi w:val="0"/>
        <w:rPr>
          <w:rFonts w:asciiTheme="majorBidi" w:hAnsiTheme="majorBidi" w:cstheme="majorBidi"/>
        </w:rPr>
      </w:pPr>
      <w:r w:rsidRPr="00423C27">
        <w:rPr>
          <w:rFonts w:asciiTheme="majorBidi" w:hAnsiTheme="majorBidi" w:cstheme="majorBidi"/>
        </w:rPr>
        <w:t>This enables seamless data exchange between devices and platforms, allowing unified environmental monitoring across multiple locations.</w:t>
      </w:r>
    </w:p>
    <w:p w14:paraId="19816EB7" w14:textId="7ED07A29" w:rsidR="00423C27" w:rsidRDefault="00423C27" w:rsidP="00423C27">
      <w:pPr>
        <w:bidi w:val="0"/>
        <w:rPr>
          <w:rFonts w:asciiTheme="majorBidi" w:hAnsiTheme="majorBidi" w:cstheme="majorBidi"/>
        </w:rPr>
      </w:pPr>
      <w:r w:rsidRPr="00423C27">
        <w:rPr>
          <w:rFonts w:asciiTheme="majorBidi" w:hAnsiTheme="majorBidi" w:cstheme="majorBidi"/>
        </w:rPr>
        <w:t>Thus, SoniShield Duo functions as part of an interconnected digital ecosystem, enhancing both operational efficiency and monitoring accuracy.</w:t>
      </w:r>
    </w:p>
    <w:p w14:paraId="0B345899" w14:textId="77777777" w:rsidR="001726FC" w:rsidRDefault="004D5379" w:rsidP="001726FC">
      <w:pPr>
        <w:keepNext/>
        <w:bidi w:val="0"/>
      </w:pPr>
      <w:r>
        <w:rPr>
          <w:rFonts w:asciiTheme="majorBidi" w:hAnsiTheme="majorBidi" w:cstheme="majorBidi"/>
          <w:noProof/>
        </w:rPr>
        <w:drawing>
          <wp:inline distT="0" distB="0" distL="0" distR="0" wp14:anchorId="10EEE3FD" wp14:editId="50319731">
            <wp:extent cx="1838325" cy="1266825"/>
            <wp:effectExtent l="0" t="0" r="9525" b="9525"/>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ONICU.jfif"/>
                    <pic:cNvPicPr/>
                  </pic:nvPicPr>
                  <pic:blipFill>
                    <a:blip r:embed="rId18">
                      <a:extLst>
                        <a:ext uri="{28A0092B-C50C-407E-A947-70E740481C1C}">
                          <a14:useLocalDpi xmlns:a14="http://schemas.microsoft.com/office/drawing/2010/main" val="0"/>
                        </a:ext>
                      </a:extLst>
                    </a:blip>
                    <a:stretch>
                      <a:fillRect/>
                    </a:stretch>
                  </pic:blipFill>
                  <pic:spPr>
                    <a:xfrm>
                      <a:off x="0" y="0"/>
                      <a:ext cx="1838325" cy="1266825"/>
                    </a:xfrm>
                    <a:prstGeom prst="rect">
                      <a:avLst/>
                    </a:prstGeom>
                  </pic:spPr>
                </pic:pic>
              </a:graphicData>
            </a:graphic>
          </wp:inline>
        </w:drawing>
      </w:r>
    </w:p>
    <w:p w14:paraId="0BD31CA8" w14:textId="36EDBE42" w:rsidR="00432F7E" w:rsidRDefault="001726FC" w:rsidP="001726FC">
      <w:pPr>
        <w:pStyle w:val="af2"/>
        <w:bidi w:val="0"/>
        <w:jc w:val="left"/>
      </w:pPr>
      <w:bookmarkStart w:id="17" w:name="_Toc210905522"/>
      <w:r>
        <w:t xml:space="preserve">Figure </w:t>
      </w:r>
      <w:fldSimple w:instr=" SEQ Figure \* ARABIC ">
        <w:r>
          <w:rPr>
            <w:noProof/>
          </w:rPr>
          <w:t>4</w:t>
        </w:r>
        <w:bookmarkEnd w:id="17"/>
      </w:fldSimple>
    </w:p>
    <w:p w14:paraId="393D8FEC" w14:textId="77777777" w:rsidR="00281953" w:rsidRPr="009A2B5E" w:rsidRDefault="00281953" w:rsidP="008B0190">
      <w:pPr>
        <w:rPr>
          <w:rFonts w:asciiTheme="majorBidi" w:hAnsiTheme="majorBidi" w:cstheme="majorBidi"/>
          <w:rtl/>
        </w:rPr>
      </w:pPr>
    </w:p>
    <w:p w14:paraId="09C7190B" w14:textId="16843BDC" w:rsidR="00281953" w:rsidRPr="009A2B5E" w:rsidRDefault="001726FC" w:rsidP="00EF533F">
      <w:pPr>
        <w:pStyle w:val="4"/>
      </w:pPr>
      <w:r w:rsidRPr="009A2B5E">
        <w:t>1.5.4.2</w:t>
      </w:r>
      <w:r>
        <w:t xml:space="preserve"> </w:t>
      </w:r>
      <w:r w:rsidR="00281953" w:rsidRPr="009A2B5E">
        <w:t>Basic techniques and components</w:t>
      </w:r>
      <w:r w:rsidR="00281953" w:rsidRPr="009A2B5E">
        <w:rPr>
          <w:rtl/>
        </w:rPr>
        <w:t xml:space="preserve"> </w:t>
      </w:r>
    </w:p>
    <w:p w14:paraId="1E0C800E" w14:textId="51876547" w:rsidR="007D7700" w:rsidRPr="007D7700" w:rsidRDefault="007D7700" w:rsidP="007D7700">
      <w:pPr>
        <w:tabs>
          <w:tab w:val="left" w:pos="2928"/>
        </w:tabs>
        <w:bidi w:val="0"/>
        <w:rPr>
          <w:rFonts w:asciiTheme="majorBidi" w:hAnsiTheme="majorBidi" w:cstheme="majorBidi"/>
          <w:sz w:val="32"/>
          <w:szCs w:val="32"/>
        </w:rPr>
      </w:pPr>
      <w:r w:rsidRPr="007D7700">
        <w:rPr>
          <w:rFonts w:asciiTheme="majorBidi" w:hAnsiTheme="majorBidi" w:cstheme="majorBidi"/>
          <w:sz w:val="32"/>
          <w:szCs w:val="32"/>
        </w:rPr>
        <w:t>1.5.4.2.1</w:t>
      </w:r>
      <w:r w:rsidR="00423C27" w:rsidRPr="007D7700">
        <w:rPr>
          <w:rFonts w:asciiTheme="majorBidi" w:hAnsiTheme="majorBidi" w:cstheme="majorBidi"/>
          <w:sz w:val="32"/>
          <w:szCs w:val="32"/>
        </w:rPr>
        <w:t>Sensors:</w:t>
      </w:r>
    </w:p>
    <w:p w14:paraId="24B735DE" w14:textId="15E57029" w:rsidR="00423C27" w:rsidRPr="00423C27" w:rsidRDefault="00423C27" w:rsidP="007D7700">
      <w:pPr>
        <w:bidi w:val="0"/>
        <w:rPr>
          <w:rFonts w:asciiTheme="majorBidi" w:hAnsiTheme="majorBidi" w:cstheme="majorBidi"/>
        </w:rPr>
      </w:pPr>
      <w:r w:rsidRPr="00423C27">
        <w:rPr>
          <w:rFonts w:asciiTheme="majorBidi" w:hAnsiTheme="majorBidi" w:cstheme="majorBidi"/>
        </w:rPr>
        <w:t xml:space="preserve"> High-accuracy NIST-certified digital sensors for temperature and humidity with fast response and long-term stability.</w:t>
      </w:r>
    </w:p>
    <w:p w14:paraId="42181A2A" w14:textId="4788ED1A" w:rsidR="007D7700" w:rsidRPr="007D7700" w:rsidRDefault="007D7700" w:rsidP="00423C27">
      <w:pPr>
        <w:bidi w:val="0"/>
        <w:rPr>
          <w:rFonts w:asciiTheme="majorBidi" w:hAnsiTheme="majorBidi" w:cstheme="majorBidi"/>
          <w:sz w:val="32"/>
          <w:szCs w:val="32"/>
        </w:rPr>
      </w:pPr>
      <w:r w:rsidRPr="007D7700">
        <w:rPr>
          <w:rFonts w:asciiTheme="majorBidi" w:hAnsiTheme="majorBidi" w:cstheme="majorBidi"/>
          <w:sz w:val="32"/>
          <w:szCs w:val="32"/>
        </w:rPr>
        <w:t>1.5.4.2.2</w:t>
      </w:r>
      <w:r w:rsidR="00423C27" w:rsidRPr="007D7700">
        <w:rPr>
          <w:rFonts w:asciiTheme="majorBidi" w:hAnsiTheme="majorBidi" w:cstheme="majorBidi"/>
          <w:sz w:val="32"/>
          <w:szCs w:val="32"/>
        </w:rPr>
        <w:t xml:space="preserve"> Connectivity Module:</w:t>
      </w:r>
    </w:p>
    <w:p w14:paraId="239A4DBB" w14:textId="524527E3" w:rsidR="00423C27" w:rsidRPr="00423C27" w:rsidRDefault="00423C27" w:rsidP="007D7700">
      <w:pPr>
        <w:bidi w:val="0"/>
        <w:rPr>
          <w:rFonts w:asciiTheme="majorBidi" w:hAnsiTheme="majorBidi" w:cstheme="majorBidi"/>
        </w:rPr>
      </w:pPr>
      <w:r w:rsidRPr="00423C27">
        <w:rPr>
          <w:rFonts w:asciiTheme="majorBidi" w:hAnsiTheme="majorBidi" w:cstheme="majorBidi"/>
        </w:rPr>
        <w:t xml:space="preserve"> Supports Wi-Fi, Ethernet, or LoRa with strong data encryption to ensure security during transmission.</w:t>
      </w:r>
    </w:p>
    <w:p w14:paraId="01A8F2B2" w14:textId="1715656C" w:rsidR="007D7700" w:rsidRPr="007D7700" w:rsidRDefault="007D7700" w:rsidP="00423C27">
      <w:pPr>
        <w:bidi w:val="0"/>
        <w:rPr>
          <w:rFonts w:asciiTheme="majorBidi" w:hAnsiTheme="majorBidi" w:cstheme="majorBidi"/>
          <w:sz w:val="32"/>
          <w:szCs w:val="32"/>
        </w:rPr>
      </w:pPr>
      <w:r w:rsidRPr="007D7700">
        <w:rPr>
          <w:rFonts w:asciiTheme="majorBidi" w:hAnsiTheme="majorBidi" w:cstheme="majorBidi"/>
          <w:sz w:val="32"/>
          <w:szCs w:val="32"/>
        </w:rPr>
        <w:t>1.5.4.2.3</w:t>
      </w:r>
      <w:r w:rsidR="00423C27" w:rsidRPr="007D7700">
        <w:rPr>
          <w:rFonts w:asciiTheme="majorBidi" w:hAnsiTheme="majorBidi" w:cstheme="majorBidi"/>
          <w:sz w:val="32"/>
          <w:szCs w:val="32"/>
        </w:rPr>
        <w:t>Storage and Power:</w:t>
      </w:r>
    </w:p>
    <w:p w14:paraId="71A4CEBB" w14:textId="6AFCDCA1" w:rsidR="00423C27" w:rsidRPr="00423C27" w:rsidRDefault="00423C27" w:rsidP="007D7700">
      <w:pPr>
        <w:bidi w:val="0"/>
        <w:rPr>
          <w:rFonts w:asciiTheme="majorBidi" w:hAnsiTheme="majorBidi" w:cstheme="majorBidi"/>
        </w:rPr>
      </w:pPr>
      <w:r w:rsidRPr="00423C27">
        <w:rPr>
          <w:rFonts w:asciiTheme="majorBidi" w:hAnsiTheme="majorBidi" w:cstheme="majorBidi"/>
        </w:rPr>
        <w:t xml:space="preserve"> Built-in memory for local data storage during network outages, and an internal backup battery for uninterrupted operation.</w:t>
      </w:r>
    </w:p>
    <w:p w14:paraId="28419A18" w14:textId="0DDE8B97" w:rsidR="007D7700" w:rsidRPr="007D7700" w:rsidRDefault="007D7700" w:rsidP="00423C27">
      <w:pPr>
        <w:bidi w:val="0"/>
        <w:rPr>
          <w:rFonts w:asciiTheme="majorBidi" w:hAnsiTheme="majorBidi" w:cstheme="majorBidi"/>
          <w:sz w:val="32"/>
          <w:szCs w:val="32"/>
        </w:rPr>
      </w:pPr>
      <w:r w:rsidRPr="007D7700">
        <w:rPr>
          <w:rFonts w:asciiTheme="majorBidi" w:hAnsiTheme="majorBidi" w:cstheme="majorBidi"/>
          <w:sz w:val="32"/>
          <w:szCs w:val="32"/>
        </w:rPr>
        <w:t>1.5.4.2.4</w:t>
      </w:r>
      <w:r w:rsidR="00423C27" w:rsidRPr="007D7700">
        <w:rPr>
          <w:rFonts w:asciiTheme="majorBidi" w:hAnsiTheme="majorBidi" w:cstheme="majorBidi"/>
          <w:sz w:val="32"/>
          <w:szCs w:val="32"/>
        </w:rPr>
        <w:t xml:space="preserve"> Cloud Platform:</w:t>
      </w:r>
    </w:p>
    <w:p w14:paraId="5A9BC6EE" w14:textId="5D1C7857" w:rsidR="00423C27" w:rsidRPr="00423C27" w:rsidRDefault="00423C27" w:rsidP="007D7700">
      <w:pPr>
        <w:bidi w:val="0"/>
        <w:rPr>
          <w:rFonts w:asciiTheme="majorBidi" w:hAnsiTheme="majorBidi" w:cstheme="majorBidi"/>
        </w:rPr>
      </w:pPr>
      <w:r w:rsidRPr="00423C27">
        <w:rPr>
          <w:rFonts w:asciiTheme="majorBidi" w:hAnsiTheme="majorBidi" w:cstheme="majorBidi"/>
        </w:rPr>
        <w:t xml:space="preserve"> SoniCloud handles data processing, storage, analytics, and visualization through a user-friendly online dashboard.</w:t>
      </w:r>
    </w:p>
    <w:p w14:paraId="0C37DAB4" w14:textId="6D22732C" w:rsidR="007D7700" w:rsidRPr="007D7700" w:rsidRDefault="007D7700" w:rsidP="00423C27">
      <w:pPr>
        <w:bidi w:val="0"/>
        <w:rPr>
          <w:rFonts w:asciiTheme="majorBidi" w:hAnsiTheme="majorBidi" w:cstheme="majorBidi"/>
          <w:sz w:val="32"/>
          <w:szCs w:val="32"/>
        </w:rPr>
      </w:pPr>
      <w:r w:rsidRPr="007D7700">
        <w:rPr>
          <w:rFonts w:asciiTheme="majorBidi" w:hAnsiTheme="majorBidi" w:cstheme="majorBidi"/>
          <w:sz w:val="32"/>
          <w:szCs w:val="32"/>
        </w:rPr>
        <w:lastRenderedPageBreak/>
        <w:t>1.5.4.2.5</w:t>
      </w:r>
      <w:r w:rsidR="00423C27" w:rsidRPr="007D7700">
        <w:rPr>
          <w:rFonts w:asciiTheme="majorBidi" w:hAnsiTheme="majorBidi" w:cstheme="majorBidi"/>
          <w:sz w:val="32"/>
          <w:szCs w:val="32"/>
        </w:rPr>
        <w:t>Software Integration:</w:t>
      </w:r>
    </w:p>
    <w:p w14:paraId="252B80FD" w14:textId="4DBDFA4A" w:rsidR="00423C27" w:rsidRPr="00423C27" w:rsidRDefault="00423C27" w:rsidP="007D7700">
      <w:pPr>
        <w:bidi w:val="0"/>
        <w:rPr>
          <w:rFonts w:asciiTheme="majorBidi" w:hAnsiTheme="majorBidi" w:cstheme="majorBidi"/>
        </w:rPr>
      </w:pPr>
      <w:r w:rsidRPr="00423C27">
        <w:rPr>
          <w:rFonts w:asciiTheme="majorBidi" w:hAnsiTheme="majorBidi" w:cstheme="majorBidi"/>
        </w:rPr>
        <w:t xml:space="preserve"> Offers limited integration with other systems through restricted APIs; software customization or adding new sensors is not allowed.</w:t>
      </w:r>
    </w:p>
    <w:p w14:paraId="433482F3" w14:textId="3FA4C095" w:rsidR="007D7700" w:rsidRPr="007D7700" w:rsidRDefault="007D7700" w:rsidP="00423C27">
      <w:pPr>
        <w:bidi w:val="0"/>
        <w:rPr>
          <w:rFonts w:asciiTheme="majorBidi" w:hAnsiTheme="majorBidi" w:cstheme="majorBidi"/>
          <w:sz w:val="32"/>
          <w:szCs w:val="32"/>
        </w:rPr>
      </w:pPr>
      <w:r w:rsidRPr="007D7700">
        <w:rPr>
          <w:rFonts w:asciiTheme="majorBidi" w:hAnsiTheme="majorBidi" w:cstheme="majorBidi"/>
          <w:sz w:val="32"/>
          <w:szCs w:val="32"/>
        </w:rPr>
        <w:t>1.5.4.2.6</w:t>
      </w:r>
      <w:r w:rsidR="00423C27" w:rsidRPr="007D7700">
        <w:rPr>
          <w:rFonts w:asciiTheme="majorBidi" w:hAnsiTheme="majorBidi" w:cstheme="majorBidi"/>
          <w:sz w:val="32"/>
          <w:szCs w:val="32"/>
        </w:rPr>
        <w:t xml:space="preserve">User Interface: </w:t>
      </w:r>
    </w:p>
    <w:p w14:paraId="5595F875" w14:textId="5DA94E7A" w:rsidR="00281953" w:rsidRPr="00423C27" w:rsidRDefault="00423C27" w:rsidP="007D7700">
      <w:pPr>
        <w:bidi w:val="0"/>
        <w:rPr>
          <w:rFonts w:asciiTheme="majorBidi" w:hAnsiTheme="majorBidi" w:cstheme="majorBidi"/>
          <w:rtl/>
        </w:rPr>
      </w:pPr>
      <w:r w:rsidRPr="00423C27">
        <w:rPr>
          <w:rFonts w:asciiTheme="majorBidi" w:hAnsiTheme="majorBidi" w:cstheme="majorBidi"/>
        </w:rPr>
        <w:t>Allows real-time and historical data access, customizable alerts (email, SMS, or push), and report generation.</w:t>
      </w:r>
    </w:p>
    <w:p w14:paraId="7569862E" w14:textId="09E51E75" w:rsidR="00281953" w:rsidRDefault="00281953" w:rsidP="00EF533F">
      <w:pPr>
        <w:pStyle w:val="4"/>
      </w:pPr>
      <w:r w:rsidRPr="009A2B5E">
        <w:t>1.5.4.3 Common areas of use</w:t>
      </w:r>
      <w:r w:rsidR="006F6743">
        <w:t xml:space="preserve"> </w:t>
      </w:r>
    </w:p>
    <w:p w14:paraId="3E95FBE4" w14:textId="0863B151" w:rsidR="006F6743" w:rsidRDefault="006F6743" w:rsidP="006F6743">
      <w:pPr>
        <w:jc w:val="right"/>
        <w:rPr>
          <w:lang w:eastAsia="en-GB"/>
        </w:rPr>
      </w:pPr>
      <w:r w:rsidRPr="006F6743">
        <w:rPr>
          <w:lang w:eastAsia="en-GB"/>
        </w:rPr>
        <w:t>The SoniShield Duo is used across multiple sectors that require precise environmental monitoring</w:t>
      </w:r>
      <w:r>
        <w:rPr>
          <w:lang w:eastAsia="en-GB"/>
        </w:rPr>
        <w:t xml:space="preserve"> ,including:</w:t>
      </w:r>
    </w:p>
    <w:p w14:paraId="1D6528CF" w14:textId="235CEB41" w:rsidR="006F6743" w:rsidRDefault="006F6743" w:rsidP="006F6743">
      <w:pPr>
        <w:jc w:val="right"/>
        <w:rPr>
          <w:lang w:eastAsia="en-GB"/>
        </w:rPr>
      </w:pPr>
      <w:r>
        <w:rPr>
          <w:lang w:eastAsia="en-GB"/>
        </w:rPr>
        <w:t xml:space="preserve"> 1</w:t>
      </w:r>
      <w:r w:rsidR="00AE49DC">
        <w:rPr>
          <w:lang w:eastAsia="en-GB"/>
        </w:rPr>
        <w:t>.</w:t>
      </w:r>
      <w:r>
        <w:rPr>
          <w:lang w:eastAsia="en-GB"/>
        </w:rPr>
        <w:t xml:space="preserve"> </w:t>
      </w:r>
      <w:r w:rsidRPr="006F6743">
        <w:rPr>
          <w:lang w:eastAsia="en-GB"/>
        </w:rPr>
        <w:t>Hospitals, operating rooms, and medical laboratories</w:t>
      </w:r>
      <w:r>
        <w:rPr>
          <w:lang w:eastAsia="en-GB"/>
        </w:rPr>
        <w:t>.</w:t>
      </w:r>
    </w:p>
    <w:p w14:paraId="6163D6C8" w14:textId="1393C04C" w:rsidR="006F6743" w:rsidRDefault="006F6743" w:rsidP="006F6743">
      <w:pPr>
        <w:jc w:val="right"/>
        <w:rPr>
          <w:lang w:eastAsia="en-GB"/>
        </w:rPr>
      </w:pPr>
      <w:r w:rsidRPr="006F6743">
        <w:rPr>
          <w:lang w:eastAsia="en-GB"/>
        </w:rPr>
        <w:t>Pharmacies, drug storage facilities, and cold chain warehouses</w:t>
      </w:r>
      <w:r>
        <w:rPr>
          <w:lang w:eastAsia="en-GB"/>
        </w:rPr>
        <w:t>.</w:t>
      </w:r>
      <w:r>
        <w:rPr>
          <w:rFonts w:hint="cs"/>
          <w:rtl/>
          <w:lang w:eastAsia="en-GB"/>
        </w:rPr>
        <w:t xml:space="preserve"> </w:t>
      </w:r>
      <w:r>
        <w:rPr>
          <w:lang w:eastAsia="en-GB"/>
        </w:rPr>
        <w:t>2</w:t>
      </w:r>
      <w:r w:rsidR="00AE49DC">
        <w:rPr>
          <w:lang w:eastAsia="en-GB"/>
        </w:rPr>
        <w:t>.</w:t>
      </w:r>
    </w:p>
    <w:p w14:paraId="00B2ADAD" w14:textId="3DEE51B9" w:rsidR="006F6743" w:rsidRDefault="006F6743" w:rsidP="006F6743">
      <w:pPr>
        <w:jc w:val="right"/>
        <w:rPr>
          <w:lang w:eastAsia="en-GB"/>
        </w:rPr>
      </w:pPr>
      <w:r w:rsidRPr="006F6743">
        <w:rPr>
          <w:lang w:eastAsia="en-GB"/>
        </w:rPr>
        <w:t>Restaurants, industrial kitchens, and food logistics</w:t>
      </w:r>
      <w:r>
        <w:rPr>
          <w:lang w:eastAsia="en-GB"/>
        </w:rPr>
        <w:t>.</w:t>
      </w:r>
      <w:r>
        <w:rPr>
          <w:rFonts w:hint="cs"/>
          <w:rtl/>
          <w:lang w:eastAsia="en-GB"/>
        </w:rPr>
        <w:t xml:space="preserve"> </w:t>
      </w:r>
      <w:r>
        <w:rPr>
          <w:lang w:eastAsia="en-GB"/>
        </w:rPr>
        <w:t>3</w:t>
      </w:r>
      <w:r w:rsidR="00AE49DC">
        <w:rPr>
          <w:lang w:eastAsia="en-GB"/>
        </w:rPr>
        <w:t>.</w:t>
      </w:r>
    </w:p>
    <w:p w14:paraId="5E09B135" w14:textId="7F6EBF31" w:rsidR="006F6743" w:rsidRDefault="006F6743" w:rsidP="006F6743">
      <w:pPr>
        <w:jc w:val="right"/>
        <w:rPr>
          <w:lang w:eastAsia="en-GB"/>
        </w:rPr>
      </w:pPr>
      <w:r>
        <w:rPr>
          <w:lang w:eastAsia="en-GB"/>
        </w:rPr>
        <w:t>4</w:t>
      </w:r>
      <w:r w:rsidR="00AE49DC">
        <w:rPr>
          <w:lang w:eastAsia="en-GB"/>
        </w:rPr>
        <w:t>.</w:t>
      </w:r>
      <w:r>
        <w:rPr>
          <w:lang w:eastAsia="en-GB"/>
        </w:rPr>
        <w:t xml:space="preserve"> </w:t>
      </w:r>
      <w:r w:rsidRPr="006F6743">
        <w:rPr>
          <w:lang w:eastAsia="en-GB"/>
        </w:rPr>
        <w:t>Museums and archives for sensitive material preservation</w:t>
      </w:r>
      <w:r>
        <w:rPr>
          <w:lang w:eastAsia="en-GB"/>
        </w:rPr>
        <w:t>.</w:t>
      </w:r>
    </w:p>
    <w:p w14:paraId="7E8D0219" w14:textId="7521300C" w:rsidR="006F6743" w:rsidRPr="006F6743" w:rsidRDefault="006F6743" w:rsidP="006F6743">
      <w:pPr>
        <w:jc w:val="right"/>
        <w:rPr>
          <w:lang w:eastAsia="en-GB"/>
        </w:rPr>
      </w:pPr>
      <w:r w:rsidRPr="006F6743">
        <w:rPr>
          <w:lang w:eastAsia="en-GB"/>
        </w:rPr>
        <w:t>Research centers and university laboratories</w:t>
      </w:r>
      <w:r>
        <w:rPr>
          <w:lang w:eastAsia="en-GB"/>
        </w:rPr>
        <w:t>.</w:t>
      </w:r>
      <w:r>
        <w:rPr>
          <w:rFonts w:hint="cs"/>
          <w:rtl/>
          <w:lang w:eastAsia="en-GB"/>
        </w:rPr>
        <w:t xml:space="preserve"> </w:t>
      </w:r>
      <w:r>
        <w:rPr>
          <w:lang w:eastAsia="en-GB"/>
        </w:rPr>
        <w:t>5</w:t>
      </w:r>
      <w:r w:rsidR="00AE49DC">
        <w:rPr>
          <w:lang w:eastAsia="en-GB"/>
        </w:rPr>
        <w:t>.</w:t>
      </w:r>
    </w:p>
    <w:p w14:paraId="0872DF6F" w14:textId="2D6CD022" w:rsidR="00281953" w:rsidRPr="009A2B5E" w:rsidRDefault="001726FC" w:rsidP="00EF533F">
      <w:pPr>
        <w:pStyle w:val="4"/>
      </w:pPr>
      <w:r w:rsidRPr="009A2B5E">
        <w:t>1.5.4.4</w:t>
      </w:r>
      <w:r>
        <w:t xml:space="preserve"> </w:t>
      </w:r>
      <w:r w:rsidR="00281953" w:rsidRPr="009A2B5E">
        <w:t>Strengths</w:t>
      </w:r>
      <w:r w:rsidR="00281953" w:rsidRPr="009A2B5E">
        <w:rPr>
          <w:rtl/>
        </w:rPr>
        <w:t xml:space="preserve"> </w:t>
      </w:r>
    </w:p>
    <w:p w14:paraId="1B238B67" w14:textId="2F5A9D57" w:rsidR="00AE49DC" w:rsidRPr="00AE49DC" w:rsidRDefault="00281953" w:rsidP="00AE49DC">
      <w:pPr>
        <w:bidi w:val="0"/>
        <w:jc w:val="both"/>
        <w:rPr>
          <w:rFonts w:asciiTheme="majorBidi" w:hAnsiTheme="majorBidi" w:cstheme="majorBidi"/>
        </w:rPr>
      </w:pPr>
      <w:r w:rsidRPr="009A2B5E">
        <w:rPr>
          <w:rFonts w:asciiTheme="majorBidi" w:hAnsiTheme="majorBidi" w:cstheme="majorBidi"/>
        </w:rPr>
        <w:t>1.</w:t>
      </w:r>
      <w:r w:rsidR="007D7700">
        <w:rPr>
          <w:rFonts w:asciiTheme="majorBidi" w:hAnsiTheme="majorBidi" w:cstheme="majorBidi"/>
        </w:rPr>
        <w:t xml:space="preserve"> </w:t>
      </w:r>
      <w:r w:rsidR="00AE49DC" w:rsidRPr="00AE49DC">
        <w:rPr>
          <w:rFonts w:asciiTheme="majorBidi" w:hAnsiTheme="majorBidi" w:cstheme="majorBidi"/>
        </w:rPr>
        <w:t>High Measurement Accuracy: NIST-certified sensors provide reliable and precise environmental readings suitable for sensitive conditions.</w:t>
      </w:r>
    </w:p>
    <w:p w14:paraId="3DA7B9B9" w14:textId="4252D7EA" w:rsidR="00AE49DC" w:rsidRPr="00AE49DC" w:rsidRDefault="00AE49DC" w:rsidP="00AE49DC">
      <w:pPr>
        <w:bidi w:val="0"/>
        <w:jc w:val="both"/>
        <w:rPr>
          <w:rFonts w:asciiTheme="majorBidi" w:hAnsiTheme="majorBidi" w:cstheme="majorBidi"/>
        </w:rPr>
      </w:pPr>
      <w:r>
        <w:rPr>
          <w:rFonts w:asciiTheme="majorBidi" w:hAnsiTheme="majorBidi" w:cstheme="majorBidi"/>
        </w:rPr>
        <w:t>2.</w:t>
      </w:r>
      <w:r w:rsidR="007D7700">
        <w:rPr>
          <w:rFonts w:asciiTheme="majorBidi" w:hAnsiTheme="majorBidi" w:cstheme="majorBidi"/>
        </w:rPr>
        <w:t xml:space="preserve"> </w:t>
      </w:r>
      <w:r w:rsidRPr="00AE49DC">
        <w:rPr>
          <w:rFonts w:asciiTheme="majorBidi" w:hAnsiTheme="majorBidi" w:cstheme="majorBidi"/>
        </w:rPr>
        <w:t>Operational Continuity: Backup battery and internal memory ensure data collection even during power or network failures.</w:t>
      </w:r>
    </w:p>
    <w:p w14:paraId="668CB6BC" w14:textId="7F320685" w:rsidR="00AE49DC" w:rsidRPr="00AE49DC" w:rsidRDefault="00AE49DC" w:rsidP="00AE49DC">
      <w:pPr>
        <w:bidi w:val="0"/>
        <w:jc w:val="both"/>
        <w:rPr>
          <w:rFonts w:asciiTheme="majorBidi" w:hAnsiTheme="majorBidi" w:cstheme="majorBidi"/>
        </w:rPr>
      </w:pPr>
      <w:r>
        <w:rPr>
          <w:rFonts w:asciiTheme="majorBidi" w:hAnsiTheme="majorBidi" w:cstheme="majorBidi"/>
        </w:rPr>
        <w:t>3.</w:t>
      </w:r>
      <w:r w:rsidR="007D7700">
        <w:rPr>
          <w:rFonts w:asciiTheme="majorBidi" w:hAnsiTheme="majorBidi" w:cstheme="majorBidi"/>
        </w:rPr>
        <w:t xml:space="preserve"> </w:t>
      </w:r>
      <w:r w:rsidRPr="00AE49DC">
        <w:rPr>
          <w:rFonts w:asciiTheme="majorBidi" w:hAnsiTheme="majorBidi" w:cstheme="majorBidi"/>
        </w:rPr>
        <w:t>Integrated Cloud Platform: SoniCloud offers real-time data tracking, automatic analysis, and regulatory-compliant reporting.</w:t>
      </w:r>
    </w:p>
    <w:p w14:paraId="3F4B43E8" w14:textId="3D310657" w:rsidR="00AE49DC" w:rsidRPr="00AE49DC" w:rsidRDefault="00AE49DC" w:rsidP="00AE49DC">
      <w:pPr>
        <w:bidi w:val="0"/>
        <w:jc w:val="both"/>
        <w:rPr>
          <w:rFonts w:asciiTheme="majorBidi" w:hAnsiTheme="majorBidi" w:cstheme="majorBidi"/>
        </w:rPr>
      </w:pPr>
      <w:r>
        <w:rPr>
          <w:rFonts w:asciiTheme="majorBidi" w:hAnsiTheme="majorBidi" w:cstheme="majorBidi"/>
        </w:rPr>
        <w:t>4.</w:t>
      </w:r>
      <w:r w:rsidR="007D7700">
        <w:rPr>
          <w:rFonts w:asciiTheme="majorBidi" w:hAnsiTheme="majorBidi" w:cstheme="majorBidi"/>
        </w:rPr>
        <w:t xml:space="preserve"> </w:t>
      </w:r>
      <w:r w:rsidRPr="00AE49DC">
        <w:rPr>
          <w:rFonts w:asciiTheme="majorBidi" w:hAnsiTheme="majorBidi" w:cstheme="majorBidi"/>
        </w:rPr>
        <w:t>Multi-Channel Alerts: Supports alerts via email, SMS, phone calls, or push notifications, minimizing response time in emergencies.</w:t>
      </w:r>
    </w:p>
    <w:p w14:paraId="4578ED8D" w14:textId="1CCD1259" w:rsidR="00AE49DC" w:rsidRPr="00AE49DC" w:rsidRDefault="00AE49DC" w:rsidP="00AE49DC">
      <w:pPr>
        <w:bidi w:val="0"/>
        <w:jc w:val="both"/>
        <w:rPr>
          <w:rFonts w:asciiTheme="majorBidi" w:hAnsiTheme="majorBidi" w:cstheme="majorBidi"/>
        </w:rPr>
      </w:pPr>
      <w:r>
        <w:rPr>
          <w:rFonts w:asciiTheme="majorBidi" w:hAnsiTheme="majorBidi" w:cstheme="majorBidi"/>
        </w:rPr>
        <w:t>5.</w:t>
      </w:r>
      <w:r w:rsidR="007D7700">
        <w:rPr>
          <w:rFonts w:asciiTheme="majorBidi" w:hAnsiTheme="majorBidi" w:cstheme="majorBidi"/>
        </w:rPr>
        <w:t xml:space="preserve"> </w:t>
      </w:r>
      <w:r w:rsidRPr="00AE49DC">
        <w:rPr>
          <w:rFonts w:asciiTheme="majorBidi" w:hAnsiTheme="majorBidi" w:cstheme="majorBidi"/>
        </w:rPr>
        <w:t>System Integration: Compatible with enterprise-level facility systems using modern communication protocols, enabling smooth interoperability.</w:t>
      </w:r>
    </w:p>
    <w:p w14:paraId="4D8FE41A" w14:textId="14345BC4" w:rsidR="00281953" w:rsidRPr="009A2B5E" w:rsidRDefault="00AE49DC" w:rsidP="00AE49DC">
      <w:pPr>
        <w:bidi w:val="0"/>
        <w:jc w:val="both"/>
        <w:rPr>
          <w:rFonts w:asciiTheme="majorBidi" w:hAnsiTheme="majorBidi" w:cstheme="majorBidi"/>
        </w:rPr>
      </w:pPr>
      <w:r>
        <w:rPr>
          <w:rFonts w:asciiTheme="majorBidi" w:hAnsiTheme="majorBidi" w:cstheme="majorBidi"/>
        </w:rPr>
        <w:t xml:space="preserve">6. </w:t>
      </w:r>
      <w:r w:rsidRPr="00AE49DC">
        <w:rPr>
          <w:rFonts w:asciiTheme="majorBidi" w:hAnsiTheme="majorBidi" w:cstheme="majorBidi"/>
        </w:rPr>
        <w:t>User-Friendly Interface: Provides quick data access and analysis tools for technicians and administrators without requiring deep technical expertise.</w:t>
      </w:r>
    </w:p>
    <w:p w14:paraId="242E87D3" w14:textId="77777777" w:rsidR="00281953" w:rsidRPr="009A2B5E" w:rsidRDefault="00281953" w:rsidP="008B0190">
      <w:pPr>
        <w:bidi w:val="0"/>
        <w:jc w:val="both"/>
        <w:rPr>
          <w:rFonts w:asciiTheme="majorBidi" w:hAnsiTheme="majorBidi" w:cstheme="majorBidi"/>
          <w:rtl/>
        </w:rPr>
      </w:pPr>
    </w:p>
    <w:p w14:paraId="281D5CFB" w14:textId="4A6747F8" w:rsidR="00281953" w:rsidRPr="009A2B5E" w:rsidRDefault="001726FC" w:rsidP="00EF533F">
      <w:pPr>
        <w:pStyle w:val="4"/>
      </w:pPr>
      <w:r w:rsidRPr="009A2B5E">
        <w:t>1.5.4.5</w:t>
      </w:r>
      <w:r>
        <w:t xml:space="preserve"> </w:t>
      </w:r>
      <w:r w:rsidR="00281953" w:rsidRPr="009A2B5E">
        <w:t>Weaknesses</w:t>
      </w:r>
      <w:r w:rsidR="00281953" w:rsidRPr="009A2B5E">
        <w:rPr>
          <w:rtl/>
        </w:rPr>
        <w:t xml:space="preserve"> </w:t>
      </w:r>
    </w:p>
    <w:p w14:paraId="55A95D4A" w14:textId="06BE4902" w:rsidR="00AE49DC" w:rsidRPr="00AE49DC" w:rsidRDefault="00281953" w:rsidP="00AE49DC">
      <w:pPr>
        <w:bidi w:val="0"/>
        <w:jc w:val="both"/>
        <w:rPr>
          <w:rFonts w:asciiTheme="majorBidi" w:hAnsiTheme="majorBidi" w:cstheme="majorBidi"/>
        </w:rPr>
      </w:pPr>
      <w:r w:rsidRPr="009A2B5E">
        <w:rPr>
          <w:rFonts w:asciiTheme="majorBidi" w:hAnsiTheme="majorBidi" w:cstheme="majorBidi"/>
        </w:rPr>
        <w:t xml:space="preserve">1. </w:t>
      </w:r>
      <w:r w:rsidR="00AE49DC" w:rsidRPr="00AE49DC">
        <w:rPr>
          <w:rFonts w:asciiTheme="majorBidi" w:hAnsiTheme="majorBidi" w:cstheme="majorBidi"/>
        </w:rPr>
        <w:t>Lack of Gas Detection: Does not include gas sensors (e.g., NH₃, H₂S), which are important for detecting food spoilage.</w:t>
      </w:r>
    </w:p>
    <w:p w14:paraId="5D6CD5F8" w14:textId="614BD6B3" w:rsidR="00AE49DC" w:rsidRPr="00AE49DC" w:rsidRDefault="00AE49DC" w:rsidP="00AE49DC">
      <w:pPr>
        <w:bidi w:val="0"/>
        <w:jc w:val="both"/>
        <w:rPr>
          <w:rFonts w:asciiTheme="majorBidi" w:hAnsiTheme="majorBidi" w:cstheme="majorBidi"/>
        </w:rPr>
      </w:pPr>
      <w:r>
        <w:rPr>
          <w:rFonts w:asciiTheme="majorBidi" w:hAnsiTheme="majorBidi" w:cstheme="majorBidi"/>
        </w:rPr>
        <w:lastRenderedPageBreak/>
        <w:t xml:space="preserve">2. </w:t>
      </w:r>
      <w:r w:rsidRPr="00AE49DC">
        <w:rPr>
          <w:rFonts w:asciiTheme="majorBidi" w:hAnsiTheme="majorBidi" w:cstheme="majorBidi"/>
        </w:rPr>
        <w:t>High Cloud Dependency: Relies heavily on the SoniCloud server connection; data delays may occur if internet access is unstable.</w:t>
      </w:r>
    </w:p>
    <w:p w14:paraId="33596F20" w14:textId="30D10C8F" w:rsidR="00AE49DC" w:rsidRPr="00AE49DC" w:rsidRDefault="00AE49DC" w:rsidP="00AE49DC">
      <w:pPr>
        <w:bidi w:val="0"/>
        <w:jc w:val="both"/>
        <w:rPr>
          <w:rFonts w:asciiTheme="majorBidi" w:hAnsiTheme="majorBidi" w:cstheme="majorBidi"/>
        </w:rPr>
      </w:pPr>
      <w:r>
        <w:rPr>
          <w:rFonts w:asciiTheme="majorBidi" w:hAnsiTheme="majorBidi" w:cstheme="majorBidi"/>
        </w:rPr>
        <w:t xml:space="preserve">3. </w:t>
      </w:r>
      <w:r w:rsidRPr="00AE49DC">
        <w:rPr>
          <w:rFonts w:asciiTheme="majorBidi" w:hAnsiTheme="majorBidi" w:cstheme="majorBidi"/>
        </w:rPr>
        <w:t>High Cost: Designed primarily for healthcare and laboratory environments, making it more expensive than simpler or open-source solutions.</w:t>
      </w:r>
    </w:p>
    <w:p w14:paraId="0908E4E9" w14:textId="67F9A118" w:rsidR="00AE49DC" w:rsidRPr="00AE49DC" w:rsidRDefault="00AE49DC" w:rsidP="00AE49DC">
      <w:pPr>
        <w:bidi w:val="0"/>
        <w:jc w:val="both"/>
        <w:rPr>
          <w:rFonts w:asciiTheme="majorBidi" w:hAnsiTheme="majorBidi" w:cstheme="majorBidi"/>
        </w:rPr>
      </w:pPr>
      <w:r>
        <w:rPr>
          <w:rFonts w:asciiTheme="majorBidi" w:hAnsiTheme="majorBidi" w:cstheme="majorBidi"/>
        </w:rPr>
        <w:t xml:space="preserve">4. </w:t>
      </w:r>
      <w:r w:rsidRPr="00AE49DC">
        <w:rPr>
          <w:rFonts w:asciiTheme="majorBidi" w:hAnsiTheme="majorBidi" w:cstheme="majorBidi"/>
        </w:rPr>
        <w:t>Limited Customization: The system is closed-source, preventing modifications or the addition of new hardware modules.</w:t>
      </w:r>
    </w:p>
    <w:p w14:paraId="0984CCEC" w14:textId="65AD5985" w:rsidR="00281953" w:rsidRPr="00AE49DC" w:rsidRDefault="00AE49DC" w:rsidP="00AE49DC">
      <w:pPr>
        <w:bidi w:val="0"/>
        <w:jc w:val="both"/>
        <w:rPr>
          <w:rFonts w:asciiTheme="majorBidi" w:hAnsiTheme="majorBidi" w:cstheme="majorBidi"/>
          <w:rtl/>
        </w:rPr>
      </w:pPr>
      <w:r>
        <w:rPr>
          <w:rFonts w:asciiTheme="majorBidi" w:hAnsiTheme="majorBidi" w:cstheme="majorBidi"/>
        </w:rPr>
        <w:t xml:space="preserve">6. </w:t>
      </w:r>
      <w:r w:rsidRPr="00AE49DC">
        <w:rPr>
          <w:rFonts w:asciiTheme="majorBidi" w:hAnsiTheme="majorBidi" w:cstheme="majorBidi"/>
        </w:rPr>
        <w:t>Restricted External Integration: Although it supports certain protocols, full interoperability with other systems requires vendor support.</w:t>
      </w:r>
    </w:p>
    <w:p w14:paraId="2A577029" w14:textId="77777777" w:rsidR="00281953" w:rsidRPr="009A2B5E" w:rsidRDefault="00281953" w:rsidP="008B0190">
      <w:pPr>
        <w:rPr>
          <w:rFonts w:asciiTheme="majorBidi" w:hAnsiTheme="majorBidi" w:cstheme="majorBidi"/>
          <w:rtl/>
        </w:rPr>
      </w:pPr>
    </w:p>
    <w:p w14:paraId="7776A643" w14:textId="1A69D1F0" w:rsidR="00281953" w:rsidRDefault="001726FC" w:rsidP="00EF533F">
      <w:pPr>
        <w:pStyle w:val="4"/>
      </w:pPr>
      <w:r w:rsidRPr="009A2B5E">
        <w:t>1.5.4.6</w:t>
      </w:r>
      <w:r>
        <w:t xml:space="preserve"> </w:t>
      </w:r>
      <w:r w:rsidR="00281953" w:rsidRPr="009A2B5E">
        <w:t xml:space="preserve">Brief analysis </w:t>
      </w:r>
      <w:r w:rsidR="00281953" w:rsidRPr="009A2B5E">
        <w:rPr>
          <w:rtl/>
        </w:rPr>
        <w:t xml:space="preserve"> </w:t>
      </w:r>
    </w:p>
    <w:p w14:paraId="75328E62" w14:textId="397064CB" w:rsidR="00773CD6" w:rsidRDefault="00773CD6" w:rsidP="00773CD6">
      <w:pPr>
        <w:jc w:val="right"/>
        <w:rPr>
          <w:lang w:eastAsia="en-GB"/>
        </w:rPr>
      </w:pPr>
      <w:r>
        <w:rPr>
          <w:lang w:eastAsia="en-GB"/>
        </w:rPr>
        <w:t>The SoniShield Duo demonstrates several valuable design principles that can be applied to the SafeChain project, as it ensures reliable operation with continuous monitoring even during outages, provides a secure cloud-based system for data collection and analysis, and utilizes smart multi-channel alert management to maintain efficiency and safety.</w:t>
      </w:r>
    </w:p>
    <w:p w14:paraId="5806D53D" w14:textId="6C55FA4E" w:rsidR="00773CD6" w:rsidRDefault="00773CD6" w:rsidP="00773CD6">
      <w:pPr>
        <w:jc w:val="right"/>
        <w:rPr>
          <w:lang w:eastAsia="en-GB"/>
        </w:rPr>
      </w:pPr>
      <w:r>
        <w:rPr>
          <w:lang w:eastAsia="en-GB"/>
        </w:rPr>
        <w:t>However, the SafeChain project expands on these concepts by introducing additional innovations, including gas sensors (NH₃ and H₂S) for early detection of food spoilage, which adds an advanced layer of preventive monitoring. It also features a fully open and integrable architecture using APIs and Webhooks, enabling seamless communication with any external system. In addition, SafeChain employs smart power management and encrypted local storage to ensure data security and uninterrupted operation, with scalable options that include a low-cost research edition and a full commercial version.</w:t>
      </w:r>
    </w:p>
    <w:p w14:paraId="1204FC5D" w14:textId="4E4C9DFE" w:rsidR="00773CD6" w:rsidRPr="00773CD6" w:rsidRDefault="00773CD6" w:rsidP="00773CD6">
      <w:pPr>
        <w:jc w:val="right"/>
        <w:rPr>
          <w:lang w:eastAsia="en-GB"/>
        </w:rPr>
      </w:pPr>
      <w:r>
        <w:rPr>
          <w:lang w:eastAsia="en-GB"/>
        </w:rPr>
        <w:t>In conclusion, SafeChain combines precision, autonomy, and interoperability to deliver a customized and efficient food-safety monitoring solution, while SoniShield Duo remains ideal for clinical and laboratory environments.</w:t>
      </w:r>
    </w:p>
    <w:p w14:paraId="582A580F" w14:textId="77777777" w:rsidR="00EF533F" w:rsidRPr="00EF533F" w:rsidRDefault="00EF533F" w:rsidP="00EF533F">
      <w:pPr>
        <w:pStyle w:val="1"/>
      </w:pPr>
      <w:r w:rsidRPr="00EF533F">
        <w:t>Comparison: SoniShield Duo vs SafeChain</w:t>
      </w:r>
    </w:p>
    <w:tbl>
      <w:tblPr>
        <w:tblStyle w:val="a9"/>
        <w:tblW w:w="0" w:type="auto"/>
        <w:tblLook w:val="04A0" w:firstRow="1" w:lastRow="0" w:firstColumn="1" w:lastColumn="0" w:noHBand="0" w:noVBand="1"/>
      </w:tblPr>
      <w:tblGrid>
        <w:gridCol w:w="2256"/>
        <w:gridCol w:w="2256"/>
        <w:gridCol w:w="2256"/>
      </w:tblGrid>
      <w:tr w:rsidR="007D7700" w:rsidRPr="007D7700" w14:paraId="23603BBE" w14:textId="77777777" w:rsidTr="00773CD6">
        <w:trPr>
          <w:cnfStyle w:val="100000000000" w:firstRow="1" w:lastRow="0" w:firstColumn="0" w:lastColumn="0" w:oddVBand="0" w:evenVBand="0" w:oddHBand="0" w:evenHBand="0" w:firstRowFirstColumn="0" w:firstRowLastColumn="0" w:lastRowFirstColumn="0" w:lastRowLastColumn="0"/>
          <w:trHeight w:val="382"/>
        </w:trPr>
        <w:tc>
          <w:tcPr>
            <w:tcW w:w="2256" w:type="dxa"/>
          </w:tcPr>
          <w:p w14:paraId="6B811AE0" w14:textId="77777777" w:rsidR="00EF533F" w:rsidRPr="00773CD6" w:rsidRDefault="00EF533F" w:rsidP="001654D3">
            <w:pPr>
              <w:rPr>
                <w:color w:val="2F5496" w:themeColor="accent1" w:themeShade="BF"/>
                <w:sz w:val="16"/>
                <w:szCs w:val="16"/>
              </w:rPr>
            </w:pPr>
            <w:r w:rsidRPr="00773CD6">
              <w:rPr>
                <w:color w:val="2F5496" w:themeColor="accent1" w:themeShade="BF"/>
                <w:sz w:val="16"/>
                <w:szCs w:val="16"/>
              </w:rPr>
              <w:t>Feature / Aspect</w:t>
            </w:r>
          </w:p>
        </w:tc>
        <w:tc>
          <w:tcPr>
            <w:tcW w:w="2256" w:type="dxa"/>
          </w:tcPr>
          <w:p w14:paraId="52F10500" w14:textId="77777777" w:rsidR="00EF533F" w:rsidRPr="00773CD6" w:rsidRDefault="00EF533F" w:rsidP="001654D3">
            <w:pPr>
              <w:rPr>
                <w:color w:val="2F5496" w:themeColor="accent1" w:themeShade="BF"/>
                <w:sz w:val="16"/>
                <w:szCs w:val="16"/>
              </w:rPr>
            </w:pPr>
            <w:r w:rsidRPr="00773CD6">
              <w:rPr>
                <w:color w:val="2F5496" w:themeColor="accent1" w:themeShade="BF"/>
                <w:sz w:val="16"/>
                <w:szCs w:val="16"/>
              </w:rPr>
              <w:t>SoniShield Duo</w:t>
            </w:r>
          </w:p>
        </w:tc>
        <w:tc>
          <w:tcPr>
            <w:tcW w:w="2256" w:type="dxa"/>
          </w:tcPr>
          <w:p w14:paraId="0359B422" w14:textId="77777777" w:rsidR="00EF533F" w:rsidRPr="00773CD6" w:rsidRDefault="00EF533F" w:rsidP="001654D3">
            <w:pPr>
              <w:rPr>
                <w:color w:val="2F5496" w:themeColor="accent1" w:themeShade="BF"/>
                <w:sz w:val="16"/>
                <w:szCs w:val="16"/>
              </w:rPr>
            </w:pPr>
            <w:r w:rsidRPr="00773CD6">
              <w:rPr>
                <w:color w:val="2F5496" w:themeColor="accent1" w:themeShade="BF"/>
                <w:sz w:val="16"/>
                <w:szCs w:val="16"/>
              </w:rPr>
              <w:t>SafeChain</w:t>
            </w:r>
          </w:p>
        </w:tc>
      </w:tr>
      <w:tr w:rsidR="007D7700" w:rsidRPr="007D7700" w14:paraId="177F6A86" w14:textId="77777777" w:rsidTr="00773CD6">
        <w:trPr>
          <w:trHeight w:val="698"/>
        </w:trPr>
        <w:tc>
          <w:tcPr>
            <w:tcW w:w="2256" w:type="dxa"/>
          </w:tcPr>
          <w:p w14:paraId="3DE0B520" w14:textId="77777777" w:rsidR="00EF533F" w:rsidRPr="00773CD6" w:rsidRDefault="00EF533F" w:rsidP="001654D3">
            <w:pPr>
              <w:rPr>
                <w:color w:val="2F5496" w:themeColor="accent1" w:themeShade="BF"/>
                <w:sz w:val="16"/>
                <w:szCs w:val="16"/>
              </w:rPr>
            </w:pPr>
            <w:r w:rsidRPr="00773CD6">
              <w:rPr>
                <w:color w:val="2F5496" w:themeColor="accent1" w:themeShade="BF"/>
                <w:sz w:val="16"/>
                <w:szCs w:val="16"/>
              </w:rPr>
              <w:t>Operation Reliability</w:t>
            </w:r>
          </w:p>
        </w:tc>
        <w:tc>
          <w:tcPr>
            <w:tcW w:w="2256" w:type="dxa"/>
          </w:tcPr>
          <w:p w14:paraId="709162F1" w14:textId="77777777" w:rsidR="00EF533F" w:rsidRPr="00773CD6" w:rsidRDefault="00EF533F" w:rsidP="001654D3">
            <w:pPr>
              <w:rPr>
                <w:color w:val="2F5496" w:themeColor="accent1" w:themeShade="BF"/>
                <w:sz w:val="16"/>
                <w:szCs w:val="16"/>
              </w:rPr>
            </w:pPr>
            <w:r w:rsidRPr="00773CD6">
              <w:rPr>
                <w:color w:val="2F5496" w:themeColor="accent1" w:themeShade="BF"/>
                <w:sz w:val="16"/>
                <w:szCs w:val="16"/>
              </w:rPr>
              <w:t>Reliable operation and continuous monitoring even during outages</w:t>
            </w:r>
          </w:p>
        </w:tc>
        <w:tc>
          <w:tcPr>
            <w:tcW w:w="2256" w:type="dxa"/>
          </w:tcPr>
          <w:p w14:paraId="148D9AFC" w14:textId="77777777" w:rsidR="00EF533F" w:rsidRPr="00773CD6" w:rsidRDefault="00EF533F" w:rsidP="001654D3">
            <w:pPr>
              <w:rPr>
                <w:color w:val="2F5496" w:themeColor="accent1" w:themeShade="BF"/>
                <w:sz w:val="16"/>
                <w:szCs w:val="16"/>
              </w:rPr>
            </w:pPr>
            <w:r w:rsidRPr="00773CD6">
              <w:rPr>
                <w:color w:val="2F5496" w:themeColor="accent1" w:themeShade="BF"/>
                <w:sz w:val="16"/>
                <w:szCs w:val="16"/>
              </w:rPr>
              <w:t>Reliable operation with smart power management for uninterrupted operation</w:t>
            </w:r>
          </w:p>
        </w:tc>
      </w:tr>
      <w:tr w:rsidR="007D7700" w:rsidRPr="007D7700" w14:paraId="4AEB49FA" w14:textId="77777777" w:rsidTr="00773CD6">
        <w:trPr>
          <w:trHeight w:val="494"/>
        </w:trPr>
        <w:tc>
          <w:tcPr>
            <w:tcW w:w="2256" w:type="dxa"/>
          </w:tcPr>
          <w:p w14:paraId="0E265A45" w14:textId="77777777" w:rsidR="00EF533F" w:rsidRPr="00773CD6" w:rsidRDefault="00EF533F" w:rsidP="001654D3">
            <w:pPr>
              <w:rPr>
                <w:color w:val="2F5496" w:themeColor="accent1" w:themeShade="BF"/>
                <w:sz w:val="16"/>
                <w:szCs w:val="16"/>
              </w:rPr>
            </w:pPr>
            <w:r w:rsidRPr="00773CD6">
              <w:rPr>
                <w:color w:val="2F5496" w:themeColor="accent1" w:themeShade="BF"/>
                <w:sz w:val="16"/>
                <w:szCs w:val="16"/>
              </w:rPr>
              <w:t>Data Collection &amp; Security</w:t>
            </w:r>
          </w:p>
        </w:tc>
        <w:tc>
          <w:tcPr>
            <w:tcW w:w="2256" w:type="dxa"/>
          </w:tcPr>
          <w:p w14:paraId="7061B665" w14:textId="77777777" w:rsidR="00EF533F" w:rsidRPr="00773CD6" w:rsidRDefault="00EF533F" w:rsidP="001654D3">
            <w:pPr>
              <w:rPr>
                <w:color w:val="2F5496" w:themeColor="accent1" w:themeShade="BF"/>
                <w:sz w:val="16"/>
                <w:szCs w:val="16"/>
              </w:rPr>
            </w:pPr>
            <w:r w:rsidRPr="00773CD6">
              <w:rPr>
                <w:color w:val="2F5496" w:themeColor="accent1" w:themeShade="BF"/>
                <w:sz w:val="16"/>
                <w:szCs w:val="16"/>
              </w:rPr>
              <w:t>Secure cloud-based data collection and analysis</w:t>
            </w:r>
          </w:p>
        </w:tc>
        <w:tc>
          <w:tcPr>
            <w:tcW w:w="2256" w:type="dxa"/>
          </w:tcPr>
          <w:p w14:paraId="6F9F3CC5" w14:textId="77777777" w:rsidR="00EF533F" w:rsidRPr="00773CD6" w:rsidRDefault="00EF533F" w:rsidP="001654D3">
            <w:pPr>
              <w:rPr>
                <w:color w:val="2F5496" w:themeColor="accent1" w:themeShade="BF"/>
                <w:sz w:val="16"/>
                <w:szCs w:val="16"/>
              </w:rPr>
            </w:pPr>
            <w:r w:rsidRPr="00773CD6">
              <w:rPr>
                <w:color w:val="2F5496" w:themeColor="accent1" w:themeShade="BF"/>
                <w:sz w:val="16"/>
                <w:szCs w:val="16"/>
              </w:rPr>
              <w:t>Secure cloud + encrypted local storage</w:t>
            </w:r>
          </w:p>
        </w:tc>
      </w:tr>
      <w:tr w:rsidR="007D7700" w:rsidRPr="007D7700" w14:paraId="5D6D256E" w14:textId="77777777" w:rsidTr="00773CD6">
        <w:trPr>
          <w:trHeight w:val="494"/>
        </w:trPr>
        <w:tc>
          <w:tcPr>
            <w:tcW w:w="2256" w:type="dxa"/>
          </w:tcPr>
          <w:p w14:paraId="3F81D1C3" w14:textId="77777777" w:rsidR="00EF533F" w:rsidRPr="00773CD6" w:rsidRDefault="00EF533F" w:rsidP="001654D3">
            <w:pPr>
              <w:rPr>
                <w:color w:val="2F5496" w:themeColor="accent1" w:themeShade="BF"/>
                <w:sz w:val="16"/>
                <w:szCs w:val="16"/>
                <w:lang w:val="en-US"/>
              </w:rPr>
            </w:pPr>
            <w:r w:rsidRPr="00773CD6">
              <w:rPr>
                <w:color w:val="2F5496" w:themeColor="accent1" w:themeShade="BF"/>
                <w:sz w:val="16"/>
                <w:szCs w:val="16"/>
              </w:rPr>
              <w:t>Alerts Management</w:t>
            </w:r>
          </w:p>
        </w:tc>
        <w:tc>
          <w:tcPr>
            <w:tcW w:w="2256" w:type="dxa"/>
          </w:tcPr>
          <w:p w14:paraId="72590CCA" w14:textId="77777777" w:rsidR="00EF533F" w:rsidRPr="00773CD6" w:rsidRDefault="00EF533F" w:rsidP="001654D3">
            <w:pPr>
              <w:rPr>
                <w:color w:val="2F5496" w:themeColor="accent1" w:themeShade="BF"/>
                <w:sz w:val="16"/>
                <w:szCs w:val="16"/>
              </w:rPr>
            </w:pPr>
            <w:r w:rsidRPr="00773CD6">
              <w:rPr>
                <w:color w:val="2F5496" w:themeColor="accent1" w:themeShade="BF"/>
                <w:sz w:val="16"/>
                <w:szCs w:val="16"/>
              </w:rPr>
              <w:t>Smart multi-channel alert management</w:t>
            </w:r>
          </w:p>
        </w:tc>
        <w:tc>
          <w:tcPr>
            <w:tcW w:w="2256" w:type="dxa"/>
          </w:tcPr>
          <w:p w14:paraId="5D4C9140" w14:textId="77777777" w:rsidR="00EF533F" w:rsidRPr="00773CD6" w:rsidRDefault="00EF533F" w:rsidP="001654D3">
            <w:pPr>
              <w:rPr>
                <w:color w:val="2F5496" w:themeColor="accent1" w:themeShade="BF"/>
                <w:sz w:val="16"/>
                <w:szCs w:val="16"/>
              </w:rPr>
            </w:pPr>
            <w:r w:rsidRPr="00773CD6">
              <w:rPr>
                <w:color w:val="2F5496" w:themeColor="accent1" w:themeShade="BF"/>
                <w:sz w:val="16"/>
                <w:szCs w:val="16"/>
              </w:rPr>
              <w:t>Smart multi-channel alert management</w:t>
            </w:r>
          </w:p>
        </w:tc>
      </w:tr>
      <w:tr w:rsidR="007D7700" w:rsidRPr="007D7700" w14:paraId="4D7792A3" w14:textId="77777777" w:rsidTr="00773CD6">
        <w:trPr>
          <w:trHeight w:val="689"/>
        </w:trPr>
        <w:tc>
          <w:tcPr>
            <w:tcW w:w="2256" w:type="dxa"/>
          </w:tcPr>
          <w:p w14:paraId="3F41DD5B" w14:textId="77777777" w:rsidR="00EF533F" w:rsidRPr="00773CD6" w:rsidRDefault="00EF533F" w:rsidP="001654D3">
            <w:pPr>
              <w:rPr>
                <w:color w:val="2F5496" w:themeColor="accent1" w:themeShade="BF"/>
                <w:sz w:val="16"/>
                <w:szCs w:val="16"/>
              </w:rPr>
            </w:pPr>
            <w:r w:rsidRPr="00773CD6">
              <w:rPr>
                <w:color w:val="2F5496" w:themeColor="accent1" w:themeShade="BF"/>
                <w:sz w:val="16"/>
                <w:szCs w:val="16"/>
              </w:rPr>
              <w:t>Sensors</w:t>
            </w:r>
          </w:p>
        </w:tc>
        <w:tc>
          <w:tcPr>
            <w:tcW w:w="2256" w:type="dxa"/>
          </w:tcPr>
          <w:p w14:paraId="5CD5B137" w14:textId="77777777" w:rsidR="00EF533F" w:rsidRPr="00773CD6" w:rsidRDefault="00EF533F" w:rsidP="001654D3">
            <w:pPr>
              <w:rPr>
                <w:color w:val="2F5496" w:themeColor="accent1" w:themeShade="BF"/>
                <w:sz w:val="16"/>
                <w:szCs w:val="16"/>
              </w:rPr>
            </w:pPr>
            <w:r w:rsidRPr="00773CD6">
              <w:rPr>
                <w:color w:val="2F5496" w:themeColor="accent1" w:themeShade="BF"/>
                <w:sz w:val="16"/>
                <w:szCs w:val="16"/>
              </w:rPr>
              <w:t>Standard sensors for clinical/lab environment</w:t>
            </w:r>
          </w:p>
        </w:tc>
        <w:tc>
          <w:tcPr>
            <w:tcW w:w="2256" w:type="dxa"/>
          </w:tcPr>
          <w:p w14:paraId="0CFC7DED" w14:textId="77777777" w:rsidR="00EF533F" w:rsidRPr="00773CD6" w:rsidRDefault="00EF533F" w:rsidP="001654D3">
            <w:pPr>
              <w:rPr>
                <w:color w:val="2F5496" w:themeColor="accent1" w:themeShade="BF"/>
                <w:sz w:val="16"/>
                <w:szCs w:val="16"/>
              </w:rPr>
            </w:pPr>
            <w:r w:rsidRPr="00773CD6">
              <w:rPr>
                <w:color w:val="2F5496" w:themeColor="accent1" w:themeShade="BF"/>
                <w:sz w:val="16"/>
                <w:szCs w:val="16"/>
              </w:rPr>
              <w:t>Includes gas sensors (NH₃ and H₂S) for early food spoilage detection</w:t>
            </w:r>
          </w:p>
        </w:tc>
      </w:tr>
      <w:tr w:rsidR="007D7700" w:rsidRPr="007D7700" w14:paraId="539FF0F2" w14:textId="77777777" w:rsidTr="00773CD6">
        <w:trPr>
          <w:trHeight w:val="885"/>
        </w:trPr>
        <w:tc>
          <w:tcPr>
            <w:tcW w:w="2256" w:type="dxa"/>
          </w:tcPr>
          <w:p w14:paraId="7F415120" w14:textId="77777777" w:rsidR="00EF533F" w:rsidRPr="00773CD6" w:rsidRDefault="00EF533F" w:rsidP="001654D3">
            <w:pPr>
              <w:rPr>
                <w:color w:val="2F5496" w:themeColor="accent1" w:themeShade="BF"/>
                <w:sz w:val="16"/>
                <w:szCs w:val="16"/>
              </w:rPr>
            </w:pPr>
            <w:r w:rsidRPr="00773CD6">
              <w:rPr>
                <w:color w:val="2F5496" w:themeColor="accent1" w:themeShade="BF"/>
                <w:sz w:val="16"/>
                <w:szCs w:val="16"/>
              </w:rPr>
              <w:lastRenderedPageBreak/>
              <w:t>Integration</w:t>
            </w:r>
          </w:p>
        </w:tc>
        <w:tc>
          <w:tcPr>
            <w:tcW w:w="2256" w:type="dxa"/>
          </w:tcPr>
          <w:p w14:paraId="07D237A2" w14:textId="77777777" w:rsidR="00EF533F" w:rsidRPr="00773CD6" w:rsidRDefault="00EF533F" w:rsidP="001654D3">
            <w:pPr>
              <w:rPr>
                <w:color w:val="2F5496" w:themeColor="accent1" w:themeShade="BF"/>
                <w:sz w:val="16"/>
                <w:szCs w:val="16"/>
              </w:rPr>
            </w:pPr>
            <w:r w:rsidRPr="00773CD6">
              <w:rPr>
                <w:color w:val="2F5496" w:themeColor="accent1" w:themeShade="BF"/>
                <w:sz w:val="16"/>
                <w:szCs w:val="16"/>
              </w:rPr>
              <w:t>Limited to built-in systems</w:t>
            </w:r>
          </w:p>
        </w:tc>
        <w:tc>
          <w:tcPr>
            <w:tcW w:w="2256" w:type="dxa"/>
          </w:tcPr>
          <w:p w14:paraId="26ACF0D5" w14:textId="77777777" w:rsidR="00EF533F" w:rsidRPr="00773CD6" w:rsidRDefault="00EF533F" w:rsidP="001654D3">
            <w:pPr>
              <w:rPr>
                <w:color w:val="2F5496" w:themeColor="accent1" w:themeShade="BF"/>
                <w:sz w:val="16"/>
                <w:szCs w:val="16"/>
              </w:rPr>
            </w:pPr>
            <w:r w:rsidRPr="00773CD6">
              <w:rPr>
                <w:color w:val="2F5496" w:themeColor="accent1" w:themeShade="BF"/>
                <w:sz w:val="16"/>
                <w:szCs w:val="16"/>
              </w:rPr>
              <w:t>Fully open architecture with APIs and Webhooks for seamless integration with external systems</w:t>
            </w:r>
          </w:p>
        </w:tc>
      </w:tr>
      <w:tr w:rsidR="007D7700" w:rsidRPr="007D7700" w14:paraId="4AC51562" w14:textId="77777777" w:rsidTr="00773CD6">
        <w:trPr>
          <w:trHeight w:val="689"/>
        </w:trPr>
        <w:tc>
          <w:tcPr>
            <w:tcW w:w="2256" w:type="dxa"/>
          </w:tcPr>
          <w:p w14:paraId="39EB5E63" w14:textId="77777777" w:rsidR="00EF533F" w:rsidRPr="00773CD6" w:rsidRDefault="00EF533F" w:rsidP="001654D3">
            <w:pPr>
              <w:rPr>
                <w:color w:val="2F5496" w:themeColor="accent1" w:themeShade="BF"/>
                <w:sz w:val="16"/>
                <w:szCs w:val="16"/>
              </w:rPr>
            </w:pPr>
            <w:r w:rsidRPr="00773CD6">
              <w:rPr>
                <w:color w:val="2F5496" w:themeColor="accent1" w:themeShade="BF"/>
                <w:sz w:val="16"/>
                <w:szCs w:val="16"/>
              </w:rPr>
              <w:t>Scalability / Versions</w:t>
            </w:r>
          </w:p>
        </w:tc>
        <w:tc>
          <w:tcPr>
            <w:tcW w:w="2256" w:type="dxa"/>
          </w:tcPr>
          <w:p w14:paraId="1590DA14" w14:textId="77777777" w:rsidR="00EF533F" w:rsidRPr="00773CD6" w:rsidRDefault="00EF533F" w:rsidP="001654D3">
            <w:pPr>
              <w:rPr>
                <w:color w:val="2F5496" w:themeColor="accent1" w:themeShade="BF"/>
                <w:sz w:val="16"/>
                <w:szCs w:val="16"/>
              </w:rPr>
            </w:pPr>
            <w:r w:rsidRPr="00773CD6">
              <w:rPr>
                <w:color w:val="2F5496" w:themeColor="accent1" w:themeShade="BF"/>
                <w:sz w:val="16"/>
                <w:szCs w:val="16"/>
              </w:rPr>
              <w:t>Single optimized version for lab/clinical use</w:t>
            </w:r>
          </w:p>
        </w:tc>
        <w:tc>
          <w:tcPr>
            <w:tcW w:w="2256" w:type="dxa"/>
          </w:tcPr>
          <w:p w14:paraId="710AEA22" w14:textId="77777777" w:rsidR="00EF533F" w:rsidRPr="00773CD6" w:rsidRDefault="00EF533F" w:rsidP="001654D3">
            <w:pPr>
              <w:rPr>
                <w:color w:val="2F5496" w:themeColor="accent1" w:themeShade="BF"/>
                <w:sz w:val="16"/>
                <w:szCs w:val="16"/>
              </w:rPr>
            </w:pPr>
            <w:r w:rsidRPr="00773CD6">
              <w:rPr>
                <w:color w:val="2F5496" w:themeColor="accent1" w:themeShade="BF"/>
                <w:sz w:val="16"/>
                <w:szCs w:val="16"/>
              </w:rPr>
              <w:t>Scalable versions: low-cost research edition and full commercial release</w:t>
            </w:r>
          </w:p>
        </w:tc>
      </w:tr>
      <w:tr w:rsidR="007D7700" w:rsidRPr="007D7700" w14:paraId="1EECB2A6" w14:textId="77777777" w:rsidTr="00773CD6">
        <w:trPr>
          <w:trHeight w:val="689"/>
        </w:trPr>
        <w:tc>
          <w:tcPr>
            <w:tcW w:w="2256" w:type="dxa"/>
          </w:tcPr>
          <w:p w14:paraId="05D23456" w14:textId="77777777" w:rsidR="00EF533F" w:rsidRPr="00773CD6" w:rsidRDefault="00EF533F" w:rsidP="001654D3">
            <w:pPr>
              <w:rPr>
                <w:color w:val="2F5496" w:themeColor="accent1" w:themeShade="BF"/>
                <w:sz w:val="16"/>
                <w:szCs w:val="16"/>
              </w:rPr>
            </w:pPr>
            <w:r w:rsidRPr="00773CD6">
              <w:rPr>
                <w:color w:val="2F5496" w:themeColor="accent1" w:themeShade="BF"/>
                <w:sz w:val="16"/>
                <w:szCs w:val="16"/>
              </w:rPr>
              <w:t>Target Environment</w:t>
            </w:r>
          </w:p>
        </w:tc>
        <w:tc>
          <w:tcPr>
            <w:tcW w:w="2256" w:type="dxa"/>
          </w:tcPr>
          <w:p w14:paraId="6C2E71A6" w14:textId="77777777" w:rsidR="00EF533F" w:rsidRPr="00773CD6" w:rsidRDefault="00EF533F" w:rsidP="001654D3">
            <w:pPr>
              <w:rPr>
                <w:color w:val="2F5496" w:themeColor="accent1" w:themeShade="BF"/>
                <w:sz w:val="16"/>
                <w:szCs w:val="16"/>
              </w:rPr>
            </w:pPr>
            <w:r w:rsidRPr="00773CD6">
              <w:rPr>
                <w:color w:val="2F5496" w:themeColor="accent1" w:themeShade="BF"/>
                <w:sz w:val="16"/>
                <w:szCs w:val="16"/>
              </w:rPr>
              <w:t>Clinical and laboratory environments</w:t>
            </w:r>
          </w:p>
        </w:tc>
        <w:tc>
          <w:tcPr>
            <w:tcW w:w="2256" w:type="dxa"/>
          </w:tcPr>
          <w:p w14:paraId="4CCAE62A" w14:textId="77777777" w:rsidR="00EF533F" w:rsidRPr="00773CD6" w:rsidRDefault="00EF533F" w:rsidP="001654D3">
            <w:pPr>
              <w:rPr>
                <w:color w:val="2F5496" w:themeColor="accent1" w:themeShade="BF"/>
                <w:sz w:val="16"/>
                <w:szCs w:val="16"/>
              </w:rPr>
            </w:pPr>
            <w:r w:rsidRPr="00773CD6">
              <w:rPr>
                <w:color w:val="2F5496" w:themeColor="accent1" w:themeShade="BF"/>
                <w:sz w:val="16"/>
                <w:szCs w:val="16"/>
              </w:rPr>
              <w:t>Customized food-safety monitoring with precision, autonomy, and interoperability</w:t>
            </w:r>
          </w:p>
        </w:tc>
      </w:tr>
    </w:tbl>
    <w:p w14:paraId="443AEA88" w14:textId="77777777" w:rsidR="00EF533F" w:rsidRDefault="00EF533F" w:rsidP="00EF533F">
      <w:pPr>
        <w:bidi w:val="0"/>
        <w:jc w:val="both"/>
        <w:rPr>
          <w:rFonts w:asciiTheme="majorBidi" w:hAnsiTheme="majorBidi" w:cstheme="majorBidi"/>
        </w:rPr>
      </w:pPr>
    </w:p>
    <w:p w14:paraId="09002D51" w14:textId="77777777" w:rsidR="00EF533F" w:rsidRPr="009A2B5E" w:rsidRDefault="00EF533F" w:rsidP="00EF533F">
      <w:pPr>
        <w:bidi w:val="0"/>
        <w:jc w:val="both"/>
        <w:rPr>
          <w:rFonts w:asciiTheme="majorBidi" w:hAnsiTheme="majorBidi" w:cstheme="majorBidi"/>
        </w:rPr>
      </w:pPr>
    </w:p>
    <w:p w14:paraId="51D54B58" w14:textId="67E81A66" w:rsidR="00CA105A" w:rsidRDefault="00CA105A" w:rsidP="00EF533F">
      <w:pPr>
        <w:pStyle w:val="3"/>
      </w:pPr>
      <w:bookmarkStart w:id="18" w:name="_Toc210907221"/>
      <w:r w:rsidRPr="00292503">
        <w:t>1.5.5 shortcomings of the current systems versus the advantages of the proposed project</w:t>
      </w:r>
      <w:bookmarkEnd w:id="18"/>
    </w:p>
    <w:p w14:paraId="4E49AAEC" w14:textId="77777777" w:rsidR="00292503" w:rsidRPr="00292503" w:rsidRDefault="00292503" w:rsidP="00292503">
      <w:pPr>
        <w:rPr>
          <w:lang w:eastAsia="en-GB"/>
        </w:rPr>
      </w:pPr>
    </w:p>
    <w:p w14:paraId="7EB84223" w14:textId="77777777" w:rsidR="00CA105A" w:rsidRPr="00292503" w:rsidRDefault="00CA105A" w:rsidP="00EF533F">
      <w:pPr>
        <w:pStyle w:val="4"/>
        <w:rPr>
          <w:rtl/>
        </w:rPr>
      </w:pPr>
      <w:r w:rsidRPr="00292503">
        <w:t>1.5.5.1 cost factor</w:t>
      </w:r>
    </w:p>
    <w:p w14:paraId="693CBA34" w14:textId="77777777" w:rsidR="00CA105A" w:rsidRPr="00292503" w:rsidRDefault="00CA105A" w:rsidP="00CA105A">
      <w:pPr>
        <w:jc w:val="right"/>
        <w:rPr>
          <w:bCs/>
          <w:color w:val="1A1A1A"/>
          <w:lang w:eastAsia="en-GB"/>
        </w:rPr>
      </w:pPr>
      <w:r w:rsidRPr="00292503">
        <w:rPr>
          <w:bCs/>
          <w:color w:val="1A1A1A"/>
          <w:lang w:eastAsia="en-GB"/>
        </w:rPr>
        <w:t>The problem: most of the current systems are expensive, both in terms of the price of devices and monthly subscription fees to cloud platforms, making them difficult to access for companies with limited budgets or in developing countries.</w:t>
      </w:r>
    </w:p>
    <w:p w14:paraId="59C05D8B" w14:textId="77777777" w:rsidR="00CA105A" w:rsidRPr="00292503" w:rsidRDefault="00CA105A" w:rsidP="00CA105A">
      <w:pPr>
        <w:jc w:val="right"/>
        <w:rPr>
          <w:bCs/>
          <w:color w:val="1A1A1A"/>
          <w:lang w:eastAsia="en-GB"/>
        </w:rPr>
      </w:pPr>
      <w:r w:rsidRPr="00292503">
        <w:rPr>
          <w:bCs/>
          <w:color w:val="1A1A1A"/>
          <w:lang w:eastAsia="en-GB"/>
        </w:rPr>
        <w:t>The solution in our project: providing a low-cost solution based on available commercial sensors and open source platforms, which reduces the overall cost and makes the system available to a wider segment of users.</w:t>
      </w:r>
    </w:p>
    <w:p w14:paraId="43D1729D" w14:textId="77777777" w:rsidR="00CA105A" w:rsidRPr="00CA105A" w:rsidRDefault="00CA105A" w:rsidP="00CA105A">
      <w:pPr>
        <w:jc w:val="right"/>
        <w:rPr>
          <w:b/>
          <w:color w:val="1A1A1A"/>
          <w:sz w:val="28"/>
          <w:szCs w:val="28"/>
          <w:rtl/>
          <w:lang w:eastAsia="en-GB"/>
        </w:rPr>
      </w:pPr>
    </w:p>
    <w:p w14:paraId="5526D810" w14:textId="77777777" w:rsidR="00CA105A" w:rsidRPr="00292503" w:rsidRDefault="00CA105A" w:rsidP="00EF533F">
      <w:pPr>
        <w:pStyle w:val="4"/>
      </w:pPr>
      <w:r w:rsidRPr="00292503">
        <w:t>1.5.5.2 comprehensiveness of follow-up</w:t>
      </w:r>
    </w:p>
    <w:p w14:paraId="629A0381" w14:textId="77777777" w:rsidR="00CA105A" w:rsidRPr="00292503" w:rsidRDefault="00CA105A" w:rsidP="00CA105A">
      <w:pPr>
        <w:jc w:val="right"/>
        <w:rPr>
          <w:bCs/>
          <w:color w:val="1A1A1A"/>
          <w:lang w:eastAsia="en-GB"/>
        </w:rPr>
      </w:pPr>
      <w:r w:rsidRPr="00292503">
        <w:rPr>
          <w:bCs/>
          <w:color w:val="1A1A1A"/>
          <w:lang w:eastAsia="en-GB"/>
        </w:rPr>
        <w:t>The problem: most systems are limited to monitoring only temperature and humidity, while some systems such as TempTale GEO Ultra add geo-tracking, which makes their ability to detect problems early limited.</w:t>
      </w:r>
    </w:p>
    <w:p w14:paraId="1B342085" w14:textId="77777777" w:rsidR="00CA105A" w:rsidRPr="00292503" w:rsidRDefault="00CA105A" w:rsidP="00CA105A">
      <w:pPr>
        <w:jc w:val="right"/>
        <w:rPr>
          <w:bCs/>
          <w:color w:val="1A1A1A"/>
          <w:lang w:eastAsia="en-GB"/>
        </w:rPr>
      </w:pPr>
      <w:r w:rsidRPr="00292503">
        <w:rPr>
          <w:bCs/>
          <w:color w:val="1A1A1A"/>
          <w:lang w:eastAsia="en-GB"/>
        </w:rPr>
        <w:t>The solution in our project: the system integrates a wide range of sensors that cover several basic aspects of cold chain monitoring, namely:</w:t>
      </w:r>
    </w:p>
    <w:p w14:paraId="39D045EA" w14:textId="77777777" w:rsidR="00CA105A" w:rsidRPr="00292503" w:rsidRDefault="00CA105A" w:rsidP="00CA105A">
      <w:pPr>
        <w:jc w:val="right"/>
        <w:rPr>
          <w:bCs/>
          <w:color w:val="1A1A1A"/>
          <w:rtl/>
          <w:lang w:eastAsia="en-GB"/>
        </w:rPr>
      </w:pPr>
    </w:p>
    <w:p w14:paraId="0616F34F" w14:textId="77777777" w:rsidR="00CA105A" w:rsidRPr="00292503" w:rsidRDefault="00CA105A" w:rsidP="00CA105A">
      <w:pPr>
        <w:jc w:val="right"/>
        <w:rPr>
          <w:bCs/>
          <w:color w:val="1A1A1A"/>
          <w:lang w:eastAsia="en-GB"/>
        </w:rPr>
      </w:pPr>
      <w:r w:rsidRPr="00292503">
        <w:rPr>
          <w:bCs/>
          <w:color w:val="1A1A1A"/>
          <w:lang w:eastAsia="en-GB"/>
        </w:rPr>
        <w:t>Sensitive to temperature and humidity: to strictly follow the storage and transportation conditions.</w:t>
      </w:r>
    </w:p>
    <w:p w14:paraId="1E5B57B8" w14:textId="77777777" w:rsidR="00CA105A" w:rsidRPr="00292503" w:rsidRDefault="00CA105A" w:rsidP="00CA105A">
      <w:pPr>
        <w:jc w:val="right"/>
        <w:rPr>
          <w:bCs/>
          <w:color w:val="1A1A1A"/>
          <w:lang w:eastAsia="en-GB"/>
        </w:rPr>
      </w:pPr>
      <w:r w:rsidRPr="00292503">
        <w:rPr>
          <w:bCs/>
          <w:color w:val="1A1A1A"/>
          <w:lang w:eastAsia="en-GB"/>
        </w:rPr>
        <w:t>Door sensor: to detect any unauthorized opening of the door, which contributes to the Prevention of theft or the ingress of external pollutants such as dust or unclean air.</w:t>
      </w:r>
    </w:p>
    <w:p w14:paraId="246C51CB" w14:textId="77777777" w:rsidR="00CA105A" w:rsidRPr="00292503" w:rsidRDefault="00CA105A" w:rsidP="00CA105A">
      <w:pPr>
        <w:jc w:val="right"/>
        <w:rPr>
          <w:bCs/>
          <w:color w:val="1A1A1A"/>
          <w:lang w:eastAsia="en-GB"/>
        </w:rPr>
      </w:pPr>
      <w:r w:rsidRPr="00292503">
        <w:rPr>
          <w:bCs/>
          <w:color w:val="1A1A1A"/>
          <w:lang w:eastAsia="en-GB"/>
        </w:rPr>
        <w:lastRenderedPageBreak/>
        <w:t>Geographic tracking (GPS): to track the location of the truck in real time and document its route.</w:t>
      </w:r>
    </w:p>
    <w:p w14:paraId="65315ED4" w14:textId="77777777" w:rsidR="00CA105A" w:rsidRPr="00292503" w:rsidRDefault="00CA105A" w:rsidP="00CA105A">
      <w:pPr>
        <w:jc w:val="right"/>
        <w:rPr>
          <w:bCs/>
          <w:color w:val="1A1A1A"/>
          <w:lang w:eastAsia="en-GB"/>
        </w:rPr>
      </w:pPr>
      <w:r w:rsidRPr="00292503">
        <w:rPr>
          <w:bCs/>
          <w:color w:val="1A1A1A"/>
          <w:lang w:eastAsia="en-GB"/>
        </w:rPr>
        <w:t>Gas sensors (NH3, CO2, H2S): for early detection of food spoilage by monitoring the emission of biogas.</w:t>
      </w:r>
    </w:p>
    <w:p w14:paraId="2310EAF2" w14:textId="77777777" w:rsidR="00CA105A" w:rsidRPr="00292503" w:rsidRDefault="00CA105A" w:rsidP="00CA105A">
      <w:pPr>
        <w:jc w:val="right"/>
        <w:rPr>
          <w:bCs/>
          <w:color w:val="1A1A1A"/>
          <w:lang w:eastAsia="en-GB"/>
        </w:rPr>
      </w:pPr>
      <w:r w:rsidRPr="00292503">
        <w:rPr>
          <w:bCs/>
          <w:color w:val="1A1A1A"/>
          <w:lang w:eastAsia="en-GB"/>
        </w:rPr>
        <w:t>This integration makes the system more comprehensive and integrated compared to commercial systems, gives it a predictive and proactive ability to protect food products and ensure their safety during transportation and storage.</w:t>
      </w:r>
    </w:p>
    <w:p w14:paraId="5B12176F" w14:textId="77777777" w:rsidR="00CA105A" w:rsidRPr="00CA105A" w:rsidRDefault="00CA105A" w:rsidP="00CA105A">
      <w:pPr>
        <w:jc w:val="right"/>
        <w:rPr>
          <w:b/>
          <w:color w:val="1A1A1A"/>
          <w:sz w:val="28"/>
          <w:szCs w:val="28"/>
          <w:rtl/>
          <w:lang w:eastAsia="en-GB"/>
        </w:rPr>
      </w:pPr>
    </w:p>
    <w:p w14:paraId="6019EF23" w14:textId="77777777" w:rsidR="00CA105A" w:rsidRPr="00292503" w:rsidRDefault="00CA105A" w:rsidP="00EF533F">
      <w:pPr>
        <w:pStyle w:val="4"/>
      </w:pPr>
      <w:r w:rsidRPr="00292503">
        <w:t>1.5.5.3 ease of Use and integration</w:t>
      </w:r>
    </w:p>
    <w:p w14:paraId="1052DBDE" w14:textId="77777777" w:rsidR="00CA105A" w:rsidRPr="00292503" w:rsidRDefault="00CA105A" w:rsidP="00CA105A">
      <w:pPr>
        <w:jc w:val="right"/>
        <w:rPr>
          <w:bCs/>
          <w:color w:val="1A1A1A"/>
          <w:lang w:eastAsia="en-GB"/>
        </w:rPr>
      </w:pPr>
      <w:r w:rsidRPr="00292503">
        <w:rPr>
          <w:bCs/>
          <w:color w:val="1A1A1A"/>
          <w:lang w:eastAsia="en-GB"/>
        </w:rPr>
        <w:t>Problem: many systems are oriented to large companies and require special training or technical experience for operation and management. Also, some of them mainly rely on email or periodic reports for alerting.</w:t>
      </w:r>
    </w:p>
    <w:p w14:paraId="55C9804E" w14:textId="77777777" w:rsidR="00CA105A" w:rsidRPr="00292503" w:rsidRDefault="00CA105A" w:rsidP="00CA105A">
      <w:pPr>
        <w:jc w:val="right"/>
        <w:rPr>
          <w:bCs/>
          <w:color w:val="1A1A1A"/>
          <w:lang w:eastAsia="en-GB"/>
        </w:rPr>
      </w:pPr>
      <w:r w:rsidRPr="00292503">
        <w:rPr>
          <w:bCs/>
          <w:color w:val="1A1A1A"/>
          <w:lang w:eastAsia="en-GB"/>
        </w:rPr>
        <w:t>The solution in our project: to present a simple and easy-to-use application that works on smartphones or the web, with instant alerts sent via notifications, making the response faster and more practical.</w:t>
      </w:r>
    </w:p>
    <w:p w14:paraId="2E4C1411" w14:textId="77777777" w:rsidR="00CA105A" w:rsidRPr="00CA105A" w:rsidRDefault="00CA105A" w:rsidP="00CA105A">
      <w:pPr>
        <w:jc w:val="right"/>
        <w:rPr>
          <w:b/>
          <w:color w:val="1A1A1A"/>
          <w:sz w:val="28"/>
          <w:szCs w:val="28"/>
          <w:rtl/>
          <w:lang w:eastAsia="en-GB"/>
        </w:rPr>
      </w:pPr>
    </w:p>
    <w:p w14:paraId="37AAA0F3" w14:textId="77777777" w:rsidR="00CA105A" w:rsidRPr="00292503" w:rsidRDefault="00CA105A" w:rsidP="00EF533F">
      <w:pPr>
        <w:pStyle w:val="4"/>
      </w:pPr>
      <w:r w:rsidRPr="00292503">
        <w:t>1.5.5.5 contribute to food security and reduce losses</w:t>
      </w:r>
    </w:p>
    <w:p w14:paraId="580CF13E" w14:textId="77777777" w:rsidR="00CA105A" w:rsidRPr="00292503" w:rsidRDefault="00CA105A" w:rsidP="00CA105A">
      <w:pPr>
        <w:jc w:val="right"/>
        <w:rPr>
          <w:bCs/>
          <w:color w:val="1A1A1A"/>
          <w:lang w:eastAsia="en-GB"/>
        </w:rPr>
      </w:pPr>
      <w:r w:rsidRPr="00292503">
        <w:rPr>
          <w:bCs/>
          <w:color w:val="1A1A1A"/>
          <w:lang w:eastAsia="en-GB"/>
        </w:rPr>
        <w:t>The problem: trading systems are often focused on achieving compliance and increasing the profits of large companies.</w:t>
      </w:r>
    </w:p>
    <w:p w14:paraId="038FC526" w14:textId="77777777" w:rsidR="00CA105A" w:rsidRPr="00292503" w:rsidRDefault="00CA105A" w:rsidP="00CA105A">
      <w:pPr>
        <w:jc w:val="right"/>
        <w:rPr>
          <w:bCs/>
          <w:color w:val="1A1A1A"/>
          <w:lang w:eastAsia="en-GB"/>
        </w:rPr>
      </w:pPr>
      <w:r w:rsidRPr="00292503">
        <w:rPr>
          <w:bCs/>
          <w:color w:val="1A1A1A"/>
          <w:lang w:eastAsia="en-GB"/>
        </w:rPr>
        <w:t>The solution in our project: focuses on serving the wider community by reducing food waste, enhancing food security, and increasing consumer confidence in products.</w:t>
      </w:r>
    </w:p>
    <w:p w14:paraId="3D8AEC51" w14:textId="77777777" w:rsidR="00CA105A" w:rsidRPr="00CA105A" w:rsidRDefault="00CA105A" w:rsidP="00CA105A">
      <w:pPr>
        <w:jc w:val="right"/>
        <w:rPr>
          <w:b/>
          <w:color w:val="1A1A1A"/>
          <w:sz w:val="28"/>
          <w:szCs w:val="28"/>
          <w:rtl/>
          <w:lang w:eastAsia="en-GB"/>
        </w:rPr>
      </w:pPr>
    </w:p>
    <w:p w14:paraId="1598AB08" w14:textId="2794EA25" w:rsidR="00CA105A" w:rsidRPr="00292503" w:rsidRDefault="00CA105A" w:rsidP="00EF533F">
      <w:pPr>
        <w:pStyle w:val="4"/>
      </w:pPr>
      <w:r w:rsidRPr="00292503">
        <w:t>1.5.5.6 conclusion</w:t>
      </w:r>
    </w:p>
    <w:p w14:paraId="3435352B" w14:textId="2FC7EB84" w:rsidR="00281953" w:rsidRDefault="00CA105A" w:rsidP="00CA105A">
      <w:pPr>
        <w:jc w:val="right"/>
        <w:rPr>
          <w:bCs/>
          <w:color w:val="1A1A1A"/>
          <w:lang w:eastAsia="en-GB"/>
        </w:rPr>
      </w:pPr>
      <w:r w:rsidRPr="00292503">
        <w:rPr>
          <w:bCs/>
          <w:color w:val="1A1A1A"/>
          <w:lang w:eastAsia="en-GB"/>
        </w:rPr>
        <w:t>It can be said that our project not only aims to imitate existing systems, but also seeks to fill their gaps by providing an integrated solution that combines: low cost, comprehensiveness of measurements (temperature, humidity, door, tracking, gases), ease of Use, and future flexibility, making it a more effective and sustainable option for different categories of users.</w:t>
      </w:r>
    </w:p>
    <w:p w14:paraId="23A2F900" w14:textId="77777777" w:rsidR="005F191C" w:rsidRPr="00292503" w:rsidRDefault="005F191C" w:rsidP="00CA105A">
      <w:pPr>
        <w:jc w:val="right"/>
        <w:rPr>
          <w:bCs/>
          <w:sz w:val="20"/>
          <w:szCs w:val="20"/>
        </w:rPr>
      </w:pPr>
    </w:p>
    <w:p w14:paraId="3073737F" w14:textId="4621759F" w:rsidR="005F191C" w:rsidRDefault="005F191C" w:rsidP="00EF533F">
      <w:pPr>
        <w:pStyle w:val="3"/>
        <w:rPr>
          <w:rtl/>
        </w:rPr>
      </w:pPr>
      <w:bookmarkStart w:id="19" w:name="_Toc210907222"/>
      <w:r>
        <w:t xml:space="preserve">1.5.6 </w:t>
      </w:r>
      <w:r w:rsidRPr="005F191C">
        <w:t>Comparison table between current systems and the proposed project</w:t>
      </w:r>
      <w:bookmarkEnd w:id="19"/>
    </w:p>
    <w:p w14:paraId="0CAA2670" w14:textId="77777777" w:rsidR="005F191C" w:rsidRPr="005F191C" w:rsidRDefault="005F191C" w:rsidP="005F191C">
      <w:pPr>
        <w:rPr>
          <w:rtl/>
          <w:lang w:eastAsia="en-GB"/>
        </w:rPr>
      </w:pPr>
    </w:p>
    <w:tbl>
      <w:tblPr>
        <w:tblStyle w:val="a9"/>
        <w:bidiVisual/>
        <w:tblW w:w="11332" w:type="dxa"/>
        <w:tblInd w:w="-1175" w:type="dxa"/>
        <w:tblLook w:val="04A0" w:firstRow="1" w:lastRow="0" w:firstColumn="1" w:lastColumn="0" w:noHBand="0" w:noVBand="1"/>
      </w:tblPr>
      <w:tblGrid>
        <w:gridCol w:w="1838"/>
        <w:gridCol w:w="2410"/>
        <w:gridCol w:w="2436"/>
        <w:gridCol w:w="3212"/>
        <w:gridCol w:w="1436"/>
      </w:tblGrid>
      <w:tr w:rsidR="00AD38EF" w14:paraId="718354B6" w14:textId="77777777" w:rsidTr="005F191C">
        <w:trPr>
          <w:cnfStyle w:val="100000000000" w:firstRow="1" w:lastRow="0" w:firstColumn="0" w:lastColumn="0" w:oddVBand="0" w:evenVBand="0" w:oddHBand="0" w:evenHBand="0" w:firstRowFirstColumn="0" w:firstRowLastColumn="0" w:lastRowFirstColumn="0" w:lastRowLastColumn="0"/>
        </w:trPr>
        <w:tc>
          <w:tcPr>
            <w:tcW w:w="1844" w:type="dxa"/>
          </w:tcPr>
          <w:p w14:paraId="4556B0A7" w14:textId="35BD8D65" w:rsidR="00AD38EF" w:rsidRPr="004F1902" w:rsidRDefault="005F191C" w:rsidP="00AD38EF">
            <w:pPr>
              <w:jc w:val="right"/>
              <w:rPr>
                <w:rFonts w:asciiTheme="majorBidi" w:hAnsiTheme="majorBidi" w:cstheme="majorBidi"/>
                <w:b w:val="0"/>
                <w:bCs/>
                <w:sz w:val="24"/>
                <w:szCs w:val="24"/>
                <w:rtl/>
              </w:rPr>
            </w:pPr>
            <w:r w:rsidRPr="004F1902">
              <w:rPr>
                <w:rFonts w:asciiTheme="majorBidi" w:hAnsiTheme="majorBidi" w:cstheme="majorBidi"/>
                <w:b w:val="0"/>
                <w:bCs/>
                <w:sz w:val="24"/>
                <w:szCs w:val="24"/>
              </w:rPr>
              <w:lastRenderedPageBreak/>
              <w:t>Ease of use</w:t>
            </w:r>
          </w:p>
        </w:tc>
        <w:tc>
          <w:tcPr>
            <w:tcW w:w="2410" w:type="dxa"/>
          </w:tcPr>
          <w:p w14:paraId="29C3CEDC" w14:textId="01AB59D9" w:rsidR="00AD38EF" w:rsidRPr="004F1902" w:rsidRDefault="005F191C" w:rsidP="00AD38EF">
            <w:pPr>
              <w:jc w:val="right"/>
              <w:rPr>
                <w:rFonts w:asciiTheme="majorBidi" w:hAnsiTheme="majorBidi" w:cstheme="majorBidi"/>
                <w:b w:val="0"/>
                <w:bCs/>
                <w:sz w:val="24"/>
                <w:szCs w:val="24"/>
                <w:rtl/>
              </w:rPr>
            </w:pPr>
            <w:r w:rsidRPr="004F1902">
              <w:rPr>
                <w:rStyle w:val="anegp0gi0b9av8jahpyh"/>
                <w:rFonts w:asciiTheme="majorBidi" w:hAnsiTheme="majorBidi" w:cstheme="majorBidi"/>
                <w:b w:val="0"/>
                <w:bCs/>
                <w:sz w:val="24"/>
                <w:szCs w:val="24"/>
              </w:rPr>
              <w:t>Weaknesses</w:t>
            </w:r>
          </w:p>
        </w:tc>
        <w:tc>
          <w:tcPr>
            <w:tcW w:w="2410" w:type="dxa"/>
          </w:tcPr>
          <w:p w14:paraId="57E39FBE" w14:textId="5C6B3725" w:rsidR="00AD38EF" w:rsidRPr="004F1902" w:rsidRDefault="005F191C" w:rsidP="00AD38EF">
            <w:pPr>
              <w:jc w:val="right"/>
              <w:rPr>
                <w:rFonts w:asciiTheme="majorBidi" w:hAnsiTheme="majorBidi" w:cstheme="majorBidi"/>
                <w:b w:val="0"/>
                <w:bCs/>
                <w:sz w:val="24"/>
                <w:szCs w:val="24"/>
                <w:rtl/>
              </w:rPr>
            </w:pPr>
            <w:r w:rsidRPr="004F1902">
              <w:rPr>
                <w:rFonts w:asciiTheme="majorBidi" w:hAnsiTheme="majorBidi" w:cstheme="majorBidi"/>
                <w:b w:val="0"/>
                <w:bCs/>
                <w:sz w:val="24"/>
                <w:szCs w:val="24"/>
              </w:rPr>
              <w:t>Strengths</w:t>
            </w:r>
          </w:p>
        </w:tc>
        <w:tc>
          <w:tcPr>
            <w:tcW w:w="3232" w:type="dxa"/>
          </w:tcPr>
          <w:p w14:paraId="52742359" w14:textId="55B97F67" w:rsidR="00AD38EF" w:rsidRPr="004F1902" w:rsidRDefault="00AD38EF" w:rsidP="00AD38EF">
            <w:pPr>
              <w:jc w:val="right"/>
              <w:rPr>
                <w:rFonts w:asciiTheme="majorBidi" w:hAnsiTheme="majorBidi" w:cstheme="majorBidi"/>
                <w:b w:val="0"/>
                <w:bCs/>
                <w:sz w:val="24"/>
                <w:szCs w:val="24"/>
                <w:rtl/>
              </w:rPr>
            </w:pPr>
            <w:r w:rsidRPr="004F1902">
              <w:rPr>
                <w:rFonts w:asciiTheme="majorBidi" w:hAnsiTheme="majorBidi" w:cstheme="majorBidi"/>
                <w:b w:val="0"/>
                <w:bCs/>
                <w:sz w:val="24"/>
                <w:szCs w:val="24"/>
              </w:rPr>
              <w:t>General description</w:t>
            </w:r>
          </w:p>
        </w:tc>
        <w:tc>
          <w:tcPr>
            <w:tcW w:w="1436" w:type="dxa"/>
          </w:tcPr>
          <w:p w14:paraId="4C7CF9AE" w14:textId="4FE94E52" w:rsidR="00AD38EF" w:rsidRPr="004F1902" w:rsidRDefault="00AD38EF" w:rsidP="00AD38EF">
            <w:pPr>
              <w:jc w:val="right"/>
              <w:rPr>
                <w:rFonts w:asciiTheme="majorBidi" w:hAnsiTheme="majorBidi" w:cstheme="majorBidi"/>
                <w:b w:val="0"/>
                <w:bCs/>
                <w:sz w:val="24"/>
                <w:szCs w:val="24"/>
                <w:rtl/>
              </w:rPr>
            </w:pPr>
            <w:r w:rsidRPr="004F1902">
              <w:rPr>
                <w:rStyle w:val="anegp0gi0b9av8jahpyh"/>
                <w:rFonts w:asciiTheme="majorBidi" w:hAnsiTheme="majorBidi" w:cstheme="majorBidi"/>
                <w:b w:val="0"/>
                <w:bCs/>
                <w:sz w:val="24"/>
                <w:szCs w:val="24"/>
              </w:rPr>
              <w:t>System</w:t>
            </w:r>
            <w:r w:rsidRPr="004F1902">
              <w:rPr>
                <w:rFonts w:asciiTheme="majorBidi" w:hAnsiTheme="majorBidi" w:cstheme="majorBidi"/>
                <w:b w:val="0"/>
                <w:bCs/>
                <w:sz w:val="24"/>
                <w:szCs w:val="24"/>
              </w:rPr>
              <w:t xml:space="preserve"> </w:t>
            </w:r>
            <w:r w:rsidRPr="004F1902">
              <w:rPr>
                <w:rStyle w:val="anegp0gi0b9av8jahpyh"/>
                <w:rFonts w:asciiTheme="majorBidi" w:hAnsiTheme="majorBidi" w:cstheme="majorBidi"/>
                <w:b w:val="0"/>
                <w:bCs/>
                <w:sz w:val="24"/>
                <w:szCs w:val="24"/>
              </w:rPr>
              <w:t>/ project</w:t>
            </w:r>
          </w:p>
        </w:tc>
      </w:tr>
      <w:tr w:rsidR="00AD38EF" w14:paraId="39A59006" w14:textId="77777777" w:rsidTr="005F191C">
        <w:trPr>
          <w:trHeight w:val="2100"/>
        </w:trPr>
        <w:tc>
          <w:tcPr>
            <w:tcW w:w="1844" w:type="dxa"/>
          </w:tcPr>
          <w:p w14:paraId="5655B56A" w14:textId="67AB6A89" w:rsidR="00AD38EF" w:rsidRPr="004F1902" w:rsidRDefault="005F191C" w:rsidP="00AD38EF">
            <w:pPr>
              <w:jc w:val="right"/>
              <w:rPr>
                <w:rFonts w:asciiTheme="majorBidi" w:hAnsiTheme="majorBidi" w:cstheme="majorBidi"/>
                <w:bCs/>
                <w:sz w:val="24"/>
                <w:szCs w:val="24"/>
                <w:rtl/>
              </w:rPr>
            </w:pPr>
            <w:r w:rsidRPr="004F1902">
              <w:rPr>
                <w:rFonts w:asciiTheme="majorBidi" w:hAnsiTheme="majorBidi" w:cstheme="majorBidi"/>
                <w:bCs/>
                <w:sz w:val="24"/>
                <w:szCs w:val="24"/>
              </w:rPr>
              <w:t>Medium (requires technical experience and training)</w:t>
            </w:r>
          </w:p>
        </w:tc>
        <w:tc>
          <w:tcPr>
            <w:tcW w:w="2410" w:type="dxa"/>
          </w:tcPr>
          <w:p w14:paraId="79601E23" w14:textId="4133DDB4" w:rsidR="0016150B" w:rsidRPr="004F1902" w:rsidRDefault="0016150B" w:rsidP="0016150B">
            <w:pPr>
              <w:jc w:val="right"/>
              <w:rPr>
                <w:rFonts w:asciiTheme="majorBidi" w:hAnsiTheme="majorBidi" w:cstheme="majorBidi"/>
                <w:bCs/>
                <w:sz w:val="24"/>
                <w:szCs w:val="24"/>
              </w:rPr>
            </w:pPr>
            <w:r w:rsidRPr="004F1902">
              <w:rPr>
                <w:rFonts w:asciiTheme="majorBidi" w:hAnsiTheme="majorBidi" w:cstheme="majorBidi"/>
                <w:bCs/>
                <w:sz w:val="24"/>
                <w:szCs w:val="24"/>
              </w:rPr>
              <w:t>1.The cost of periodic subscriptions</w:t>
            </w:r>
          </w:p>
          <w:p w14:paraId="77710F2F" w14:textId="1FBF2976" w:rsidR="0016150B" w:rsidRPr="004F1902" w:rsidRDefault="0016150B" w:rsidP="0016150B">
            <w:pPr>
              <w:jc w:val="right"/>
              <w:rPr>
                <w:rFonts w:asciiTheme="majorBidi" w:hAnsiTheme="majorBidi" w:cstheme="majorBidi"/>
                <w:bCs/>
                <w:sz w:val="24"/>
                <w:szCs w:val="24"/>
              </w:rPr>
            </w:pPr>
            <w:r w:rsidRPr="004F1902">
              <w:rPr>
                <w:rFonts w:asciiTheme="majorBidi" w:hAnsiTheme="majorBidi" w:cstheme="majorBidi"/>
                <w:bCs/>
                <w:sz w:val="24"/>
                <w:szCs w:val="24"/>
              </w:rPr>
              <w:t>2.Dependence on the internet connection</w:t>
            </w:r>
          </w:p>
          <w:p w14:paraId="311D818B" w14:textId="71B9D0AD" w:rsidR="00AD38EF" w:rsidRPr="004F1902" w:rsidRDefault="0016150B" w:rsidP="0016150B">
            <w:pPr>
              <w:jc w:val="right"/>
              <w:rPr>
                <w:rFonts w:asciiTheme="majorBidi" w:hAnsiTheme="majorBidi" w:cstheme="majorBidi"/>
                <w:bCs/>
                <w:sz w:val="24"/>
                <w:szCs w:val="24"/>
                <w:rtl/>
              </w:rPr>
            </w:pPr>
            <w:r w:rsidRPr="004F1902">
              <w:rPr>
                <w:rFonts w:asciiTheme="majorBidi" w:hAnsiTheme="majorBidi" w:cstheme="majorBidi"/>
                <w:bCs/>
                <w:sz w:val="24"/>
                <w:szCs w:val="24"/>
              </w:rPr>
              <w:t>3.Limited customization</w:t>
            </w:r>
          </w:p>
        </w:tc>
        <w:tc>
          <w:tcPr>
            <w:tcW w:w="2410" w:type="dxa"/>
          </w:tcPr>
          <w:p w14:paraId="292A55DB" w14:textId="5AE1356C" w:rsidR="00A80395" w:rsidRPr="004F1902" w:rsidRDefault="00A80395" w:rsidP="00A80395">
            <w:pPr>
              <w:jc w:val="right"/>
              <w:rPr>
                <w:rFonts w:asciiTheme="majorBidi" w:hAnsiTheme="majorBidi" w:cstheme="majorBidi"/>
                <w:bCs/>
                <w:sz w:val="24"/>
                <w:szCs w:val="24"/>
              </w:rPr>
            </w:pPr>
            <w:r w:rsidRPr="004F1902">
              <w:rPr>
                <w:rFonts w:asciiTheme="majorBidi" w:hAnsiTheme="majorBidi" w:cstheme="majorBidi"/>
                <w:bCs/>
                <w:sz w:val="24"/>
                <w:szCs w:val="24"/>
              </w:rPr>
              <w:t>1. Integration of environmental monitoring with geographic tracking.</w:t>
            </w:r>
          </w:p>
          <w:p w14:paraId="582C8787" w14:textId="20D09B6A" w:rsidR="00A80395" w:rsidRPr="004F1902" w:rsidRDefault="00A80395" w:rsidP="00A80395">
            <w:pPr>
              <w:jc w:val="right"/>
              <w:rPr>
                <w:rFonts w:asciiTheme="majorBidi" w:hAnsiTheme="majorBidi" w:cstheme="majorBidi"/>
                <w:bCs/>
                <w:sz w:val="24"/>
                <w:szCs w:val="24"/>
                <w:rtl/>
                <w:lang w:val="en-US"/>
              </w:rPr>
            </w:pPr>
            <w:r w:rsidRPr="004F1902">
              <w:rPr>
                <w:rFonts w:asciiTheme="majorBidi" w:hAnsiTheme="majorBidi" w:cstheme="majorBidi"/>
                <w:bCs/>
                <w:sz w:val="24"/>
                <w:szCs w:val="24"/>
              </w:rPr>
              <w:t>2. Real-time global followup.</w:t>
            </w:r>
          </w:p>
          <w:p w14:paraId="53FF89C3" w14:textId="036B6299" w:rsidR="00AD38EF" w:rsidRPr="004F1902" w:rsidRDefault="00A80395" w:rsidP="00A80395">
            <w:pPr>
              <w:jc w:val="right"/>
              <w:rPr>
                <w:rFonts w:asciiTheme="majorBidi" w:hAnsiTheme="majorBidi" w:cstheme="majorBidi"/>
                <w:bCs/>
                <w:sz w:val="24"/>
                <w:szCs w:val="24"/>
                <w:lang w:val="en-US"/>
              </w:rPr>
            </w:pPr>
            <w:r w:rsidRPr="004F1902">
              <w:rPr>
                <w:rFonts w:asciiTheme="majorBidi" w:hAnsiTheme="majorBidi" w:cstheme="majorBidi"/>
                <w:bCs/>
                <w:sz w:val="24"/>
                <w:szCs w:val="24"/>
              </w:rPr>
              <w:t>3.Instant alerts.</w:t>
            </w:r>
          </w:p>
        </w:tc>
        <w:tc>
          <w:tcPr>
            <w:tcW w:w="3232" w:type="dxa"/>
          </w:tcPr>
          <w:p w14:paraId="0D54D6A2" w14:textId="551A19DB" w:rsidR="00AD38EF" w:rsidRPr="004F1902" w:rsidRDefault="00AD38EF" w:rsidP="00AD38EF">
            <w:pPr>
              <w:jc w:val="right"/>
              <w:rPr>
                <w:rFonts w:asciiTheme="majorBidi" w:hAnsiTheme="majorBidi" w:cstheme="majorBidi"/>
                <w:bCs/>
                <w:sz w:val="24"/>
                <w:szCs w:val="24"/>
                <w:rtl/>
              </w:rPr>
            </w:pPr>
            <w:r w:rsidRPr="004F1902">
              <w:rPr>
                <w:rFonts w:asciiTheme="majorBidi" w:hAnsiTheme="majorBidi" w:cstheme="majorBidi"/>
                <w:bCs/>
                <w:sz w:val="24"/>
                <w:szCs w:val="24"/>
              </w:rPr>
              <w:t>An integrated system for monitoring refrigerated transport conditions and real-time Cold Chain Management, based on wireless sensors + GPS + cloud platform.</w:t>
            </w:r>
          </w:p>
        </w:tc>
        <w:tc>
          <w:tcPr>
            <w:tcW w:w="1436" w:type="dxa"/>
          </w:tcPr>
          <w:p w14:paraId="0ABAC1B2" w14:textId="1598F040" w:rsidR="00AD38EF" w:rsidRPr="004F1902" w:rsidRDefault="00AD38EF" w:rsidP="00AD38EF">
            <w:pPr>
              <w:jc w:val="right"/>
              <w:rPr>
                <w:rFonts w:asciiTheme="majorBidi" w:hAnsiTheme="majorBidi" w:cstheme="majorBidi"/>
                <w:bCs/>
                <w:sz w:val="24"/>
                <w:szCs w:val="24"/>
                <w:rtl/>
                <w:lang w:val="en-US"/>
              </w:rPr>
            </w:pPr>
            <w:r w:rsidRPr="004F1902">
              <w:rPr>
                <w:rFonts w:asciiTheme="majorBidi" w:hAnsiTheme="majorBidi" w:cstheme="majorBidi"/>
                <w:bCs/>
                <w:sz w:val="24"/>
                <w:szCs w:val="24"/>
              </w:rPr>
              <w:t>Cooltrax</w:t>
            </w:r>
          </w:p>
        </w:tc>
      </w:tr>
      <w:tr w:rsidR="00AD38EF" w14:paraId="1ECAA7B0" w14:textId="77777777" w:rsidTr="005F191C">
        <w:tc>
          <w:tcPr>
            <w:tcW w:w="1844" w:type="dxa"/>
          </w:tcPr>
          <w:p w14:paraId="1F92FF2A" w14:textId="4B80CF60" w:rsidR="00AD38EF" w:rsidRPr="004F1902" w:rsidRDefault="005F191C" w:rsidP="00AD38EF">
            <w:pPr>
              <w:jc w:val="right"/>
              <w:rPr>
                <w:rFonts w:asciiTheme="majorBidi" w:hAnsiTheme="majorBidi" w:cstheme="majorBidi"/>
                <w:bCs/>
                <w:sz w:val="24"/>
                <w:szCs w:val="24"/>
                <w:rtl/>
              </w:rPr>
            </w:pPr>
            <w:r w:rsidRPr="004F1902">
              <w:rPr>
                <w:rFonts w:asciiTheme="majorBidi" w:hAnsiTheme="majorBidi" w:cstheme="majorBidi"/>
                <w:bCs/>
                <w:sz w:val="24"/>
                <w:szCs w:val="24"/>
              </w:rPr>
              <w:t>Relatively easy</w:t>
            </w:r>
          </w:p>
        </w:tc>
        <w:tc>
          <w:tcPr>
            <w:tcW w:w="2410" w:type="dxa"/>
          </w:tcPr>
          <w:p w14:paraId="5E25D0F8" w14:textId="33F5E85C" w:rsidR="0016150B" w:rsidRPr="004F1902" w:rsidRDefault="0016150B" w:rsidP="0016150B">
            <w:pPr>
              <w:jc w:val="right"/>
              <w:rPr>
                <w:rFonts w:asciiTheme="majorBidi" w:hAnsiTheme="majorBidi" w:cstheme="majorBidi"/>
                <w:bCs/>
                <w:sz w:val="24"/>
                <w:szCs w:val="24"/>
              </w:rPr>
            </w:pPr>
            <w:r w:rsidRPr="004F1902">
              <w:rPr>
                <w:rFonts w:asciiTheme="majorBidi" w:hAnsiTheme="majorBidi" w:cstheme="majorBidi"/>
                <w:bCs/>
                <w:sz w:val="24"/>
                <w:szCs w:val="24"/>
              </w:rPr>
              <w:t>1.Ongoing subscription fees.</w:t>
            </w:r>
          </w:p>
          <w:p w14:paraId="6BCEB0ED" w14:textId="37532D04" w:rsidR="0016150B" w:rsidRPr="004F1902" w:rsidRDefault="0016150B" w:rsidP="0016150B">
            <w:pPr>
              <w:jc w:val="right"/>
              <w:rPr>
                <w:rFonts w:asciiTheme="majorBidi" w:hAnsiTheme="majorBidi" w:cstheme="majorBidi"/>
                <w:bCs/>
                <w:sz w:val="24"/>
                <w:szCs w:val="24"/>
              </w:rPr>
            </w:pPr>
            <w:r w:rsidRPr="004F1902">
              <w:rPr>
                <w:rFonts w:asciiTheme="majorBidi" w:hAnsiTheme="majorBidi" w:cstheme="majorBidi"/>
                <w:bCs/>
                <w:sz w:val="24"/>
                <w:szCs w:val="24"/>
              </w:rPr>
              <w:t>2.It depends on the network.</w:t>
            </w:r>
          </w:p>
          <w:p w14:paraId="65539E96" w14:textId="0F2DEF86" w:rsidR="00AD38EF" w:rsidRPr="004F1902" w:rsidRDefault="0016150B" w:rsidP="0016150B">
            <w:pPr>
              <w:jc w:val="right"/>
              <w:rPr>
                <w:rFonts w:asciiTheme="majorBidi" w:hAnsiTheme="majorBidi" w:cstheme="majorBidi"/>
                <w:bCs/>
                <w:sz w:val="24"/>
                <w:szCs w:val="24"/>
                <w:rtl/>
              </w:rPr>
            </w:pPr>
            <w:r w:rsidRPr="004F1902">
              <w:rPr>
                <w:rFonts w:asciiTheme="majorBidi" w:hAnsiTheme="majorBidi" w:cstheme="majorBidi"/>
                <w:bCs/>
                <w:sz w:val="24"/>
                <w:szCs w:val="24"/>
              </w:rPr>
              <w:t>3.Limited in customization.</w:t>
            </w:r>
          </w:p>
        </w:tc>
        <w:tc>
          <w:tcPr>
            <w:tcW w:w="2410" w:type="dxa"/>
          </w:tcPr>
          <w:p w14:paraId="4A66D12D" w14:textId="010B518B" w:rsidR="00A80395" w:rsidRPr="004F1902" w:rsidRDefault="00A80395" w:rsidP="00A80395">
            <w:pPr>
              <w:jc w:val="right"/>
              <w:rPr>
                <w:rFonts w:asciiTheme="majorBidi" w:hAnsiTheme="majorBidi" w:cstheme="majorBidi"/>
                <w:bCs/>
                <w:sz w:val="24"/>
                <w:szCs w:val="24"/>
              </w:rPr>
            </w:pPr>
            <w:r w:rsidRPr="004F1902">
              <w:rPr>
                <w:rFonts w:asciiTheme="majorBidi" w:hAnsiTheme="majorBidi" w:cstheme="majorBidi"/>
                <w:bCs/>
                <w:sz w:val="24"/>
                <w:szCs w:val="24"/>
              </w:rPr>
              <w:t>1.Flexible and cloud platform.</w:t>
            </w:r>
          </w:p>
          <w:p w14:paraId="65737CCB" w14:textId="410F6945" w:rsidR="00A80395" w:rsidRPr="004F1902" w:rsidRDefault="00A80395" w:rsidP="00A80395">
            <w:pPr>
              <w:jc w:val="right"/>
              <w:rPr>
                <w:rFonts w:asciiTheme="majorBidi" w:hAnsiTheme="majorBidi" w:cstheme="majorBidi"/>
                <w:bCs/>
                <w:sz w:val="24"/>
                <w:szCs w:val="24"/>
              </w:rPr>
            </w:pPr>
            <w:r w:rsidRPr="004F1902">
              <w:rPr>
                <w:rFonts w:asciiTheme="majorBidi" w:hAnsiTheme="majorBidi" w:cstheme="majorBidi"/>
                <w:bCs/>
                <w:sz w:val="24"/>
                <w:szCs w:val="24"/>
              </w:rPr>
              <w:t>2.Multi-channel alerts.</w:t>
            </w:r>
          </w:p>
          <w:p w14:paraId="53F7C066" w14:textId="0CFCB505" w:rsidR="00AD38EF" w:rsidRPr="004F1902" w:rsidRDefault="00A80395" w:rsidP="00A80395">
            <w:pPr>
              <w:jc w:val="right"/>
              <w:rPr>
                <w:rFonts w:asciiTheme="majorBidi" w:hAnsiTheme="majorBidi" w:cstheme="majorBidi"/>
                <w:bCs/>
                <w:sz w:val="24"/>
                <w:szCs w:val="24"/>
                <w:rtl/>
              </w:rPr>
            </w:pPr>
            <w:r w:rsidRPr="004F1902">
              <w:rPr>
                <w:rFonts w:asciiTheme="majorBidi" w:hAnsiTheme="majorBidi" w:cstheme="majorBidi"/>
                <w:bCs/>
                <w:sz w:val="24"/>
                <w:szCs w:val="24"/>
              </w:rPr>
              <w:t>3.Long data history.</w:t>
            </w:r>
          </w:p>
        </w:tc>
        <w:tc>
          <w:tcPr>
            <w:tcW w:w="3232" w:type="dxa"/>
          </w:tcPr>
          <w:p w14:paraId="629CF613" w14:textId="672546EF" w:rsidR="00AD38EF" w:rsidRPr="004F1902" w:rsidRDefault="00AD38EF" w:rsidP="00AD38EF">
            <w:pPr>
              <w:jc w:val="right"/>
              <w:rPr>
                <w:rFonts w:asciiTheme="majorBidi" w:hAnsiTheme="majorBidi" w:cstheme="majorBidi"/>
                <w:bCs/>
                <w:sz w:val="24"/>
                <w:szCs w:val="24"/>
                <w:rtl/>
              </w:rPr>
            </w:pPr>
            <w:r w:rsidRPr="004F1902">
              <w:rPr>
                <w:rFonts w:asciiTheme="majorBidi" w:hAnsiTheme="majorBidi" w:cstheme="majorBidi"/>
                <w:bCs/>
                <w:sz w:val="24"/>
                <w:szCs w:val="24"/>
              </w:rPr>
              <w:t>A cloud system for monitoring temperature and humidity via data Loggers connected to the Internet (Wi-Fi/Ethernet).</w:t>
            </w:r>
          </w:p>
        </w:tc>
        <w:tc>
          <w:tcPr>
            <w:tcW w:w="1436" w:type="dxa"/>
          </w:tcPr>
          <w:p w14:paraId="3A991BC2" w14:textId="1C0D7D37" w:rsidR="00AD38EF" w:rsidRPr="004F1902" w:rsidRDefault="00AD38EF" w:rsidP="00AD38EF">
            <w:pPr>
              <w:jc w:val="right"/>
              <w:rPr>
                <w:rFonts w:asciiTheme="majorBidi" w:hAnsiTheme="majorBidi" w:cstheme="majorBidi"/>
                <w:bCs/>
                <w:sz w:val="24"/>
                <w:szCs w:val="24"/>
                <w:rtl/>
              </w:rPr>
            </w:pPr>
            <w:r w:rsidRPr="004F1902">
              <w:rPr>
                <w:rFonts w:asciiTheme="majorBidi" w:hAnsiTheme="majorBidi" w:cstheme="majorBidi"/>
                <w:bCs/>
                <w:sz w:val="24"/>
                <w:szCs w:val="24"/>
              </w:rPr>
              <w:t>DicksonOne</w:t>
            </w:r>
          </w:p>
        </w:tc>
      </w:tr>
      <w:tr w:rsidR="00AD38EF" w14:paraId="4BA97AB0" w14:textId="77777777" w:rsidTr="005F191C">
        <w:trPr>
          <w:hidden/>
        </w:trPr>
        <w:tc>
          <w:tcPr>
            <w:tcW w:w="1844" w:type="dxa"/>
          </w:tcPr>
          <w:p w14:paraId="2BF0CDD3" w14:textId="77777777" w:rsidR="00AD38EF" w:rsidRPr="004F1902" w:rsidRDefault="00AD38EF" w:rsidP="00AD38EF">
            <w:pPr>
              <w:bidi w:val="0"/>
              <w:spacing w:after="0" w:line="240" w:lineRule="auto"/>
              <w:rPr>
                <w:rFonts w:asciiTheme="majorBidi" w:eastAsia="Times New Roman" w:hAnsiTheme="majorBidi" w:cstheme="majorBidi"/>
                <w:bCs/>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38EF" w:rsidRPr="004F1902" w14:paraId="495F9B8C" w14:textId="77777777" w:rsidTr="00AD38EF">
              <w:trPr>
                <w:tblCellSpacing w:w="15" w:type="dxa"/>
              </w:trPr>
              <w:tc>
                <w:tcPr>
                  <w:tcW w:w="0" w:type="auto"/>
                  <w:vAlign w:val="center"/>
                  <w:hideMark/>
                </w:tcPr>
                <w:p w14:paraId="5014CF40" w14:textId="77777777" w:rsidR="00AD38EF" w:rsidRPr="004F1902" w:rsidRDefault="00AD38EF" w:rsidP="00AD38EF">
                  <w:pPr>
                    <w:bidi w:val="0"/>
                    <w:spacing w:after="0" w:line="240" w:lineRule="auto"/>
                    <w:rPr>
                      <w:rFonts w:asciiTheme="majorBidi" w:eastAsia="Times New Roman" w:hAnsiTheme="majorBidi" w:cstheme="majorBidi"/>
                      <w:bCs/>
                    </w:rPr>
                  </w:pPr>
                </w:p>
              </w:tc>
            </w:tr>
          </w:tbl>
          <w:p w14:paraId="5F8FC5FB" w14:textId="031432C7" w:rsidR="00AD38EF" w:rsidRPr="004F1902" w:rsidRDefault="005F191C" w:rsidP="00AD38EF">
            <w:pPr>
              <w:jc w:val="right"/>
              <w:rPr>
                <w:rFonts w:asciiTheme="majorBidi" w:hAnsiTheme="majorBidi" w:cstheme="majorBidi"/>
                <w:bCs/>
                <w:sz w:val="24"/>
                <w:szCs w:val="24"/>
                <w:rtl/>
              </w:rPr>
            </w:pPr>
            <w:r w:rsidRPr="004F1902">
              <w:rPr>
                <w:rFonts w:asciiTheme="majorBidi" w:hAnsiTheme="majorBidi" w:cstheme="majorBidi"/>
                <w:bCs/>
                <w:sz w:val="24"/>
                <w:szCs w:val="24"/>
              </w:rPr>
              <w:t>Medium (requires preparation and training)</w:t>
            </w:r>
          </w:p>
        </w:tc>
        <w:tc>
          <w:tcPr>
            <w:tcW w:w="2410" w:type="dxa"/>
          </w:tcPr>
          <w:p w14:paraId="02B47306" w14:textId="3005CEFA" w:rsidR="0016150B" w:rsidRPr="004F1902" w:rsidRDefault="0016150B" w:rsidP="0016150B">
            <w:pPr>
              <w:jc w:val="right"/>
              <w:rPr>
                <w:rFonts w:asciiTheme="majorBidi" w:hAnsiTheme="majorBidi" w:cstheme="majorBidi"/>
                <w:bCs/>
                <w:sz w:val="24"/>
                <w:szCs w:val="24"/>
              </w:rPr>
            </w:pPr>
            <w:r w:rsidRPr="004F1902">
              <w:rPr>
                <w:rFonts w:asciiTheme="majorBidi" w:hAnsiTheme="majorBidi" w:cstheme="majorBidi"/>
                <w:bCs/>
                <w:sz w:val="24"/>
                <w:szCs w:val="24"/>
              </w:rPr>
              <w:t>1.Depends on cellular coverage.</w:t>
            </w:r>
          </w:p>
          <w:p w14:paraId="5FAD5CE8" w14:textId="31AD8B03" w:rsidR="0016150B" w:rsidRPr="004F1902" w:rsidRDefault="0016150B" w:rsidP="0016150B">
            <w:pPr>
              <w:jc w:val="right"/>
              <w:rPr>
                <w:rFonts w:asciiTheme="majorBidi" w:hAnsiTheme="majorBidi" w:cstheme="majorBidi"/>
                <w:bCs/>
                <w:sz w:val="24"/>
                <w:szCs w:val="24"/>
              </w:rPr>
            </w:pPr>
            <w:r w:rsidRPr="004F1902">
              <w:rPr>
                <w:rFonts w:asciiTheme="majorBidi" w:hAnsiTheme="majorBidi" w:cstheme="majorBidi"/>
                <w:bCs/>
                <w:sz w:val="24"/>
                <w:szCs w:val="24"/>
              </w:rPr>
              <w:t>2.He needs preliminary training.</w:t>
            </w:r>
          </w:p>
          <w:p w14:paraId="29AB0D1F" w14:textId="0BD518A7" w:rsidR="00AD38EF" w:rsidRPr="004F1902" w:rsidRDefault="0016150B" w:rsidP="0016150B">
            <w:pPr>
              <w:jc w:val="right"/>
              <w:rPr>
                <w:rFonts w:asciiTheme="majorBidi" w:hAnsiTheme="majorBidi" w:cstheme="majorBidi"/>
                <w:bCs/>
                <w:sz w:val="24"/>
                <w:szCs w:val="24"/>
                <w:rtl/>
              </w:rPr>
            </w:pPr>
            <w:r w:rsidRPr="004F1902">
              <w:rPr>
                <w:rFonts w:asciiTheme="majorBidi" w:hAnsiTheme="majorBidi" w:cstheme="majorBidi"/>
                <w:bCs/>
                <w:sz w:val="24"/>
                <w:szCs w:val="24"/>
              </w:rPr>
              <w:t>3.The size of the devices is relatively large.</w:t>
            </w:r>
          </w:p>
        </w:tc>
        <w:tc>
          <w:tcPr>
            <w:tcW w:w="2410" w:type="dxa"/>
          </w:tcPr>
          <w:p w14:paraId="4940AA9B" w14:textId="5A3C2E8B" w:rsidR="00A80395" w:rsidRPr="004F1902" w:rsidRDefault="00A80395" w:rsidP="00A80395">
            <w:pPr>
              <w:jc w:val="right"/>
              <w:rPr>
                <w:rFonts w:asciiTheme="majorBidi" w:hAnsiTheme="majorBidi" w:cstheme="majorBidi"/>
                <w:bCs/>
                <w:sz w:val="24"/>
                <w:szCs w:val="24"/>
              </w:rPr>
            </w:pPr>
            <w:r w:rsidRPr="004F1902">
              <w:rPr>
                <w:rFonts w:asciiTheme="majorBidi" w:hAnsiTheme="majorBidi" w:cstheme="majorBidi"/>
                <w:bCs/>
                <w:sz w:val="24"/>
                <w:szCs w:val="24"/>
                <w:lang w:val="en-US"/>
              </w:rPr>
              <w:t>1.</w:t>
            </w:r>
            <w:r w:rsidRPr="004F1902">
              <w:rPr>
                <w:rFonts w:asciiTheme="majorBidi" w:hAnsiTheme="majorBidi" w:cstheme="majorBidi"/>
                <w:bCs/>
                <w:sz w:val="24"/>
                <w:szCs w:val="24"/>
              </w:rPr>
              <w:t>Comprehensive monitoring (temperature, humidity, location).</w:t>
            </w:r>
          </w:p>
          <w:p w14:paraId="50DDE73B" w14:textId="4BF30FDD" w:rsidR="00A80395" w:rsidRPr="004F1902" w:rsidRDefault="00A80395" w:rsidP="00A80395">
            <w:pPr>
              <w:jc w:val="right"/>
              <w:rPr>
                <w:rFonts w:asciiTheme="majorBidi" w:hAnsiTheme="majorBidi" w:cstheme="majorBidi"/>
                <w:bCs/>
                <w:sz w:val="24"/>
                <w:szCs w:val="24"/>
                <w:rtl/>
              </w:rPr>
            </w:pPr>
            <w:r w:rsidRPr="004F1902">
              <w:rPr>
                <w:rFonts w:asciiTheme="majorBidi" w:hAnsiTheme="majorBidi" w:cstheme="majorBidi"/>
                <w:bCs/>
                <w:sz w:val="24"/>
                <w:szCs w:val="24"/>
              </w:rPr>
              <w:t>2.Global tracking.</w:t>
            </w:r>
          </w:p>
          <w:p w14:paraId="2223170F" w14:textId="73F441A1" w:rsidR="00AD38EF" w:rsidRPr="004F1902" w:rsidRDefault="00A80395" w:rsidP="00A80395">
            <w:pPr>
              <w:jc w:val="right"/>
              <w:rPr>
                <w:rFonts w:asciiTheme="majorBidi" w:hAnsiTheme="majorBidi" w:cstheme="majorBidi"/>
                <w:bCs/>
                <w:sz w:val="24"/>
                <w:szCs w:val="24"/>
                <w:rtl/>
              </w:rPr>
            </w:pPr>
            <w:r w:rsidRPr="004F1902">
              <w:rPr>
                <w:rFonts w:asciiTheme="majorBidi" w:hAnsiTheme="majorBidi" w:cstheme="majorBidi"/>
                <w:bCs/>
                <w:sz w:val="24"/>
                <w:szCs w:val="24"/>
              </w:rPr>
              <w:t>3.Manage several shipments together.</w:t>
            </w:r>
          </w:p>
        </w:tc>
        <w:tc>
          <w:tcPr>
            <w:tcW w:w="3232" w:type="dxa"/>
          </w:tcPr>
          <w:p w14:paraId="37386827" w14:textId="7633C5F2" w:rsidR="00AD38EF" w:rsidRPr="004F1902" w:rsidRDefault="00AD38EF" w:rsidP="00AD38EF">
            <w:pPr>
              <w:jc w:val="right"/>
              <w:rPr>
                <w:rFonts w:asciiTheme="majorBidi" w:hAnsiTheme="majorBidi" w:cstheme="majorBidi"/>
                <w:bCs/>
                <w:sz w:val="24"/>
                <w:szCs w:val="24"/>
                <w:rtl/>
              </w:rPr>
            </w:pPr>
            <w:r w:rsidRPr="004F1902">
              <w:rPr>
                <w:rFonts w:asciiTheme="majorBidi" w:hAnsiTheme="majorBidi" w:cstheme="majorBidi"/>
                <w:bCs/>
                <w:sz w:val="24"/>
                <w:szCs w:val="24"/>
              </w:rPr>
              <w:t>Real-time Cold Chain Monitoring and management system with GPS + GSM/4G LTE + cloud platform.</w:t>
            </w:r>
          </w:p>
        </w:tc>
        <w:tc>
          <w:tcPr>
            <w:tcW w:w="14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0"/>
            </w:tblGrid>
            <w:tr w:rsidR="00AD38EF" w:rsidRPr="004F1902" w14:paraId="048EA7D9" w14:textId="77777777" w:rsidTr="00AD38EF">
              <w:trPr>
                <w:tblCellSpacing w:w="15" w:type="dxa"/>
              </w:trPr>
              <w:tc>
                <w:tcPr>
                  <w:tcW w:w="0" w:type="auto"/>
                  <w:vAlign w:val="center"/>
                  <w:hideMark/>
                </w:tcPr>
                <w:p w14:paraId="1CA86DF2" w14:textId="77777777" w:rsidR="00AD38EF" w:rsidRPr="004F1902" w:rsidRDefault="00AD38EF" w:rsidP="00AD38EF">
                  <w:pPr>
                    <w:bidi w:val="0"/>
                    <w:spacing w:after="0" w:line="240" w:lineRule="auto"/>
                    <w:rPr>
                      <w:rFonts w:asciiTheme="majorBidi" w:eastAsia="Times New Roman" w:hAnsiTheme="majorBidi" w:cstheme="majorBidi"/>
                      <w:bCs/>
                    </w:rPr>
                  </w:pPr>
                  <w:r w:rsidRPr="004F1902">
                    <w:rPr>
                      <w:rFonts w:asciiTheme="majorBidi" w:eastAsia="Times New Roman" w:hAnsiTheme="majorBidi" w:cstheme="majorBidi"/>
                      <w:bCs/>
                    </w:rPr>
                    <w:t>TempTale GEO Ultra</w:t>
                  </w:r>
                </w:p>
              </w:tc>
            </w:tr>
          </w:tbl>
          <w:p w14:paraId="0A006182" w14:textId="1E46C558" w:rsidR="00AD38EF" w:rsidRPr="004F1902" w:rsidRDefault="00AD38EF" w:rsidP="00AD38EF">
            <w:pPr>
              <w:jc w:val="right"/>
              <w:rPr>
                <w:rFonts w:asciiTheme="majorBidi" w:hAnsiTheme="majorBidi" w:cstheme="majorBidi"/>
                <w:bCs/>
                <w:sz w:val="24"/>
                <w:szCs w:val="24"/>
                <w:rtl/>
              </w:rPr>
            </w:pPr>
          </w:p>
        </w:tc>
      </w:tr>
      <w:tr w:rsidR="00AD38EF" w14:paraId="0677826C" w14:textId="77777777" w:rsidTr="005F191C">
        <w:tc>
          <w:tcPr>
            <w:tcW w:w="184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38EF" w:rsidRPr="004F1902" w14:paraId="6E23BBAA" w14:textId="77777777" w:rsidTr="00AD38EF">
              <w:trPr>
                <w:tblCellSpacing w:w="15" w:type="dxa"/>
              </w:trPr>
              <w:tc>
                <w:tcPr>
                  <w:tcW w:w="0" w:type="auto"/>
                  <w:vAlign w:val="center"/>
                  <w:hideMark/>
                </w:tcPr>
                <w:p w14:paraId="3990413E" w14:textId="15A25586" w:rsidR="00AD38EF" w:rsidRPr="004F1902" w:rsidRDefault="00AD38EF" w:rsidP="00AD38EF">
                  <w:pPr>
                    <w:bidi w:val="0"/>
                    <w:spacing w:after="0" w:line="240" w:lineRule="auto"/>
                    <w:rPr>
                      <w:rFonts w:asciiTheme="majorBidi" w:eastAsia="Times New Roman" w:hAnsiTheme="majorBidi" w:cstheme="majorBidi"/>
                      <w:bCs/>
                    </w:rPr>
                  </w:pPr>
                </w:p>
              </w:tc>
            </w:tr>
          </w:tbl>
          <w:p w14:paraId="6BE36849" w14:textId="77777777" w:rsidR="00AD38EF" w:rsidRPr="004F1902" w:rsidRDefault="00AD38EF" w:rsidP="00AD38EF">
            <w:pPr>
              <w:bidi w:val="0"/>
              <w:spacing w:after="0" w:line="240" w:lineRule="auto"/>
              <w:rPr>
                <w:rFonts w:asciiTheme="majorBidi" w:eastAsia="Times New Roman" w:hAnsiTheme="majorBidi" w:cstheme="majorBidi"/>
                <w:bCs/>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38EF" w:rsidRPr="004F1902" w14:paraId="2CF59AD3" w14:textId="77777777" w:rsidTr="00AD38EF">
              <w:trPr>
                <w:tblCellSpacing w:w="15" w:type="dxa"/>
              </w:trPr>
              <w:tc>
                <w:tcPr>
                  <w:tcW w:w="0" w:type="auto"/>
                  <w:vAlign w:val="center"/>
                  <w:hideMark/>
                </w:tcPr>
                <w:p w14:paraId="0E24985B" w14:textId="77777777" w:rsidR="00AD38EF" w:rsidRPr="004F1902" w:rsidRDefault="00AD38EF" w:rsidP="00AD38EF">
                  <w:pPr>
                    <w:bidi w:val="0"/>
                    <w:spacing w:after="0" w:line="240" w:lineRule="auto"/>
                    <w:rPr>
                      <w:rFonts w:asciiTheme="majorBidi" w:eastAsia="Times New Roman" w:hAnsiTheme="majorBidi" w:cstheme="majorBidi"/>
                      <w:bCs/>
                    </w:rPr>
                  </w:pPr>
                </w:p>
              </w:tc>
            </w:tr>
          </w:tbl>
          <w:p w14:paraId="5877DBCC" w14:textId="45233AC1" w:rsidR="00AD38EF" w:rsidRPr="004F1902" w:rsidRDefault="005F191C" w:rsidP="00AD38EF">
            <w:pPr>
              <w:jc w:val="right"/>
              <w:rPr>
                <w:rFonts w:asciiTheme="majorBidi" w:hAnsiTheme="majorBidi" w:cstheme="majorBidi"/>
                <w:bCs/>
                <w:sz w:val="24"/>
                <w:szCs w:val="24"/>
                <w:rtl/>
              </w:rPr>
            </w:pPr>
            <w:r w:rsidRPr="004F1902">
              <w:rPr>
                <w:rFonts w:asciiTheme="majorBidi" w:hAnsiTheme="majorBidi" w:cstheme="majorBidi"/>
                <w:bCs/>
                <w:sz w:val="24"/>
                <w:szCs w:val="24"/>
              </w:rPr>
              <w:t>Medium (preparation and operation requires experience)</w:t>
            </w:r>
          </w:p>
        </w:tc>
        <w:tc>
          <w:tcPr>
            <w:tcW w:w="2410" w:type="dxa"/>
          </w:tcPr>
          <w:p w14:paraId="71C0B52D" w14:textId="7380E1CE" w:rsidR="0016150B" w:rsidRPr="004F1902" w:rsidRDefault="005F191C" w:rsidP="0016150B">
            <w:pPr>
              <w:jc w:val="right"/>
              <w:rPr>
                <w:rFonts w:asciiTheme="majorBidi" w:hAnsiTheme="majorBidi" w:cstheme="majorBidi"/>
                <w:bCs/>
                <w:sz w:val="24"/>
                <w:szCs w:val="24"/>
              </w:rPr>
            </w:pPr>
            <w:r w:rsidRPr="004F1902">
              <w:rPr>
                <w:rFonts w:asciiTheme="majorBidi" w:hAnsiTheme="majorBidi" w:cstheme="majorBidi"/>
                <w:bCs/>
                <w:sz w:val="24"/>
                <w:szCs w:val="24"/>
              </w:rPr>
              <w:t>1.</w:t>
            </w:r>
            <w:r w:rsidR="0016150B" w:rsidRPr="004F1902">
              <w:rPr>
                <w:rFonts w:asciiTheme="majorBidi" w:hAnsiTheme="majorBidi" w:cstheme="majorBidi"/>
                <w:bCs/>
                <w:sz w:val="24"/>
                <w:szCs w:val="24"/>
              </w:rPr>
              <w:t>High initial and operational cost.</w:t>
            </w:r>
          </w:p>
          <w:p w14:paraId="08F382DA" w14:textId="05039FE0" w:rsidR="0016150B" w:rsidRPr="004F1902" w:rsidRDefault="005F191C" w:rsidP="0016150B">
            <w:pPr>
              <w:jc w:val="right"/>
              <w:rPr>
                <w:rFonts w:asciiTheme="majorBidi" w:hAnsiTheme="majorBidi" w:cstheme="majorBidi"/>
                <w:bCs/>
                <w:sz w:val="24"/>
                <w:szCs w:val="24"/>
              </w:rPr>
            </w:pPr>
            <w:r w:rsidRPr="004F1902">
              <w:rPr>
                <w:rFonts w:asciiTheme="majorBidi" w:hAnsiTheme="majorBidi" w:cstheme="majorBidi"/>
                <w:bCs/>
                <w:sz w:val="24"/>
                <w:szCs w:val="24"/>
              </w:rPr>
              <w:t>2.</w:t>
            </w:r>
            <w:r w:rsidR="0016150B" w:rsidRPr="004F1902">
              <w:rPr>
                <w:rFonts w:asciiTheme="majorBidi" w:hAnsiTheme="majorBidi" w:cstheme="majorBidi"/>
                <w:bCs/>
                <w:sz w:val="24"/>
                <w:szCs w:val="24"/>
              </w:rPr>
              <w:t>Limited customization.</w:t>
            </w:r>
          </w:p>
          <w:p w14:paraId="0937FD0D" w14:textId="109DCC56" w:rsidR="00AD38EF" w:rsidRPr="004F1902" w:rsidRDefault="005F191C" w:rsidP="0016150B">
            <w:pPr>
              <w:jc w:val="right"/>
              <w:rPr>
                <w:rFonts w:asciiTheme="majorBidi" w:hAnsiTheme="majorBidi" w:cstheme="majorBidi"/>
                <w:bCs/>
                <w:sz w:val="24"/>
                <w:szCs w:val="24"/>
                <w:rtl/>
              </w:rPr>
            </w:pPr>
            <w:r w:rsidRPr="004F1902">
              <w:rPr>
                <w:rFonts w:asciiTheme="majorBidi" w:hAnsiTheme="majorBidi" w:cstheme="majorBidi"/>
                <w:bCs/>
                <w:sz w:val="24"/>
                <w:szCs w:val="24"/>
              </w:rPr>
              <w:t>3.</w:t>
            </w:r>
            <w:r w:rsidR="0016150B" w:rsidRPr="004F1902">
              <w:rPr>
                <w:rFonts w:asciiTheme="majorBidi" w:hAnsiTheme="majorBidi" w:cstheme="majorBidi"/>
                <w:bCs/>
                <w:sz w:val="24"/>
                <w:szCs w:val="24"/>
              </w:rPr>
              <w:t>Cost of maintenance/batteries.</w:t>
            </w:r>
          </w:p>
        </w:tc>
        <w:tc>
          <w:tcPr>
            <w:tcW w:w="2410" w:type="dxa"/>
          </w:tcPr>
          <w:p w14:paraId="5E12CAA7" w14:textId="22D4B617" w:rsidR="00A80395" w:rsidRPr="004F1902" w:rsidRDefault="00A80395" w:rsidP="00A80395">
            <w:pPr>
              <w:jc w:val="right"/>
              <w:rPr>
                <w:rFonts w:asciiTheme="majorBidi" w:hAnsiTheme="majorBidi" w:cstheme="majorBidi"/>
                <w:bCs/>
                <w:sz w:val="24"/>
                <w:szCs w:val="24"/>
              </w:rPr>
            </w:pPr>
            <w:r w:rsidRPr="004F1902">
              <w:rPr>
                <w:rFonts w:asciiTheme="majorBidi" w:hAnsiTheme="majorBidi" w:cstheme="majorBidi"/>
                <w:bCs/>
                <w:sz w:val="24"/>
                <w:szCs w:val="24"/>
                <w:lang w:val="en-US"/>
              </w:rPr>
              <w:t>1.</w:t>
            </w:r>
            <w:r w:rsidRPr="004F1902">
              <w:rPr>
                <w:rFonts w:asciiTheme="majorBidi" w:hAnsiTheme="majorBidi" w:cstheme="majorBidi"/>
                <w:bCs/>
                <w:sz w:val="24"/>
                <w:szCs w:val="24"/>
              </w:rPr>
              <w:t>Real-time and reliable monitoring.</w:t>
            </w:r>
          </w:p>
          <w:p w14:paraId="11F541E9" w14:textId="544CB680" w:rsidR="00A80395" w:rsidRPr="004F1902" w:rsidRDefault="00A80395" w:rsidP="00A80395">
            <w:pPr>
              <w:jc w:val="right"/>
              <w:rPr>
                <w:rFonts w:asciiTheme="majorBidi" w:hAnsiTheme="majorBidi" w:cstheme="majorBidi"/>
                <w:bCs/>
                <w:sz w:val="24"/>
                <w:szCs w:val="24"/>
              </w:rPr>
            </w:pPr>
            <w:r w:rsidRPr="004F1902">
              <w:rPr>
                <w:rFonts w:asciiTheme="majorBidi" w:hAnsiTheme="majorBidi" w:cstheme="majorBidi"/>
                <w:bCs/>
                <w:sz w:val="24"/>
                <w:szCs w:val="24"/>
              </w:rPr>
              <w:t>2.Flexible connection (cellular/Wi-Fi/radio).</w:t>
            </w:r>
          </w:p>
          <w:p w14:paraId="43F38A54" w14:textId="173BCCEC" w:rsidR="00AD38EF" w:rsidRPr="004F1902" w:rsidRDefault="00A80395" w:rsidP="00A80395">
            <w:pPr>
              <w:jc w:val="right"/>
              <w:rPr>
                <w:rFonts w:asciiTheme="majorBidi" w:hAnsiTheme="majorBidi" w:cstheme="majorBidi"/>
                <w:bCs/>
                <w:sz w:val="24"/>
                <w:szCs w:val="24"/>
                <w:rtl/>
              </w:rPr>
            </w:pPr>
            <w:r w:rsidRPr="004F1902">
              <w:rPr>
                <w:rFonts w:asciiTheme="majorBidi" w:hAnsiTheme="majorBidi" w:cstheme="majorBidi"/>
                <w:bCs/>
                <w:sz w:val="24"/>
                <w:szCs w:val="24"/>
              </w:rPr>
              <w:t>3.Specialized solutions for refrigeration/ammonia.</w:t>
            </w:r>
          </w:p>
        </w:tc>
        <w:tc>
          <w:tcPr>
            <w:tcW w:w="3232" w:type="dxa"/>
          </w:tcPr>
          <w:p w14:paraId="710E919A" w14:textId="38B638C1" w:rsidR="00AD38EF" w:rsidRPr="004F1902" w:rsidRDefault="00AD38EF" w:rsidP="00AD38EF">
            <w:pPr>
              <w:jc w:val="right"/>
              <w:rPr>
                <w:rFonts w:asciiTheme="majorBidi" w:hAnsiTheme="majorBidi" w:cstheme="majorBidi"/>
                <w:bCs/>
                <w:sz w:val="24"/>
                <w:szCs w:val="24"/>
                <w:rtl/>
              </w:rPr>
            </w:pPr>
            <w:r w:rsidRPr="004F1902">
              <w:rPr>
                <w:rFonts w:asciiTheme="majorBidi" w:hAnsiTheme="majorBidi" w:cstheme="majorBidi"/>
                <w:bCs/>
                <w:sz w:val="24"/>
                <w:szCs w:val="24"/>
              </w:rPr>
              <w:t>An integrated system for monitoring heat, humidity and some ammonia leaks via the SoniCloud cloud + mobile app.</w:t>
            </w:r>
          </w:p>
        </w:tc>
        <w:tc>
          <w:tcPr>
            <w:tcW w:w="1436" w:type="dxa"/>
          </w:tcPr>
          <w:p w14:paraId="56F4C006" w14:textId="0FB7B3A6" w:rsidR="00AD38EF" w:rsidRPr="004F1902" w:rsidRDefault="00AD38EF" w:rsidP="00AD38EF">
            <w:pPr>
              <w:jc w:val="right"/>
              <w:rPr>
                <w:rFonts w:asciiTheme="majorBidi" w:hAnsiTheme="majorBidi" w:cstheme="majorBidi"/>
                <w:bCs/>
                <w:sz w:val="24"/>
                <w:szCs w:val="24"/>
                <w:rtl/>
              </w:rPr>
            </w:pPr>
            <w:r w:rsidRPr="004F1902">
              <w:rPr>
                <w:rFonts w:asciiTheme="majorBidi" w:eastAsia="Times New Roman" w:hAnsiTheme="majorBidi" w:cstheme="majorBidi"/>
                <w:bCs/>
                <w:sz w:val="24"/>
                <w:szCs w:val="24"/>
              </w:rPr>
              <w:t>Sonicu</w:t>
            </w:r>
          </w:p>
        </w:tc>
      </w:tr>
      <w:tr w:rsidR="00AD38EF" w14:paraId="766BD127" w14:textId="77777777" w:rsidTr="005F191C">
        <w:tc>
          <w:tcPr>
            <w:tcW w:w="1844" w:type="dxa"/>
          </w:tcPr>
          <w:p w14:paraId="5EE1213F" w14:textId="335DA1E0" w:rsidR="00AD38EF" w:rsidRPr="004F1902" w:rsidRDefault="005F191C" w:rsidP="005F191C">
            <w:pPr>
              <w:bidi w:val="0"/>
              <w:spacing w:after="0" w:line="240" w:lineRule="auto"/>
              <w:jc w:val="left"/>
              <w:rPr>
                <w:rFonts w:asciiTheme="majorBidi" w:eastAsia="Times New Roman" w:hAnsiTheme="majorBidi" w:cstheme="majorBidi"/>
                <w:bCs/>
                <w:sz w:val="24"/>
                <w:szCs w:val="24"/>
                <w:lang w:val="en-US"/>
              </w:rPr>
            </w:pPr>
            <w:r w:rsidRPr="004F1902">
              <w:rPr>
                <w:rFonts w:asciiTheme="majorBidi" w:eastAsia="Times New Roman" w:hAnsiTheme="majorBidi" w:cstheme="majorBidi"/>
                <w:bCs/>
                <w:sz w:val="24"/>
                <w:szCs w:val="24"/>
                <w:lang w:val="en-US"/>
              </w:rPr>
              <w:t>Very high (simplified and easy-to-use application)</w:t>
            </w:r>
          </w:p>
        </w:tc>
        <w:tc>
          <w:tcPr>
            <w:tcW w:w="2410" w:type="dxa"/>
          </w:tcPr>
          <w:p w14:paraId="3ED34784" w14:textId="443AD850" w:rsidR="005F191C" w:rsidRPr="004F1902" w:rsidRDefault="005F191C" w:rsidP="005F191C">
            <w:pPr>
              <w:jc w:val="right"/>
              <w:rPr>
                <w:rFonts w:asciiTheme="majorBidi" w:hAnsiTheme="majorBidi" w:cstheme="majorBidi"/>
                <w:bCs/>
                <w:sz w:val="24"/>
                <w:szCs w:val="24"/>
              </w:rPr>
            </w:pPr>
            <w:r w:rsidRPr="004F1902">
              <w:rPr>
                <w:rFonts w:asciiTheme="majorBidi" w:hAnsiTheme="majorBidi" w:cstheme="majorBidi"/>
                <w:bCs/>
                <w:sz w:val="24"/>
                <w:szCs w:val="24"/>
              </w:rPr>
              <w:t>1.A project is under development.</w:t>
            </w:r>
          </w:p>
          <w:p w14:paraId="7DC55955" w14:textId="5645E8F6" w:rsidR="00AD38EF" w:rsidRPr="004F1902" w:rsidRDefault="005F191C" w:rsidP="005F191C">
            <w:pPr>
              <w:jc w:val="right"/>
              <w:rPr>
                <w:rFonts w:asciiTheme="majorBidi" w:hAnsiTheme="majorBidi" w:cstheme="majorBidi"/>
                <w:bCs/>
                <w:sz w:val="24"/>
                <w:szCs w:val="24"/>
                <w:rtl/>
              </w:rPr>
            </w:pPr>
            <w:r w:rsidRPr="004F1902">
              <w:rPr>
                <w:rFonts w:asciiTheme="majorBidi" w:hAnsiTheme="majorBidi" w:cstheme="majorBidi"/>
                <w:bCs/>
                <w:sz w:val="24"/>
                <w:szCs w:val="24"/>
              </w:rPr>
              <w:t>2.Need extensive field tests.</w:t>
            </w:r>
          </w:p>
        </w:tc>
        <w:tc>
          <w:tcPr>
            <w:tcW w:w="2410" w:type="dxa"/>
          </w:tcPr>
          <w:p w14:paraId="6D915521" w14:textId="13047EB9" w:rsidR="00A80395" w:rsidRPr="004F1902" w:rsidRDefault="00A80395" w:rsidP="00A80395">
            <w:pPr>
              <w:jc w:val="right"/>
              <w:rPr>
                <w:rFonts w:asciiTheme="majorBidi" w:hAnsiTheme="majorBidi" w:cstheme="majorBidi"/>
                <w:bCs/>
                <w:sz w:val="24"/>
                <w:szCs w:val="24"/>
              </w:rPr>
            </w:pPr>
            <w:r w:rsidRPr="004F1902">
              <w:rPr>
                <w:rFonts w:asciiTheme="majorBidi" w:hAnsiTheme="majorBidi" w:cstheme="majorBidi"/>
                <w:bCs/>
                <w:sz w:val="24"/>
                <w:szCs w:val="24"/>
                <w:lang w:val="en-US"/>
              </w:rPr>
              <w:t>1.</w:t>
            </w:r>
            <w:r w:rsidRPr="004F1902">
              <w:rPr>
                <w:rFonts w:asciiTheme="majorBidi" w:hAnsiTheme="majorBidi" w:cstheme="majorBidi"/>
                <w:bCs/>
                <w:sz w:val="24"/>
                <w:szCs w:val="24"/>
              </w:rPr>
              <w:t>Low cost.</w:t>
            </w:r>
          </w:p>
          <w:p w14:paraId="7B7BB66A" w14:textId="1023B617" w:rsidR="00A80395" w:rsidRPr="004F1902" w:rsidRDefault="00A80395" w:rsidP="00A80395">
            <w:pPr>
              <w:jc w:val="right"/>
              <w:rPr>
                <w:rFonts w:asciiTheme="majorBidi" w:hAnsiTheme="majorBidi" w:cstheme="majorBidi"/>
                <w:bCs/>
                <w:sz w:val="24"/>
                <w:szCs w:val="24"/>
              </w:rPr>
            </w:pPr>
            <w:r w:rsidRPr="004F1902">
              <w:rPr>
                <w:rFonts w:asciiTheme="majorBidi" w:hAnsiTheme="majorBidi" w:cstheme="majorBidi"/>
                <w:bCs/>
                <w:sz w:val="24"/>
                <w:szCs w:val="24"/>
              </w:rPr>
              <w:t>2.Collects heat + moisture + gases (NH3, CO2, H2S) + the state of opening/closing doors.</w:t>
            </w:r>
          </w:p>
          <w:p w14:paraId="1700FDDA" w14:textId="00406D99" w:rsidR="00AD38EF" w:rsidRPr="004F1902" w:rsidRDefault="00A80395" w:rsidP="00A80395">
            <w:pPr>
              <w:jc w:val="right"/>
              <w:rPr>
                <w:rFonts w:asciiTheme="majorBidi" w:hAnsiTheme="majorBidi" w:cstheme="majorBidi"/>
                <w:bCs/>
                <w:sz w:val="24"/>
                <w:szCs w:val="24"/>
                <w:rtl/>
              </w:rPr>
            </w:pPr>
            <w:r w:rsidRPr="004F1902">
              <w:rPr>
                <w:rFonts w:asciiTheme="majorBidi" w:hAnsiTheme="majorBidi" w:cstheme="majorBidi"/>
                <w:bCs/>
                <w:sz w:val="24"/>
                <w:szCs w:val="24"/>
              </w:rPr>
              <w:lastRenderedPageBreak/>
              <w:t>3.Simplified and easy application.</w:t>
            </w:r>
          </w:p>
        </w:tc>
        <w:tc>
          <w:tcPr>
            <w:tcW w:w="3232" w:type="dxa"/>
          </w:tcPr>
          <w:p w14:paraId="1C17644C" w14:textId="3B3CD1B0" w:rsidR="00AD38EF" w:rsidRPr="004F1902" w:rsidRDefault="00AD38EF" w:rsidP="00AD38EF">
            <w:pPr>
              <w:jc w:val="right"/>
              <w:rPr>
                <w:rFonts w:asciiTheme="majorBidi" w:hAnsiTheme="majorBidi" w:cstheme="majorBidi"/>
                <w:bCs/>
                <w:sz w:val="24"/>
                <w:szCs w:val="24"/>
                <w:rtl/>
              </w:rPr>
            </w:pPr>
            <w:r w:rsidRPr="004F1902">
              <w:rPr>
                <w:rFonts w:asciiTheme="majorBidi" w:hAnsiTheme="majorBidi" w:cstheme="majorBidi"/>
                <w:bCs/>
                <w:sz w:val="24"/>
                <w:szCs w:val="24"/>
              </w:rPr>
              <w:lastRenderedPageBreak/>
              <w:t>A low-cost solution based on commercial sensors and open source platforms + an easy-to-use mobile/web application.</w:t>
            </w:r>
          </w:p>
        </w:tc>
        <w:tc>
          <w:tcPr>
            <w:tcW w:w="1436" w:type="dxa"/>
          </w:tcPr>
          <w:p w14:paraId="486F71C1" w14:textId="21728783" w:rsidR="00AD38EF" w:rsidRPr="004F1902" w:rsidRDefault="00AD38EF" w:rsidP="00AD38EF">
            <w:pPr>
              <w:jc w:val="right"/>
              <w:rPr>
                <w:rFonts w:asciiTheme="majorBidi" w:hAnsiTheme="majorBidi" w:cstheme="majorBidi"/>
                <w:bCs/>
                <w:sz w:val="24"/>
                <w:szCs w:val="24"/>
                <w:rtl/>
              </w:rPr>
            </w:pPr>
            <w:r w:rsidRPr="004F1902">
              <w:rPr>
                <w:rStyle w:val="anegp0gi0b9av8jahpyh"/>
                <w:rFonts w:asciiTheme="majorBidi" w:hAnsiTheme="majorBidi" w:cstheme="majorBidi"/>
                <w:bCs/>
                <w:sz w:val="24"/>
                <w:szCs w:val="24"/>
              </w:rPr>
              <w:t>project</w:t>
            </w:r>
          </w:p>
        </w:tc>
      </w:tr>
    </w:tbl>
    <w:p w14:paraId="3442C627" w14:textId="3E6662B0" w:rsidR="004F1902" w:rsidRPr="004F1902" w:rsidRDefault="0033695B" w:rsidP="004F1902">
      <w:pPr>
        <w:bidi w:val="0"/>
        <w:jc w:val="both"/>
      </w:pPr>
      <w:r w:rsidRPr="004F1902">
        <w:t>Observation</w:t>
      </w:r>
      <w:r w:rsidR="004F1902" w:rsidRPr="004F1902">
        <w:t>:</w:t>
      </w:r>
    </w:p>
    <w:p w14:paraId="089770A0" w14:textId="1AD17F84" w:rsidR="00281953" w:rsidRPr="004F1902" w:rsidRDefault="0033695B" w:rsidP="004F1902">
      <w:pPr>
        <w:bidi w:val="0"/>
        <w:jc w:val="both"/>
      </w:pPr>
      <w:r w:rsidRPr="004F1902">
        <w:t>It should be noted that the current comparison reflects the basic characteristics of the most common systems, however, some companies may introduce upgraded versions or models that include additional advantages such as wider measurements or advanced technical integrations. These versions are usually aimed at groups with special needs and come at a higher cost compared to the basic platforms.</w:t>
      </w:r>
    </w:p>
    <w:p w14:paraId="7215B8A7" w14:textId="77777777" w:rsidR="0033695B" w:rsidRPr="0033695B" w:rsidRDefault="0033695B" w:rsidP="0033695B">
      <w:pPr>
        <w:jc w:val="right"/>
        <w:rPr>
          <w:sz w:val="16"/>
          <w:szCs w:val="16"/>
        </w:rPr>
      </w:pPr>
    </w:p>
    <w:p w14:paraId="61C84D6B" w14:textId="243C3F26" w:rsidR="006C495D" w:rsidRPr="00E34543" w:rsidRDefault="00FC68E9" w:rsidP="00EF533F">
      <w:pPr>
        <w:pStyle w:val="2"/>
        <w:rPr>
          <w:sz w:val="48"/>
          <w:szCs w:val="44"/>
          <w:rtl/>
        </w:rPr>
      </w:pPr>
      <w:bookmarkStart w:id="20" w:name="_Toc210907223"/>
      <w:r w:rsidRPr="00AC25A4">
        <w:t xml:space="preserve">1.6 </w:t>
      </w:r>
      <w:r w:rsidR="001D0296" w:rsidRPr="00AC25A4">
        <w:t>Methodology</w:t>
      </w:r>
      <w:bookmarkEnd w:id="20"/>
      <w:r w:rsidR="001D0296" w:rsidRPr="00AC25A4">
        <w:t xml:space="preserve"> </w:t>
      </w:r>
    </w:p>
    <w:p w14:paraId="0A69F5B6" w14:textId="77777777" w:rsidR="00E34543" w:rsidRPr="00E34543" w:rsidRDefault="00E34543" w:rsidP="00E34543">
      <w:pPr>
        <w:bidi w:val="0"/>
        <w:rPr>
          <w:rFonts w:asciiTheme="majorBidi" w:hAnsiTheme="majorBidi" w:cstheme="majorBidi"/>
        </w:rPr>
      </w:pPr>
      <w:bookmarkStart w:id="21" w:name="_Toc210907224"/>
      <w:r w:rsidRPr="00E34543">
        <w:rPr>
          <w:rStyle w:val="3Char"/>
        </w:rPr>
        <w:t>1.6.1 Selected Methodology: Scrum (Agile)</w:t>
      </w:r>
      <w:bookmarkEnd w:id="21"/>
      <w:r w:rsidRPr="00E34543">
        <w:rPr>
          <w:rStyle w:val="3Char"/>
        </w:rPr>
        <w:br/>
      </w:r>
      <w:r w:rsidRPr="00E34543">
        <w:rPr>
          <w:rFonts w:asciiTheme="majorBidi" w:hAnsiTheme="majorBidi" w:cstheme="majorBidi"/>
        </w:rPr>
        <w:t>The project will adopt the Scrum (Agile) methodology, which is one of the most widely used iterative and incremental software development approaches. It emphasizes flexibility, continuous improvement, and delivering functional prototypes in short cycles (sprints).</w:t>
      </w:r>
    </w:p>
    <w:p w14:paraId="1E040C21" w14:textId="77777777" w:rsidR="00E34543" w:rsidRPr="00E34543" w:rsidRDefault="00E34543" w:rsidP="00EF533F">
      <w:pPr>
        <w:pStyle w:val="3"/>
      </w:pPr>
      <w:bookmarkStart w:id="22" w:name="_Toc210907225"/>
      <w:r w:rsidRPr="00E34543">
        <w:t>1.6.2 Reasons for Selection</w:t>
      </w:r>
      <w:bookmarkEnd w:id="22"/>
    </w:p>
    <w:p w14:paraId="1C520CA1" w14:textId="77777777" w:rsidR="00E34543" w:rsidRPr="00E34543" w:rsidRDefault="00E34543">
      <w:pPr>
        <w:numPr>
          <w:ilvl w:val="0"/>
          <w:numId w:val="17"/>
        </w:numPr>
        <w:bidi w:val="0"/>
        <w:rPr>
          <w:rFonts w:asciiTheme="majorBidi" w:hAnsiTheme="majorBidi" w:cstheme="majorBidi"/>
        </w:rPr>
      </w:pPr>
      <w:r w:rsidRPr="00E34543">
        <w:rPr>
          <w:rFonts w:asciiTheme="majorBidi" w:hAnsiTheme="majorBidi" w:cstheme="majorBidi"/>
        </w:rPr>
        <w:t>Flexibility in dealing with hardware and software integration</w:t>
      </w:r>
    </w:p>
    <w:p w14:paraId="12BB50A3" w14:textId="77777777" w:rsidR="00E34543" w:rsidRPr="00E34543" w:rsidRDefault="00E34543">
      <w:pPr>
        <w:numPr>
          <w:ilvl w:val="1"/>
          <w:numId w:val="17"/>
        </w:numPr>
        <w:bidi w:val="0"/>
        <w:rPr>
          <w:rFonts w:asciiTheme="majorBidi" w:hAnsiTheme="majorBidi" w:cstheme="majorBidi"/>
        </w:rPr>
      </w:pPr>
      <w:r w:rsidRPr="00E34543">
        <w:rPr>
          <w:rFonts w:asciiTheme="majorBidi" w:hAnsiTheme="majorBidi" w:cstheme="majorBidi"/>
        </w:rPr>
        <w:t>The project combines sensors (hardware) with IoT platforms and a mobile/web application (software). Agile allows step-by-step testing of each component and smooth integration.</w:t>
      </w:r>
    </w:p>
    <w:p w14:paraId="37113004" w14:textId="77777777" w:rsidR="00E34543" w:rsidRPr="00E34543" w:rsidRDefault="00E34543">
      <w:pPr>
        <w:numPr>
          <w:ilvl w:val="0"/>
          <w:numId w:val="17"/>
        </w:numPr>
        <w:bidi w:val="0"/>
        <w:rPr>
          <w:rFonts w:asciiTheme="majorBidi" w:hAnsiTheme="majorBidi" w:cstheme="majorBidi"/>
        </w:rPr>
      </w:pPr>
      <w:r w:rsidRPr="00E34543">
        <w:rPr>
          <w:rFonts w:asciiTheme="majorBidi" w:hAnsiTheme="majorBidi" w:cstheme="majorBidi"/>
        </w:rPr>
        <w:t>Incremental delivery of a working prototype</w:t>
      </w:r>
    </w:p>
    <w:p w14:paraId="296BE923" w14:textId="77777777" w:rsidR="00E34543" w:rsidRPr="00E34543" w:rsidRDefault="00E34543">
      <w:pPr>
        <w:numPr>
          <w:ilvl w:val="1"/>
          <w:numId w:val="17"/>
        </w:numPr>
        <w:bidi w:val="0"/>
        <w:rPr>
          <w:rFonts w:asciiTheme="majorBidi" w:hAnsiTheme="majorBidi" w:cstheme="majorBidi"/>
        </w:rPr>
      </w:pPr>
      <w:r w:rsidRPr="00E34543">
        <w:rPr>
          <w:rFonts w:asciiTheme="majorBidi" w:hAnsiTheme="majorBidi" w:cstheme="majorBidi"/>
        </w:rPr>
        <w:t>The ability to test and validate a small-scale version before large-scale deployment reduces risks and ensures higher success.</w:t>
      </w:r>
    </w:p>
    <w:p w14:paraId="2BDBBBD5" w14:textId="77777777" w:rsidR="00E34543" w:rsidRPr="00E34543" w:rsidRDefault="00E34543">
      <w:pPr>
        <w:numPr>
          <w:ilvl w:val="0"/>
          <w:numId w:val="17"/>
        </w:numPr>
        <w:bidi w:val="0"/>
        <w:rPr>
          <w:rFonts w:asciiTheme="majorBidi" w:hAnsiTheme="majorBidi" w:cstheme="majorBidi"/>
        </w:rPr>
      </w:pPr>
      <w:r w:rsidRPr="00E34543">
        <w:rPr>
          <w:rFonts w:asciiTheme="majorBidi" w:hAnsiTheme="majorBidi" w:cstheme="majorBidi"/>
        </w:rPr>
        <w:t>Rapid response to changes</w:t>
      </w:r>
    </w:p>
    <w:p w14:paraId="27C1A53C" w14:textId="77777777" w:rsidR="00E34543" w:rsidRPr="00E34543" w:rsidRDefault="00E34543">
      <w:pPr>
        <w:numPr>
          <w:ilvl w:val="1"/>
          <w:numId w:val="17"/>
        </w:numPr>
        <w:bidi w:val="0"/>
        <w:rPr>
          <w:rFonts w:asciiTheme="majorBidi" w:hAnsiTheme="majorBidi" w:cstheme="majorBidi"/>
        </w:rPr>
      </w:pPr>
      <w:r w:rsidRPr="00E34543">
        <w:rPr>
          <w:rFonts w:asciiTheme="majorBidi" w:hAnsiTheme="majorBidi" w:cstheme="majorBidi"/>
        </w:rPr>
        <w:t>Since the project may face unexpected issues (sensor calibration, connectivity problems, or application design adjustments), Agile allows continuous updates without disrupting the entire plan.</w:t>
      </w:r>
    </w:p>
    <w:p w14:paraId="4AECB3E1" w14:textId="77777777" w:rsidR="00E34543" w:rsidRPr="00E34543" w:rsidRDefault="00E34543">
      <w:pPr>
        <w:numPr>
          <w:ilvl w:val="0"/>
          <w:numId w:val="17"/>
        </w:numPr>
        <w:bidi w:val="0"/>
        <w:rPr>
          <w:rFonts w:asciiTheme="majorBidi" w:hAnsiTheme="majorBidi" w:cstheme="majorBidi"/>
        </w:rPr>
      </w:pPr>
      <w:r w:rsidRPr="00E34543">
        <w:rPr>
          <w:rFonts w:asciiTheme="majorBidi" w:hAnsiTheme="majorBidi" w:cstheme="majorBidi"/>
        </w:rPr>
        <w:t>Stakeholder engagement</w:t>
      </w:r>
    </w:p>
    <w:p w14:paraId="75BDAAB5" w14:textId="77777777" w:rsidR="00E34543" w:rsidRPr="00E34543" w:rsidRDefault="00E34543">
      <w:pPr>
        <w:numPr>
          <w:ilvl w:val="1"/>
          <w:numId w:val="17"/>
        </w:numPr>
        <w:bidi w:val="0"/>
        <w:rPr>
          <w:rFonts w:asciiTheme="majorBidi" w:hAnsiTheme="majorBidi" w:cstheme="majorBidi"/>
        </w:rPr>
      </w:pPr>
      <w:r w:rsidRPr="00E34543">
        <w:rPr>
          <w:rFonts w:asciiTheme="majorBidi" w:hAnsiTheme="majorBidi" w:cstheme="majorBidi"/>
        </w:rPr>
        <w:t>Regular sprint reviews and demonstrations allow food industry stakeholders, supervisors, and academic instructors to provide feedback early.</w:t>
      </w:r>
    </w:p>
    <w:p w14:paraId="084AD825" w14:textId="77777777" w:rsidR="00E34543" w:rsidRPr="00E34543" w:rsidRDefault="00E34543">
      <w:pPr>
        <w:numPr>
          <w:ilvl w:val="0"/>
          <w:numId w:val="17"/>
        </w:numPr>
        <w:bidi w:val="0"/>
        <w:rPr>
          <w:rFonts w:asciiTheme="majorBidi" w:hAnsiTheme="majorBidi" w:cstheme="majorBidi"/>
        </w:rPr>
      </w:pPr>
      <w:r w:rsidRPr="00E34543">
        <w:rPr>
          <w:rFonts w:asciiTheme="majorBidi" w:hAnsiTheme="majorBidi" w:cstheme="majorBidi"/>
        </w:rPr>
        <w:t>Support for future expansion</w:t>
      </w:r>
    </w:p>
    <w:p w14:paraId="3A52B69E" w14:textId="77777777" w:rsidR="00E34543" w:rsidRPr="00E34543" w:rsidRDefault="00E34543">
      <w:pPr>
        <w:numPr>
          <w:ilvl w:val="1"/>
          <w:numId w:val="17"/>
        </w:numPr>
        <w:bidi w:val="0"/>
        <w:rPr>
          <w:rFonts w:asciiTheme="majorBidi" w:hAnsiTheme="majorBidi" w:cstheme="majorBidi"/>
        </w:rPr>
      </w:pPr>
      <w:r w:rsidRPr="00E34543">
        <w:rPr>
          <w:rFonts w:asciiTheme="majorBidi" w:hAnsiTheme="majorBidi" w:cstheme="majorBidi"/>
        </w:rPr>
        <w:t>Agile makes it easier to integrate predictive analytics and AI in later phases without redesigning the entire system.</w:t>
      </w:r>
    </w:p>
    <w:p w14:paraId="1234A790" w14:textId="71A70F89" w:rsidR="00E34543" w:rsidRPr="00E34543" w:rsidRDefault="00E34543" w:rsidP="00EF533F">
      <w:pPr>
        <w:pStyle w:val="3"/>
      </w:pPr>
      <w:bookmarkStart w:id="23" w:name="_Toc210907226"/>
      <w:r w:rsidRPr="00E34543">
        <w:lastRenderedPageBreak/>
        <w:t>1.6.3 Objectives of Using Scrum</w:t>
      </w:r>
      <w:bookmarkEnd w:id="23"/>
      <w:r w:rsidRPr="00E34543">
        <w:t xml:space="preserve"> </w:t>
      </w:r>
    </w:p>
    <w:p w14:paraId="090D02D4" w14:textId="77777777" w:rsidR="00E34543" w:rsidRPr="00E34543" w:rsidRDefault="00E34543">
      <w:pPr>
        <w:numPr>
          <w:ilvl w:val="0"/>
          <w:numId w:val="18"/>
        </w:numPr>
        <w:bidi w:val="0"/>
        <w:rPr>
          <w:rFonts w:asciiTheme="majorBidi" w:hAnsiTheme="majorBidi" w:cstheme="majorBidi"/>
        </w:rPr>
      </w:pPr>
      <w:r w:rsidRPr="00E34543">
        <w:rPr>
          <w:rFonts w:asciiTheme="majorBidi" w:hAnsiTheme="majorBidi" w:cstheme="majorBidi"/>
        </w:rPr>
        <w:t>To ensure that the system is developed iteratively, minimizing risks.</w:t>
      </w:r>
    </w:p>
    <w:p w14:paraId="53322561" w14:textId="77777777" w:rsidR="00E34543" w:rsidRPr="00E34543" w:rsidRDefault="00E34543">
      <w:pPr>
        <w:numPr>
          <w:ilvl w:val="0"/>
          <w:numId w:val="18"/>
        </w:numPr>
        <w:bidi w:val="0"/>
        <w:rPr>
          <w:rFonts w:asciiTheme="majorBidi" w:hAnsiTheme="majorBidi" w:cstheme="majorBidi"/>
        </w:rPr>
      </w:pPr>
      <w:r w:rsidRPr="00E34543">
        <w:rPr>
          <w:rFonts w:asciiTheme="majorBidi" w:hAnsiTheme="majorBidi" w:cstheme="majorBidi"/>
        </w:rPr>
        <w:t>To guarantee that user requirements (food companies, restaurants, regulators) are continuously considered and validated.</w:t>
      </w:r>
    </w:p>
    <w:p w14:paraId="45D0D414" w14:textId="77777777" w:rsidR="00E34543" w:rsidRPr="00E34543" w:rsidRDefault="00E34543">
      <w:pPr>
        <w:numPr>
          <w:ilvl w:val="0"/>
          <w:numId w:val="18"/>
        </w:numPr>
        <w:bidi w:val="0"/>
        <w:rPr>
          <w:rFonts w:asciiTheme="majorBidi" w:hAnsiTheme="majorBidi" w:cstheme="majorBidi"/>
        </w:rPr>
      </w:pPr>
      <w:r w:rsidRPr="00E34543">
        <w:rPr>
          <w:rFonts w:asciiTheme="majorBidi" w:hAnsiTheme="majorBidi" w:cstheme="majorBidi"/>
        </w:rPr>
        <w:t>To allow prototyping and testing of sensors, mobile application, and cloud integration at each sprint stage.</w:t>
      </w:r>
    </w:p>
    <w:p w14:paraId="7764D4EF" w14:textId="77777777" w:rsidR="00E34543" w:rsidRPr="00E34543" w:rsidRDefault="00E34543">
      <w:pPr>
        <w:numPr>
          <w:ilvl w:val="0"/>
          <w:numId w:val="18"/>
        </w:numPr>
        <w:bidi w:val="0"/>
        <w:rPr>
          <w:rFonts w:asciiTheme="majorBidi" w:hAnsiTheme="majorBidi" w:cstheme="majorBidi"/>
        </w:rPr>
      </w:pPr>
      <w:r w:rsidRPr="00E34543">
        <w:rPr>
          <w:rFonts w:asciiTheme="majorBidi" w:hAnsiTheme="majorBidi" w:cstheme="majorBidi"/>
        </w:rPr>
        <w:t>To achieve a balance between time, cost, and quality while maintaining transparency and traceability of progress.</w:t>
      </w:r>
    </w:p>
    <w:p w14:paraId="7249D493" w14:textId="77777777" w:rsidR="00E34543" w:rsidRPr="00E34543" w:rsidRDefault="00E34543" w:rsidP="00EF533F">
      <w:pPr>
        <w:pStyle w:val="3"/>
      </w:pPr>
      <w:bookmarkStart w:id="24" w:name="_Toc210907227"/>
      <w:r w:rsidRPr="00E34543">
        <w:t>1.6.4 Comparison with Other Methodologies</w:t>
      </w:r>
      <w:bookmarkEnd w:id="24"/>
    </w:p>
    <w:tbl>
      <w:tblPr>
        <w:tblStyle w:val="5-1"/>
        <w:tblW w:w="9051" w:type="dxa"/>
        <w:tblLook w:val="04A0" w:firstRow="1" w:lastRow="0" w:firstColumn="1" w:lastColumn="0" w:noHBand="0" w:noVBand="1"/>
      </w:tblPr>
      <w:tblGrid>
        <w:gridCol w:w="1566"/>
        <w:gridCol w:w="2641"/>
        <w:gridCol w:w="2275"/>
        <w:gridCol w:w="2569"/>
      </w:tblGrid>
      <w:tr w:rsidR="00E34543" w:rsidRPr="00E34543" w14:paraId="4D70E69F" w14:textId="77777777" w:rsidTr="00E345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2" w:type="dxa"/>
            <w:shd w:val="clear" w:color="auto" w:fill="2E74B5" w:themeFill="accent5" w:themeFillShade="BF"/>
            <w:hideMark/>
          </w:tcPr>
          <w:p w14:paraId="156D0012" w14:textId="77777777" w:rsidR="00E34543" w:rsidRPr="00E34543" w:rsidRDefault="00E34543" w:rsidP="00E34543">
            <w:pPr>
              <w:bidi w:val="0"/>
              <w:rPr>
                <w:rFonts w:asciiTheme="majorBidi" w:hAnsiTheme="majorBidi" w:cstheme="majorBidi"/>
              </w:rPr>
            </w:pPr>
            <w:r w:rsidRPr="00E34543">
              <w:rPr>
                <w:rFonts w:asciiTheme="majorBidi" w:hAnsiTheme="majorBidi" w:cstheme="majorBidi"/>
              </w:rPr>
              <w:t>Methodology</w:t>
            </w:r>
          </w:p>
        </w:tc>
        <w:tc>
          <w:tcPr>
            <w:tcW w:w="2635" w:type="dxa"/>
            <w:shd w:val="clear" w:color="auto" w:fill="2E74B5" w:themeFill="accent5" w:themeFillShade="BF"/>
            <w:hideMark/>
          </w:tcPr>
          <w:p w14:paraId="11A85EFA" w14:textId="77777777" w:rsidR="00E34543" w:rsidRPr="00E34543" w:rsidRDefault="00E34543" w:rsidP="00E34543">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Strengths</w:t>
            </w:r>
          </w:p>
        </w:tc>
        <w:tc>
          <w:tcPr>
            <w:tcW w:w="2270" w:type="dxa"/>
            <w:shd w:val="clear" w:color="auto" w:fill="2E74B5" w:themeFill="accent5" w:themeFillShade="BF"/>
            <w:hideMark/>
          </w:tcPr>
          <w:p w14:paraId="03504549" w14:textId="77777777" w:rsidR="00E34543" w:rsidRPr="00E34543" w:rsidRDefault="00E34543" w:rsidP="00E34543">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Weaknesses</w:t>
            </w:r>
          </w:p>
        </w:tc>
        <w:tc>
          <w:tcPr>
            <w:tcW w:w="2564" w:type="dxa"/>
            <w:shd w:val="clear" w:color="auto" w:fill="2E74B5" w:themeFill="accent5" w:themeFillShade="BF"/>
            <w:hideMark/>
          </w:tcPr>
          <w:p w14:paraId="397EB84B" w14:textId="77777777" w:rsidR="00E34543" w:rsidRPr="00E34543" w:rsidRDefault="00E34543" w:rsidP="00E34543">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Suitability for This Project</w:t>
            </w:r>
          </w:p>
        </w:tc>
      </w:tr>
      <w:tr w:rsidR="00E34543" w:rsidRPr="00E34543" w14:paraId="01769C45" w14:textId="77777777" w:rsidTr="00E345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2" w:type="dxa"/>
            <w:shd w:val="clear" w:color="auto" w:fill="2E74B5" w:themeFill="accent5" w:themeFillShade="BF"/>
            <w:hideMark/>
          </w:tcPr>
          <w:p w14:paraId="7F4C3647" w14:textId="77777777" w:rsidR="00E34543" w:rsidRPr="00E34543" w:rsidRDefault="00E34543" w:rsidP="00E34543">
            <w:pPr>
              <w:bidi w:val="0"/>
              <w:rPr>
                <w:rFonts w:asciiTheme="majorBidi" w:hAnsiTheme="majorBidi" w:cstheme="majorBidi"/>
              </w:rPr>
            </w:pPr>
            <w:r w:rsidRPr="00E34543">
              <w:rPr>
                <w:rFonts w:asciiTheme="majorBidi" w:hAnsiTheme="majorBidi" w:cstheme="majorBidi"/>
              </w:rPr>
              <w:t>Waterfall</w:t>
            </w:r>
          </w:p>
        </w:tc>
        <w:tc>
          <w:tcPr>
            <w:tcW w:w="2635" w:type="dxa"/>
            <w:shd w:val="clear" w:color="auto" w:fill="D9E2F3" w:themeFill="accent1" w:themeFillTint="33"/>
            <w:hideMark/>
          </w:tcPr>
          <w:p w14:paraId="29CB3DCD" w14:textId="77777777" w:rsidR="00E34543" w:rsidRPr="00E34543" w:rsidRDefault="00E34543" w:rsidP="00E34543">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Clear stages, structured, good for fixed requirements</w:t>
            </w:r>
          </w:p>
        </w:tc>
        <w:tc>
          <w:tcPr>
            <w:tcW w:w="2270" w:type="dxa"/>
            <w:shd w:val="clear" w:color="auto" w:fill="D9E2F3" w:themeFill="accent1" w:themeFillTint="33"/>
            <w:hideMark/>
          </w:tcPr>
          <w:p w14:paraId="750EAC9F" w14:textId="77777777" w:rsidR="00E34543" w:rsidRPr="00E34543" w:rsidRDefault="00E34543" w:rsidP="00E34543">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Rigid, hard to adapt if requirements change, testing comes late</w:t>
            </w:r>
          </w:p>
        </w:tc>
        <w:tc>
          <w:tcPr>
            <w:tcW w:w="2564" w:type="dxa"/>
            <w:shd w:val="clear" w:color="auto" w:fill="D9E2F3" w:themeFill="accent1" w:themeFillTint="33"/>
            <w:hideMark/>
          </w:tcPr>
          <w:p w14:paraId="4F015715" w14:textId="77777777" w:rsidR="00E34543" w:rsidRPr="00E34543" w:rsidRDefault="00E34543" w:rsidP="00E34543">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Not suitable because IoT projects need frequent testing and adjustments</w:t>
            </w:r>
          </w:p>
        </w:tc>
      </w:tr>
      <w:tr w:rsidR="00E34543" w:rsidRPr="00E34543" w14:paraId="6B5C1836" w14:textId="77777777" w:rsidTr="00E34543">
        <w:tc>
          <w:tcPr>
            <w:cnfStyle w:val="001000000000" w:firstRow="0" w:lastRow="0" w:firstColumn="1" w:lastColumn="0" w:oddVBand="0" w:evenVBand="0" w:oddHBand="0" w:evenHBand="0" w:firstRowFirstColumn="0" w:firstRowLastColumn="0" w:lastRowFirstColumn="0" w:lastRowLastColumn="0"/>
            <w:tcW w:w="1432" w:type="dxa"/>
            <w:shd w:val="clear" w:color="auto" w:fill="2E74B5" w:themeFill="accent5" w:themeFillShade="BF"/>
            <w:hideMark/>
          </w:tcPr>
          <w:p w14:paraId="6A2659DF" w14:textId="77777777" w:rsidR="00E34543" w:rsidRPr="00E34543" w:rsidRDefault="00E34543" w:rsidP="00E34543">
            <w:pPr>
              <w:bidi w:val="0"/>
              <w:rPr>
                <w:rFonts w:asciiTheme="majorBidi" w:hAnsiTheme="majorBidi" w:cstheme="majorBidi"/>
              </w:rPr>
            </w:pPr>
            <w:r w:rsidRPr="00E34543">
              <w:rPr>
                <w:rFonts w:asciiTheme="majorBidi" w:hAnsiTheme="majorBidi" w:cstheme="majorBidi"/>
              </w:rPr>
              <w:t>Agile (Scrum)</w:t>
            </w:r>
          </w:p>
        </w:tc>
        <w:tc>
          <w:tcPr>
            <w:tcW w:w="2635" w:type="dxa"/>
            <w:hideMark/>
          </w:tcPr>
          <w:p w14:paraId="5C529E0C" w14:textId="77777777" w:rsidR="00E34543" w:rsidRPr="00E34543" w:rsidRDefault="00E34543" w:rsidP="00E34543">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Flexible, iterative, frequent feedback, supports hardware+software integration</w:t>
            </w:r>
          </w:p>
        </w:tc>
        <w:tc>
          <w:tcPr>
            <w:tcW w:w="2270" w:type="dxa"/>
            <w:hideMark/>
          </w:tcPr>
          <w:p w14:paraId="68860A9F" w14:textId="77777777" w:rsidR="00E34543" w:rsidRPr="00E34543" w:rsidRDefault="00E34543" w:rsidP="00E34543">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Requires active collaboration and discipline</w:t>
            </w:r>
          </w:p>
        </w:tc>
        <w:tc>
          <w:tcPr>
            <w:tcW w:w="2564" w:type="dxa"/>
            <w:hideMark/>
          </w:tcPr>
          <w:p w14:paraId="795274E9" w14:textId="77777777" w:rsidR="00E34543" w:rsidRPr="00E34543" w:rsidRDefault="00E34543" w:rsidP="008B0190">
            <w:pPr>
              <w:keepNext/>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Most suitable because the project involves experimental prototypes, feedback, and gradual improvements</w:t>
            </w:r>
          </w:p>
        </w:tc>
      </w:tr>
    </w:tbl>
    <w:p w14:paraId="581B9AAD" w14:textId="40C561F2" w:rsidR="008B0190" w:rsidRPr="008B0190" w:rsidRDefault="008B0190" w:rsidP="008B0190">
      <w:pPr>
        <w:pStyle w:val="af2"/>
        <w:bidi w:val="0"/>
        <w:jc w:val="left"/>
        <w:rPr>
          <w:rFonts w:asciiTheme="majorBidi" w:hAnsiTheme="majorBidi" w:cstheme="majorBidi"/>
          <w:sz w:val="20"/>
          <w:szCs w:val="20"/>
        </w:rPr>
      </w:pPr>
      <w:bookmarkStart w:id="25" w:name="_Toc210907276"/>
      <w:r w:rsidRPr="008B0190">
        <w:rPr>
          <w:rFonts w:asciiTheme="majorBidi" w:hAnsiTheme="majorBidi" w:cstheme="majorBidi"/>
          <w:sz w:val="20"/>
          <w:szCs w:val="20"/>
        </w:rPr>
        <w:t>Table</w:t>
      </w:r>
      <w:r>
        <w:rPr>
          <w:rFonts w:asciiTheme="majorBidi" w:hAnsiTheme="majorBidi" w:cstheme="majorBidi"/>
          <w:sz w:val="20"/>
          <w:szCs w:val="20"/>
        </w:rPr>
        <w:t xml:space="preserve"> </w:t>
      </w:r>
      <w:r w:rsidRPr="008B0190">
        <w:rPr>
          <w:rFonts w:asciiTheme="majorBidi" w:hAnsiTheme="majorBidi" w:cstheme="majorBidi"/>
          <w:sz w:val="20"/>
          <w:szCs w:val="20"/>
          <w:rtl/>
        </w:rPr>
        <w:t xml:space="preserve"> </w:t>
      </w:r>
      <w:r w:rsidRPr="008B0190">
        <w:rPr>
          <w:rFonts w:asciiTheme="majorBidi" w:hAnsiTheme="majorBidi" w:cstheme="majorBidi"/>
          <w:sz w:val="20"/>
          <w:szCs w:val="20"/>
          <w:rtl/>
        </w:rPr>
        <w:fldChar w:fldCharType="begin"/>
      </w:r>
      <w:r w:rsidRPr="008B0190">
        <w:rPr>
          <w:rFonts w:asciiTheme="majorBidi" w:hAnsiTheme="majorBidi" w:cstheme="majorBidi"/>
          <w:sz w:val="20"/>
          <w:szCs w:val="20"/>
          <w:rtl/>
        </w:rPr>
        <w:instrText xml:space="preserve"> </w:instrText>
      </w:r>
      <w:r w:rsidRPr="008B0190">
        <w:rPr>
          <w:rFonts w:asciiTheme="majorBidi" w:hAnsiTheme="majorBidi" w:cstheme="majorBidi"/>
          <w:sz w:val="20"/>
          <w:szCs w:val="20"/>
        </w:rPr>
        <w:instrText>SEQ</w:instrText>
      </w:r>
      <w:r w:rsidRPr="008B0190">
        <w:rPr>
          <w:rFonts w:asciiTheme="majorBidi" w:hAnsiTheme="majorBidi" w:cstheme="majorBidi"/>
          <w:sz w:val="20"/>
          <w:szCs w:val="20"/>
          <w:rtl/>
        </w:rPr>
        <w:instrText xml:space="preserve"> </w:instrText>
      </w:r>
      <w:r w:rsidRPr="008B0190">
        <w:rPr>
          <w:rFonts w:asciiTheme="majorBidi" w:hAnsiTheme="majorBidi" w:cstheme="majorBidi"/>
          <w:sz w:val="20"/>
          <w:szCs w:val="20"/>
        </w:rPr>
        <w:instrText>Table \* ARABIC</w:instrText>
      </w:r>
      <w:r w:rsidRPr="008B0190">
        <w:rPr>
          <w:rFonts w:asciiTheme="majorBidi" w:hAnsiTheme="majorBidi" w:cstheme="majorBidi"/>
          <w:sz w:val="20"/>
          <w:szCs w:val="20"/>
          <w:rtl/>
        </w:rPr>
        <w:instrText xml:space="preserve"> </w:instrText>
      </w:r>
      <w:r w:rsidRPr="008B0190">
        <w:rPr>
          <w:rFonts w:asciiTheme="majorBidi" w:hAnsiTheme="majorBidi" w:cstheme="majorBidi"/>
          <w:sz w:val="20"/>
          <w:szCs w:val="20"/>
          <w:rtl/>
        </w:rPr>
        <w:fldChar w:fldCharType="separate"/>
      </w:r>
      <w:r w:rsidR="001262F2">
        <w:rPr>
          <w:rFonts w:asciiTheme="majorBidi" w:hAnsiTheme="majorBidi" w:cstheme="majorBidi"/>
          <w:noProof/>
          <w:sz w:val="20"/>
          <w:szCs w:val="20"/>
          <w:rtl/>
        </w:rPr>
        <w:t>1</w:t>
      </w:r>
      <w:r w:rsidRPr="008B0190">
        <w:rPr>
          <w:rFonts w:asciiTheme="majorBidi" w:hAnsiTheme="majorBidi" w:cstheme="majorBidi"/>
          <w:sz w:val="20"/>
          <w:szCs w:val="20"/>
          <w:rtl/>
        </w:rPr>
        <w:fldChar w:fldCharType="end"/>
      </w:r>
      <w:r w:rsidRPr="008B0190">
        <w:rPr>
          <w:rFonts w:asciiTheme="majorBidi" w:hAnsiTheme="majorBidi" w:cstheme="majorBidi"/>
          <w:sz w:val="20"/>
          <w:szCs w:val="20"/>
        </w:rPr>
        <w:t>:Comparison with Other Methodologies</w:t>
      </w:r>
      <w:bookmarkEnd w:id="25"/>
    </w:p>
    <w:p w14:paraId="4832D2E8" w14:textId="3CBC719C" w:rsidR="00E512DD" w:rsidRPr="00E512DD" w:rsidRDefault="00E512DD" w:rsidP="00EF533F">
      <w:pPr>
        <w:pStyle w:val="3"/>
      </w:pPr>
      <w:bookmarkStart w:id="26" w:name="_Toc210907228"/>
      <w:r w:rsidRPr="00E512DD">
        <w:t>1.6.5 Project Plan</w:t>
      </w:r>
      <w:bookmarkEnd w:id="26"/>
      <w:r w:rsidRPr="00E512DD">
        <w:t xml:space="preserve"> </w:t>
      </w:r>
    </w:p>
    <w:p w14:paraId="60D1E725"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The FoodSafe project is aimed at developing an intelligent food safety monitoring system using IoT sensors, cloud integration, and mobile applications. The project will be executed over 10 months (40 weeks), divided into 20 sprints of 2 weeks each. Each sprint delivers a functional increment that can be tested and validated.</w:t>
      </w:r>
    </w:p>
    <w:p w14:paraId="4BA4FE51" w14:textId="78E4C670" w:rsidR="004F6DD1" w:rsidRPr="00E512DD" w:rsidRDefault="00E512DD" w:rsidP="004F1902">
      <w:pPr>
        <w:bidi w:val="0"/>
        <w:rPr>
          <w:rFonts w:asciiTheme="majorBidi" w:hAnsiTheme="majorBidi" w:cstheme="majorBidi"/>
        </w:rPr>
      </w:pPr>
      <w:r w:rsidRPr="00E512DD">
        <w:rPr>
          <w:rFonts w:asciiTheme="majorBidi" w:hAnsiTheme="majorBidi" w:cstheme="majorBidi"/>
        </w:rPr>
        <w:t>The plan is structured into six main phases, each addressing critical components of the system: hardware (sensors + Raspberry Pi), software (dashboard and mobile app), and cloud integration.</w:t>
      </w:r>
    </w:p>
    <w:p w14:paraId="454C5936" w14:textId="7D714606" w:rsidR="00E512DD" w:rsidRPr="008B0190" w:rsidRDefault="00E512DD">
      <w:pPr>
        <w:pStyle w:val="af"/>
        <w:numPr>
          <w:ilvl w:val="0"/>
          <w:numId w:val="32"/>
        </w:numPr>
        <w:bidi w:val="0"/>
        <w:rPr>
          <w:rFonts w:asciiTheme="majorBidi" w:hAnsiTheme="majorBidi" w:cstheme="majorBidi"/>
        </w:rPr>
      </w:pPr>
      <w:r w:rsidRPr="008B0190">
        <w:rPr>
          <w:rFonts w:asciiTheme="majorBidi" w:hAnsiTheme="majorBidi" w:cstheme="majorBidi"/>
        </w:rPr>
        <w:t>Phase 1: Preparation &amp; Setup (Sprint 1–2, Month 1)</w:t>
      </w:r>
    </w:p>
    <w:tbl>
      <w:tblPr>
        <w:tblStyle w:val="5-1"/>
        <w:tblW w:w="9955" w:type="dxa"/>
        <w:tblLook w:val="04A0" w:firstRow="1" w:lastRow="0" w:firstColumn="1" w:lastColumn="0" w:noHBand="0" w:noVBand="1"/>
      </w:tblPr>
      <w:tblGrid>
        <w:gridCol w:w="839"/>
        <w:gridCol w:w="1921"/>
        <w:gridCol w:w="4352"/>
        <w:gridCol w:w="2843"/>
      </w:tblGrid>
      <w:tr w:rsidR="00E512DD" w:rsidRPr="00E512DD" w14:paraId="3BDAB1A2" w14:textId="77777777" w:rsidTr="00E512DD">
        <w:trPr>
          <w:cnfStyle w:val="100000000000" w:firstRow="1" w:lastRow="0" w:firstColumn="0" w:lastColumn="0" w:oddVBand="0" w:evenVBand="0" w:oddHBand="0"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1D0737EC"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w:t>
            </w:r>
          </w:p>
        </w:tc>
        <w:tc>
          <w:tcPr>
            <w:tcW w:w="0" w:type="auto"/>
            <w:shd w:val="clear" w:color="auto" w:fill="2E74B5" w:themeFill="accent5" w:themeFillShade="BF"/>
            <w:hideMark/>
          </w:tcPr>
          <w:p w14:paraId="38F92144"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E512DD">
              <w:rPr>
                <w:rFonts w:asciiTheme="majorBidi" w:hAnsiTheme="majorBidi" w:cstheme="majorBidi"/>
                <w:b w:val="0"/>
                <w:bCs w:val="0"/>
              </w:rPr>
              <w:t>Dates</w:t>
            </w:r>
          </w:p>
        </w:tc>
        <w:tc>
          <w:tcPr>
            <w:tcW w:w="0" w:type="auto"/>
            <w:shd w:val="clear" w:color="auto" w:fill="2E74B5" w:themeFill="accent5" w:themeFillShade="BF"/>
            <w:hideMark/>
          </w:tcPr>
          <w:p w14:paraId="487E00F3"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E512DD">
              <w:rPr>
                <w:rFonts w:asciiTheme="majorBidi" w:hAnsiTheme="majorBidi" w:cstheme="majorBidi"/>
                <w:b w:val="0"/>
                <w:bCs w:val="0"/>
              </w:rPr>
              <w:t>Activities</w:t>
            </w:r>
          </w:p>
        </w:tc>
        <w:tc>
          <w:tcPr>
            <w:tcW w:w="0" w:type="auto"/>
            <w:shd w:val="clear" w:color="auto" w:fill="2E74B5" w:themeFill="accent5" w:themeFillShade="BF"/>
            <w:hideMark/>
          </w:tcPr>
          <w:p w14:paraId="24F73C8D"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E512DD">
              <w:rPr>
                <w:rFonts w:asciiTheme="majorBidi" w:hAnsiTheme="majorBidi" w:cstheme="majorBidi"/>
                <w:b w:val="0"/>
                <w:bCs w:val="0"/>
              </w:rPr>
              <w:t>Objective / Deliverable</w:t>
            </w:r>
          </w:p>
        </w:tc>
      </w:tr>
      <w:tr w:rsidR="00E512DD" w:rsidRPr="00E512DD" w14:paraId="6BBCFF50" w14:textId="77777777" w:rsidTr="00E512DD">
        <w:trPr>
          <w:cnfStyle w:val="000000100000" w:firstRow="0" w:lastRow="0" w:firstColumn="0" w:lastColumn="0" w:oddVBand="0" w:evenVBand="0" w:oddHBand="1" w:evenHBand="0" w:firstRowFirstColumn="0" w:firstRowLastColumn="0" w:lastRowFirstColumn="0" w:lastRowLastColumn="0"/>
          <w:trHeight w:val="1029"/>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4FDD6779"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 2</w:t>
            </w:r>
          </w:p>
        </w:tc>
        <w:tc>
          <w:tcPr>
            <w:tcW w:w="0" w:type="auto"/>
            <w:shd w:val="clear" w:color="auto" w:fill="D9E2F3" w:themeFill="accent1" w:themeFillTint="33"/>
            <w:hideMark/>
          </w:tcPr>
          <w:p w14:paraId="7BD75BB4"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31/08/2025 – 04/09/2025</w:t>
            </w:r>
          </w:p>
        </w:tc>
        <w:tc>
          <w:tcPr>
            <w:tcW w:w="0" w:type="auto"/>
            <w:shd w:val="clear" w:color="auto" w:fill="D9E2F3" w:themeFill="accent1" w:themeFillTint="33"/>
            <w:hideMark/>
          </w:tcPr>
          <w:p w14:paraId="0FE604ED"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Team formation, brainstorm project ideas, initial supervisor meeting, assign roles</w:t>
            </w:r>
          </w:p>
        </w:tc>
        <w:tc>
          <w:tcPr>
            <w:tcW w:w="0" w:type="auto"/>
            <w:shd w:val="clear" w:color="auto" w:fill="D9E2F3" w:themeFill="accent1" w:themeFillTint="33"/>
            <w:hideMark/>
          </w:tcPr>
          <w:p w14:paraId="0657A762"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Organize team and define roles</w:t>
            </w:r>
          </w:p>
        </w:tc>
      </w:tr>
      <w:tr w:rsidR="00E512DD" w:rsidRPr="00E512DD" w14:paraId="63EB8127" w14:textId="77777777" w:rsidTr="00E512DD">
        <w:trPr>
          <w:trHeight w:val="734"/>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4C9BA06A"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lastRenderedPageBreak/>
              <w:t>Week 3</w:t>
            </w:r>
          </w:p>
        </w:tc>
        <w:tc>
          <w:tcPr>
            <w:tcW w:w="0" w:type="auto"/>
            <w:hideMark/>
          </w:tcPr>
          <w:p w14:paraId="0965E232"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07/09/2025 – 11/09/2025</w:t>
            </w:r>
          </w:p>
        </w:tc>
        <w:tc>
          <w:tcPr>
            <w:tcW w:w="0" w:type="auto"/>
            <w:hideMark/>
          </w:tcPr>
          <w:p w14:paraId="24A349EB"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Refine project idea, ensure feasibility, start progress tracking</w:t>
            </w:r>
          </w:p>
        </w:tc>
        <w:tc>
          <w:tcPr>
            <w:tcW w:w="0" w:type="auto"/>
            <w:hideMark/>
          </w:tcPr>
          <w:p w14:paraId="2757873A"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Confirm feasibility and progress system setup</w:t>
            </w:r>
          </w:p>
        </w:tc>
      </w:tr>
      <w:tr w:rsidR="00E512DD" w:rsidRPr="00E512DD" w14:paraId="174474A1" w14:textId="77777777" w:rsidTr="00E512DD">
        <w:trPr>
          <w:cnfStyle w:val="000000100000" w:firstRow="0" w:lastRow="0" w:firstColumn="0" w:lastColumn="0" w:oddVBand="0" w:evenVBand="0" w:oddHBand="1" w:evenHBand="0" w:firstRowFirstColumn="0" w:firstRowLastColumn="0" w:lastRowFirstColumn="0" w:lastRowLastColumn="0"/>
          <w:trHeight w:val="1029"/>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CC6A123"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 4</w:t>
            </w:r>
          </w:p>
        </w:tc>
        <w:tc>
          <w:tcPr>
            <w:tcW w:w="0" w:type="auto"/>
            <w:shd w:val="clear" w:color="auto" w:fill="D9E2F3" w:themeFill="accent1" w:themeFillTint="33"/>
            <w:hideMark/>
          </w:tcPr>
          <w:p w14:paraId="4B20B21A"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14/09/2025 – 18/09/2025</w:t>
            </w:r>
          </w:p>
        </w:tc>
        <w:tc>
          <w:tcPr>
            <w:tcW w:w="0" w:type="auto"/>
            <w:shd w:val="clear" w:color="auto" w:fill="D9E2F3" w:themeFill="accent1" w:themeFillTint="33"/>
            <w:hideMark/>
          </w:tcPr>
          <w:p w14:paraId="405D68FC"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Finalize project idea and roles, draft initial project plan, get supervisor feedback</w:t>
            </w:r>
          </w:p>
        </w:tc>
        <w:tc>
          <w:tcPr>
            <w:tcW w:w="0" w:type="auto"/>
            <w:shd w:val="clear" w:color="auto" w:fill="D9E2F3" w:themeFill="accent1" w:themeFillTint="33"/>
            <w:hideMark/>
          </w:tcPr>
          <w:p w14:paraId="5A9167B5" w14:textId="77777777" w:rsidR="00E512DD" w:rsidRPr="00E512DD" w:rsidRDefault="00E512DD" w:rsidP="008B0190">
            <w:pPr>
              <w:keepNext/>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Approved initial project plan</w:t>
            </w:r>
          </w:p>
        </w:tc>
      </w:tr>
    </w:tbl>
    <w:p w14:paraId="0DCA85B6" w14:textId="3160D069" w:rsidR="00E512DD" w:rsidRDefault="008B0190" w:rsidP="008B0190">
      <w:pPr>
        <w:pStyle w:val="af2"/>
        <w:bidi w:val="0"/>
        <w:jc w:val="left"/>
        <w:rPr>
          <w:rFonts w:asciiTheme="majorBidi" w:hAnsiTheme="majorBidi" w:cstheme="majorBidi"/>
          <w:szCs w:val="22"/>
        </w:rPr>
      </w:pPr>
      <w:bookmarkStart w:id="27" w:name="_Toc210907277"/>
      <w:r w:rsidRPr="008B0190">
        <w:rPr>
          <w:rFonts w:asciiTheme="majorBidi" w:hAnsiTheme="majorBidi" w:cstheme="majorBidi"/>
          <w:sz w:val="20"/>
          <w:szCs w:val="16"/>
        </w:rPr>
        <w:t xml:space="preserve">Table </w:t>
      </w:r>
      <w:r w:rsidRPr="008B0190">
        <w:rPr>
          <w:rFonts w:asciiTheme="majorBidi" w:hAnsiTheme="majorBidi" w:cstheme="majorBidi"/>
          <w:sz w:val="20"/>
          <w:szCs w:val="16"/>
        </w:rPr>
        <w:fldChar w:fldCharType="begin"/>
      </w:r>
      <w:r w:rsidRPr="008B0190">
        <w:rPr>
          <w:rFonts w:asciiTheme="majorBidi" w:hAnsiTheme="majorBidi" w:cstheme="majorBidi"/>
          <w:sz w:val="20"/>
          <w:szCs w:val="16"/>
        </w:rPr>
        <w:instrText xml:space="preserve"> SEQ Table \* ARABIC </w:instrText>
      </w:r>
      <w:r w:rsidRPr="008B0190">
        <w:rPr>
          <w:rFonts w:asciiTheme="majorBidi" w:hAnsiTheme="majorBidi" w:cstheme="majorBidi"/>
          <w:sz w:val="20"/>
          <w:szCs w:val="16"/>
        </w:rPr>
        <w:fldChar w:fldCharType="separate"/>
      </w:r>
      <w:r w:rsidR="001262F2">
        <w:rPr>
          <w:rFonts w:asciiTheme="majorBidi" w:hAnsiTheme="majorBidi" w:cstheme="majorBidi"/>
          <w:noProof/>
          <w:sz w:val="20"/>
          <w:szCs w:val="16"/>
        </w:rPr>
        <w:t>2</w:t>
      </w:r>
      <w:r w:rsidRPr="008B0190">
        <w:rPr>
          <w:rFonts w:asciiTheme="majorBidi" w:hAnsiTheme="majorBidi" w:cstheme="majorBidi"/>
          <w:sz w:val="20"/>
          <w:szCs w:val="16"/>
        </w:rPr>
        <w:fldChar w:fldCharType="end"/>
      </w:r>
      <w:r w:rsidRPr="008B0190">
        <w:rPr>
          <w:rFonts w:asciiTheme="majorBidi" w:hAnsiTheme="majorBidi" w:cstheme="majorBidi"/>
          <w:sz w:val="20"/>
          <w:szCs w:val="16"/>
        </w:rPr>
        <w:t xml:space="preserve"> Timeline &amp; Weekly Activities: </w:t>
      </w:r>
      <w:r w:rsidRPr="008B0190">
        <w:rPr>
          <w:rFonts w:asciiTheme="majorBidi" w:hAnsiTheme="majorBidi" w:cstheme="majorBidi"/>
          <w:szCs w:val="22"/>
        </w:rPr>
        <w:t>Phase 1</w:t>
      </w:r>
      <w:bookmarkEnd w:id="27"/>
    </w:p>
    <w:p w14:paraId="5344B985" w14:textId="77777777" w:rsidR="008B0190" w:rsidRPr="008B0190" w:rsidRDefault="008B0190" w:rsidP="008B0190">
      <w:pPr>
        <w:bidi w:val="0"/>
        <w:rPr>
          <w:rtl/>
        </w:rPr>
      </w:pPr>
    </w:p>
    <w:p w14:paraId="383B1137" w14:textId="4CDE78BB" w:rsidR="00E512DD" w:rsidRPr="00E512DD" w:rsidRDefault="00E512DD" w:rsidP="00E512DD">
      <w:pPr>
        <w:bidi w:val="0"/>
        <w:rPr>
          <w:rFonts w:asciiTheme="majorBidi" w:hAnsiTheme="majorBidi" w:cstheme="majorBidi"/>
        </w:rPr>
      </w:pPr>
      <w:r w:rsidRPr="00E512DD">
        <w:rPr>
          <w:rFonts w:asciiTheme="majorBidi" w:hAnsiTheme="majorBidi" w:cstheme="majorBidi"/>
        </w:rPr>
        <w:t>Activities:</w:t>
      </w:r>
    </w:p>
    <w:p w14:paraId="4D1044D2" w14:textId="77777777" w:rsidR="00E512DD" w:rsidRPr="00E512DD" w:rsidRDefault="00E512DD">
      <w:pPr>
        <w:numPr>
          <w:ilvl w:val="0"/>
          <w:numId w:val="19"/>
        </w:numPr>
        <w:bidi w:val="0"/>
        <w:rPr>
          <w:rFonts w:asciiTheme="majorBidi" w:hAnsiTheme="majorBidi" w:cstheme="majorBidi"/>
        </w:rPr>
      </w:pPr>
      <w:r w:rsidRPr="00E512DD">
        <w:rPr>
          <w:rFonts w:asciiTheme="majorBidi" w:hAnsiTheme="majorBidi" w:cstheme="majorBidi"/>
        </w:rPr>
        <w:t>Set up development environment (IDE, GitHub repository, Trello board).</w:t>
      </w:r>
    </w:p>
    <w:p w14:paraId="042CFDF7" w14:textId="77777777" w:rsidR="00E512DD" w:rsidRPr="00E512DD" w:rsidRDefault="00E512DD">
      <w:pPr>
        <w:numPr>
          <w:ilvl w:val="0"/>
          <w:numId w:val="19"/>
        </w:numPr>
        <w:bidi w:val="0"/>
        <w:rPr>
          <w:rFonts w:asciiTheme="majorBidi" w:hAnsiTheme="majorBidi" w:cstheme="majorBidi"/>
        </w:rPr>
      </w:pPr>
      <w:r w:rsidRPr="00E512DD">
        <w:rPr>
          <w:rFonts w:asciiTheme="majorBidi" w:hAnsiTheme="majorBidi" w:cstheme="majorBidi"/>
        </w:rPr>
        <w:t>Install and configure databases (Firebase/MongoDB).</w:t>
      </w:r>
    </w:p>
    <w:p w14:paraId="4D179FC2" w14:textId="77777777" w:rsidR="00E512DD" w:rsidRPr="00E512DD" w:rsidRDefault="00E512DD">
      <w:pPr>
        <w:numPr>
          <w:ilvl w:val="0"/>
          <w:numId w:val="19"/>
        </w:numPr>
        <w:bidi w:val="0"/>
        <w:rPr>
          <w:rFonts w:asciiTheme="majorBidi" w:hAnsiTheme="majorBidi" w:cstheme="majorBidi"/>
        </w:rPr>
      </w:pPr>
      <w:r w:rsidRPr="00E512DD">
        <w:rPr>
          <w:rFonts w:asciiTheme="majorBidi" w:hAnsiTheme="majorBidi" w:cstheme="majorBidi"/>
        </w:rPr>
        <w:t>Connect and calibrate temperature &amp; humidity sensors using Raspberry Pi.</w:t>
      </w:r>
    </w:p>
    <w:p w14:paraId="1E58A3B4" w14:textId="77777777" w:rsidR="00E512DD" w:rsidRPr="00E512DD" w:rsidRDefault="00E512DD">
      <w:pPr>
        <w:numPr>
          <w:ilvl w:val="0"/>
          <w:numId w:val="19"/>
        </w:numPr>
        <w:bidi w:val="0"/>
        <w:rPr>
          <w:rFonts w:asciiTheme="majorBidi" w:hAnsiTheme="majorBidi" w:cstheme="majorBidi"/>
        </w:rPr>
      </w:pPr>
      <w:r w:rsidRPr="00E512DD">
        <w:rPr>
          <w:rFonts w:asciiTheme="majorBidi" w:hAnsiTheme="majorBidi" w:cstheme="majorBidi"/>
        </w:rPr>
        <w:t>Define system requirements and assign tasks to team members.</w:t>
      </w:r>
    </w:p>
    <w:p w14:paraId="498CFC25"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Deliverable:</w:t>
      </w:r>
    </w:p>
    <w:p w14:paraId="40B1E36B" w14:textId="77777777" w:rsidR="00E512DD" w:rsidRPr="00E512DD" w:rsidRDefault="00E512DD">
      <w:pPr>
        <w:numPr>
          <w:ilvl w:val="0"/>
          <w:numId w:val="20"/>
        </w:numPr>
        <w:bidi w:val="0"/>
        <w:rPr>
          <w:rFonts w:asciiTheme="majorBidi" w:hAnsiTheme="majorBidi" w:cstheme="majorBidi"/>
        </w:rPr>
      </w:pPr>
      <w:r w:rsidRPr="00E512DD">
        <w:rPr>
          <w:rFonts w:asciiTheme="majorBidi" w:hAnsiTheme="majorBidi" w:cstheme="majorBidi"/>
        </w:rPr>
        <w:t>Initial development setup + working sensor prototype.</w:t>
      </w:r>
    </w:p>
    <w:p w14:paraId="036E60C2"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Raspberry Pi Role:</w:t>
      </w:r>
    </w:p>
    <w:p w14:paraId="3C82A0A2" w14:textId="77777777" w:rsidR="00E512DD" w:rsidRPr="00E512DD" w:rsidRDefault="00E512DD">
      <w:pPr>
        <w:numPr>
          <w:ilvl w:val="0"/>
          <w:numId w:val="21"/>
        </w:numPr>
        <w:bidi w:val="0"/>
        <w:rPr>
          <w:rFonts w:asciiTheme="majorBidi" w:hAnsiTheme="majorBidi" w:cstheme="majorBidi"/>
        </w:rPr>
      </w:pPr>
      <w:r w:rsidRPr="00E512DD">
        <w:rPr>
          <w:rFonts w:asciiTheme="majorBidi" w:hAnsiTheme="majorBidi" w:cstheme="majorBidi"/>
        </w:rPr>
        <w:t>Central controller for sensor data acquisition and initial processing.</w:t>
      </w:r>
    </w:p>
    <w:p w14:paraId="7A593C7E" w14:textId="77777777" w:rsidR="00E512DD" w:rsidRPr="00E512DD" w:rsidRDefault="00E512DD">
      <w:pPr>
        <w:numPr>
          <w:ilvl w:val="0"/>
          <w:numId w:val="21"/>
        </w:numPr>
        <w:bidi w:val="0"/>
        <w:rPr>
          <w:rFonts w:asciiTheme="majorBidi" w:hAnsiTheme="majorBidi" w:cstheme="majorBidi"/>
        </w:rPr>
      </w:pPr>
      <w:r w:rsidRPr="00E512DD">
        <w:rPr>
          <w:rFonts w:asciiTheme="majorBidi" w:hAnsiTheme="majorBidi" w:cstheme="majorBidi"/>
        </w:rPr>
        <w:t>Chosen for low cost, ease of IoT integration, Python/Node.js support, and rapid prototyping.</w:t>
      </w:r>
    </w:p>
    <w:p w14:paraId="4C729F37" w14:textId="2D78608C" w:rsidR="00E512DD" w:rsidRPr="00E512DD" w:rsidRDefault="00E512DD" w:rsidP="00E512DD">
      <w:pPr>
        <w:bidi w:val="0"/>
        <w:rPr>
          <w:rFonts w:asciiTheme="majorBidi" w:hAnsiTheme="majorBidi" w:cstheme="majorBidi"/>
        </w:rPr>
      </w:pPr>
    </w:p>
    <w:p w14:paraId="59ACFB71" w14:textId="2527ABFB" w:rsidR="00E512DD" w:rsidRPr="008B0190" w:rsidRDefault="00E512DD">
      <w:pPr>
        <w:pStyle w:val="af"/>
        <w:numPr>
          <w:ilvl w:val="0"/>
          <w:numId w:val="32"/>
        </w:numPr>
        <w:bidi w:val="0"/>
        <w:rPr>
          <w:rFonts w:asciiTheme="majorBidi" w:hAnsiTheme="majorBidi" w:cstheme="majorBidi"/>
        </w:rPr>
      </w:pPr>
      <w:r w:rsidRPr="008B0190">
        <w:rPr>
          <w:rFonts w:asciiTheme="majorBidi" w:hAnsiTheme="majorBidi" w:cstheme="majorBidi"/>
        </w:rPr>
        <w:t>Phase 2: Basic Monitoring System (Sprint 3–6, Months 2–3)</w:t>
      </w:r>
    </w:p>
    <w:tbl>
      <w:tblPr>
        <w:tblStyle w:val="5-1"/>
        <w:tblW w:w="0" w:type="auto"/>
        <w:tblLook w:val="04A0" w:firstRow="1" w:lastRow="0" w:firstColumn="1" w:lastColumn="0" w:noHBand="0" w:noVBand="1"/>
      </w:tblPr>
      <w:tblGrid>
        <w:gridCol w:w="807"/>
        <w:gridCol w:w="1671"/>
        <w:gridCol w:w="3965"/>
        <w:gridCol w:w="2567"/>
      </w:tblGrid>
      <w:tr w:rsidR="00E512DD" w:rsidRPr="00E512DD" w14:paraId="3D220786" w14:textId="77777777" w:rsidTr="00E512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C370D51"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w:t>
            </w:r>
          </w:p>
        </w:tc>
        <w:tc>
          <w:tcPr>
            <w:tcW w:w="0" w:type="auto"/>
            <w:shd w:val="clear" w:color="auto" w:fill="2E74B5" w:themeFill="accent5" w:themeFillShade="BF"/>
            <w:hideMark/>
          </w:tcPr>
          <w:p w14:paraId="4706D283"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E512DD">
              <w:rPr>
                <w:rFonts w:asciiTheme="majorBidi" w:hAnsiTheme="majorBidi" w:cstheme="majorBidi"/>
                <w:b w:val="0"/>
                <w:bCs w:val="0"/>
              </w:rPr>
              <w:t>Dates</w:t>
            </w:r>
          </w:p>
        </w:tc>
        <w:tc>
          <w:tcPr>
            <w:tcW w:w="0" w:type="auto"/>
            <w:shd w:val="clear" w:color="auto" w:fill="2E74B5" w:themeFill="accent5" w:themeFillShade="BF"/>
            <w:hideMark/>
          </w:tcPr>
          <w:p w14:paraId="6BC6CF9E"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E512DD">
              <w:rPr>
                <w:rFonts w:asciiTheme="majorBidi" w:hAnsiTheme="majorBidi" w:cstheme="majorBidi"/>
                <w:b w:val="0"/>
                <w:bCs w:val="0"/>
              </w:rPr>
              <w:t>Activities</w:t>
            </w:r>
          </w:p>
        </w:tc>
        <w:tc>
          <w:tcPr>
            <w:tcW w:w="0" w:type="auto"/>
            <w:shd w:val="clear" w:color="auto" w:fill="2E74B5" w:themeFill="accent5" w:themeFillShade="BF"/>
            <w:hideMark/>
          </w:tcPr>
          <w:p w14:paraId="4517CD0B"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E512DD">
              <w:rPr>
                <w:rFonts w:asciiTheme="majorBidi" w:hAnsiTheme="majorBidi" w:cstheme="majorBidi"/>
                <w:b w:val="0"/>
                <w:bCs w:val="0"/>
              </w:rPr>
              <w:t>Deliverable</w:t>
            </w:r>
          </w:p>
        </w:tc>
      </w:tr>
      <w:tr w:rsidR="00E512DD" w:rsidRPr="00E512DD" w14:paraId="4E4BB4C9" w14:textId="77777777" w:rsidTr="00E51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D876211"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 5</w:t>
            </w:r>
          </w:p>
        </w:tc>
        <w:tc>
          <w:tcPr>
            <w:tcW w:w="0" w:type="auto"/>
            <w:shd w:val="clear" w:color="auto" w:fill="D9E2F3" w:themeFill="accent1" w:themeFillTint="33"/>
            <w:hideMark/>
          </w:tcPr>
          <w:p w14:paraId="2DC9FD78"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21/09/2025 – 25/09/2025</w:t>
            </w:r>
          </w:p>
        </w:tc>
        <w:tc>
          <w:tcPr>
            <w:tcW w:w="0" w:type="auto"/>
            <w:shd w:val="clear" w:color="auto" w:fill="D9E2F3" w:themeFill="accent1" w:themeFillTint="33"/>
            <w:hideMark/>
          </w:tcPr>
          <w:p w14:paraId="390DAF86"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Define problem statement, objectives, outcomes, select development methodology, get supervisor feedback</w:t>
            </w:r>
          </w:p>
        </w:tc>
        <w:tc>
          <w:tcPr>
            <w:tcW w:w="0" w:type="auto"/>
            <w:shd w:val="clear" w:color="auto" w:fill="D9E2F3" w:themeFill="accent1" w:themeFillTint="33"/>
            <w:hideMark/>
          </w:tcPr>
          <w:p w14:paraId="5D1373BB"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Clear project scope and methodology</w:t>
            </w:r>
          </w:p>
        </w:tc>
      </w:tr>
      <w:tr w:rsidR="00E512DD" w:rsidRPr="00E512DD" w14:paraId="6B25B8D0" w14:textId="77777777" w:rsidTr="00E512DD">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4963536B"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 6</w:t>
            </w:r>
          </w:p>
        </w:tc>
        <w:tc>
          <w:tcPr>
            <w:tcW w:w="0" w:type="auto"/>
            <w:hideMark/>
          </w:tcPr>
          <w:p w14:paraId="028405E5"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28/09/2025 – 02/10/2025</w:t>
            </w:r>
          </w:p>
        </w:tc>
        <w:tc>
          <w:tcPr>
            <w:tcW w:w="0" w:type="auto"/>
            <w:hideMark/>
          </w:tcPr>
          <w:p w14:paraId="1DE2C363"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Literature review and project uniqueness analysis</w:t>
            </w:r>
          </w:p>
        </w:tc>
        <w:tc>
          <w:tcPr>
            <w:tcW w:w="0" w:type="auto"/>
            <w:hideMark/>
          </w:tcPr>
          <w:p w14:paraId="1F6E725A"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Ensure originality and research grounding</w:t>
            </w:r>
          </w:p>
        </w:tc>
      </w:tr>
      <w:tr w:rsidR="00E512DD" w:rsidRPr="00E512DD" w14:paraId="50F934AD" w14:textId="77777777" w:rsidTr="00E51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213006C4"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 7</w:t>
            </w:r>
          </w:p>
        </w:tc>
        <w:tc>
          <w:tcPr>
            <w:tcW w:w="0" w:type="auto"/>
            <w:shd w:val="clear" w:color="auto" w:fill="D9E2F3" w:themeFill="accent1" w:themeFillTint="33"/>
            <w:hideMark/>
          </w:tcPr>
          <w:p w14:paraId="4A8042C7"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05/10/2025 – 09/10/2025</w:t>
            </w:r>
          </w:p>
        </w:tc>
        <w:tc>
          <w:tcPr>
            <w:tcW w:w="0" w:type="auto"/>
            <w:shd w:val="clear" w:color="auto" w:fill="D9E2F3" w:themeFill="accent1" w:themeFillTint="33"/>
            <w:hideMark/>
          </w:tcPr>
          <w:p w14:paraId="358EA143"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Submit Chapter 1 draft; begin research and gather requirements (Chapter 2)</w:t>
            </w:r>
          </w:p>
        </w:tc>
        <w:tc>
          <w:tcPr>
            <w:tcW w:w="0" w:type="auto"/>
            <w:shd w:val="clear" w:color="auto" w:fill="D9E2F3" w:themeFill="accent1" w:themeFillTint="33"/>
            <w:hideMark/>
          </w:tcPr>
          <w:p w14:paraId="3BCD606E"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Chapter 1 submission &amp; initial requirements collection</w:t>
            </w:r>
          </w:p>
        </w:tc>
      </w:tr>
      <w:tr w:rsidR="00E512DD" w:rsidRPr="00E512DD" w14:paraId="37ED6432" w14:textId="77777777" w:rsidTr="00E512DD">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0366AD17"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 8</w:t>
            </w:r>
          </w:p>
        </w:tc>
        <w:tc>
          <w:tcPr>
            <w:tcW w:w="0" w:type="auto"/>
            <w:hideMark/>
          </w:tcPr>
          <w:p w14:paraId="150AEF79"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12/10/2025 – 16/10/2025</w:t>
            </w:r>
          </w:p>
        </w:tc>
        <w:tc>
          <w:tcPr>
            <w:tcW w:w="0" w:type="auto"/>
            <w:hideMark/>
          </w:tcPr>
          <w:p w14:paraId="5F91BD90"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Continue research and gather requirements (Chapter 2)</w:t>
            </w:r>
          </w:p>
        </w:tc>
        <w:tc>
          <w:tcPr>
            <w:tcW w:w="0" w:type="auto"/>
            <w:hideMark/>
          </w:tcPr>
          <w:p w14:paraId="75221786" w14:textId="77777777" w:rsidR="00E512DD" w:rsidRPr="00E512DD" w:rsidRDefault="00E512DD" w:rsidP="008B0190">
            <w:pPr>
              <w:keepNext/>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Complete initial requirements collection</w:t>
            </w:r>
          </w:p>
        </w:tc>
      </w:tr>
    </w:tbl>
    <w:p w14:paraId="0136B713" w14:textId="24A10549" w:rsidR="008B0190" w:rsidRPr="008B0190" w:rsidRDefault="008B0190" w:rsidP="008B0190">
      <w:pPr>
        <w:pStyle w:val="af2"/>
        <w:bidi w:val="0"/>
        <w:jc w:val="left"/>
        <w:rPr>
          <w:rFonts w:asciiTheme="majorBidi" w:hAnsiTheme="majorBidi" w:cstheme="majorBidi"/>
          <w:sz w:val="20"/>
          <w:szCs w:val="20"/>
        </w:rPr>
      </w:pPr>
      <w:bookmarkStart w:id="28" w:name="_Toc210907278"/>
      <w:r w:rsidRPr="008B0190">
        <w:rPr>
          <w:rFonts w:asciiTheme="majorBidi" w:hAnsiTheme="majorBidi" w:cstheme="majorBidi"/>
          <w:sz w:val="20"/>
          <w:szCs w:val="20"/>
        </w:rPr>
        <w:t>Table</w:t>
      </w:r>
      <w:r>
        <w:rPr>
          <w:rFonts w:asciiTheme="majorBidi" w:hAnsiTheme="majorBidi" w:cstheme="majorBidi"/>
          <w:sz w:val="20"/>
          <w:szCs w:val="20"/>
        </w:rPr>
        <w:t xml:space="preserve"> </w:t>
      </w:r>
      <w:r w:rsidRPr="008B0190">
        <w:rPr>
          <w:rFonts w:asciiTheme="majorBidi" w:hAnsiTheme="majorBidi" w:cstheme="majorBidi"/>
          <w:sz w:val="20"/>
          <w:szCs w:val="20"/>
          <w:rtl/>
        </w:rPr>
        <w:t xml:space="preserve"> </w:t>
      </w:r>
      <w:r w:rsidRPr="008B0190">
        <w:rPr>
          <w:rFonts w:asciiTheme="majorBidi" w:hAnsiTheme="majorBidi" w:cstheme="majorBidi"/>
          <w:sz w:val="20"/>
          <w:szCs w:val="20"/>
          <w:rtl/>
        </w:rPr>
        <w:fldChar w:fldCharType="begin"/>
      </w:r>
      <w:r w:rsidRPr="008B0190">
        <w:rPr>
          <w:rFonts w:asciiTheme="majorBidi" w:hAnsiTheme="majorBidi" w:cstheme="majorBidi"/>
          <w:sz w:val="20"/>
          <w:szCs w:val="20"/>
          <w:rtl/>
        </w:rPr>
        <w:instrText xml:space="preserve"> </w:instrText>
      </w:r>
      <w:r w:rsidRPr="008B0190">
        <w:rPr>
          <w:rFonts w:asciiTheme="majorBidi" w:hAnsiTheme="majorBidi" w:cstheme="majorBidi"/>
          <w:sz w:val="20"/>
          <w:szCs w:val="20"/>
        </w:rPr>
        <w:instrText>SEQ</w:instrText>
      </w:r>
      <w:r w:rsidRPr="008B0190">
        <w:rPr>
          <w:rFonts w:asciiTheme="majorBidi" w:hAnsiTheme="majorBidi" w:cstheme="majorBidi"/>
          <w:sz w:val="20"/>
          <w:szCs w:val="20"/>
          <w:rtl/>
        </w:rPr>
        <w:instrText xml:space="preserve"> </w:instrText>
      </w:r>
      <w:r w:rsidRPr="008B0190">
        <w:rPr>
          <w:rFonts w:asciiTheme="majorBidi" w:hAnsiTheme="majorBidi" w:cstheme="majorBidi"/>
          <w:sz w:val="20"/>
          <w:szCs w:val="20"/>
        </w:rPr>
        <w:instrText>Table \* ARABIC</w:instrText>
      </w:r>
      <w:r w:rsidRPr="008B0190">
        <w:rPr>
          <w:rFonts w:asciiTheme="majorBidi" w:hAnsiTheme="majorBidi" w:cstheme="majorBidi"/>
          <w:sz w:val="20"/>
          <w:szCs w:val="20"/>
          <w:rtl/>
        </w:rPr>
        <w:instrText xml:space="preserve"> </w:instrText>
      </w:r>
      <w:r w:rsidRPr="008B0190">
        <w:rPr>
          <w:rFonts w:asciiTheme="majorBidi" w:hAnsiTheme="majorBidi" w:cstheme="majorBidi"/>
          <w:sz w:val="20"/>
          <w:szCs w:val="20"/>
          <w:rtl/>
        </w:rPr>
        <w:fldChar w:fldCharType="separate"/>
      </w:r>
      <w:r w:rsidR="001262F2">
        <w:rPr>
          <w:rFonts w:asciiTheme="majorBidi" w:hAnsiTheme="majorBidi" w:cstheme="majorBidi"/>
          <w:noProof/>
          <w:sz w:val="20"/>
          <w:szCs w:val="20"/>
          <w:rtl/>
        </w:rPr>
        <w:t>3</w:t>
      </w:r>
      <w:r w:rsidRPr="008B0190">
        <w:rPr>
          <w:rFonts w:asciiTheme="majorBidi" w:hAnsiTheme="majorBidi" w:cstheme="majorBidi"/>
          <w:sz w:val="20"/>
          <w:szCs w:val="20"/>
          <w:rtl/>
        </w:rPr>
        <w:fldChar w:fldCharType="end"/>
      </w:r>
      <w:r w:rsidRPr="008B0190">
        <w:rPr>
          <w:rFonts w:asciiTheme="majorBidi" w:hAnsiTheme="majorBidi" w:cstheme="majorBidi"/>
          <w:sz w:val="20"/>
          <w:szCs w:val="20"/>
        </w:rPr>
        <w:t xml:space="preserve"> Timeline &amp; Weekly Activities: phase 2</w:t>
      </w:r>
      <w:bookmarkEnd w:id="28"/>
    </w:p>
    <w:p w14:paraId="29299706"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lastRenderedPageBreak/>
        <w:t>Activities:</w:t>
      </w:r>
    </w:p>
    <w:p w14:paraId="3B93983F" w14:textId="77777777" w:rsidR="00E512DD" w:rsidRPr="00E512DD" w:rsidRDefault="00E512DD">
      <w:pPr>
        <w:numPr>
          <w:ilvl w:val="0"/>
          <w:numId w:val="22"/>
        </w:numPr>
        <w:bidi w:val="0"/>
        <w:rPr>
          <w:rFonts w:asciiTheme="majorBidi" w:hAnsiTheme="majorBidi" w:cstheme="majorBidi"/>
        </w:rPr>
      </w:pPr>
      <w:r w:rsidRPr="00E512DD">
        <w:rPr>
          <w:rFonts w:asciiTheme="majorBidi" w:hAnsiTheme="majorBidi" w:cstheme="majorBidi"/>
        </w:rPr>
        <w:t>Connect sensors to MQTT broker via Raspberry Pi.</w:t>
      </w:r>
    </w:p>
    <w:p w14:paraId="28448546" w14:textId="77777777" w:rsidR="00E512DD" w:rsidRPr="00E512DD" w:rsidRDefault="00E512DD">
      <w:pPr>
        <w:numPr>
          <w:ilvl w:val="0"/>
          <w:numId w:val="22"/>
        </w:numPr>
        <w:bidi w:val="0"/>
        <w:rPr>
          <w:rFonts w:asciiTheme="majorBidi" w:hAnsiTheme="majorBidi" w:cstheme="majorBidi"/>
        </w:rPr>
      </w:pPr>
      <w:r w:rsidRPr="00E512DD">
        <w:rPr>
          <w:rFonts w:asciiTheme="majorBidi" w:hAnsiTheme="majorBidi" w:cstheme="majorBidi"/>
        </w:rPr>
        <w:t>Develop a basic dashboard (Grafana/React) to display real-time temperature and humidity.</w:t>
      </w:r>
    </w:p>
    <w:p w14:paraId="67B9A6D8" w14:textId="77777777" w:rsidR="00E512DD" w:rsidRPr="00E512DD" w:rsidRDefault="00E512DD">
      <w:pPr>
        <w:numPr>
          <w:ilvl w:val="0"/>
          <w:numId w:val="22"/>
        </w:numPr>
        <w:bidi w:val="0"/>
        <w:rPr>
          <w:rFonts w:asciiTheme="majorBidi" w:hAnsiTheme="majorBidi" w:cstheme="majorBidi"/>
        </w:rPr>
      </w:pPr>
      <w:r w:rsidRPr="00E512DD">
        <w:rPr>
          <w:rFonts w:asciiTheme="majorBidi" w:hAnsiTheme="majorBidi" w:cstheme="majorBidi"/>
        </w:rPr>
        <w:t>Implement simple alert thresholds (email/console logs).</w:t>
      </w:r>
    </w:p>
    <w:p w14:paraId="58429332" w14:textId="77777777" w:rsidR="00E512DD" w:rsidRPr="00E512DD" w:rsidRDefault="00E512DD">
      <w:pPr>
        <w:numPr>
          <w:ilvl w:val="0"/>
          <w:numId w:val="22"/>
        </w:numPr>
        <w:bidi w:val="0"/>
        <w:rPr>
          <w:rFonts w:asciiTheme="majorBidi" w:hAnsiTheme="majorBidi" w:cstheme="majorBidi"/>
        </w:rPr>
      </w:pPr>
      <w:r w:rsidRPr="00E512DD">
        <w:rPr>
          <w:rFonts w:asciiTheme="majorBidi" w:hAnsiTheme="majorBidi" w:cstheme="majorBidi"/>
        </w:rPr>
        <w:t>Conduct initial testing with small data samples.</w:t>
      </w:r>
    </w:p>
    <w:p w14:paraId="0D15C021"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Deliverable:</w:t>
      </w:r>
    </w:p>
    <w:p w14:paraId="26CA7605" w14:textId="663CBB88" w:rsidR="00E512DD" w:rsidRPr="00E512DD" w:rsidRDefault="00E512DD">
      <w:pPr>
        <w:numPr>
          <w:ilvl w:val="0"/>
          <w:numId w:val="23"/>
        </w:numPr>
        <w:bidi w:val="0"/>
        <w:rPr>
          <w:rFonts w:asciiTheme="majorBidi" w:hAnsiTheme="majorBidi" w:cstheme="majorBidi"/>
        </w:rPr>
      </w:pPr>
      <w:r w:rsidRPr="00E512DD">
        <w:rPr>
          <w:rFonts w:asciiTheme="majorBidi" w:hAnsiTheme="majorBidi" w:cstheme="majorBidi"/>
        </w:rPr>
        <w:t>Dashboard prototype displaying live sensor data with basic alerting.</w:t>
      </w:r>
    </w:p>
    <w:p w14:paraId="401E71A9" w14:textId="77777777" w:rsidR="00E512DD" w:rsidRPr="008B0190" w:rsidRDefault="00E512DD">
      <w:pPr>
        <w:pStyle w:val="af"/>
        <w:numPr>
          <w:ilvl w:val="0"/>
          <w:numId w:val="32"/>
        </w:numPr>
        <w:bidi w:val="0"/>
        <w:rPr>
          <w:rFonts w:asciiTheme="majorBidi" w:hAnsiTheme="majorBidi" w:cstheme="majorBidi"/>
        </w:rPr>
      </w:pPr>
      <w:r w:rsidRPr="008B0190">
        <w:rPr>
          <w:rFonts w:asciiTheme="majorBidi" w:hAnsiTheme="majorBidi" w:cstheme="majorBidi"/>
        </w:rPr>
        <w:t>Phase 3: Cloud Integration &amp; Alerts (Sprint 7–10, Months 4–5)</w:t>
      </w:r>
    </w:p>
    <w:p w14:paraId="6AFB440C"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Activities:</w:t>
      </w:r>
    </w:p>
    <w:p w14:paraId="446E7087" w14:textId="77777777" w:rsidR="00E512DD" w:rsidRPr="00E512DD" w:rsidRDefault="00E512DD">
      <w:pPr>
        <w:numPr>
          <w:ilvl w:val="0"/>
          <w:numId w:val="24"/>
        </w:numPr>
        <w:bidi w:val="0"/>
        <w:rPr>
          <w:rFonts w:asciiTheme="majorBidi" w:hAnsiTheme="majorBidi" w:cstheme="majorBidi"/>
        </w:rPr>
      </w:pPr>
      <w:r w:rsidRPr="00E512DD">
        <w:rPr>
          <w:rFonts w:asciiTheme="majorBidi" w:hAnsiTheme="majorBidi" w:cstheme="majorBidi"/>
        </w:rPr>
        <w:t>Integrate system with cloud database (Firebase/AWS IoT).</w:t>
      </w:r>
    </w:p>
    <w:p w14:paraId="5BDFC1BC" w14:textId="77777777" w:rsidR="00E512DD" w:rsidRPr="00E512DD" w:rsidRDefault="00E512DD">
      <w:pPr>
        <w:numPr>
          <w:ilvl w:val="0"/>
          <w:numId w:val="24"/>
        </w:numPr>
        <w:bidi w:val="0"/>
        <w:rPr>
          <w:rFonts w:asciiTheme="majorBidi" w:hAnsiTheme="majorBidi" w:cstheme="majorBidi"/>
        </w:rPr>
      </w:pPr>
      <w:r w:rsidRPr="00E512DD">
        <w:rPr>
          <w:rFonts w:asciiTheme="majorBidi" w:hAnsiTheme="majorBidi" w:cstheme="majorBidi"/>
        </w:rPr>
        <w:t>Develop real-time alerting system (SMS/push notifications).</w:t>
      </w:r>
    </w:p>
    <w:p w14:paraId="32182935" w14:textId="77777777" w:rsidR="00E512DD" w:rsidRPr="00E512DD" w:rsidRDefault="00E512DD">
      <w:pPr>
        <w:numPr>
          <w:ilvl w:val="0"/>
          <w:numId w:val="24"/>
        </w:numPr>
        <w:bidi w:val="0"/>
        <w:rPr>
          <w:rFonts w:asciiTheme="majorBidi" w:hAnsiTheme="majorBidi" w:cstheme="majorBidi"/>
        </w:rPr>
      </w:pPr>
      <w:r w:rsidRPr="00E512DD">
        <w:rPr>
          <w:rFonts w:asciiTheme="majorBidi" w:hAnsiTheme="majorBidi" w:cstheme="majorBidi"/>
        </w:rPr>
        <w:t>Improve dashboard with historical data tracking.</w:t>
      </w:r>
    </w:p>
    <w:p w14:paraId="63F19CE9" w14:textId="77777777" w:rsidR="00E512DD" w:rsidRPr="00E512DD" w:rsidRDefault="00E512DD">
      <w:pPr>
        <w:numPr>
          <w:ilvl w:val="0"/>
          <w:numId w:val="24"/>
        </w:numPr>
        <w:bidi w:val="0"/>
        <w:rPr>
          <w:rFonts w:asciiTheme="majorBidi" w:hAnsiTheme="majorBidi" w:cstheme="majorBidi"/>
        </w:rPr>
      </w:pPr>
      <w:r w:rsidRPr="00E512DD">
        <w:rPr>
          <w:rFonts w:asciiTheme="majorBidi" w:hAnsiTheme="majorBidi" w:cstheme="majorBidi"/>
        </w:rPr>
        <w:t>Optimize sensor connectivity and reduce latency.</w:t>
      </w:r>
    </w:p>
    <w:p w14:paraId="471D7B7F"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Deliverable:</w:t>
      </w:r>
    </w:p>
    <w:p w14:paraId="5117A3B5" w14:textId="77777777" w:rsidR="00E512DD" w:rsidRPr="00E512DD" w:rsidRDefault="00E512DD">
      <w:pPr>
        <w:numPr>
          <w:ilvl w:val="0"/>
          <w:numId w:val="25"/>
        </w:numPr>
        <w:bidi w:val="0"/>
        <w:rPr>
          <w:rFonts w:asciiTheme="majorBidi" w:hAnsiTheme="majorBidi" w:cstheme="majorBidi"/>
        </w:rPr>
      </w:pPr>
      <w:r w:rsidRPr="00E512DD">
        <w:rPr>
          <w:rFonts w:asciiTheme="majorBidi" w:hAnsiTheme="majorBidi" w:cstheme="majorBidi"/>
        </w:rPr>
        <w:t>Cloud-connected monitoring system with instant alerts.</w:t>
      </w:r>
    </w:p>
    <w:p w14:paraId="12F0382A" w14:textId="42F33CE7" w:rsidR="00E512DD" w:rsidRPr="00E512DD" w:rsidRDefault="00E512DD" w:rsidP="00E512DD">
      <w:pPr>
        <w:bidi w:val="0"/>
        <w:rPr>
          <w:rFonts w:asciiTheme="majorBidi" w:hAnsiTheme="majorBidi" w:cstheme="majorBidi"/>
        </w:rPr>
      </w:pPr>
    </w:p>
    <w:p w14:paraId="24A75BD5" w14:textId="77777777" w:rsidR="00E512DD" w:rsidRPr="008B0190" w:rsidRDefault="00E512DD">
      <w:pPr>
        <w:pStyle w:val="af"/>
        <w:numPr>
          <w:ilvl w:val="0"/>
          <w:numId w:val="32"/>
        </w:numPr>
        <w:bidi w:val="0"/>
        <w:rPr>
          <w:rFonts w:asciiTheme="majorBidi" w:hAnsiTheme="majorBidi" w:cstheme="majorBidi"/>
        </w:rPr>
      </w:pPr>
      <w:r w:rsidRPr="008B0190">
        <w:rPr>
          <w:rFonts w:asciiTheme="majorBidi" w:hAnsiTheme="majorBidi" w:cstheme="majorBidi"/>
        </w:rPr>
        <w:t>Phase 4: Mobile Application Development (Sprint 11–14, Months 6–7)</w:t>
      </w:r>
    </w:p>
    <w:p w14:paraId="437AB32D"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Activities:</w:t>
      </w:r>
    </w:p>
    <w:p w14:paraId="5538930C" w14:textId="77777777" w:rsidR="00E512DD" w:rsidRPr="00E512DD" w:rsidRDefault="00E512DD">
      <w:pPr>
        <w:numPr>
          <w:ilvl w:val="0"/>
          <w:numId w:val="26"/>
        </w:numPr>
        <w:bidi w:val="0"/>
        <w:rPr>
          <w:rFonts w:asciiTheme="majorBidi" w:hAnsiTheme="majorBidi" w:cstheme="majorBidi"/>
        </w:rPr>
      </w:pPr>
      <w:r w:rsidRPr="00E512DD">
        <w:rPr>
          <w:rFonts w:asciiTheme="majorBidi" w:hAnsiTheme="majorBidi" w:cstheme="majorBidi"/>
        </w:rPr>
        <w:t>Develop Flutter mobile app (Android/iOS).</w:t>
      </w:r>
    </w:p>
    <w:p w14:paraId="766E1B0F" w14:textId="77777777" w:rsidR="00E512DD" w:rsidRPr="00E512DD" w:rsidRDefault="00E512DD">
      <w:pPr>
        <w:numPr>
          <w:ilvl w:val="0"/>
          <w:numId w:val="26"/>
        </w:numPr>
        <w:bidi w:val="0"/>
        <w:rPr>
          <w:rFonts w:asciiTheme="majorBidi" w:hAnsiTheme="majorBidi" w:cstheme="majorBidi"/>
        </w:rPr>
      </w:pPr>
      <w:r w:rsidRPr="00E512DD">
        <w:rPr>
          <w:rFonts w:asciiTheme="majorBidi" w:hAnsiTheme="majorBidi" w:cstheme="majorBidi"/>
        </w:rPr>
        <w:t>Connect app with cloud database for live updates.</w:t>
      </w:r>
    </w:p>
    <w:p w14:paraId="7910F745" w14:textId="77777777" w:rsidR="00E512DD" w:rsidRPr="00E512DD" w:rsidRDefault="00E512DD">
      <w:pPr>
        <w:numPr>
          <w:ilvl w:val="0"/>
          <w:numId w:val="26"/>
        </w:numPr>
        <w:bidi w:val="0"/>
        <w:rPr>
          <w:rFonts w:asciiTheme="majorBidi" w:hAnsiTheme="majorBidi" w:cstheme="majorBidi"/>
        </w:rPr>
      </w:pPr>
      <w:r w:rsidRPr="00E512DD">
        <w:rPr>
          <w:rFonts w:asciiTheme="majorBidi" w:hAnsiTheme="majorBidi" w:cstheme="majorBidi"/>
        </w:rPr>
        <w:t>Implement alert notifications on mobile devices.</w:t>
      </w:r>
    </w:p>
    <w:p w14:paraId="1AEB16C4" w14:textId="77777777" w:rsidR="00E512DD" w:rsidRPr="00E512DD" w:rsidRDefault="00E512DD">
      <w:pPr>
        <w:numPr>
          <w:ilvl w:val="0"/>
          <w:numId w:val="26"/>
        </w:numPr>
        <w:bidi w:val="0"/>
        <w:rPr>
          <w:rFonts w:asciiTheme="majorBidi" w:hAnsiTheme="majorBidi" w:cstheme="majorBidi"/>
        </w:rPr>
      </w:pPr>
      <w:r w:rsidRPr="00E512DD">
        <w:rPr>
          <w:rFonts w:asciiTheme="majorBidi" w:hAnsiTheme="majorBidi" w:cstheme="majorBidi"/>
        </w:rPr>
        <w:t>Conduct usability testing with food transport staff.</w:t>
      </w:r>
    </w:p>
    <w:p w14:paraId="47D52B0E"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Deliverable:</w:t>
      </w:r>
    </w:p>
    <w:p w14:paraId="57E1875C" w14:textId="77777777" w:rsidR="00E512DD" w:rsidRPr="00E512DD" w:rsidRDefault="00E512DD">
      <w:pPr>
        <w:numPr>
          <w:ilvl w:val="0"/>
          <w:numId w:val="27"/>
        </w:numPr>
        <w:bidi w:val="0"/>
        <w:rPr>
          <w:rFonts w:asciiTheme="majorBidi" w:hAnsiTheme="majorBidi" w:cstheme="majorBidi"/>
        </w:rPr>
      </w:pPr>
      <w:r w:rsidRPr="00E512DD">
        <w:rPr>
          <w:rFonts w:asciiTheme="majorBidi" w:hAnsiTheme="majorBidi" w:cstheme="majorBidi"/>
        </w:rPr>
        <w:t>Mobile app prototype with real-time data visualization and alerts.</w:t>
      </w:r>
    </w:p>
    <w:p w14:paraId="0212B502" w14:textId="0874445C" w:rsidR="00E512DD" w:rsidRPr="00E512DD" w:rsidRDefault="00E512DD" w:rsidP="00E512DD">
      <w:pPr>
        <w:bidi w:val="0"/>
        <w:rPr>
          <w:rFonts w:asciiTheme="majorBidi" w:hAnsiTheme="majorBidi" w:cstheme="majorBidi"/>
        </w:rPr>
      </w:pPr>
    </w:p>
    <w:p w14:paraId="22B6C660" w14:textId="77777777" w:rsidR="00E512DD" w:rsidRPr="008B0190" w:rsidRDefault="00E512DD">
      <w:pPr>
        <w:pStyle w:val="af"/>
        <w:numPr>
          <w:ilvl w:val="0"/>
          <w:numId w:val="32"/>
        </w:numPr>
        <w:bidi w:val="0"/>
        <w:rPr>
          <w:rFonts w:asciiTheme="majorBidi" w:hAnsiTheme="majorBidi" w:cstheme="majorBidi"/>
        </w:rPr>
      </w:pPr>
      <w:r w:rsidRPr="008B0190">
        <w:rPr>
          <w:rFonts w:asciiTheme="majorBidi" w:hAnsiTheme="majorBidi" w:cstheme="majorBidi"/>
        </w:rPr>
        <w:t>Phase 5: System Enhancement &amp; Analytics (Sprint 15–18, Months 8–9)</w:t>
      </w:r>
    </w:p>
    <w:p w14:paraId="58E510A4"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Activities:</w:t>
      </w:r>
    </w:p>
    <w:p w14:paraId="66BC4429" w14:textId="77777777" w:rsidR="00E512DD" w:rsidRPr="00E512DD" w:rsidRDefault="00E512DD">
      <w:pPr>
        <w:numPr>
          <w:ilvl w:val="0"/>
          <w:numId w:val="28"/>
        </w:numPr>
        <w:bidi w:val="0"/>
        <w:rPr>
          <w:rFonts w:asciiTheme="majorBidi" w:hAnsiTheme="majorBidi" w:cstheme="majorBidi"/>
        </w:rPr>
      </w:pPr>
      <w:r w:rsidRPr="00E512DD">
        <w:rPr>
          <w:rFonts w:asciiTheme="majorBidi" w:hAnsiTheme="majorBidi" w:cstheme="majorBidi"/>
        </w:rPr>
        <w:t>Enhance dashboard visualization (graphs, charts, reports).</w:t>
      </w:r>
    </w:p>
    <w:p w14:paraId="5F8FB7E7" w14:textId="77777777" w:rsidR="00E512DD" w:rsidRPr="00E512DD" w:rsidRDefault="00E512DD">
      <w:pPr>
        <w:numPr>
          <w:ilvl w:val="0"/>
          <w:numId w:val="28"/>
        </w:numPr>
        <w:bidi w:val="0"/>
        <w:rPr>
          <w:rFonts w:asciiTheme="majorBidi" w:hAnsiTheme="majorBidi" w:cstheme="majorBidi"/>
        </w:rPr>
      </w:pPr>
      <w:r w:rsidRPr="00E512DD">
        <w:rPr>
          <w:rFonts w:asciiTheme="majorBidi" w:hAnsiTheme="majorBidi" w:cstheme="majorBidi"/>
        </w:rPr>
        <w:lastRenderedPageBreak/>
        <w:t>Add multi-user access (admins, transport companies, regulators).</w:t>
      </w:r>
    </w:p>
    <w:p w14:paraId="278EFF0C" w14:textId="77777777" w:rsidR="00E512DD" w:rsidRPr="00E512DD" w:rsidRDefault="00E512DD">
      <w:pPr>
        <w:numPr>
          <w:ilvl w:val="0"/>
          <w:numId w:val="28"/>
        </w:numPr>
        <w:bidi w:val="0"/>
        <w:rPr>
          <w:rFonts w:asciiTheme="majorBidi" w:hAnsiTheme="majorBidi" w:cstheme="majorBidi"/>
        </w:rPr>
      </w:pPr>
      <w:r w:rsidRPr="00E512DD">
        <w:rPr>
          <w:rFonts w:asciiTheme="majorBidi" w:hAnsiTheme="majorBidi" w:cstheme="majorBidi"/>
        </w:rPr>
        <w:t>Optimize system performance for reliability during long transport.</w:t>
      </w:r>
    </w:p>
    <w:p w14:paraId="33DB38F1" w14:textId="77777777" w:rsidR="00E512DD" w:rsidRPr="00E512DD" w:rsidRDefault="00E512DD">
      <w:pPr>
        <w:numPr>
          <w:ilvl w:val="0"/>
          <w:numId w:val="28"/>
        </w:numPr>
        <w:bidi w:val="0"/>
        <w:rPr>
          <w:rFonts w:asciiTheme="majorBidi" w:hAnsiTheme="majorBidi" w:cstheme="majorBidi"/>
        </w:rPr>
      </w:pPr>
      <w:r w:rsidRPr="00E512DD">
        <w:rPr>
          <w:rFonts w:asciiTheme="majorBidi" w:hAnsiTheme="majorBidi" w:cstheme="majorBidi"/>
        </w:rPr>
        <w:t>Conduct integration testing (hardware + software).</w:t>
      </w:r>
    </w:p>
    <w:p w14:paraId="7C243742"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Deliverable:</w:t>
      </w:r>
    </w:p>
    <w:p w14:paraId="1468EAA5" w14:textId="77777777" w:rsidR="00E512DD" w:rsidRPr="00E512DD" w:rsidRDefault="00E512DD">
      <w:pPr>
        <w:numPr>
          <w:ilvl w:val="0"/>
          <w:numId w:val="29"/>
        </w:numPr>
        <w:bidi w:val="0"/>
        <w:rPr>
          <w:rFonts w:asciiTheme="majorBidi" w:hAnsiTheme="majorBidi" w:cstheme="majorBidi"/>
        </w:rPr>
      </w:pPr>
      <w:r w:rsidRPr="00E512DD">
        <w:rPr>
          <w:rFonts w:asciiTheme="majorBidi" w:hAnsiTheme="majorBidi" w:cstheme="majorBidi"/>
        </w:rPr>
        <w:t>Enhanced monitoring system with advanced analytics and role-based access.</w:t>
      </w:r>
    </w:p>
    <w:p w14:paraId="17FE8599" w14:textId="6F6F3A1C" w:rsidR="00E512DD" w:rsidRPr="00E512DD" w:rsidRDefault="00E512DD" w:rsidP="00E512DD">
      <w:pPr>
        <w:bidi w:val="0"/>
        <w:rPr>
          <w:rFonts w:asciiTheme="majorBidi" w:hAnsiTheme="majorBidi" w:cstheme="majorBidi"/>
        </w:rPr>
      </w:pPr>
    </w:p>
    <w:p w14:paraId="1A580744" w14:textId="77777777" w:rsidR="00E512DD" w:rsidRPr="008B0190" w:rsidRDefault="00E512DD">
      <w:pPr>
        <w:pStyle w:val="af"/>
        <w:numPr>
          <w:ilvl w:val="0"/>
          <w:numId w:val="32"/>
        </w:numPr>
        <w:bidi w:val="0"/>
        <w:rPr>
          <w:rFonts w:asciiTheme="majorBidi" w:hAnsiTheme="majorBidi" w:cstheme="majorBidi"/>
        </w:rPr>
      </w:pPr>
      <w:r w:rsidRPr="008B0190">
        <w:rPr>
          <w:rFonts w:asciiTheme="majorBidi" w:hAnsiTheme="majorBidi" w:cstheme="majorBidi"/>
        </w:rPr>
        <w:t>Phase 6: Testing, Security &amp; Final Delivery (Sprint 19–20, Month 10)</w:t>
      </w:r>
    </w:p>
    <w:p w14:paraId="3E1B7686"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Activities:</w:t>
      </w:r>
    </w:p>
    <w:p w14:paraId="3E9EBCB6" w14:textId="77777777" w:rsidR="00E512DD" w:rsidRPr="00E512DD" w:rsidRDefault="00E512DD">
      <w:pPr>
        <w:numPr>
          <w:ilvl w:val="0"/>
          <w:numId w:val="30"/>
        </w:numPr>
        <w:bidi w:val="0"/>
        <w:rPr>
          <w:rFonts w:asciiTheme="majorBidi" w:hAnsiTheme="majorBidi" w:cstheme="majorBidi"/>
        </w:rPr>
      </w:pPr>
      <w:r w:rsidRPr="00E512DD">
        <w:rPr>
          <w:rFonts w:asciiTheme="majorBidi" w:hAnsiTheme="majorBidi" w:cstheme="majorBidi"/>
        </w:rPr>
        <w:t>Conduct load and stress testing for real transport scenarios.</w:t>
      </w:r>
    </w:p>
    <w:p w14:paraId="6ABA5746" w14:textId="77777777" w:rsidR="00E512DD" w:rsidRPr="00E512DD" w:rsidRDefault="00E512DD">
      <w:pPr>
        <w:numPr>
          <w:ilvl w:val="0"/>
          <w:numId w:val="30"/>
        </w:numPr>
        <w:bidi w:val="0"/>
        <w:rPr>
          <w:rFonts w:asciiTheme="majorBidi" w:hAnsiTheme="majorBidi" w:cstheme="majorBidi"/>
        </w:rPr>
      </w:pPr>
      <w:r w:rsidRPr="00E512DD">
        <w:rPr>
          <w:rFonts w:asciiTheme="majorBidi" w:hAnsiTheme="majorBidi" w:cstheme="majorBidi"/>
        </w:rPr>
        <w:t>Implement data security measures (encryption, access control).</w:t>
      </w:r>
    </w:p>
    <w:p w14:paraId="09B30B60" w14:textId="77777777" w:rsidR="00E512DD" w:rsidRPr="00E512DD" w:rsidRDefault="00E512DD">
      <w:pPr>
        <w:numPr>
          <w:ilvl w:val="0"/>
          <w:numId w:val="30"/>
        </w:numPr>
        <w:bidi w:val="0"/>
        <w:rPr>
          <w:rFonts w:asciiTheme="majorBidi" w:hAnsiTheme="majorBidi" w:cstheme="majorBidi"/>
        </w:rPr>
      </w:pPr>
      <w:r w:rsidRPr="00E512DD">
        <w:rPr>
          <w:rFonts w:asciiTheme="majorBidi" w:hAnsiTheme="majorBidi" w:cstheme="majorBidi"/>
        </w:rPr>
        <w:t>Prepare documentation, user manual, and training guide.</w:t>
      </w:r>
    </w:p>
    <w:p w14:paraId="34C8076A" w14:textId="77777777" w:rsidR="00E512DD" w:rsidRPr="00E512DD" w:rsidRDefault="00E512DD">
      <w:pPr>
        <w:numPr>
          <w:ilvl w:val="0"/>
          <w:numId w:val="30"/>
        </w:numPr>
        <w:bidi w:val="0"/>
        <w:rPr>
          <w:rFonts w:asciiTheme="majorBidi" w:hAnsiTheme="majorBidi" w:cstheme="majorBidi"/>
        </w:rPr>
      </w:pPr>
      <w:r w:rsidRPr="00E512DD">
        <w:rPr>
          <w:rFonts w:asciiTheme="majorBidi" w:hAnsiTheme="majorBidi" w:cstheme="majorBidi"/>
        </w:rPr>
        <w:t>Deploy final system and present to stakeholders.</w:t>
      </w:r>
    </w:p>
    <w:p w14:paraId="78D1476B"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Deliverable:</w:t>
      </w:r>
    </w:p>
    <w:p w14:paraId="0FADD2E1" w14:textId="77777777" w:rsidR="00E512DD" w:rsidRPr="00E512DD" w:rsidRDefault="00E512DD">
      <w:pPr>
        <w:numPr>
          <w:ilvl w:val="0"/>
          <w:numId w:val="31"/>
        </w:numPr>
        <w:bidi w:val="0"/>
        <w:rPr>
          <w:rFonts w:asciiTheme="majorBidi" w:hAnsiTheme="majorBidi" w:cstheme="majorBidi"/>
        </w:rPr>
      </w:pPr>
      <w:r w:rsidRPr="00E512DD">
        <w:rPr>
          <w:rFonts w:asciiTheme="majorBidi" w:hAnsiTheme="majorBidi" w:cstheme="majorBidi"/>
        </w:rPr>
        <w:t>Fully tested, secured, and documented FoodSafe system ready for deployment.</w:t>
      </w:r>
    </w:p>
    <w:p w14:paraId="1A7FB0B9" w14:textId="19154952" w:rsidR="00E512DD" w:rsidRPr="00E512DD" w:rsidRDefault="00E512DD" w:rsidP="00E512DD">
      <w:pPr>
        <w:bidi w:val="0"/>
        <w:rPr>
          <w:rFonts w:asciiTheme="majorBidi" w:hAnsiTheme="majorBidi" w:cstheme="majorBidi"/>
          <w:sz w:val="28"/>
          <w:szCs w:val="28"/>
        </w:rPr>
      </w:pPr>
    </w:p>
    <w:p w14:paraId="2FAB586A" w14:textId="6CC82B44" w:rsidR="00E512DD" w:rsidRPr="00E512DD" w:rsidRDefault="00E512DD" w:rsidP="00EF533F">
      <w:pPr>
        <w:pStyle w:val="3"/>
      </w:pPr>
      <w:bookmarkStart w:id="29" w:name="_Toc210907229"/>
      <w:r w:rsidRPr="00E512DD">
        <w:t>1.6.6 Project Timeline Summary</w:t>
      </w:r>
      <w:bookmarkEnd w:id="29"/>
      <w:r w:rsidRPr="00E512DD">
        <w:t xml:space="preserve"> </w:t>
      </w:r>
    </w:p>
    <w:tbl>
      <w:tblPr>
        <w:tblStyle w:val="5-1"/>
        <w:tblW w:w="9812" w:type="dxa"/>
        <w:tblLook w:val="04A0" w:firstRow="1" w:lastRow="0" w:firstColumn="1" w:lastColumn="0" w:noHBand="0" w:noVBand="1"/>
      </w:tblPr>
      <w:tblGrid>
        <w:gridCol w:w="3874"/>
        <w:gridCol w:w="1174"/>
        <w:gridCol w:w="951"/>
        <w:gridCol w:w="3813"/>
      </w:tblGrid>
      <w:tr w:rsidR="00E512DD" w:rsidRPr="00E512DD" w14:paraId="263E615A" w14:textId="77777777" w:rsidTr="00E512DD">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B6B9E9E"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Phase</w:t>
            </w:r>
          </w:p>
        </w:tc>
        <w:tc>
          <w:tcPr>
            <w:tcW w:w="0" w:type="auto"/>
            <w:shd w:val="clear" w:color="auto" w:fill="2E74B5" w:themeFill="accent5" w:themeFillShade="BF"/>
            <w:hideMark/>
          </w:tcPr>
          <w:p w14:paraId="4AB0F182"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Sprint(s)</w:t>
            </w:r>
          </w:p>
        </w:tc>
        <w:tc>
          <w:tcPr>
            <w:tcW w:w="0" w:type="auto"/>
            <w:shd w:val="clear" w:color="auto" w:fill="2E74B5" w:themeFill="accent5" w:themeFillShade="BF"/>
            <w:hideMark/>
          </w:tcPr>
          <w:p w14:paraId="012DE777"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Month</w:t>
            </w:r>
          </w:p>
        </w:tc>
        <w:tc>
          <w:tcPr>
            <w:tcW w:w="0" w:type="auto"/>
            <w:shd w:val="clear" w:color="auto" w:fill="2E74B5" w:themeFill="accent5" w:themeFillShade="BF"/>
            <w:hideMark/>
          </w:tcPr>
          <w:p w14:paraId="59156E89"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Deliverable</w:t>
            </w:r>
          </w:p>
        </w:tc>
      </w:tr>
      <w:tr w:rsidR="00E512DD" w:rsidRPr="00E512DD" w14:paraId="6F8051B8" w14:textId="77777777" w:rsidTr="00E512DD">
        <w:trPr>
          <w:cnfStyle w:val="000000100000" w:firstRow="0" w:lastRow="0" w:firstColumn="0" w:lastColumn="0" w:oddVBand="0" w:evenVBand="0" w:oddHBand="1" w:evenHBand="0"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422987FF"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Preparation &amp; Setup</w:t>
            </w:r>
          </w:p>
        </w:tc>
        <w:tc>
          <w:tcPr>
            <w:tcW w:w="0" w:type="auto"/>
            <w:shd w:val="clear" w:color="auto" w:fill="D9E2F3" w:themeFill="accent1" w:themeFillTint="33"/>
            <w:hideMark/>
          </w:tcPr>
          <w:p w14:paraId="4E53145B"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1–2</w:t>
            </w:r>
          </w:p>
        </w:tc>
        <w:tc>
          <w:tcPr>
            <w:tcW w:w="0" w:type="auto"/>
            <w:shd w:val="clear" w:color="auto" w:fill="D9E2F3" w:themeFill="accent1" w:themeFillTint="33"/>
            <w:hideMark/>
          </w:tcPr>
          <w:p w14:paraId="6440D547"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w:t>
            </w:r>
          </w:p>
        </w:tc>
        <w:tc>
          <w:tcPr>
            <w:tcW w:w="0" w:type="auto"/>
            <w:shd w:val="clear" w:color="auto" w:fill="D9E2F3" w:themeFill="accent1" w:themeFillTint="33"/>
            <w:hideMark/>
          </w:tcPr>
          <w:p w14:paraId="2642E60D"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Initial setup + sensor prototype</w:t>
            </w:r>
          </w:p>
        </w:tc>
      </w:tr>
      <w:tr w:rsidR="00E512DD" w:rsidRPr="00E512DD" w14:paraId="186EB55C" w14:textId="77777777" w:rsidTr="00E512DD">
        <w:trPr>
          <w:trHeight w:val="510"/>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28CBE73F"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Basic Monitoring System</w:t>
            </w:r>
          </w:p>
        </w:tc>
        <w:tc>
          <w:tcPr>
            <w:tcW w:w="0" w:type="auto"/>
            <w:hideMark/>
          </w:tcPr>
          <w:p w14:paraId="317328D7"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3–6</w:t>
            </w:r>
          </w:p>
        </w:tc>
        <w:tc>
          <w:tcPr>
            <w:tcW w:w="0" w:type="auto"/>
            <w:hideMark/>
          </w:tcPr>
          <w:p w14:paraId="29F2887D"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2–3</w:t>
            </w:r>
          </w:p>
        </w:tc>
        <w:tc>
          <w:tcPr>
            <w:tcW w:w="0" w:type="auto"/>
            <w:hideMark/>
          </w:tcPr>
          <w:p w14:paraId="586AE8B8"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Dashboard prototype</w:t>
            </w:r>
          </w:p>
        </w:tc>
      </w:tr>
      <w:tr w:rsidR="00E512DD" w:rsidRPr="00E512DD" w14:paraId="1214192D" w14:textId="77777777" w:rsidTr="00E512DD">
        <w:trPr>
          <w:cnfStyle w:val="000000100000" w:firstRow="0" w:lastRow="0" w:firstColumn="0" w:lastColumn="0" w:oddVBand="0" w:evenVBand="0" w:oddHBand="1" w:evenHBand="0"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6A304E14"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Cloud Integration &amp; Alerts</w:t>
            </w:r>
          </w:p>
        </w:tc>
        <w:tc>
          <w:tcPr>
            <w:tcW w:w="0" w:type="auto"/>
            <w:shd w:val="clear" w:color="auto" w:fill="D9E2F3" w:themeFill="accent1" w:themeFillTint="33"/>
            <w:hideMark/>
          </w:tcPr>
          <w:p w14:paraId="5A30564A"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7–10</w:t>
            </w:r>
          </w:p>
        </w:tc>
        <w:tc>
          <w:tcPr>
            <w:tcW w:w="0" w:type="auto"/>
            <w:shd w:val="clear" w:color="auto" w:fill="D9E2F3" w:themeFill="accent1" w:themeFillTint="33"/>
            <w:hideMark/>
          </w:tcPr>
          <w:p w14:paraId="0B6B4CD9"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4–5</w:t>
            </w:r>
          </w:p>
        </w:tc>
        <w:tc>
          <w:tcPr>
            <w:tcW w:w="0" w:type="auto"/>
            <w:shd w:val="clear" w:color="auto" w:fill="D9E2F3" w:themeFill="accent1" w:themeFillTint="33"/>
            <w:hideMark/>
          </w:tcPr>
          <w:p w14:paraId="2E6FCCE4"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Cloud-connected system with alerts</w:t>
            </w:r>
          </w:p>
        </w:tc>
      </w:tr>
      <w:tr w:rsidR="00E512DD" w:rsidRPr="00E512DD" w14:paraId="3943A4AB" w14:textId="77777777" w:rsidTr="00E512DD">
        <w:trPr>
          <w:trHeight w:val="522"/>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28169EBA"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Mobile App Development</w:t>
            </w:r>
          </w:p>
        </w:tc>
        <w:tc>
          <w:tcPr>
            <w:tcW w:w="0" w:type="auto"/>
            <w:hideMark/>
          </w:tcPr>
          <w:p w14:paraId="06D41513"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11–14</w:t>
            </w:r>
          </w:p>
        </w:tc>
        <w:tc>
          <w:tcPr>
            <w:tcW w:w="0" w:type="auto"/>
            <w:hideMark/>
          </w:tcPr>
          <w:p w14:paraId="113922AB"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6–7</w:t>
            </w:r>
          </w:p>
        </w:tc>
        <w:tc>
          <w:tcPr>
            <w:tcW w:w="0" w:type="auto"/>
            <w:hideMark/>
          </w:tcPr>
          <w:p w14:paraId="57F3A667"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Mobile app prototype</w:t>
            </w:r>
          </w:p>
        </w:tc>
      </w:tr>
      <w:tr w:rsidR="00E512DD" w:rsidRPr="00E512DD" w14:paraId="34631D3B" w14:textId="77777777" w:rsidTr="00E512DD">
        <w:trPr>
          <w:cnfStyle w:val="000000100000" w:firstRow="0" w:lastRow="0" w:firstColumn="0" w:lastColumn="0" w:oddVBand="0" w:evenVBand="0" w:oddHBand="1" w:evenHBand="0"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7311197F"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System Enhancement &amp; Analytics</w:t>
            </w:r>
          </w:p>
        </w:tc>
        <w:tc>
          <w:tcPr>
            <w:tcW w:w="0" w:type="auto"/>
            <w:shd w:val="clear" w:color="auto" w:fill="D9E2F3" w:themeFill="accent1" w:themeFillTint="33"/>
            <w:hideMark/>
          </w:tcPr>
          <w:p w14:paraId="720C141F"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15–18</w:t>
            </w:r>
          </w:p>
        </w:tc>
        <w:tc>
          <w:tcPr>
            <w:tcW w:w="0" w:type="auto"/>
            <w:shd w:val="clear" w:color="auto" w:fill="D9E2F3" w:themeFill="accent1" w:themeFillTint="33"/>
            <w:hideMark/>
          </w:tcPr>
          <w:p w14:paraId="546CD42F"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8–9</w:t>
            </w:r>
          </w:p>
        </w:tc>
        <w:tc>
          <w:tcPr>
            <w:tcW w:w="0" w:type="auto"/>
            <w:shd w:val="clear" w:color="auto" w:fill="D9E2F3" w:themeFill="accent1" w:themeFillTint="33"/>
            <w:hideMark/>
          </w:tcPr>
          <w:p w14:paraId="6E14F0B4"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Enhanced monitoring system</w:t>
            </w:r>
          </w:p>
        </w:tc>
      </w:tr>
      <w:tr w:rsidR="00E512DD" w:rsidRPr="00E512DD" w14:paraId="705DA5E5" w14:textId="77777777" w:rsidTr="00E512DD">
        <w:trPr>
          <w:trHeight w:val="862"/>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9653361"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Testing, Security &amp; Final Delivery</w:t>
            </w:r>
          </w:p>
        </w:tc>
        <w:tc>
          <w:tcPr>
            <w:tcW w:w="0" w:type="auto"/>
            <w:hideMark/>
          </w:tcPr>
          <w:p w14:paraId="1A70ED01"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19–20</w:t>
            </w:r>
          </w:p>
        </w:tc>
        <w:tc>
          <w:tcPr>
            <w:tcW w:w="0" w:type="auto"/>
            <w:hideMark/>
          </w:tcPr>
          <w:p w14:paraId="7940EDE4"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10</w:t>
            </w:r>
          </w:p>
        </w:tc>
        <w:tc>
          <w:tcPr>
            <w:tcW w:w="0" w:type="auto"/>
            <w:hideMark/>
          </w:tcPr>
          <w:p w14:paraId="4AF33C50" w14:textId="77777777" w:rsidR="00E512DD" w:rsidRPr="00E512DD" w:rsidRDefault="00E512DD" w:rsidP="008B0190">
            <w:pPr>
              <w:keepNext/>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Fully tested and deployed system</w:t>
            </w:r>
          </w:p>
        </w:tc>
      </w:tr>
    </w:tbl>
    <w:p w14:paraId="53B2446A" w14:textId="4E813C9E" w:rsidR="00E512DD" w:rsidRPr="00E512DD" w:rsidRDefault="008B0190" w:rsidP="008B0190">
      <w:pPr>
        <w:pStyle w:val="af2"/>
        <w:bidi w:val="0"/>
        <w:jc w:val="left"/>
        <w:rPr>
          <w:rFonts w:asciiTheme="majorBidi" w:hAnsiTheme="majorBidi" w:cstheme="majorBidi"/>
          <w:szCs w:val="24"/>
        </w:rPr>
      </w:pPr>
      <w:bookmarkStart w:id="30" w:name="_Toc210907279"/>
      <w:r w:rsidRPr="008B0190">
        <w:rPr>
          <w:rFonts w:asciiTheme="majorBidi" w:hAnsiTheme="majorBidi" w:cstheme="majorBidi"/>
          <w:sz w:val="20"/>
          <w:szCs w:val="16"/>
        </w:rPr>
        <w:t xml:space="preserve">Table </w:t>
      </w:r>
      <w:r w:rsidRPr="008B0190">
        <w:rPr>
          <w:rFonts w:asciiTheme="majorBidi" w:hAnsiTheme="majorBidi" w:cstheme="majorBidi"/>
          <w:sz w:val="20"/>
          <w:szCs w:val="16"/>
        </w:rPr>
        <w:fldChar w:fldCharType="begin"/>
      </w:r>
      <w:r w:rsidRPr="008B0190">
        <w:rPr>
          <w:rFonts w:asciiTheme="majorBidi" w:hAnsiTheme="majorBidi" w:cstheme="majorBidi"/>
          <w:sz w:val="20"/>
          <w:szCs w:val="16"/>
        </w:rPr>
        <w:instrText xml:space="preserve"> SEQ Table \* ARABIC </w:instrText>
      </w:r>
      <w:r w:rsidRPr="008B0190">
        <w:rPr>
          <w:rFonts w:asciiTheme="majorBidi" w:hAnsiTheme="majorBidi" w:cstheme="majorBidi"/>
          <w:sz w:val="20"/>
          <w:szCs w:val="16"/>
        </w:rPr>
        <w:fldChar w:fldCharType="separate"/>
      </w:r>
      <w:r w:rsidR="001262F2">
        <w:rPr>
          <w:rFonts w:asciiTheme="majorBidi" w:hAnsiTheme="majorBidi" w:cstheme="majorBidi"/>
          <w:noProof/>
          <w:sz w:val="20"/>
          <w:szCs w:val="16"/>
        </w:rPr>
        <w:t>4</w:t>
      </w:r>
      <w:r w:rsidRPr="008B0190">
        <w:rPr>
          <w:rFonts w:asciiTheme="majorBidi" w:hAnsiTheme="majorBidi" w:cstheme="majorBidi"/>
          <w:sz w:val="20"/>
          <w:szCs w:val="16"/>
        </w:rPr>
        <w:fldChar w:fldCharType="end"/>
      </w:r>
      <w:r w:rsidRPr="008B0190">
        <w:rPr>
          <w:rFonts w:asciiTheme="majorBidi" w:hAnsiTheme="majorBidi" w:cstheme="majorBidi"/>
          <w:sz w:val="20"/>
          <w:szCs w:val="16"/>
        </w:rPr>
        <w:t xml:space="preserve"> Project Timeline (Gantt style)</w:t>
      </w:r>
      <w:bookmarkEnd w:id="30"/>
    </w:p>
    <w:p w14:paraId="05F06C1B" w14:textId="77777777" w:rsidR="004441ED" w:rsidRDefault="00E512DD" w:rsidP="00EF533F">
      <w:pPr>
        <w:pStyle w:val="3"/>
        <w:rPr>
          <w:rtl/>
        </w:rPr>
      </w:pPr>
      <w:bookmarkStart w:id="31" w:name="_Toc210907230"/>
      <w:r w:rsidRPr="00E34543">
        <w:lastRenderedPageBreak/>
        <w:t>1.6.</w:t>
      </w:r>
      <w:r w:rsidR="004441ED">
        <w:rPr>
          <w:rFonts w:hint="cs"/>
          <w:rtl/>
        </w:rPr>
        <w:t>7</w:t>
      </w:r>
      <w:r w:rsidRPr="00E34543">
        <w:t xml:space="preserve"> Conclusion</w:t>
      </w:r>
      <w:bookmarkEnd w:id="31"/>
    </w:p>
    <w:p w14:paraId="4719BC57" w14:textId="10BB69D8" w:rsidR="00E34543" w:rsidRPr="00E34543" w:rsidRDefault="004441ED" w:rsidP="004441ED">
      <w:pPr>
        <w:bidi w:val="0"/>
        <w:rPr>
          <w:rFonts w:asciiTheme="majorBidi" w:hAnsiTheme="majorBidi" w:cstheme="majorBidi"/>
          <w:sz w:val="28"/>
          <w:szCs w:val="28"/>
        </w:rPr>
      </w:pPr>
      <w:r w:rsidRPr="004441ED">
        <w:rPr>
          <w:rFonts w:asciiTheme="majorBidi" w:hAnsiTheme="majorBidi" w:cstheme="majorBidi"/>
          <w:sz w:val="28"/>
          <w:szCs w:val="28"/>
        </w:rPr>
        <w:t>In summary, this chapter has outlined a comprehensive and robust roadmap for the development of the FoodSafe project. The selection of the Scrum (Agile) methodology is a strategic decision, directly aligned with the project's inherent complexities involving hardware-software integration, evolving requirements, and the need for continuous stakeholder feedback. The detailed project plan, segmented into six distinct phases and twenty sprints, provides a clear, iterative, and manageable pathway from initial concept to final deployment. This structured yet flexible approach ensures that the project minimizes risks through incremental prototyping, validates functionality at every stage, and remains adaptable to changes and unforeseen challenges. By adhering to this plan, the project is well-positioned to deliver a fully tested, secure, and effective intelligent food safety monitoring system that meets its core objectives and provides a solid foundation for future enhancements.</w:t>
      </w:r>
    </w:p>
    <w:p w14:paraId="164C5773" w14:textId="100B8E1C" w:rsidR="009A2B5E" w:rsidRPr="00E34543" w:rsidRDefault="009A2B5E" w:rsidP="009A2B5E">
      <w:pPr>
        <w:rPr>
          <w:rFonts w:asciiTheme="majorBidi" w:hAnsiTheme="majorBidi" w:cstheme="majorBidi"/>
          <w:rtl/>
        </w:rPr>
      </w:pPr>
    </w:p>
    <w:p w14:paraId="600AF5C9" w14:textId="77777777" w:rsidR="004441ED" w:rsidRPr="00AC25A4" w:rsidRDefault="004441ED" w:rsidP="0076218E">
      <w:pPr>
        <w:rPr>
          <w:rFonts w:asciiTheme="majorBidi" w:hAnsiTheme="majorBidi" w:cstheme="majorBidi"/>
        </w:rPr>
      </w:pPr>
    </w:p>
    <w:p w14:paraId="150ECDFC" w14:textId="162DF9D2" w:rsidR="001D0296" w:rsidRPr="00AC25A4" w:rsidRDefault="00624671" w:rsidP="00EF533F">
      <w:pPr>
        <w:pStyle w:val="2"/>
      </w:pPr>
      <w:bookmarkStart w:id="32" w:name="_Toc210907231"/>
      <w:r w:rsidRPr="00AC25A4">
        <w:t xml:space="preserve">1.7 </w:t>
      </w:r>
      <w:r w:rsidR="001D0296" w:rsidRPr="00AC25A4">
        <w:t>Summery</w:t>
      </w:r>
      <w:bookmarkEnd w:id="32"/>
    </w:p>
    <w:p w14:paraId="1C2D55F6" w14:textId="560DC9A8" w:rsidR="001D0296" w:rsidRPr="00AC25A4" w:rsidRDefault="00624671" w:rsidP="00FC68E9">
      <w:pPr>
        <w:jc w:val="right"/>
        <w:rPr>
          <w:rFonts w:asciiTheme="majorBidi" w:hAnsiTheme="majorBidi" w:cstheme="majorBidi"/>
          <w:rtl/>
          <w:lang w:eastAsia="en-GB"/>
        </w:rPr>
      </w:pPr>
      <w:r w:rsidRPr="00AC25A4">
        <w:rPr>
          <w:rFonts w:asciiTheme="majorBidi" w:hAnsiTheme="majorBidi" w:cstheme="majorBidi"/>
        </w:rPr>
        <w:t>In this chapter, the idea of the project, its goals and importance in monitoring food safety during transportation were presented, while clarifying the research problem related to the impact of food on environmental factors inside trucks. The purpose of the project and its detailed objectives were also determined, the beneficiary categories and the expected benefits of the system were reviewed. An overview of the current systems used in food control was also presented, with their advantages and disadvantages, and what distinguishes our project from them. Finally, the methodology followed in the development of the project and its implementation time plan were briefly presented.</w:t>
      </w:r>
    </w:p>
    <w:p w14:paraId="2A60C929" w14:textId="77777777" w:rsidR="001D0296" w:rsidRPr="00AC25A4" w:rsidRDefault="001D0296" w:rsidP="00FC68E9">
      <w:pPr>
        <w:jc w:val="right"/>
        <w:rPr>
          <w:rFonts w:asciiTheme="majorBidi" w:hAnsiTheme="majorBidi" w:cstheme="majorBidi"/>
          <w:lang w:eastAsia="en-GB"/>
        </w:rPr>
      </w:pPr>
    </w:p>
    <w:p w14:paraId="4DED5259" w14:textId="77777777" w:rsidR="001D0296" w:rsidRPr="00AC25A4" w:rsidRDefault="001D0296" w:rsidP="004425F7">
      <w:pPr>
        <w:bidi w:val="0"/>
        <w:jc w:val="right"/>
        <w:rPr>
          <w:rFonts w:asciiTheme="majorBidi" w:hAnsiTheme="majorBidi" w:cstheme="majorBidi"/>
          <w:rtl/>
          <w:lang w:eastAsia="en-GB"/>
        </w:rPr>
      </w:pPr>
    </w:p>
    <w:p w14:paraId="1983A0FC" w14:textId="77777777" w:rsidR="00EA334C" w:rsidRPr="00AC25A4" w:rsidRDefault="00EA334C" w:rsidP="00FC68E9">
      <w:pPr>
        <w:jc w:val="right"/>
        <w:rPr>
          <w:rFonts w:asciiTheme="majorBidi" w:hAnsiTheme="majorBidi" w:cstheme="majorBidi"/>
          <w:lang w:eastAsia="en-GB"/>
        </w:rPr>
      </w:pPr>
    </w:p>
    <w:p w14:paraId="13C421F8" w14:textId="77777777" w:rsidR="00EA334C" w:rsidRPr="00AC25A4" w:rsidRDefault="00EA334C" w:rsidP="00FC68E9">
      <w:pPr>
        <w:jc w:val="right"/>
        <w:rPr>
          <w:rFonts w:asciiTheme="majorBidi" w:hAnsiTheme="majorBidi" w:cstheme="majorBidi"/>
          <w:lang w:eastAsia="en-GB"/>
        </w:rPr>
      </w:pPr>
    </w:p>
    <w:p w14:paraId="559C4B5D" w14:textId="77777777" w:rsidR="00EA334C" w:rsidRPr="00AC25A4" w:rsidRDefault="00EA334C" w:rsidP="00FC68E9">
      <w:pPr>
        <w:jc w:val="right"/>
        <w:rPr>
          <w:rFonts w:asciiTheme="majorBidi" w:hAnsiTheme="majorBidi" w:cstheme="majorBidi"/>
          <w:lang w:eastAsia="en-GB"/>
        </w:rPr>
      </w:pPr>
    </w:p>
    <w:p w14:paraId="7D69F831" w14:textId="77777777" w:rsidR="00EA334C" w:rsidRPr="00AC25A4" w:rsidRDefault="00EA334C" w:rsidP="00FC68E9">
      <w:pPr>
        <w:jc w:val="right"/>
        <w:rPr>
          <w:rFonts w:asciiTheme="majorBidi" w:hAnsiTheme="majorBidi" w:cstheme="majorBidi"/>
          <w:lang w:eastAsia="en-GB"/>
        </w:rPr>
      </w:pPr>
    </w:p>
    <w:p w14:paraId="30BBBFE8" w14:textId="77777777" w:rsidR="00EA334C" w:rsidRPr="00AC25A4" w:rsidRDefault="00EA334C" w:rsidP="00FC68E9">
      <w:pPr>
        <w:jc w:val="right"/>
        <w:rPr>
          <w:rFonts w:asciiTheme="majorBidi" w:hAnsiTheme="majorBidi" w:cstheme="majorBidi"/>
          <w:lang w:eastAsia="en-GB"/>
        </w:rPr>
      </w:pPr>
    </w:p>
    <w:p w14:paraId="6CDEF833" w14:textId="77777777" w:rsidR="00EA334C" w:rsidRPr="00AC25A4" w:rsidRDefault="00EA334C" w:rsidP="00FC68E9">
      <w:pPr>
        <w:jc w:val="right"/>
        <w:rPr>
          <w:rFonts w:asciiTheme="majorBidi" w:hAnsiTheme="majorBidi" w:cstheme="majorBidi"/>
          <w:lang w:eastAsia="en-GB"/>
        </w:rPr>
      </w:pPr>
    </w:p>
    <w:p w14:paraId="1F7A2284" w14:textId="77777777" w:rsidR="00EA334C" w:rsidRPr="00AC25A4" w:rsidRDefault="00EA334C" w:rsidP="00FC68E9">
      <w:pPr>
        <w:jc w:val="right"/>
        <w:rPr>
          <w:rFonts w:asciiTheme="majorBidi" w:hAnsiTheme="majorBidi" w:cstheme="majorBidi"/>
          <w:lang w:eastAsia="en-GB"/>
        </w:rPr>
      </w:pPr>
    </w:p>
    <w:p w14:paraId="0BF922CB" w14:textId="77777777" w:rsidR="00EA334C" w:rsidRPr="00AC25A4" w:rsidRDefault="00EA334C" w:rsidP="00FC68E9">
      <w:pPr>
        <w:jc w:val="right"/>
        <w:rPr>
          <w:rFonts w:asciiTheme="majorBidi" w:hAnsiTheme="majorBidi" w:cstheme="majorBidi"/>
          <w:lang w:eastAsia="en-GB"/>
        </w:rPr>
      </w:pPr>
    </w:p>
    <w:p w14:paraId="16598B7D" w14:textId="77777777" w:rsidR="00EA334C" w:rsidRPr="00AC25A4" w:rsidRDefault="00EA334C" w:rsidP="00FC68E9">
      <w:pPr>
        <w:jc w:val="right"/>
        <w:rPr>
          <w:rFonts w:asciiTheme="majorBidi" w:hAnsiTheme="majorBidi" w:cstheme="majorBidi"/>
          <w:lang w:eastAsia="en-GB"/>
        </w:rPr>
      </w:pPr>
    </w:p>
    <w:p w14:paraId="7FD1CCFE" w14:textId="77777777" w:rsidR="00EA334C" w:rsidRPr="00AC25A4" w:rsidRDefault="00EA334C" w:rsidP="00FC68E9">
      <w:pPr>
        <w:jc w:val="right"/>
        <w:rPr>
          <w:rFonts w:asciiTheme="majorBidi" w:hAnsiTheme="majorBidi" w:cstheme="majorBidi"/>
          <w:lang w:eastAsia="en-GB"/>
        </w:rPr>
      </w:pPr>
    </w:p>
    <w:p w14:paraId="023EEEA5" w14:textId="77777777" w:rsidR="00EA334C" w:rsidRPr="00AC25A4" w:rsidRDefault="00EA334C" w:rsidP="00FC68E9">
      <w:pPr>
        <w:jc w:val="right"/>
        <w:rPr>
          <w:rFonts w:asciiTheme="majorBidi" w:hAnsiTheme="majorBidi" w:cstheme="majorBidi"/>
          <w:lang w:eastAsia="en-GB"/>
        </w:rPr>
      </w:pPr>
    </w:p>
    <w:p w14:paraId="4E984D5A" w14:textId="77777777" w:rsidR="00EA334C" w:rsidRPr="00AC25A4" w:rsidRDefault="00EA334C" w:rsidP="00FC68E9">
      <w:pPr>
        <w:jc w:val="right"/>
        <w:rPr>
          <w:rFonts w:asciiTheme="majorBidi" w:hAnsiTheme="majorBidi" w:cstheme="majorBidi"/>
          <w:lang w:eastAsia="en-GB"/>
        </w:rPr>
      </w:pPr>
    </w:p>
    <w:p w14:paraId="74126164" w14:textId="77777777" w:rsidR="00EA334C" w:rsidRPr="00AC25A4" w:rsidRDefault="00EA334C" w:rsidP="00FC68E9">
      <w:pPr>
        <w:jc w:val="right"/>
        <w:rPr>
          <w:rFonts w:asciiTheme="majorBidi" w:hAnsiTheme="majorBidi" w:cstheme="majorBidi"/>
          <w:lang w:eastAsia="en-GB"/>
        </w:rPr>
      </w:pPr>
    </w:p>
    <w:p w14:paraId="2B3E1081" w14:textId="77777777" w:rsidR="00EA334C" w:rsidRPr="00AC25A4" w:rsidRDefault="00EA334C" w:rsidP="00FC68E9">
      <w:pPr>
        <w:jc w:val="right"/>
        <w:rPr>
          <w:rFonts w:asciiTheme="majorBidi" w:hAnsiTheme="majorBidi" w:cstheme="majorBidi"/>
          <w:lang w:eastAsia="en-GB"/>
        </w:rPr>
      </w:pPr>
    </w:p>
    <w:p w14:paraId="70685444" w14:textId="77777777" w:rsidR="00EA334C" w:rsidRPr="00AC25A4" w:rsidRDefault="00EA334C" w:rsidP="00FC68E9">
      <w:pPr>
        <w:jc w:val="right"/>
        <w:rPr>
          <w:rFonts w:asciiTheme="majorBidi" w:hAnsiTheme="majorBidi" w:cstheme="majorBidi"/>
          <w:lang w:eastAsia="en-GB"/>
        </w:rPr>
      </w:pPr>
    </w:p>
    <w:p w14:paraId="5892CF7A" w14:textId="77777777" w:rsidR="00EA334C" w:rsidRPr="00AC25A4" w:rsidRDefault="00EA334C" w:rsidP="00FC68E9">
      <w:pPr>
        <w:jc w:val="right"/>
        <w:rPr>
          <w:rFonts w:asciiTheme="majorBidi" w:hAnsiTheme="majorBidi" w:cstheme="majorBidi"/>
          <w:lang w:eastAsia="en-GB"/>
        </w:rPr>
      </w:pPr>
    </w:p>
    <w:p w14:paraId="5834EAF3" w14:textId="77777777" w:rsidR="00794498" w:rsidRPr="00AC25A4" w:rsidRDefault="00794498" w:rsidP="00D11140">
      <w:pPr>
        <w:rPr>
          <w:rFonts w:asciiTheme="majorBidi" w:hAnsiTheme="majorBidi" w:cstheme="majorBidi"/>
          <w:lang w:eastAsia="en-GB"/>
        </w:rPr>
      </w:pPr>
    </w:p>
    <w:p w14:paraId="1AA1A192" w14:textId="77777777" w:rsidR="00794498" w:rsidRPr="00AC25A4" w:rsidRDefault="00794498" w:rsidP="00D11140">
      <w:pPr>
        <w:rPr>
          <w:rFonts w:asciiTheme="majorBidi" w:hAnsiTheme="majorBidi" w:cstheme="majorBidi"/>
          <w:lang w:eastAsia="en-GB"/>
        </w:rPr>
      </w:pPr>
    </w:p>
    <w:p w14:paraId="761ED318" w14:textId="77777777" w:rsidR="00794498" w:rsidRPr="00AC25A4" w:rsidRDefault="00794498" w:rsidP="00D11140">
      <w:pPr>
        <w:rPr>
          <w:rFonts w:asciiTheme="majorBidi" w:hAnsiTheme="majorBidi" w:cstheme="majorBidi"/>
          <w:lang w:eastAsia="en-GB"/>
        </w:rPr>
      </w:pPr>
    </w:p>
    <w:p w14:paraId="526C01CC" w14:textId="77777777" w:rsidR="00794498" w:rsidRPr="00AC25A4" w:rsidRDefault="00794498" w:rsidP="00D11140">
      <w:pPr>
        <w:rPr>
          <w:rFonts w:asciiTheme="majorBidi" w:hAnsiTheme="majorBidi" w:cstheme="majorBidi"/>
          <w:lang w:eastAsia="en-GB"/>
        </w:rPr>
      </w:pPr>
    </w:p>
    <w:p w14:paraId="0615FA47" w14:textId="77777777" w:rsidR="00794498" w:rsidRPr="00AC25A4" w:rsidRDefault="00794498" w:rsidP="00D11140">
      <w:pPr>
        <w:rPr>
          <w:rFonts w:asciiTheme="majorBidi" w:hAnsiTheme="majorBidi" w:cstheme="majorBidi"/>
          <w:lang w:eastAsia="en-GB"/>
        </w:rPr>
      </w:pPr>
    </w:p>
    <w:p w14:paraId="71D5FC26" w14:textId="77777777" w:rsidR="00794498" w:rsidRPr="00AC25A4" w:rsidRDefault="00794498" w:rsidP="00D11140">
      <w:pPr>
        <w:rPr>
          <w:rFonts w:asciiTheme="majorBidi" w:hAnsiTheme="majorBidi" w:cstheme="majorBidi"/>
          <w:lang w:eastAsia="en-GB"/>
        </w:rPr>
      </w:pPr>
    </w:p>
    <w:p w14:paraId="0DD1BF67" w14:textId="77777777" w:rsidR="00794498" w:rsidRPr="00AC25A4" w:rsidRDefault="00794498" w:rsidP="00D11140">
      <w:pPr>
        <w:rPr>
          <w:rFonts w:asciiTheme="majorBidi" w:hAnsiTheme="majorBidi" w:cstheme="majorBidi"/>
          <w:lang w:eastAsia="en-GB"/>
        </w:rPr>
      </w:pPr>
    </w:p>
    <w:p w14:paraId="60BB885E" w14:textId="77777777" w:rsidR="001D0296" w:rsidRPr="00AC25A4" w:rsidRDefault="001D0296" w:rsidP="00D11140">
      <w:pPr>
        <w:rPr>
          <w:rFonts w:asciiTheme="majorBidi" w:hAnsiTheme="majorBidi" w:cstheme="majorBidi"/>
          <w:lang w:eastAsia="en-GB"/>
        </w:rPr>
      </w:pPr>
    </w:p>
    <w:p w14:paraId="7E95A239" w14:textId="25332CA7" w:rsidR="003344C1" w:rsidRPr="00AC25A4" w:rsidRDefault="00443114" w:rsidP="00EF533F">
      <w:pPr>
        <w:pStyle w:val="1"/>
      </w:pPr>
      <w:bookmarkStart w:id="33" w:name="_Toc210907232"/>
      <w:r w:rsidRPr="00AC25A4">
        <w:t>Chapter</w:t>
      </w:r>
      <w:r>
        <w:t>2</w:t>
      </w:r>
      <w:r w:rsidRPr="00AC25A4">
        <w:t>: SYSTEM</w:t>
      </w:r>
      <w:r w:rsidR="001D0296" w:rsidRPr="00AC25A4">
        <w:t xml:space="preserve"> ANALYSIS</w:t>
      </w:r>
      <w:bookmarkEnd w:id="33"/>
    </w:p>
    <w:p w14:paraId="4838912A" w14:textId="39F48843" w:rsidR="00794498" w:rsidRPr="00AC25A4" w:rsidRDefault="00794498" w:rsidP="00D11140">
      <w:pPr>
        <w:rPr>
          <w:rFonts w:asciiTheme="majorBidi" w:hAnsiTheme="majorBidi" w:cstheme="majorBidi"/>
          <w:lang w:eastAsia="en-GB"/>
        </w:rPr>
      </w:pPr>
      <w:r w:rsidRPr="00AC25A4">
        <w:rPr>
          <w:rFonts w:asciiTheme="majorBidi" w:hAnsiTheme="majorBidi" w:cstheme="majorBidi"/>
          <w:lang w:eastAsia="en-GB"/>
        </w:rPr>
        <w:br w:type="page"/>
      </w:r>
    </w:p>
    <w:p w14:paraId="751C3A1E" w14:textId="77777777" w:rsidR="00347748" w:rsidRPr="00AC25A4" w:rsidRDefault="00347748" w:rsidP="00E35C5D">
      <w:pPr>
        <w:bidi w:val="0"/>
        <w:rPr>
          <w:rFonts w:asciiTheme="majorBidi" w:hAnsiTheme="majorBidi" w:cstheme="majorBidi"/>
          <w:lang w:eastAsia="en-GB"/>
        </w:rPr>
      </w:pPr>
    </w:p>
    <w:p w14:paraId="7EDC61F8" w14:textId="0509B611" w:rsidR="00C94B12" w:rsidRPr="00AC25A4" w:rsidRDefault="00443114" w:rsidP="00EF533F">
      <w:pPr>
        <w:pStyle w:val="2"/>
      </w:pPr>
      <w:bookmarkStart w:id="34" w:name="_Toc210907233"/>
      <w:r>
        <w:t xml:space="preserve">2.1 </w:t>
      </w:r>
      <w:r w:rsidR="003344C1" w:rsidRPr="00AC25A4">
        <w:t>Introduction</w:t>
      </w:r>
      <w:bookmarkEnd w:id="34"/>
      <w:r w:rsidR="003344C1" w:rsidRPr="00AC25A4">
        <w:t xml:space="preserve"> </w:t>
      </w:r>
    </w:p>
    <w:p w14:paraId="18A67D1F" w14:textId="66F6A32F" w:rsidR="00804790" w:rsidRPr="00E203A0" w:rsidRDefault="00EA334C" w:rsidP="00E35C5D">
      <w:pPr>
        <w:bidi w:val="0"/>
        <w:rPr>
          <w:rFonts w:asciiTheme="majorBidi" w:hAnsiTheme="majorBidi" w:cstheme="majorBidi"/>
          <w:color w:val="000000" w:themeColor="text1"/>
          <w:lang w:eastAsia="en-GB"/>
        </w:rPr>
      </w:pPr>
      <w:r w:rsidRPr="00E203A0">
        <w:rPr>
          <w:rFonts w:asciiTheme="majorBidi" w:hAnsiTheme="majorBidi" w:cstheme="majorBidi"/>
          <w:color w:val="000000" w:themeColor="text1"/>
          <w:lang w:eastAsia="en-GB"/>
        </w:rPr>
        <w:t>This chapter provides a comprehensive analysis of the system's functional and non-functional requirements. It outlines the features and functionalities of the application and presents the technical specifications needed for development</w:t>
      </w:r>
    </w:p>
    <w:p w14:paraId="6F01DBC0" w14:textId="77777777" w:rsidR="004F1902" w:rsidRDefault="004F1902" w:rsidP="00EF533F">
      <w:pPr>
        <w:pStyle w:val="2"/>
      </w:pPr>
      <w:bookmarkStart w:id="35" w:name="_Toc210907234"/>
      <w:r>
        <w:t xml:space="preserve">2.2 </w:t>
      </w:r>
      <w:r w:rsidRPr="004F1902">
        <w:t>Stakeholders</w:t>
      </w:r>
      <w:bookmarkEnd w:id="35"/>
    </w:p>
    <w:p w14:paraId="331F49B9" w14:textId="379F22AB" w:rsidR="004F1902" w:rsidRPr="004F1902" w:rsidRDefault="004F1902" w:rsidP="004F1902">
      <w:pPr>
        <w:bidi w:val="0"/>
        <w:rPr>
          <w:rFonts w:ascii="Sakkal Majalla" w:hAnsi="Sakkal Majalla"/>
        </w:rPr>
      </w:pPr>
      <w:r w:rsidRPr="004F1902">
        <w:t>The SafeChain project includes a group of stakeholders who benefit from its results. They were identified as follows:</w:t>
      </w:r>
    </w:p>
    <w:p w14:paraId="525C0337" w14:textId="77777777" w:rsidR="004F1902" w:rsidRPr="004F1902" w:rsidRDefault="004F1902" w:rsidP="004F1902">
      <w:pPr>
        <w:bidi w:val="0"/>
        <w:rPr>
          <w:rFonts w:asciiTheme="majorBidi" w:hAnsiTheme="majorBidi" w:cstheme="majorBidi"/>
          <w:rtl/>
        </w:rPr>
      </w:pPr>
    </w:p>
    <w:p w14:paraId="2EF439FC" w14:textId="0651FEC4" w:rsidR="004F1902" w:rsidRPr="004F1902" w:rsidRDefault="004F1902" w:rsidP="00EF533F">
      <w:pPr>
        <w:pStyle w:val="3"/>
      </w:pPr>
      <w:bookmarkStart w:id="36" w:name="_Toc210907235"/>
      <w:r>
        <w:t xml:space="preserve">2.2.1 </w:t>
      </w:r>
      <w:r w:rsidRPr="004F1902">
        <w:t>Food transport and distribution companies:</w:t>
      </w:r>
      <w:bookmarkEnd w:id="36"/>
    </w:p>
    <w:p w14:paraId="6A614CB0" w14:textId="77777777" w:rsidR="004F1902" w:rsidRPr="004F1902" w:rsidRDefault="004F1902" w:rsidP="004F1902">
      <w:pPr>
        <w:bidi w:val="0"/>
        <w:rPr>
          <w:rFonts w:asciiTheme="majorBidi" w:hAnsiTheme="majorBidi" w:cstheme="majorBidi"/>
        </w:rPr>
      </w:pPr>
      <w:r w:rsidRPr="004F1902">
        <w:rPr>
          <w:rFonts w:asciiTheme="majorBidi" w:hAnsiTheme="majorBidi" w:cstheme="majorBidi"/>
        </w:rPr>
        <w:t>It is one of the most important stakeholders because they will actually use the system to monitor trucks while transporting food. The project helps them reduce damage and waste and improve operational efficiency.</w:t>
      </w:r>
    </w:p>
    <w:p w14:paraId="31C7FB77" w14:textId="77777777" w:rsidR="004F1902" w:rsidRPr="004F1902" w:rsidRDefault="004F1902" w:rsidP="00EF533F">
      <w:pPr>
        <w:pStyle w:val="3"/>
        <w:rPr>
          <w:rtl/>
        </w:rPr>
      </w:pPr>
    </w:p>
    <w:p w14:paraId="6006E3EA" w14:textId="786799AC" w:rsidR="004F1902" w:rsidRPr="004F1902" w:rsidRDefault="004F1902" w:rsidP="00EF533F">
      <w:pPr>
        <w:pStyle w:val="3"/>
      </w:pPr>
      <w:bookmarkStart w:id="37" w:name="_Toc210907236"/>
      <w:r>
        <w:t xml:space="preserve">2.2.2 </w:t>
      </w:r>
      <w:r w:rsidRPr="004F1902">
        <w:t>Restaurants and food storage facilities:</w:t>
      </w:r>
      <w:bookmarkEnd w:id="37"/>
    </w:p>
    <w:p w14:paraId="03626021" w14:textId="77777777" w:rsidR="004F1902" w:rsidRPr="004F1902" w:rsidRDefault="004F1902" w:rsidP="004F1902">
      <w:pPr>
        <w:bidi w:val="0"/>
        <w:rPr>
          <w:rFonts w:asciiTheme="majorBidi" w:hAnsiTheme="majorBidi" w:cstheme="majorBidi"/>
        </w:rPr>
      </w:pPr>
      <w:r w:rsidRPr="004F1902">
        <w:rPr>
          <w:rFonts w:asciiTheme="majorBidi" w:hAnsiTheme="majorBidi" w:cstheme="majorBidi"/>
        </w:rPr>
        <w:t>They are interested in the system to follow the condition of stored food and ensure their quality. The system provides them with immediate reports and alerts that help maintain the safety of products.</w:t>
      </w:r>
    </w:p>
    <w:p w14:paraId="700E767A" w14:textId="77777777" w:rsidR="004F1902" w:rsidRPr="004F1902" w:rsidRDefault="004F1902" w:rsidP="004F1902">
      <w:pPr>
        <w:bidi w:val="0"/>
        <w:rPr>
          <w:rFonts w:asciiTheme="majorBidi" w:hAnsiTheme="majorBidi" w:cstheme="majorBidi"/>
          <w:rtl/>
        </w:rPr>
      </w:pPr>
    </w:p>
    <w:p w14:paraId="75E411C4" w14:textId="141121A5" w:rsidR="004F1902" w:rsidRPr="004F1902" w:rsidRDefault="004F1902" w:rsidP="00EF533F">
      <w:pPr>
        <w:pStyle w:val="3"/>
      </w:pPr>
      <w:bookmarkStart w:id="38" w:name="_Toc210907237"/>
      <w:r>
        <w:t xml:space="preserve">2.2.3 </w:t>
      </w:r>
      <w:r w:rsidRPr="004F1902">
        <w:t>Control bodies (such as the Food and Drug Authority):</w:t>
      </w:r>
      <w:bookmarkEnd w:id="38"/>
    </w:p>
    <w:p w14:paraId="498A7853" w14:textId="77777777" w:rsidR="004F1902" w:rsidRPr="004F1902" w:rsidRDefault="004F1902" w:rsidP="004F1902">
      <w:pPr>
        <w:bidi w:val="0"/>
        <w:rPr>
          <w:rFonts w:asciiTheme="majorBidi" w:hAnsiTheme="majorBidi" w:cstheme="majorBidi"/>
        </w:rPr>
      </w:pPr>
      <w:r w:rsidRPr="004F1902">
        <w:rPr>
          <w:rFonts w:asciiTheme="majorBidi" w:hAnsiTheme="majorBidi" w:cstheme="majorBidi"/>
        </w:rPr>
        <w:t>It takes advantage of the system to follow up on companies' commitment to food safety standards through immediate and accurate data, which improves the quality of censorship.</w:t>
      </w:r>
    </w:p>
    <w:p w14:paraId="6036E630" w14:textId="77777777" w:rsidR="004F1902" w:rsidRPr="004F1902" w:rsidRDefault="004F1902" w:rsidP="004F1902">
      <w:pPr>
        <w:bidi w:val="0"/>
        <w:rPr>
          <w:rFonts w:asciiTheme="majorBidi" w:hAnsiTheme="majorBidi" w:cstheme="majorBidi"/>
          <w:rtl/>
        </w:rPr>
      </w:pPr>
    </w:p>
    <w:p w14:paraId="352997B4" w14:textId="7B662D92" w:rsidR="004F1902" w:rsidRPr="004F1902" w:rsidRDefault="004F1902" w:rsidP="00EF533F">
      <w:pPr>
        <w:pStyle w:val="3"/>
      </w:pPr>
      <w:bookmarkStart w:id="39" w:name="_Toc210907238"/>
      <w:r>
        <w:t xml:space="preserve">2.2.4 </w:t>
      </w:r>
      <w:r w:rsidRPr="004F1902">
        <w:t>Consumers:</w:t>
      </w:r>
      <w:bookmarkEnd w:id="39"/>
    </w:p>
    <w:p w14:paraId="54F885DD" w14:textId="17ADAD2F" w:rsidR="002875FD" w:rsidRPr="00AC25A4" w:rsidRDefault="004F1902" w:rsidP="004F1902">
      <w:pPr>
        <w:bidi w:val="0"/>
        <w:rPr>
          <w:rFonts w:asciiTheme="majorBidi" w:hAnsiTheme="majorBidi" w:cstheme="majorBidi"/>
        </w:rPr>
      </w:pPr>
      <w:r w:rsidRPr="004F1902">
        <w:rPr>
          <w:rFonts w:asciiTheme="majorBidi" w:hAnsiTheme="majorBidi" w:cstheme="majorBidi"/>
        </w:rPr>
        <w:t>They represent the owners of the unequivocal interest because they are the final beneficiary of the system, as the project guarantees them safe and sound food products.</w:t>
      </w:r>
    </w:p>
    <w:p w14:paraId="2790687B" w14:textId="7F53E99F" w:rsidR="00283C4B" w:rsidRPr="00AC25A4" w:rsidRDefault="00443114" w:rsidP="00EF533F">
      <w:pPr>
        <w:pStyle w:val="2"/>
      </w:pPr>
      <w:bookmarkStart w:id="40" w:name="_Toc210907239"/>
      <w:r>
        <w:t>2.</w:t>
      </w:r>
      <w:r w:rsidR="004F1902">
        <w:t>3</w:t>
      </w:r>
      <w:r>
        <w:t xml:space="preserve"> </w:t>
      </w:r>
      <w:r w:rsidR="001D0296" w:rsidRPr="00AC25A4">
        <w:t>Functional Requirements</w:t>
      </w:r>
      <w:bookmarkEnd w:id="40"/>
    </w:p>
    <w:p w14:paraId="2488414A" w14:textId="79E012EB" w:rsidR="00811775" w:rsidRPr="00E203A0" w:rsidRDefault="006A5270" w:rsidP="00E35C5D">
      <w:pPr>
        <w:bidi w:val="0"/>
        <w:rPr>
          <w:rFonts w:asciiTheme="majorBidi" w:hAnsiTheme="majorBidi" w:cstheme="majorBidi"/>
          <w:color w:val="000000" w:themeColor="text1"/>
        </w:rPr>
      </w:pPr>
      <w:r w:rsidRPr="00E203A0">
        <w:rPr>
          <w:rFonts w:asciiTheme="majorBidi" w:hAnsiTheme="majorBidi" w:cstheme="majorBidi"/>
          <w:color w:val="000000" w:themeColor="text1"/>
        </w:rPr>
        <w:t>F</w:t>
      </w:r>
      <w:r w:rsidR="00811775" w:rsidRPr="00E203A0">
        <w:rPr>
          <w:rFonts w:asciiTheme="majorBidi" w:hAnsiTheme="majorBidi" w:cstheme="majorBidi"/>
          <w:color w:val="000000" w:themeColor="text1"/>
        </w:rPr>
        <w:t xml:space="preserve">unctional requirements involves clearly describing what the system should do — the specific behaviors, features, and functions it must support. The following </w:t>
      </w:r>
      <w:r w:rsidRPr="00E203A0">
        <w:rPr>
          <w:rFonts w:asciiTheme="majorBidi" w:hAnsiTheme="majorBidi" w:cstheme="majorBidi"/>
          <w:color w:val="000000" w:themeColor="text1"/>
        </w:rPr>
        <w:t>provide description the system functional requirments.</w:t>
      </w:r>
    </w:p>
    <w:p w14:paraId="4D0988BC" w14:textId="77777777" w:rsidR="00F47E0B" w:rsidRPr="00AC25A4" w:rsidRDefault="00F47E0B" w:rsidP="00E35C5D">
      <w:pPr>
        <w:bidi w:val="0"/>
        <w:rPr>
          <w:rFonts w:asciiTheme="majorBidi" w:hAnsiTheme="majorBidi" w:cstheme="majorBidi"/>
          <w:color w:val="EE0000"/>
        </w:rPr>
      </w:pPr>
    </w:p>
    <w:p w14:paraId="4D1A689B" w14:textId="77777777" w:rsidR="00C24AF8" w:rsidRPr="00AC25A4" w:rsidRDefault="00C24AF8" w:rsidP="00E35C5D">
      <w:pPr>
        <w:bidi w:val="0"/>
        <w:rPr>
          <w:rFonts w:asciiTheme="majorBidi" w:hAnsiTheme="majorBidi" w:cstheme="majorBidi"/>
          <w:color w:val="EE0000"/>
        </w:rPr>
      </w:pPr>
    </w:p>
    <w:p w14:paraId="70986C02" w14:textId="3175315C" w:rsidR="006075B5" w:rsidRPr="00AC25A4" w:rsidRDefault="00443114" w:rsidP="00EF533F">
      <w:pPr>
        <w:pStyle w:val="3"/>
      </w:pPr>
      <w:bookmarkStart w:id="41" w:name="_Toc210907240"/>
      <w:r>
        <w:t>2.</w:t>
      </w:r>
      <w:r w:rsidR="004F1902">
        <w:t>3</w:t>
      </w:r>
      <w:r>
        <w:t xml:space="preserve">.1 </w:t>
      </w:r>
      <w:r w:rsidR="006075B5" w:rsidRPr="00AC25A4">
        <w:t>User Login</w:t>
      </w:r>
      <w:r w:rsidR="005648D9" w:rsidRPr="00AC25A4">
        <w:t xml:space="preserve"> (FR_001):</w:t>
      </w:r>
      <w:bookmarkEnd w:id="41"/>
    </w:p>
    <w:p w14:paraId="474A4076" w14:textId="77777777" w:rsidR="005648D9" w:rsidRPr="00E203A0" w:rsidRDefault="005648D9" w:rsidP="00E203A0">
      <w:pPr>
        <w:bidi w:val="0"/>
        <w:rPr>
          <w:rFonts w:asciiTheme="majorBidi" w:hAnsiTheme="majorBidi" w:cstheme="majorBidi"/>
          <w:color w:val="000000" w:themeColor="text1"/>
        </w:rPr>
      </w:pPr>
      <w:r w:rsidRPr="00E203A0">
        <w:rPr>
          <w:rFonts w:asciiTheme="majorBidi" w:hAnsiTheme="majorBidi" w:cstheme="majorBidi"/>
          <w:color w:val="000000" w:themeColor="text1"/>
        </w:rPr>
        <w:t>The User Login functionality allows registered users to access the platform securely using their email and password. This requirement supports session management, error handling for invalid credentials, and account security through lockout mechanisms. It is a core feature of the authentication module and integrates with user registration and password reset functionalities.</w:t>
      </w:r>
    </w:p>
    <w:p w14:paraId="1BD83980" w14:textId="77777777" w:rsidR="00035248" w:rsidRPr="00E203A0" w:rsidRDefault="00035248" w:rsidP="00E203A0">
      <w:pPr>
        <w:bidi w:val="0"/>
        <w:ind w:left="720"/>
        <w:rPr>
          <w:rFonts w:asciiTheme="majorBidi" w:hAnsiTheme="majorBidi" w:cstheme="majorBidi"/>
          <w:color w:val="000000" w:themeColor="text1"/>
        </w:rPr>
      </w:pPr>
    </w:p>
    <w:p w14:paraId="7F95AA58" w14:textId="3198A936" w:rsidR="006075B5" w:rsidRPr="00E203A0" w:rsidRDefault="006075B5" w:rsidP="00E203A0">
      <w:pPr>
        <w:bidi w:val="0"/>
        <w:jc w:val="center"/>
        <w:rPr>
          <w:rFonts w:asciiTheme="majorBidi" w:hAnsiTheme="majorBidi" w:cstheme="majorBidi"/>
          <w:color w:val="000000" w:themeColor="text1"/>
        </w:rPr>
      </w:pPr>
    </w:p>
    <w:p w14:paraId="48654EB9" w14:textId="2B25312D" w:rsidR="00D939BA" w:rsidRPr="00E203A0" w:rsidRDefault="00D939BA" w:rsidP="00E203A0">
      <w:pPr>
        <w:pStyle w:val="af2"/>
        <w:keepNext/>
        <w:bidi w:val="0"/>
        <w:rPr>
          <w:rFonts w:asciiTheme="majorBidi" w:hAnsiTheme="majorBidi" w:cstheme="majorBidi"/>
          <w:b w:val="0"/>
          <w:bCs w:val="0"/>
          <w:color w:val="000000" w:themeColor="text1"/>
        </w:rPr>
      </w:pPr>
      <w:bookmarkStart w:id="42" w:name="_Toc207983416"/>
      <w:bookmarkStart w:id="43" w:name="_Toc209965231"/>
      <w:bookmarkStart w:id="44" w:name="_Toc210907280"/>
      <w:r w:rsidRPr="00E203A0">
        <w:rPr>
          <w:rFonts w:asciiTheme="majorBidi" w:hAnsiTheme="majorBidi" w:cstheme="majorBidi"/>
          <w:b w:val="0"/>
          <w:bCs w:val="0"/>
          <w:color w:val="000000" w:themeColor="text1"/>
        </w:rPr>
        <w:t xml:space="preserve">Table </w:t>
      </w:r>
      <w:r w:rsidR="008B0190" w:rsidRPr="00E203A0">
        <w:rPr>
          <w:rFonts w:asciiTheme="majorBidi" w:hAnsiTheme="majorBidi" w:cstheme="majorBidi"/>
          <w:b w:val="0"/>
          <w:bCs w:val="0"/>
          <w:color w:val="000000" w:themeColor="text1"/>
        </w:rPr>
        <w:fldChar w:fldCharType="begin"/>
      </w:r>
      <w:r w:rsidR="008B0190" w:rsidRPr="00E203A0">
        <w:rPr>
          <w:rFonts w:asciiTheme="majorBidi" w:hAnsiTheme="majorBidi" w:cstheme="majorBidi"/>
          <w:b w:val="0"/>
          <w:bCs w:val="0"/>
          <w:color w:val="000000" w:themeColor="text1"/>
        </w:rPr>
        <w:instrText xml:space="preserve"> SEQ Table \* ARABIC </w:instrText>
      </w:r>
      <w:r w:rsidR="008B0190" w:rsidRPr="00E203A0">
        <w:rPr>
          <w:rFonts w:asciiTheme="majorBidi" w:hAnsiTheme="majorBidi" w:cstheme="majorBidi"/>
          <w:b w:val="0"/>
          <w:bCs w:val="0"/>
          <w:color w:val="000000" w:themeColor="text1"/>
        </w:rPr>
        <w:fldChar w:fldCharType="separate"/>
      </w:r>
      <w:r w:rsidR="001262F2">
        <w:rPr>
          <w:rFonts w:asciiTheme="majorBidi" w:hAnsiTheme="majorBidi" w:cstheme="majorBidi"/>
          <w:b w:val="0"/>
          <w:bCs w:val="0"/>
          <w:noProof/>
          <w:color w:val="000000" w:themeColor="text1"/>
        </w:rPr>
        <w:t>5</w:t>
      </w:r>
      <w:r w:rsidR="008B0190" w:rsidRPr="00E203A0">
        <w:rPr>
          <w:rFonts w:asciiTheme="majorBidi" w:hAnsiTheme="majorBidi" w:cstheme="majorBidi"/>
          <w:b w:val="0"/>
          <w:bCs w:val="0"/>
          <w:color w:val="000000" w:themeColor="text1"/>
        </w:rPr>
        <w:fldChar w:fldCharType="end"/>
      </w:r>
      <w:r w:rsidRPr="00E203A0">
        <w:rPr>
          <w:rFonts w:asciiTheme="majorBidi" w:hAnsiTheme="majorBidi" w:cstheme="majorBidi"/>
          <w:b w:val="0"/>
          <w:bCs w:val="0"/>
          <w:color w:val="000000" w:themeColor="text1"/>
        </w:rPr>
        <w:t xml:space="preserve"> Functional Requirement – User Login</w:t>
      </w:r>
      <w:bookmarkEnd w:id="42"/>
      <w:bookmarkEnd w:id="43"/>
      <w:bookmarkEnd w:id="44"/>
    </w:p>
    <w:tbl>
      <w:tblPr>
        <w:tblStyle w:val="a9"/>
        <w:tblW w:w="0" w:type="auto"/>
        <w:tblLook w:val="04A0" w:firstRow="1" w:lastRow="0" w:firstColumn="1" w:lastColumn="0" w:noHBand="0" w:noVBand="1"/>
      </w:tblPr>
      <w:tblGrid>
        <w:gridCol w:w="1810"/>
        <w:gridCol w:w="6660"/>
      </w:tblGrid>
      <w:tr w:rsidR="00E203A0" w:rsidRPr="00E203A0" w14:paraId="57FD6804" w14:textId="77777777" w:rsidTr="006075B5">
        <w:trPr>
          <w:cnfStyle w:val="100000000000" w:firstRow="1" w:lastRow="0" w:firstColumn="0" w:lastColumn="0" w:oddVBand="0" w:evenVBand="0" w:oddHBand="0" w:evenHBand="0" w:firstRowFirstColumn="0" w:firstRowLastColumn="0" w:lastRowFirstColumn="0" w:lastRowLastColumn="0"/>
        </w:trPr>
        <w:tc>
          <w:tcPr>
            <w:tcW w:w="0" w:type="auto"/>
            <w:hideMark/>
          </w:tcPr>
          <w:p w14:paraId="2BB4FE03" w14:textId="77777777" w:rsidR="006075B5" w:rsidRPr="00E203A0" w:rsidRDefault="006075B5" w:rsidP="00E203A0">
            <w:pPr>
              <w:pStyle w:val="table-content"/>
              <w:jc w:val="center"/>
              <w:rPr>
                <w:rFonts w:asciiTheme="majorBidi" w:hAnsiTheme="majorBidi" w:cstheme="majorBidi"/>
                <w:b w:val="0"/>
                <w:color w:val="000000" w:themeColor="text1"/>
                <w:sz w:val="24"/>
                <w:szCs w:val="24"/>
              </w:rPr>
            </w:pPr>
            <w:r w:rsidRPr="00E203A0">
              <w:rPr>
                <w:rStyle w:val="afb"/>
                <w:rFonts w:asciiTheme="majorBidi" w:hAnsiTheme="majorBidi" w:cstheme="majorBidi"/>
                <w:bCs w:val="0"/>
                <w:color w:val="000000" w:themeColor="text1"/>
              </w:rPr>
              <w:t>Field</w:t>
            </w:r>
          </w:p>
        </w:tc>
        <w:tc>
          <w:tcPr>
            <w:tcW w:w="0" w:type="auto"/>
            <w:hideMark/>
          </w:tcPr>
          <w:p w14:paraId="59817F4C" w14:textId="77777777" w:rsidR="006075B5" w:rsidRPr="00E203A0" w:rsidRDefault="006075B5" w:rsidP="00E203A0">
            <w:pPr>
              <w:pStyle w:val="table-content"/>
              <w:jc w:val="center"/>
              <w:rPr>
                <w:rFonts w:asciiTheme="majorBidi" w:hAnsiTheme="majorBidi" w:cstheme="majorBidi"/>
                <w:b w:val="0"/>
                <w:color w:val="000000" w:themeColor="text1"/>
              </w:rPr>
            </w:pPr>
            <w:r w:rsidRPr="00E203A0">
              <w:rPr>
                <w:rStyle w:val="afb"/>
                <w:rFonts w:asciiTheme="majorBidi" w:hAnsiTheme="majorBidi" w:cstheme="majorBidi"/>
                <w:bCs w:val="0"/>
                <w:color w:val="000000" w:themeColor="text1"/>
              </w:rPr>
              <w:t>Details</w:t>
            </w:r>
          </w:p>
        </w:tc>
      </w:tr>
      <w:tr w:rsidR="00E203A0" w:rsidRPr="00E203A0" w14:paraId="315E9A54" w14:textId="77777777" w:rsidTr="006075B5">
        <w:tc>
          <w:tcPr>
            <w:tcW w:w="0" w:type="auto"/>
            <w:hideMark/>
          </w:tcPr>
          <w:p w14:paraId="2F8C4063" w14:textId="77777777" w:rsidR="006075B5" w:rsidRPr="00E203A0" w:rsidRDefault="006075B5" w:rsidP="00E203A0">
            <w:pPr>
              <w:pStyle w:val="table-content"/>
              <w:rPr>
                <w:rFonts w:asciiTheme="majorBidi" w:hAnsiTheme="majorBidi" w:cstheme="majorBidi"/>
                <w:color w:val="000000" w:themeColor="text1"/>
              </w:rPr>
            </w:pPr>
            <w:r w:rsidRPr="00E203A0">
              <w:rPr>
                <w:rStyle w:val="afb"/>
                <w:rFonts w:asciiTheme="majorBidi" w:hAnsiTheme="majorBidi" w:cstheme="majorBidi"/>
                <w:b w:val="0"/>
                <w:bCs w:val="0"/>
                <w:color w:val="000000" w:themeColor="text1"/>
              </w:rPr>
              <w:t>ID</w:t>
            </w:r>
          </w:p>
        </w:tc>
        <w:tc>
          <w:tcPr>
            <w:tcW w:w="0" w:type="auto"/>
            <w:hideMark/>
          </w:tcPr>
          <w:p w14:paraId="328EF520" w14:textId="77777777"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FR_001</w:t>
            </w:r>
          </w:p>
        </w:tc>
      </w:tr>
      <w:tr w:rsidR="00E203A0" w:rsidRPr="00E203A0" w14:paraId="70DDB313" w14:textId="77777777" w:rsidTr="006075B5">
        <w:tc>
          <w:tcPr>
            <w:tcW w:w="0" w:type="auto"/>
            <w:hideMark/>
          </w:tcPr>
          <w:p w14:paraId="155349DB" w14:textId="77777777" w:rsidR="006075B5" w:rsidRPr="00E203A0" w:rsidRDefault="006075B5" w:rsidP="00E203A0">
            <w:pPr>
              <w:pStyle w:val="table-content"/>
              <w:rPr>
                <w:rFonts w:asciiTheme="majorBidi" w:hAnsiTheme="majorBidi" w:cstheme="majorBidi"/>
                <w:color w:val="000000" w:themeColor="text1"/>
              </w:rPr>
            </w:pPr>
            <w:r w:rsidRPr="00E203A0">
              <w:rPr>
                <w:rStyle w:val="afb"/>
                <w:rFonts w:asciiTheme="majorBidi" w:hAnsiTheme="majorBidi" w:cstheme="majorBidi"/>
                <w:b w:val="0"/>
                <w:bCs w:val="0"/>
                <w:color w:val="000000" w:themeColor="text1"/>
              </w:rPr>
              <w:t>Title</w:t>
            </w:r>
          </w:p>
        </w:tc>
        <w:tc>
          <w:tcPr>
            <w:tcW w:w="0" w:type="auto"/>
            <w:hideMark/>
          </w:tcPr>
          <w:p w14:paraId="37451905" w14:textId="77777777"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User Login</w:t>
            </w:r>
          </w:p>
        </w:tc>
      </w:tr>
      <w:tr w:rsidR="00E203A0" w:rsidRPr="00E203A0" w14:paraId="520640B7" w14:textId="77777777" w:rsidTr="006075B5">
        <w:tc>
          <w:tcPr>
            <w:tcW w:w="0" w:type="auto"/>
            <w:hideMark/>
          </w:tcPr>
          <w:p w14:paraId="042BCD14" w14:textId="77777777" w:rsidR="006075B5" w:rsidRPr="00E203A0" w:rsidRDefault="006075B5" w:rsidP="00E203A0">
            <w:pPr>
              <w:pStyle w:val="table-content"/>
              <w:rPr>
                <w:rFonts w:asciiTheme="majorBidi" w:hAnsiTheme="majorBidi" w:cstheme="majorBidi"/>
                <w:color w:val="000000" w:themeColor="text1"/>
              </w:rPr>
            </w:pPr>
            <w:r w:rsidRPr="00E203A0">
              <w:rPr>
                <w:rStyle w:val="afb"/>
                <w:rFonts w:asciiTheme="majorBidi" w:hAnsiTheme="majorBidi" w:cstheme="majorBidi"/>
                <w:b w:val="0"/>
                <w:bCs w:val="0"/>
                <w:color w:val="000000" w:themeColor="text1"/>
              </w:rPr>
              <w:t>Description</w:t>
            </w:r>
          </w:p>
        </w:tc>
        <w:tc>
          <w:tcPr>
            <w:tcW w:w="0" w:type="auto"/>
            <w:hideMark/>
          </w:tcPr>
          <w:p w14:paraId="1F671E68" w14:textId="77777777"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The system shall allow registered users to log in using their email and password.</w:t>
            </w:r>
          </w:p>
        </w:tc>
      </w:tr>
      <w:tr w:rsidR="00E203A0" w:rsidRPr="00E203A0" w14:paraId="5112B722" w14:textId="77777777" w:rsidTr="006075B5">
        <w:tc>
          <w:tcPr>
            <w:tcW w:w="0" w:type="auto"/>
            <w:hideMark/>
          </w:tcPr>
          <w:p w14:paraId="54ED8A84" w14:textId="77777777" w:rsidR="006075B5" w:rsidRPr="00E203A0" w:rsidRDefault="006075B5" w:rsidP="00E203A0">
            <w:pPr>
              <w:pStyle w:val="table-content"/>
              <w:rPr>
                <w:rFonts w:asciiTheme="majorBidi" w:hAnsiTheme="majorBidi" w:cstheme="majorBidi"/>
                <w:color w:val="000000" w:themeColor="text1"/>
              </w:rPr>
            </w:pPr>
            <w:r w:rsidRPr="00E203A0">
              <w:rPr>
                <w:rStyle w:val="afb"/>
                <w:rFonts w:asciiTheme="majorBidi" w:hAnsiTheme="majorBidi" w:cstheme="majorBidi"/>
                <w:b w:val="0"/>
                <w:bCs w:val="0"/>
                <w:color w:val="000000" w:themeColor="text1"/>
              </w:rPr>
              <w:t>Priority</w:t>
            </w:r>
          </w:p>
        </w:tc>
        <w:tc>
          <w:tcPr>
            <w:tcW w:w="0" w:type="auto"/>
            <w:hideMark/>
          </w:tcPr>
          <w:p w14:paraId="37E7C238" w14:textId="77777777"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Must-Have</w:t>
            </w:r>
          </w:p>
        </w:tc>
      </w:tr>
      <w:tr w:rsidR="00E203A0" w:rsidRPr="00E203A0" w14:paraId="600029AE" w14:textId="77777777" w:rsidTr="006075B5">
        <w:tc>
          <w:tcPr>
            <w:tcW w:w="0" w:type="auto"/>
            <w:hideMark/>
          </w:tcPr>
          <w:p w14:paraId="5608768E" w14:textId="77777777" w:rsidR="006075B5" w:rsidRPr="00E203A0" w:rsidRDefault="006075B5" w:rsidP="00E203A0">
            <w:pPr>
              <w:pStyle w:val="table-content"/>
              <w:rPr>
                <w:rFonts w:asciiTheme="majorBidi" w:hAnsiTheme="majorBidi" w:cstheme="majorBidi"/>
                <w:color w:val="000000" w:themeColor="text1"/>
              </w:rPr>
            </w:pPr>
            <w:r w:rsidRPr="00E203A0">
              <w:rPr>
                <w:rStyle w:val="afb"/>
                <w:rFonts w:asciiTheme="majorBidi" w:hAnsiTheme="majorBidi" w:cstheme="majorBidi"/>
                <w:b w:val="0"/>
                <w:bCs w:val="0"/>
                <w:color w:val="000000" w:themeColor="text1"/>
              </w:rPr>
              <w:t>Actors</w:t>
            </w:r>
          </w:p>
        </w:tc>
        <w:tc>
          <w:tcPr>
            <w:tcW w:w="0" w:type="auto"/>
            <w:hideMark/>
          </w:tcPr>
          <w:p w14:paraId="1DB9124F" w14:textId="77777777"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Registered User, System</w:t>
            </w:r>
          </w:p>
        </w:tc>
      </w:tr>
      <w:tr w:rsidR="00E203A0" w:rsidRPr="00E203A0" w14:paraId="3595B2AD" w14:textId="77777777" w:rsidTr="006075B5">
        <w:tc>
          <w:tcPr>
            <w:tcW w:w="0" w:type="auto"/>
            <w:hideMark/>
          </w:tcPr>
          <w:p w14:paraId="014BCEE8" w14:textId="77777777" w:rsidR="006075B5" w:rsidRPr="00E203A0" w:rsidRDefault="006075B5" w:rsidP="00E203A0">
            <w:pPr>
              <w:pStyle w:val="table-content"/>
              <w:rPr>
                <w:rFonts w:asciiTheme="majorBidi" w:hAnsiTheme="majorBidi" w:cstheme="majorBidi"/>
                <w:color w:val="000000" w:themeColor="text1"/>
              </w:rPr>
            </w:pPr>
            <w:r w:rsidRPr="00E203A0">
              <w:rPr>
                <w:rStyle w:val="afb"/>
                <w:rFonts w:asciiTheme="majorBidi" w:hAnsiTheme="majorBidi" w:cstheme="majorBidi"/>
                <w:b w:val="0"/>
                <w:bCs w:val="0"/>
                <w:color w:val="000000" w:themeColor="text1"/>
              </w:rPr>
              <w:t>Inputs</w:t>
            </w:r>
          </w:p>
        </w:tc>
        <w:tc>
          <w:tcPr>
            <w:tcW w:w="0" w:type="auto"/>
            <w:hideMark/>
          </w:tcPr>
          <w:p w14:paraId="544D53D3" w14:textId="77777777"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Email address, password, "Login" button click</w:t>
            </w:r>
          </w:p>
        </w:tc>
      </w:tr>
      <w:tr w:rsidR="00E203A0" w:rsidRPr="00E203A0" w14:paraId="57F3463D" w14:textId="77777777" w:rsidTr="006075B5">
        <w:tc>
          <w:tcPr>
            <w:tcW w:w="0" w:type="auto"/>
            <w:hideMark/>
          </w:tcPr>
          <w:p w14:paraId="4AF460CD" w14:textId="77777777" w:rsidR="006075B5" w:rsidRPr="00E203A0" w:rsidRDefault="006075B5" w:rsidP="00E203A0">
            <w:pPr>
              <w:pStyle w:val="table-content"/>
              <w:rPr>
                <w:rFonts w:asciiTheme="majorBidi" w:hAnsiTheme="majorBidi" w:cstheme="majorBidi"/>
                <w:color w:val="000000" w:themeColor="text1"/>
              </w:rPr>
            </w:pPr>
            <w:r w:rsidRPr="00E203A0">
              <w:rPr>
                <w:rStyle w:val="afb"/>
                <w:rFonts w:asciiTheme="majorBidi" w:hAnsiTheme="majorBidi" w:cstheme="majorBidi"/>
                <w:b w:val="0"/>
                <w:bCs w:val="0"/>
                <w:color w:val="000000" w:themeColor="text1"/>
              </w:rPr>
              <w:t>Outputs</w:t>
            </w:r>
          </w:p>
        </w:tc>
        <w:tc>
          <w:tcPr>
            <w:tcW w:w="0" w:type="auto"/>
            <w:hideMark/>
          </w:tcPr>
          <w:p w14:paraId="1C327D07" w14:textId="77777777"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 Authenticated user is redirected to the dashboard</w:t>
            </w:r>
            <w:r w:rsidRPr="00E203A0">
              <w:rPr>
                <w:rFonts w:asciiTheme="majorBidi" w:hAnsiTheme="majorBidi" w:cstheme="majorBidi"/>
                <w:color w:val="000000" w:themeColor="text1"/>
              </w:rPr>
              <w:br/>
              <w:t>- Error message displayed for invalid credentials</w:t>
            </w:r>
          </w:p>
        </w:tc>
      </w:tr>
      <w:tr w:rsidR="00E203A0" w:rsidRPr="00E203A0" w14:paraId="175A1FC8" w14:textId="77777777" w:rsidTr="006075B5">
        <w:tc>
          <w:tcPr>
            <w:tcW w:w="0" w:type="auto"/>
            <w:hideMark/>
          </w:tcPr>
          <w:p w14:paraId="2ADA840E" w14:textId="77777777" w:rsidR="006075B5" w:rsidRPr="00E203A0" w:rsidRDefault="006075B5" w:rsidP="00E203A0">
            <w:pPr>
              <w:pStyle w:val="table-content"/>
              <w:rPr>
                <w:rFonts w:asciiTheme="majorBidi" w:hAnsiTheme="majorBidi" w:cstheme="majorBidi"/>
                <w:color w:val="000000" w:themeColor="text1"/>
              </w:rPr>
            </w:pPr>
            <w:r w:rsidRPr="00E203A0">
              <w:rPr>
                <w:rStyle w:val="afb"/>
                <w:rFonts w:asciiTheme="majorBidi" w:hAnsiTheme="majorBidi" w:cstheme="majorBidi"/>
                <w:b w:val="0"/>
                <w:bCs w:val="0"/>
                <w:color w:val="000000" w:themeColor="text1"/>
              </w:rPr>
              <w:t>Pre-conditions</w:t>
            </w:r>
          </w:p>
        </w:tc>
        <w:tc>
          <w:tcPr>
            <w:tcW w:w="0" w:type="auto"/>
            <w:hideMark/>
          </w:tcPr>
          <w:p w14:paraId="1C08C429" w14:textId="77777777"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 The user is registered with a valid email and password</w:t>
            </w:r>
            <w:r w:rsidRPr="00E203A0">
              <w:rPr>
                <w:rFonts w:asciiTheme="majorBidi" w:hAnsiTheme="majorBidi" w:cstheme="majorBidi"/>
                <w:color w:val="000000" w:themeColor="text1"/>
              </w:rPr>
              <w:br/>
              <w:t>- The system is online and accessible</w:t>
            </w:r>
          </w:p>
        </w:tc>
      </w:tr>
      <w:tr w:rsidR="00E203A0" w:rsidRPr="00E203A0" w14:paraId="211BD5F9" w14:textId="77777777" w:rsidTr="006075B5">
        <w:tc>
          <w:tcPr>
            <w:tcW w:w="0" w:type="auto"/>
            <w:hideMark/>
          </w:tcPr>
          <w:p w14:paraId="7781E8AF" w14:textId="77777777" w:rsidR="006075B5" w:rsidRPr="00E203A0" w:rsidRDefault="006075B5" w:rsidP="00E203A0">
            <w:pPr>
              <w:pStyle w:val="table-content"/>
              <w:rPr>
                <w:rFonts w:asciiTheme="majorBidi" w:hAnsiTheme="majorBidi" w:cstheme="majorBidi"/>
                <w:color w:val="000000" w:themeColor="text1"/>
              </w:rPr>
            </w:pPr>
            <w:r w:rsidRPr="00E203A0">
              <w:rPr>
                <w:rStyle w:val="afb"/>
                <w:rFonts w:asciiTheme="majorBidi" w:hAnsiTheme="majorBidi" w:cstheme="majorBidi"/>
                <w:b w:val="0"/>
                <w:bCs w:val="0"/>
                <w:color w:val="000000" w:themeColor="text1"/>
              </w:rPr>
              <w:t>Post-conditions</w:t>
            </w:r>
          </w:p>
        </w:tc>
        <w:tc>
          <w:tcPr>
            <w:tcW w:w="0" w:type="auto"/>
            <w:hideMark/>
          </w:tcPr>
          <w:p w14:paraId="4DC88825" w14:textId="77777777"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 Valid credentials: user is logged in and redirected</w:t>
            </w:r>
            <w:r w:rsidRPr="00E203A0">
              <w:rPr>
                <w:rFonts w:asciiTheme="majorBidi" w:hAnsiTheme="majorBidi" w:cstheme="majorBidi"/>
                <w:color w:val="000000" w:themeColor="text1"/>
              </w:rPr>
              <w:br/>
              <w:t>- Invalid credentials: error message shown</w:t>
            </w:r>
            <w:r w:rsidRPr="00E203A0">
              <w:rPr>
                <w:rFonts w:asciiTheme="majorBidi" w:hAnsiTheme="majorBidi" w:cstheme="majorBidi"/>
                <w:color w:val="000000" w:themeColor="text1"/>
              </w:rPr>
              <w:br/>
              <w:t>- Locked account: user is notified to contact support</w:t>
            </w:r>
          </w:p>
        </w:tc>
      </w:tr>
      <w:tr w:rsidR="00E203A0" w:rsidRPr="00E203A0" w14:paraId="4504D587" w14:textId="77777777" w:rsidTr="006075B5">
        <w:tc>
          <w:tcPr>
            <w:tcW w:w="0" w:type="auto"/>
            <w:hideMark/>
          </w:tcPr>
          <w:p w14:paraId="43EC85D4" w14:textId="77777777" w:rsidR="006075B5" w:rsidRPr="00E203A0" w:rsidRDefault="006075B5" w:rsidP="00E203A0">
            <w:pPr>
              <w:pStyle w:val="table-content"/>
              <w:rPr>
                <w:rFonts w:asciiTheme="majorBidi" w:hAnsiTheme="majorBidi" w:cstheme="majorBidi"/>
                <w:color w:val="000000" w:themeColor="text1"/>
              </w:rPr>
            </w:pPr>
            <w:r w:rsidRPr="00E203A0">
              <w:rPr>
                <w:rStyle w:val="afb"/>
                <w:rFonts w:asciiTheme="majorBidi" w:hAnsiTheme="majorBidi" w:cstheme="majorBidi"/>
                <w:b w:val="0"/>
                <w:bCs w:val="0"/>
                <w:color w:val="000000" w:themeColor="text1"/>
              </w:rPr>
              <w:t>Flow</w:t>
            </w:r>
          </w:p>
        </w:tc>
        <w:tc>
          <w:tcPr>
            <w:tcW w:w="0" w:type="auto"/>
            <w:hideMark/>
          </w:tcPr>
          <w:p w14:paraId="63D6DDB8" w14:textId="77777777"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1. User navigates to login page</w:t>
            </w:r>
            <w:r w:rsidRPr="00E203A0">
              <w:rPr>
                <w:rFonts w:asciiTheme="majorBidi" w:hAnsiTheme="majorBidi" w:cstheme="majorBidi"/>
                <w:color w:val="000000" w:themeColor="text1"/>
              </w:rPr>
              <w:br/>
              <w:t>2. Enters email and password</w:t>
            </w:r>
            <w:r w:rsidRPr="00E203A0">
              <w:rPr>
                <w:rFonts w:asciiTheme="majorBidi" w:hAnsiTheme="majorBidi" w:cstheme="majorBidi"/>
                <w:color w:val="000000" w:themeColor="text1"/>
              </w:rPr>
              <w:br/>
              <w:t>3. Clicks "Login"</w:t>
            </w:r>
            <w:r w:rsidRPr="00E203A0">
              <w:rPr>
                <w:rFonts w:asciiTheme="majorBidi" w:hAnsiTheme="majorBidi" w:cstheme="majorBidi"/>
                <w:color w:val="000000" w:themeColor="text1"/>
              </w:rPr>
              <w:br/>
              <w:t>4. System validates credentials</w:t>
            </w:r>
            <w:r w:rsidRPr="00E203A0">
              <w:rPr>
                <w:rFonts w:asciiTheme="majorBidi" w:hAnsiTheme="majorBidi" w:cstheme="majorBidi"/>
                <w:color w:val="000000" w:themeColor="text1"/>
              </w:rPr>
              <w:br/>
              <w:t>5. Redirects or shows error message</w:t>
            </w:r>
          </w:p>
        </w:tc>
      </w:tr>
      <w:tr w:rsidR="00E203A0" w:rsidRPr="00E203A0" w14:paraId="4A23A632" w14:textId="77777777" w:rsidTr="006075B5">
        <w:tc>
          <w:tcPr>
            <w:tcW w:w="0" w:type="auto"/>
            <w:hideMark/>
          </w:tcPr>
          <w:p w14:paraId="65807548" w14:textId="77777777" w:rsidR="006075B5" w:rsidRPr="00E203A0" w:rsidRDefault="006075B5" w:rsidP="00E203A0">
            <w:pPr>
              <w:pStyle w:val="table-content"/>
              <w:rPr>
                <w:rFonts w:asciiTheme="majorBidi" w:hAnsiTheme="majorBidi" w:cstheme="majorBidi"/>
                <w:color w:val="000000" w:themeColor="text1"/>
              </w:rPr>
            </w:pPr>
            <w:r w:rsidRPr="00E203A0">
              <w:rPr>
                <w:rStyle w:val="afb"/>
                <w:rFonts w:asciiTheme="majorBidi" w:hAnsiTheme="majorBidi" w:cstheme="majorBidi"/>
                <w:b w:val="0"/>
                <w:bCs w:val="0"/>
                <w:color w:val="000000" w:themeColor="text1"/>
              </w:rPr>
              <w:t>Acceptance Criteria</w:t>
            </w:r>
          </w:p>
        </w:tc>
        <w:tc>
          <w:tcPr>
            <w:tcW w:w="0" w:type="auto"/>
            <w:hideMark/>
          </w:tcPr>
          <w:p w14:paraId="0C2031D0" w14:textId="6C7B014C"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 Valid credentials grant access within 2 seconds</w:t>
            </w:r>
            <w:r w:rsidRPr="00E203A0">
              <w:rPr>
                <w:rFonts w:asciiTheme="majorBidi" w:hAnsiTheme="majorBidi" w:cstheme="majorBidi"/>
                <w:color w:val="000000" w:themeColor="text1"/>
              </w:rPr>
              <w:br/>
              <w:t>- Invalid credentials show error without redirect</w:t>
            </w:r>
            <w:r w:rsidRPr="00E203A0">
              <w:rPr>
                <w:rFonts w:asciiTheme="majorBidi" w:hAnsiTheme="majorBidi" w:cstheme="majorBidi"/>
                <w:color w:val="000000" w:themeColor="text1"/>
              </w:rPr>
              <w:br/>
              <w:t>- 5 failed attempts lock account</w:t>
            </w:r>
            <w:r w:rsidRPr="00E203A0">
              <w:rPr>
                <w:rFonts w:asciiTheme="majorBidi" w:hAnsiTheme="majorBidi" w:cstheme="majorBidi"/>
                <w:color w:val="000000" w:themeColor="text1"/>
              </w:rPr>
              <w:br/>
              <w:t>- Failed attempts are logged</w:t>
            </w:r>
            <w:r w:rsidRPr="00E203A0">
              <w:rPr>
                <w:rFonts w:asciiTheme="majorBidi" w:hAnsiTheme="majorBidi" w:cstheme="majorBidi"/>
                <w:color w:val="000000" w:themeColor="text1"/>
              </w:rPr>
              <w:br/>
              <w:t>- Login page handles up to 5s latency</w:t>
            </w:r>
          </w:p>
        </w:tc>
      </w:tr>
    </w:tbl>
    <w:p w14:paraId="208F8760" w14:textId="77777777" w:rsidR="00BD5BC9" w:rsidRPr="00E203A0" w:rsidRDefault="00BD5BC9" w:rsidP="00E203A0">
      <w:pPr>
        <w:bidi w:val="0"/>
        <w:rPr>
          <w:rFonts w:asciiTheme="majorBidi" w:hAnsiTheme="majorBidi" w:cstheme="majorBidi"/>
          <w:color w:val="000000" w:themeColor="text1"/>
        </w:rPr>
      </w:pPr>
    </w:p>
    <w:p w14:paraId="195D5E32" w14:textId="77777777" w:rsidR="00E1236A" w:rsidRPr="00AC25A4" w:rsidRDefault="00E1236A" w:rsidP="00E203A0">
      <w:pPr>
        <w:bidi w:val="0"/>
        <w:rPr>
          <w:rFonts w:asciiTheme="majorBidi" w:hAnsiTheme="majorBidi" w:cstheme="majorBidi"/>
          <w:color w:val="2F5496" w:themeColor="accent1" w:themeShade="BF"/>
        </w:rPr>
      </w:pPr>
    </w:p>
    <w:p w14:paraId="791C6100" w14:textId="50D2B896" w:rsidR="004D1D73" w:rsidRPr="00AC25A4" w:rsidRDefault="00313566" w:rsidP="00E35C5D">
      <w:pPr>
        <w:bidi w:val="0"/>
        <w:rPr>
          <w:rFonts w:asciiTheme="majorBidi" w:hAnsiTheme="majorBidi" w:cstheme="majorBidi"/>
          <w:color w:val="2F5496" w:themeColor="accent1" w:themeShade="BF"/>
          <w:sz w:val="28"/>
          <w:szCs w:val="28"/>
        </w:rPr>
      </w:pPr>
      <w:r w:rsidRPr="00AC25A4">
        <w:rPr>
          <w:rFonts w:asciiTheme="majorBidi" w:hAnsiTheme="majorBidi" w:cstheme="majorBidi"/>
          <w:color w:val="2F5496" w:themeColor="accent1" w:themeShade="BF"/>
          <w:sz w:val="28"/>
          <w:szCs w:val="28"/>
        </w:rPr>
        <w:t xml:space="preserve">writing the function </w:t>
      </w:r>
      <w:r w:rsidR="001262F2" w:rsidRPr="00AC25A4">
        <w:rPr>
          <w:rFonts w:asciiTheme="majorBidi" w:hAnsiTheme="majorBidi" w:cstheme="majorBidi"/>
          <w:color w:val="2F5496" w:themeColor="accent1" w:themeShade="BF"/>
          <w:sz w:val="28"/>
          <w:szCs w:val="28"/>
        </w:rPr>
        <w:t>using scenarios</w:t>
      </w:r>
      <w:r w:rsidR="009C7E34" w:rsidRPr="00AC25A4">
        <w:rPr>
          <w:rFonts w:asciiTheme="majorBidi" w:hAnsiTheme="majorBidi" w:cstheme="majorBidi"/>
          <w:color w:val="2F5496" w:themeColor="accent1" w:themeShade="BF"/>
          <w:sz w:val="28"/>
          <w:szCs w:val="28"/>
        </w:rPr>
        <w:t xml:space="preserve"> </w:t>
      </w:r>
      <w:r w:rsidRPr="00AC25A4">
        <w:rPr>
          <w:rFonts w:asciiTheme="majorBidi" w:hAnsiTheme="majorBidi" w:cstheme="majorBidi"/>
          <w:color w:val="2F5496" w:themeColor="accent1" w:themeShade="BF"/>
          <w:sz w:val="28"/>
          <w:szCs w:val="28"/>
        </w:rPr>
        <w:t xml:space="preserve">and userstory </w:t>
      </w:r>
      <w:r w:rsidR="001B4240" w:rsidRPr="00AC25A4">
        <w:rPr>
          <w:rFonts w:asciiTheme="majorBidi" w:hAnsiTheme="majorBidi" w:cstheme="majorBidi"/>
          <w:color w:val="2F5496" w:themeColor="accent1" w:themeShade="BF"/>
          <w:sz w:val="28"/>
          <w:szCs w:val="28"/>
        </w:rPr>
        <w:t>based on s</w:t>
      </w:r>
      <w:r w:rsidR="004F115D" w:rsidRPr="00AC25A4">
        <w:rPr>
          <w:rFonts w:asciiTheme="majorBidi" w:hAnsiTheme="majorBidi" w:cstheme="majorBidi"/>
          <w:color w:val="2F5496" w:themeColor="accent1" w:themeShade="BF"/>
          <w:sz w:val="28"/>
          <w:szCs w:val="28"/>
        </w:rPr>
        <w:t xml:space="preserve">curm methodology </w:t>
      </w:r>
      <w:r w:rsidRPr="00AC25A4">
        <w:rPr>
          <w:rFonts w:asciiTheme="majorBidi" w:hAnsiTheme="majorBidi" w:cstheme="majorBidi"/>
          <w:color w:val="2F5496" w:themeColor="accent1" w:themeShade="BF"/>
          <w:sz w:val="28"/>
          <w:szCs w:val="28"/>
        </w:rPr>
        <w:t xml:space="preserve"> </w:t>
      </w:r>
    </w:p>
    <w:p w14:paraId="5A39DBA1" w14:textId="29889DD9" w:rsidR="004D1D73" w:rsidRPr="001262F2" w:rsidRDefault="00E1236A" w:rsidP="00E35C5D">
      <w:pPr>
        <w:bidi w:val="0"/>
        <w:ind w:left="720"/>
        <w:rPr>
          <w:rFonts w:asciiTheme="majorBidi" w:hAnsiTheme="majorBidi" w:cstheme="majorBidi"/>
          <w:color w:val="000000" w:themeColor="text1"/>
        </w:rPr>
      </w:pPr>
      <w:r w:rsidRPr="001262F2">
        <w:rPr>
          <w:rFonts w:asciiTheme="majorBidi" w:hAnsiTheme="majorBidi" w:cstheme="majorBidi"/>
          <w:color w:val="000000" w:themeColor="text1"/>
          <w:sz w:val="21"/>
          <w:szCs w:val="21"/>
        </w:rPr>
        <w:br/>
        <w:t>Title: User Login</w:t>
      </w:r>
    </w:p>
    <w:p w14:paraId="16D76083" w14:textId="77777777" w:rsidR="00FA15F4" w:rsidRPr="001262F2" w:rsidRDefault="004D1D73" w:rsidP="00E35C5D">
      <w:pPr>
        <w:bidi w:val="0"/>
        <w:ind w:left="72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Actor: Registered User</w:t>
      </w:r>
    </w:p>
    <w:p w14:paraId="5F9E3D9B" w14:textId="77777777" w:rsidR="00FA15F4" w:rsidRPr="001262F2" w:rsidRDefault="00FA15F4"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lastRenderedPageBreak/>
        <w:t>Description:</w:t>
      </w:r>
    </w:p>
    <w:p w14:paraId="583897B7" w14:textId="3C8F8A97" w:rsidR="004B67A9" w:rsidRPr="001262F2" w:rsidRDefault="00C8370C"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Sarah</w:t>
      </w:r>
      <w:r w:rsidR="004B67A9" w:rsidRPr="001262F2">
        <w:rPr>
          <w:rFonts w:asciiTheme="majorBidi" w:hAnsiTheme="majorBidi" w:cstheme="majorBidi"/>
          <w:color w:val="000000" w:themeColor="text1"/>
        </w:rPr>
        <w:t xml:space="preserve">, a </w:t>
      </w:r>
      <w:r w:rsidRPr="001262F2">
        <w:rPr>
          <w:rFonts w:asciiTheme="majorBidi" w:hAnsiTheme="majorBidi" w:cstheme="majorBidi"/>
          <w:color w:val="000000" w:themeColor="text1"/>
          <w:sz w:val="21"/>
          <w:szCs w:val="21"/>
        </w:rPr>
        <w:t>Registered User</w:t>
      </w:r>
      <w:r w:rsidR="004B67A9" w:rsidRPr="001262F2">
        <w:rPr>
          <w:rFonts w:asciiTheme="majorBidi" w:hAnsiTheme="majorBidi" w:cstheme="majorBidi"/>
          <w:color w:val="000000" w:themeColor="text1"/>
        </w:rPr>
        <w:t>, opens the platform to start her day. She quickly enters her email and password, and the system logs her in smoothly, showing her dashboard with upcoming tasks. One day, she mistypes her password and sees an error message, but after correcting it, she logs in successfully. After multiple failed attempts, her account locks temporarily, and she receives clear instructions to contact support. Throughout, Maria feels the process is fast, secure, and reliable.</w:t>
      </w:r>
    </w:p>
    <w:p w14:paraId="78CCAF67" w14:textId="2C4E3859" w:rsidR="00FF32A7" w:rsidRPr="001262F2" w:rsidRDefault="00FF32A7"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 xml:space="preserve">User </w:t>
      </w:r>
      <w:r w:rsidR="001C6300" w:rsidRPr="001262F2">
        <w:rPr>
          <w:rFonts w:asciiTheme="majorBidi" w:hAnsiTheme="majorBidi" w:cstheme="majorBidi"/>
          <w:color w:val="000000" w:themeColor="text1"/>
          <w:sz w:val="21"/>
          <w:szCs w:val="21"/>
        </w:rPr>
        <w:t xml:space="preserve">Stories for user login </w:t>
      </w:r>
    </w:p>
    <w:p w14:paraId="41641230" w14:textId="5A5B90B8" w:rsidR="00FF32A7" w:rsidRPr="001262F2" w:rsidRDefault="00FF32A7">
      <w:pPr>
        <w:pStyle w:val="af"/>
        <w:numPr>
          <w:ilvl w:val="0"/>
          <w:numId w:val="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User Story (US_001): As a user, I want to log in with my email and password so that I can access my dashboard.</w:t>
      </w:r>
    </w:p>
    <w:p w14:paraId="135345A8" w14:textId="1C8ECC38" w:rsidR="00FF32A7" w:rsidRPr="001262F2" w:rsidRDefault="00FF32A7">
      <w:pPr>
        <w:pStyle w:val="af"/>
        <w:numPr>
          <w:ilvl w:val="0"/>
          <w:numId w:val="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User Story (US_002): As a user, I want to see an error message when I enter an incorrect password so that I know to try again.</w:t>
      </w:r>
    </w:p>
    <w:p w14:paraId="38975859" w14:textId="6EB8BE14" w:rsidR="00FF32A7" w:rsidRPr="001262F2" w:rsidRDefault="00FF32A7">
      <w:pPr>
        <w:pStyle w:val="af"/>
        <w:numPr>
          <w:ilvl w:val="0"/>
          <w:numId w:val="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User Story (US_003): As a user, I want my account to lock after multiple failed login attempts so that my account is secure.</w:t>
      </w:r>
    </w:p>
    <w:p w14:paraId="27C84593" w14:textId="62EB8AEF" w:rsidR="00FF32A7" w:rsidRPr="001262F2" w:rsidRDefault="00FF32A7">
      <w:pPr>
        <w:pStyle w:val="af"/>
        <w:numPr>
          <w:ilvl w:val="0"/>
          <w:numId w:val="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User Story (US_004): As a user, I want the login page to remain responsive even with slow internet so that I can have a smooth experience.</w:t>
      </w:r>
    </w:p>
    <w:p w14:paraId="60005567" w14:textId="77777777" w:rsidR="00E1236A" w:rsidRPr="001262F2" w:rsidRDefault="00E1236A"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Inputs:</w:t>
      </w:r>
    </w:p>
    <w:p w14:paraId="07D939C5" w14:textId="77777777" w:rsidR="00E1236A" w:rsidRPr="001262F2" w:rsidRDefault="00E1236A">
      <w:pPr>
        <w:pStyle w:val="af"/>
        <w:numPr>
          <w:ilvl w:val="0"/>
          <w:numId w:val="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Email address </w:t>
      </w:r>
    </w:p>
    <w:p w14:paraId="3389FCE1" w14:textId="77777777" w:rsidR="00E1236A" w:rsidRPr="001262F2" w:rsidRDefault="00E1236A">
      <w:pPr>
        <w:pStyle w:val="af"/>
        <w:numPr>
          <w:ilvl w:val="0"/>
          <w:numId w:val="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Password </w:t>
      </w:r>
    </w:p>
    <w:p w14:paraId="3D8978DD" w14:textId="2AC6BB66" w:rsidR="00E1236A" w:rsidRPr="001262F2" w:rsidRDefault="00E1236A">
      <w:pPr>
        <w:pStyle w:val="af"/>
        <w:numPr>
          <w:ilvl w:val="0"/>
          <w:numId w:val="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"Login" button click</w:t>
      </w:r>
    </w:p>
    <w:p w14:paraId="5DEE81F6" w14:textId="77777777" w:rsidR="00E1236A" w:rsidRPr="001262F2" w:rsidRDefault="00E1236A"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Outputs:</w:t>
      </w:r>
    </w:p>
    <w:p w14:paraId="21FCA5BE" w14:textId="77777777" w:rsidR="00E1236A" w:rsidRPr="001262F2" w:rsidRDefault="00E1236A">
      <w:pPr>
        <w:pStyle w:val="af"/>
        <w:numPr>
          <w:ilvl w:val="0"/>
          <w:numId w:val="1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Authenticated user is redirected to the dashboard </w:t>
      </w:r>
    </w:p>
    <w:p w14:paraId="746F28A9" w14:textId="77777777" w:rsidR="00E1236A" w:rsidRPr="001262F2" w:rsidRDefault="00E1236A">
      <w:pPr>
        <w:pStyle w:val="af"/>
        <w:numPr>
          <w:ilvl w:val="0"/>
          <w:numId w:val="1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Error message displayed for invalid credentials </w:t>
      </w:r>
    </w:p>
    <w:p w14:paraId="7B55D827" w14:textId="39108680" w:rsidR="00E1236A" w:rsidRPr="001262F2" w:rsidRDefault="00E1236A">
      <w:pPr>
        <w:pStyle w:val="af"/>
        <w:numPr>
          <w:ilvl w:val="0"/>
          <w:numId w:val="1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Lockout notification after multiple failed attempts</w:t>
      </w:r>
    </w:p>
    <w:p w14:paraId="27525D2F" w14:textId="77777777" w:rsidR="00E1236A" w:rsidRPr="001262F2" w:rsidRDefault="00E1236A"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Pre-conditions:</w:t>
      </w:r>
    </w:p>
    <w:p w14:paraId="1DCDA812" w14:textId="77777777" w:rsidR="00E1236A" w:rsidRPr="001262F2" w:rsidRDefault="00E1236A">
      <w:pPr>
        <w:pStyle w:val="af"/>
        <w:numPr>
          <w:ilvl w:val="0"/>
          <w:numId w:val="15"/>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The user is registered with a valid email and password </w:t>
      </w:r>
    </w:p>
    <w:p w14:paraId="4FD99821" w14:textId="31C6E9E9" w:rsidR="00E1236A" w:rsidRPr="001262F2" w:rsidRDefault="00E1236A">
      <w:pPr>
        <w:pStyle w:val="af"/>
        <w:numPr>
          <w:ilvl w:val="0"/>
          <w:numId w:val="15"/>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The system is online and accessible</w:t>
      </w:r>
    </w:p>
    <w:p w14:paraId="69AE016D" w14:textId="77777777" w:rsidR="00E1236A" w:rsidRPr="001262F2" w:rsidRDefault="00E1236A"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Post-conditions:</w:t>
      </w:r>
    </w:p>
    <w:p w14:paraId="5379B1D3" w14:textId="77777777" w:rsidR="00E1236A" w:rsidRPr="001262F2" w:rsidRDefault="00E1236A">
      <w:pPr>
        <w:pStyle w:val="af"/>
        <w:numPr>
          <w:ilvl w:val="0"/>
          <w:numId w:val="16"/>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Valid credentials: User is logged in and redirected to the dashboard </w:t>
      </w:r>
    </w:p>
    <w:p w14:paraId="7EA7D5D2" w14:textId="77777777" w:rsidR="00E1236A" w:rsidRPr="001262F2" w:rsidRDefault="00E1236A">
      <w:pPr>
        <w:pStyle w:val="af"/>
        <w:numPr>
          <w:ilvl w:val="0"/>
          <w:numId w:val="16"/>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Invalid credentials: Error message is shown </w:t>
      </w:r>
    </w:p>
    <w:p w14:paraId="07C2E842" w14:textId="77777777" w:rsidR="00E1236A" w:rsidRPr="001262F2" w:rsidRDefault="00E1236A">
      <w:pPr>
        <w:pStyle w:val="af"/>
        <w:numPr>
          <w:ilvl w:val="0"/>
          <w:numId w:val="16"/>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Locked account: User is notified and advised to contact support</w:t>
      </w:r>
    </w:p>
    <w:p w14:paraId="5B54CEF7" w14:textId="69B229E0" w:rsidR="00E1236A" w:rsidRPr="001262F2" w:rsidRDefault="00E1236A" w:rsidP="00E35C5D">
      <w:pPr>
        <w:bidi w:val="0"/>
        <w:rPr>
          <w:rFonts w:asciiTheme="majorBidi" w:hAnsiTheme="majorBidi" w:cstheme="majorBidi"/>
          <w:color w:val="000000" w:themeColor="text1"/>
          <w:sz w:val="21"/>
          <w:szCs w:val="21"/>
        </w:rPr>
      </w:pPr>
    </w:p>
    <w:p w14:paraId="5F94D343" w14:textId="65863BD4" w:rsidR="00E1236A" w:rsidRPr="001262F2" w:rsidRDefault="00E1236A"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Main Flow :</w:t>
      </w:r>
    </w:p>
    <w:p w14:paraId="6B79A301" w14:textId="77777777" w:rsidR="00E1236A" w:rsidRPr="001262F2" w:rsidRDefault="00E1236A">
      <w:pPr>
        <w:pStyle w:val="af"/>
        <w:numPr>
          <w:ilvl w:val="0"/>
          <w:numId w:val="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User navigates to the login page </w:t>
      </w:r>
    </w:p>
    <w:p w14:paraId="346F4C42" w14:textId="77777777" w:rsidR="00E1236A" w:rsidRPr="001262F2" w:rsidRDefault="00E1236A">
      <w:pPr>
        <w:pStyle w:val="af"/>
        <w:numPr>
          <w:ilvl w:val="0"/>
          <w:numId w:val="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User enters email and password </w:t>
      </w:r>
    </w:p>
    <w:p w14:paraId="2CCD5339" w14:textId="77777777" w:rsidR="00E1236A" w:rsidRPr="001262F2" w:rsidRDefault="00E1236A">
      <w:pPr>
        <w:pStyle w:val="af"/>
        <w:numPr>
          <w:ilvl w:val="0"/>
          <w:numId w:val="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User clicks the "Login" button </w:t>
      </w:r>
    </w:p>
    <w:p w14:paraId="5BFE83FA" w14:textId="77777777" w:rsidR="00E1236A" w:rsidRPr="001262F2" w:rsidRDefault="00E1236A">
      <w:pPr>
        <w:pStyle w:val="af"/>
        <w:numPr>
          <w:ilvl w:val="0"/>
          <w:numId w:val="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System validates the credentials </w:t>
      </w:r>
    </w:p>
    <w:p w14:paraId="5562B2D6" w14:textId="11C6E74A" w:rsidR="00E1236A" w:rsidRPr="001262F2" w:rsidRDefault="00E1236A">
      <w:pPr>
        <w:pStyle w:val="af"/>
        <w:numPr>
          <w:ilvl w:val="0"/>
          <w:numId w:val="4"/>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If valid, the user is redirected to the dashboard</w:t>
      </w:r>
    </w:p>
    <w:p w14:paraId="6659436C" w14:textId="77777777" w:rsidR="00E1236A" w:rsidRPr="001262F2" w:rsidRDefault="00E1236A"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lastRenderedPageBreak/>
        <w:t>Acceptance Criteria:</w:t>
      </w:r>
    </w:p>
    <w:p w14:paraId="097C65B2" w14:textId="77777777" w:rsidR="00E1236A" w:rsidRPr="001262F2" w:rsidRDefault="00E1236A">
      <w:pPr>
        <w:pStyle w:val="af"/>
        <w:numPr>
          <w:ilvl w:val="0"/>
          <w:numId w:val="13"/>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Valid credentials grant access within 2 seconds </w:t>
      </w:r>
    </w:p>
    <w:p w14:paraId="045620E1" w14:textId="77777777" w:rsidR="00E1236A" w:rsidRPr="001262F2" w:rsidRDefault="00E1236A">
      <w:pPr>
        <w:pStyle w:val="af"/>
        <w:numPr>
          <w:ilvl w:val="0"/>
          <w:numId w:val="13"/>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Invalid credentials show an error without redirect </w:t>
      </w:r>
    </w:p>
    <w:p w14:paraId="77380897" w14:textId="77777777" w:rsidR="00E1236A" w:rsidRPr="001262F2" w:rsidRDefault="00E1236A">
      <w:pPr>
        <w:pStyle w:val="af"/>
        <w:numPr>
          <w:ilvl w:val="0"/>
          <w:numId w:val="13"/>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5 failed login attempts result in account lockout </w:t>
      </w:r>
    </w:p>
    <w:p w14:paraId="3BAE732E" w14:textId="77777777" w:rsidR="00E1236A" w:rsidRPr="001262F2" w:rsidRDefault="00E1236A">
      <w:pPr>
        <w:pStyle w:val="af"/>
        <w:numPr>
          <w:ilvl w:val="0"/>
          <w:numId w:val="13"/>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All failed attempts are logged </w:t>
      </w:r>
    </w:p>
    <w:p w14:paraId="2E857BF6" w14:textId="77777777" w:rsidR="00E1236A" w:rsidRPr="001262F2" w:rsidRDefault="00E1236A">
      <w:pPr>
        <w:pStyle w:val="af"/>
        <w:numPr>
          <w:ilvl w:val="0"/>
          <w:numId w:val="13"/>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Login page handles up to 5 seconds of latency gracefully </w:t>
      </w:r>
    </w:p>
    <w:p w14:paraId="3C2894C6" w14:textId="77777777" w:rsidR="00E1236A" w:rsidRPr="00AC25A4" w:rsidRDefault="00E1236A" w:rsidP="00E35C5D">
      <w:pPr>
        <w:bidi w:val="0"/>
        <w:rPr>
          <w:rFonts w:asciiTheme="majorBidi" w:hAnsiTheme="majorBidi" w:cstheme="majorBidi"/>
          <w:color w:val="2F5496" w:themeColor="accent1" w:themeShade="BF"/>
        </w:rPr>
      </w:pPr>
    </w:p>
    <w:p w14:paraId="277EBE25" w14:textId="77777777" w:rsidR="008B6908" w:rsidRPr="00AC25A4" w:rsidRDefault="008B6908" w:rsidP="00E35C5D">
      <w:pPr>
        <w:bidi w:val="0"/>
        <w:rPr>
          <w:rFonts w:asciiTheme="majorBidi" w:hAnsiTheme="majorBidi" w:cstheme="majorBidi"/>
          <w:color w:val="EE0000"/>
        </w:rPr>
      </w:pPr>
    </w:p>
    <w:p w14:paraId="34775B86" w14:textId="4DA8943B" w:rsidR="008B6908" w:rsidRPr="00AC25A4" w:rsidRDefault="00443114" w:rsidP="00EF533F">
      <w:pPr>
        <w:pStyle w:val="3"/>
      </w:pPr>
      <w:bookmarkStart w:id="45" w:name="_Toc210907241"/>
      <w:r>
        <w:t>2.</w:t>
      </w:r>
      <w:r w:rsidR="004F1902">
        <w:t>3</w:t>
      </w:r>
      <w:r>
        <w:t xml:space="preserve">.2 </w:t>
      </w:r>
      <w:r w:rsidR="001262F2" w:rsidRPr="001262F2">
        <w:t>Sensor Data Monitoring</w:t>
      </w:r>
      <w:r w:rsidR="008B6908" w:rsidRPr="00AC25A4">
        <w:t xml:space="preserve">  (FR_002):</w:t>
      </w:r>
      <w:bookmarkEnd w:id="45"/>
    </w:p>
    <w:p w14:paraId="29F20343" w14:textId="3E54FAC9" w:rsidR="008B6908" w:rsidRPr="00AC25A4" w:rsidRDefault="001262F2" w:rsidP="00E35C5D">
      <w:pPr>
        <w:bidi w:val="0"/>
        <w:rPr>
          <w:rFonts w:asciiTheme="majorBidi" w:hAnsiTheme="majorBidi" w:cstheme="majorBidi"/>
        </w:rPr>
      </w:pPr>
      <w:r w:rsidRPr="001262F2">
        <w:rPr>
          <w:rFonts w:asciiTheme="majorBidi" w:eastAsia="Times New Roman" w:hAnsiTheme="majorBidi" w:cstheme="majorBidi"/>
          <w:b/>
          <w:bCs/>
          <w:sz w:val="20"/>
          <w:szCs w:val="20"/>
          <w:lang w:eastAsia="en-GB"/>
        </w:rPr>
        <w:t>Description:</w:t>
      </w:r>
      <w:r w:rsidRPr="001262F2">
        <w:rPr>
          <w:rFonts w:asciiTheme="majorBidi" w:eastAsia="Times New Roman" w:hAnsiTheme="majorBidi" w:cstheme="majorBidi"/>
          <w:sz w:val="20"/>
          <w:szCs w:val="20"/>
          <w:lang w:eastAsia="en-GB"/>
        </w:rPr>
        <w:br/>
        <w:t>The system shall continuously collect and display live readings of temperature, humidity, gas concentration (NH₃, CO₂, H₂S), and truck door status through the connected IoT sensors.</w:t>
      </w:r>
    </w:p>
    <w:p w14:paraId="38660F6E" w14:textId="3D9D6C3C" w:rsidR="001262F2" w:rsidRPr="001262F2" w:rsidRDefault="001262F2" w:rsidP="001262F2">
      <w:pPr>
        <w:bidi w:val="0"/>
        <w:rPr>
          <w:rFonts w:asciiTheme="majorBidi" w:hAnsiTheme="majorBidi" w:cstheme="majorBidi"/>
        </w:rPr>
      </w:pPr>
    </w:p>
    <w:p w14:paraId="25DD79EB" w14:textId="16988D97" w:rsidR="001262F2" w:rsidRPr="00492DEC" w:rsidRDefault="001262F2" w:rsidP="001262F2">
      <w:pPr>
        <w:pStyle w:val="af2"/>
        <w:keepNext/>
        <w:bidi w:val="0"/>
        <w:rPr>
          <w:rFonts w:asciiTheme="majorBidi" w:hAnsiTheme="majorBidi" w:cstheme="majorBidi"/>
          <w:b w:val="0"/>
          <w:bCs w:val="0"/>
        </w:rPr>
      </w:pPr>
      <w:bookmarkStart w:id="46" w:name="_Toc210907281"/>
      <w:r w:rsidRPr="00492DEC">
        <w:rPr>
          <w:rFonts w:asciiTheme="majorBidi" w:hAnsiTheme="majorBidi" w:cstheme="majorBidi"/>
          <w:b w:val="0"/>
          <w:bCs w:val="0"/>
        </w:rPr>
        <w:t xml:space="preserve">Table </w:t>
      </w:r>
      <w:r w:rsidRPr="00492DEC">
        <w:rPr>
          <w:rFonts w:asciiTheme="majorBidi" w:hAnsiTheme="majorBidi" w:cstheme="majorBidi"/>
          <w:b w:val="0"/>
          <w:bCs w:val="0"/>
        </w:rPr>
        <w:fldChar w:fldCharType="begin"/>
      </w:r>
      <w:r w:rsidRPr="00492DEC">
        <w:rPr>
          <w:rFonts w:asciiTheme="majorBidi" w:hAnsiTheme="majorBidi" w:cstheme="majorBidi"/>
          <w:b w:val="0"/>
          <w:bCs w:val="0"/>
        </w:rPr>
        <w:instrText xml:space="preserve"> SEQ Table \* ARABIC </w:instrText>
      </w:r>
      <w:r w:rsidRPr="00492DEC">
        <w:rPr>
          <w:rFonts w:asciiTheme="majorBidi" w:hAnsiTheme="majorBidi" w:cstheme="majorBidi"/>
          <w:b w:val="0"/>
          <w:bCs w:val="0"/>
        </w:rPr>
        <w:fldChar w:fldCharType="separate"/>
      </w:r>
      <w:r w:rsidR="001726FC" w:rsidRPr="00492DEC">
        <w:rPr>
          <w:rFonts w:asciiTheme="majorBidi" w:hAnsiTheme="majorBidi" w:cstheme="majorBidi"/>
          <w:b w:val="0"/>
          <w:bCs w:val="0"/>
          <w:noProof/>
        </w:rPr>
        <w:t>6</w:t>
      </w:r>
      <w:r w:rsidRPr="00492DEC">
        <w:rPr>
          <w:rFonts w:asciiTheme="majorBidi" w:hAnsiTheme="majorBidi" w:cstheme="majorBidi"/>
          <w:b w:val="0"/>
          <w:bCs w:val="0"/>
        </w:rPr>
        <w:fldChar w:fldCharType="end"/>
      </w:r>
      <w:r w:rsidR="001726FC" w:rsidRPr="00492DEC">
        <w:rPr>
          <w:rFonts w:asciiTheme="majorBidi" w:hAnsiTheme="majorBidi" w:cstheme="majorBidi"/>
          <w:b w:val="0"/>
          <w:bCs w:val="0"/>
        </w:rPr>
        <w:t xml:space="preserve"> </w:t>
      </w:r>
      <w:r w:rsidRPr="00492DEC">
        <w:rPr>
          <w:rFonts w:asciiTheme="majorBidi" w:hAnsiTheme="majorBidi" w:cstheme="majorBidi"/>
          <w:b w:val="0"/>
          <w:bCs w:val="0"/>
        </w:rPr>
        <w:t>Functional Requirement – Sensor Data Monitoring</w:t>
      </w:r>
      <w:bookmarkEnd w:id="46"/>
    </w:p>
    <w:tbl>
      <w:tblPr>
        <w:tblStyle w:val="a9"/>
        <w:tblW w:w="0" w:type="auto"/>
        <w:tblInd w:w="-587" w:type="dxa"/>
        <w:tblLook w:val="04A0" w:firstRow="1" w:lastRow="0" w:firstColumn="1" w:lastColumn="0" w:noHBand="0" w:noVBand="1"/>
      </w:tblPr>
      <w:tblGrid>
        <w:gridCol w:w="1671"/>
        <w:gridCol w:w="7926"/>
      </w:tblGrid>
      <w:tr w:rsidR="001262F2" w:rsidRPr="001262F2" w14:paraId="0437EDC1" w14:textId="77777777" w:rsidTr="001262F2">
        <w:trPr>
          <w:cnfStyle w:val="100000000000" w:firstRow="1" w:lastRow="0" w:firstColumn="0" w:lastColumn="0" w:oddVBand="0" w:evenVBand="0" w:oddHBand="0" w:evenHBand="0" w:firstRowFirstColumn="0" w:firstRowLastColumn="0" w:lastRowFirstColumn="0" w:lastRowLastColumn="0"/>
        </w:trPr>
        <w:tc>
          <w:tcPr>
            <w:tcW w:w="0" w:type="auto"/>
            <w:hideMark/>
          </w:tcPr>
          <w:p w14:paraId="3E6AAE47" w14:textId="77777777" w:rsidR="001262F2" w:rsidRPr="001262F2" w:rsidRDefault="001262F2" w:rsidP="001262F2">
            <w:pPr>
              <w:bidi w:val="0"/>
              <w:jc w:val="left"/>
              <w:rPr>
                <w:rFonts w:asciiTheme="majorBidi" w:eastAsia="Times New Roman" w:hAnsiTheme="majorBidi" w:cstheme="majorBidi"/>
                <w:bCs/>
                <w:lang w:val="en-US"/>
              </w:rPr>
            </w:pPr>
            <w:r w:rsidRPr="001262F2">
              <w:rPr>
                <w:rFonts w:asciiTheme="majorBidi" w:eastAsia="Times New Roman" w:hAnsiTheme="majorBidi" w:cstheme="majorBidi"/>
                <w:bCs/>
                <w:lang w:val="en-US"/>
              </w:rPr>
              <w:t>Field</w:t>
            </w:r>
          </w:p>
        </w:tc>
        <w:tc>
          <w:tcPr>
            <w:tcW w:w="0" w:type="auto"/>
            <w:hideMark/>
          </w:tcPr>
          <w:p w14:paraId="1DACAB64" w14:textId="77777777" w:rsidR="001262F2" w:rsidRPr="001262F2" w:rsidRDefault="001262F2" w:rsidP="001262F2">
            <w:pPr>
              <w:bidi w:val="0"/>
              <w:jc w:val="left"/>
              <w:rPr>
                <w:rFonts w:asciiTheme="majorBidi" w:eastAsia="Times New Roman" w:hAnsiTheme="majorBidi" w:cstheme="majorBidi"/>
                <w:bCs/>
                <w:lang w:val="en-US"/>
              </w:rPr>
            </w:pPr>
            <w:r w:rsidRPr="001262F2">
              <w:rPr>
                <w:rFonts w:asciiTheme="majorBidi" w:eastAsia="Times New Roman" w:hAnsiTheme="majorBidi" w:cstheme="majorBidi"/>
                <w:bCs/>
                <w:lang w:val="en-US"/>
              </w:rPr>
              <w:t>Details</w:t>
            </w:r>
          </w:p>
        </w:tc>
      </w:tr>
      <w:tr w:rsidR="001262F2" w:rsidRPr="001262F2" w14:paraId="72BC9983" w14:textId="77777777" w:rsidTr="001262F2">
        <w:tc>
          <w:tcPr>
            <w:tcW w:w="0" w:type="auto"/>
            <w:hideMark/>
          </w:tcPr>
          <w:p w14:paraId="70A8B118"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b/>
                <w:bCs/>
                <w:lang w:val="en-US"/>
              </w:rPr>
              <w:t>ID</w:t>
            </w:r>
          </w:p>
        </w:tc>
        <w:tc>
          <w:tcPr>
            <w:tcW w:w="0" w:type="auto"/>
            <w:hideMark/>
          </w:tcPr>
          <w:p w14:paraId="129ED777"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lang w:val="en-US"/>
              </w:rPr>
              <w:t>FR_002</w:t>
            </w:r>
          </w:p>
        </w:tc>
      </w:tr>
      <w:tr w:rsidR="001262F2" w:rsidRPr="001262F2" w14:paraId="1D6BFA4E" w14:textId="77777777" w:rsidTr="001262F2">
        <w:tc>
          <w:tcPr>
            <w:tcW w:w="0" w:type="auto"/>
            <w:hideMark/>
          </w:tcPr>
          <w:p w14:paraId="485A3A04"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b/>
                <w:bCs/>
                <w:lang w:val="en-US"/>
              </w:rPr>
              <w:t>Title</w:t>
            </w:r>
          </w:p>
        </w:tc>
        <w:tc>
          <w:tcPr>
            <w:tcW w:w="0" w:type="auto"/>
            <w:hideMark/>
          </w:tcPr>
          <w:p w14:paraId="48707602"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lang w:val="en-US"/>
              </w:rPr>
              <w:t>Sensor Data Monitoring</w:t>
            </w:r>
          </w:p>
        </w:tc>
      </w:tr>
      <w:tr w:rsidR="001262F2" w:rsidRPr="001262F2" w14:paraId="1886AEA8" w14:textId="77777777" w:rsidTr="001262F2">
        <w:tc>
          <w:tcPr>
            <w:tcW w:w="0" w:type="auto"/>
            <w:hideMark/>
          </w:tcPr>
          <w:p w14:paraId="526E3211"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b/>
                <w:bCs/>
                <w:lang w:val="en-US"/>
              </w:rPr>
              <w:t>Description</w:t>
            </w:r>
          </w:p>
        </w:tc>
        <w:tc>
          <w:tcPr>
            <w:tcW w:w="0" w:type="auto"/>
            <w:hideMark/>
          </w:tcPr>
          <w:p w14:paraId="688384B3"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lang w:val="en-US"/>
              </w:rPr>
              <w:t>The system must monitor and display real-time environmental data (temperature, humidity, gases, and door status) collected from IoT sensors.</w:t>
            </w:r>
          </w:p>
        </w:tc>
      </w:tr>
      <w:tr w:rsidR="001262F2" w:rsidRPr="001262F2" w14:paraId="5C4F753F" w14:textId="77777777" w:rsidTr="001262F2">
        <w:tc>
          <w:tcPr>
            <w:tcW w:w="0" w:type="auto"/>
            <w:hideMark/>
          </w:tcPr>
          <w:p w14:paraId="01E71E87"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b/>
                <w:bCs/>
                <w:lang w:val="en-US"/>
              </w:rPr>
              <w:t>Priority</w:t>
            </w:r>
          </w:p>
        </w:tc>
        <w:tc>
          <w:tcPr>
            <w:tcW w:w="0" w:type="auto"/>
            <w:hideMark/>
          </w:tcPr>
          <w:p w14:paraId="1A8ADD10"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lang w:val="en-US"/>
              </w:rPr>
              <w:t>Must-Have</w:t>
            </w:r>
          </w:p>
        </w:tc>
      </w:tr>
      <w:tr w:rsidR="001262F2" w:rsidRPr="001262F2" w14:paraId="245E36DB" w14:textId="77777777" w:rsidTr="001262F2">
        <w:tc>
          <w:tcPr>
            <w:tcW w:w="0" w:type="auto"/>
            <w:hideMark/>
          </w:tcPr>
          <w:p w14:paraId="6F51D8D6"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b/>
                <w:bCs/>
                <w:lang w:val="en-US"/>
              </w:rPr>
              <w:t>Actors</w:t>
            </w:r>
          </w:p>
        </w:tc>
        <w:tc>
          <w:tcPr>
            <w:tcW w:w="0" w:type="auto"/>
            <w:hideMark/>
          </w:tcPr>
          <w:p w14:paraId="31F8799C"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lang w:val="en-US"/>
              </w:rPr>
              <w:t>System, Transport Company User</w:t>
            </w:r>
          </w:p>
        </w:tc>
      </w:tr>
      <w:tr w:rsidR="001262F2" w:rsidRPr="001262F2" w14:paraId="31523508" w14:textId="77777777" w:rsidTr="001262F2">
        <w:tc>
          <w:tcPr>
            <w:tcW w:w="0" w:type="auto"/>
            <w:hideMark/>
          </w:tcPr>
          <w:p w14:paraId="4D6B3996"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b/>
                <w:bCs/>
                <w:lang w:val="en-US"/>
              </w:rPr>
              <w:t>Inputs</w:t>
            </w:r>
          </w:p>
        </w:tc>
        <w:tc>
          <w:tcPr>
            <w:tcW w:w="0" w:type="auto"/>
            <w:hideMark/>
          </w:tcPr>
          <w:p w14:paraId="258D1B04"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lang w:val="en-US"/>
              </w:rPr>
              <w:t>Sensor readings sent via Raspberry Pi or IoT gateway</w:t>
            </w:r>
          </w:p>
        </w:tc>
      </w:tr>
      <w:tr w:rsidR="001262F2" w:rsidRPr="001262F2" w14:paraId="70A0AB2C" w14:textId="77777777" w:rsidTr="001262F2">
        <w:tc>
          <w:tcPr>
            <w:tcW w:w="0" w:type="auto"/>
            <w:hideMark/>
          </w:tcPr>
          <w:p w14:paraId="39C93FCF"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b/>
                <w:bCs/>
                <w:lang w:val="en-US"/>
              </w:rPr>
              <w:t>Outputs</w:t>
            </w:r>
          </w:p>
        </w:tc>
        <w:tc>
          <w:tcPr>
            <w:tcW w:w="0" w:type="auto"/>
            <w:hideMark/>
          </w:tcPr>
          <w:p w14:paraId="78A1C21C"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lang w:val="en-US"/>
              </w:rPr>
              <w:t>Updated dashboard with live data visualization</w:t>
            </w:r>
          </w:p>
        </w:tc>
      </w:tr>
      <w:tr w:rsidR="001262F2" w:rsidRPr="001262F2" w14:paraId="5C9FDFFE" w14:textId="77777777" w:rsidTr="001262F2">
        <w:tc>
          <w:tcPr>
            <w:tcW w:w="0" w:type="auto"/>
            <w:hideMark/>
          </w:tcPr>
          <w:p w14:paraId="5ED3B2B0"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b/>
                <w:bCs/>
                <w:lang w:val="en-US"/>
              </w:rPr>
              <w:t>Pre-conditions</w:t>
            </w:r>
          </w:p>
        </w:tc>
        <w:tc>
          <w:tcPr>
            <w:tcW w:w="0" w:type="auto"/>
            <w:hideMark/>
          </w:tcPr>
          <w:p w14:paraId="7A7B05F1"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lang w:val="en-US"/>
              </w:rPr>
              <w:t>Sensors must be calibrated and connected to the network</w:t>
            </w:r>
          </w:p>
        </w:tc>
      </w:tr>
      <w:tr w:rsidR="001262F2" w:rsidRPr="001262F2" w14:paraId="3FB9C95B" w14:textId="77777777" w:rsidTr="001262F2">
        <w:tc>
          <w:tcPr>
            <w:tcW w:w="0" w:type="auto"/>
            <w:hideMark/>
          </w:tcPr>
          <w:p w14:paraId="7C60ED69"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b/>
                <w:bCs/>
                <w:lang w:val="en-US"/>
              </w:rPr>
              <w:t>Post-conditions</w:t>
            </w:r>
          </w:p>
        </w:tc>
        <w:tc>
          <w:tcPr>
            <w:tcW w:w="0" w:type="auto"/>
            <w:hideMark/>
          </w:tcPr>
          <w:p w14:paraId="2D80C2B1"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lang w:val="en-US"/>
              </w:rPr>
              <w:t>Data is stored securely in the cloud and visible on the dashboard</w:t>
            </w:r>
          </w:p>
        </w:tc>
      </w:tr>
      <w:tr w:rsidR="001262F2" w:rsidRPr="001262F2" w14:paraId="602070E2" w14:textId="77777777" w:rsidTr="001262F2">
        <w:tc>
          <w:tcPr>
            <w:tcW w:w="0" w:type="auto"/>
            <w:hideMark/>
          </w:tcPr>
          <w:p w14:paraId="556E85B8"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b/>
                <w:bCs/>
                <w:lang w:val="en-US"/>
              </w:rPr>
              <w:t>Flow</w:t>
            </w:r>
          </w:p>
        </w:tc>
        <w:tc>
          <w:tcPr>
            <w:tcW w:w="0" w:type="auto"/>
            <w:hideMark/>
          </w:tcPr>
          <w:p w14:paraId="0C0CBFA2"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lang w:val="en-US"/>
              </w:rPr>
              <w:t>1. Sensors collect data → 2. Raspberry Pi sends data → 3. Cloud stores it → 4. Dashboard updates instantly</w:t>
            </w:r>
          </w:p>
        </w:tc>
      </w:tr>
      <w:tr w:rsidR="001262F2" w:rsidRPr="001262F2" w14:paraId="38C2732A" w14:textId="77777777" w:rsidTr="001262F2">
        <w:trPr>
          <w:trHeight w:val="1124"/>
        </w:trPr>
        <w:tc>
          <w:tcPr>
            <w:tcW w:w="0" w:type="auto"/>
            <w:hideMark/>
          </w:tcPr>
          <w:p w14:paraId="57976F6F"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b/>
                <w:bCs/>
                <w:lang w:val="en-US"/>
              </w:rPr>
              <w:t>Acceptance Criteria</w:t>
            </w:r>
          </w:p>
        </w:tc>
        <w:tc>
          <w:tcPr>
            <w:tcW w:w="0" w:type="auto"/>
            <w:hideMark/>
          </w:tcPr>
          <w:p w14:paraId="679ACD4A" w14:textId="77777777" w:rsidR="001262F2" w:rsidRPr="001262F2" w:rsidRDefault="001262F2" w:rsidP="001262F2">
            <w:pPr>
              <w:bidi w:val="0"/>
              <w:jc w:val="left"/>
              <w:rPr>
                <w:rFonts w:asciiTheme="majorBidi" w:eastAsia="Times New Roman" w:hAnsiTheme="majorBidi" w:cstheme="majorBidi"/>
                <w:lang w:val="en-US"/>
              </w:rPr>
            </w:pPr>
            <w:r w:rsidRPr="001262F2">
              <w:rPr>
                <w:rFonts w:asciiTheme="majorBidi" w:eastAsia="Times New Roman" w:hAnsiTheme="majorBidi" w:cstheme="majorBidi"/>
                <w:lang w:val="en-US"/>
              </w:rPr>
              <w:t>- Data updates every ≤10 seconds</w:t>
            </w:r>
            <w:r w:rsidRPr="001262F2">
              <w:rPr>
                <w:rFonts w:asciiTheme="majorBidi" w:eastAsia="Times New Roman" w:hAnsiTheme="majorBidi" w:cstheme="majorBidi"/>
                <w:lang w:val="en-US"/>
              </w:rPr>
              <w:br/>
              <w:t>- Displayed readings match sensor accuracy ±2%</w:t>
            </w:r>
            <w:r w:rsidRPr="001262F2">
              <w:rPr>
                <w:rFonts w:asciiTheme="majorBidi" w:eastAsia="Times New Roman" w:hAnsiTheme="majorBidi" w:cstheme="majorBidi"/>
                <w:lang w:val="en-US"/>
              </w:rPr>
              <w:br/>
              <w:t>- Data loss &lt; 1% during normal operation</w:t>
            </w:r>
          </w:p>
        </w:tc>
      </w:tr>
    </w:tbl>
    <w:p w14:paraId="6409A2F1" w14:textId="77777777" w:rsidR="001262F2" w:rsidRPr="001262F2" w:rsidRDefault="001262F2" w:rsidP="001262F2">
      <w:pPr>
        <w:bidi w:val="0"/>
        <w:rPr>
          <w:rFonts w:asciiTheme="majorBidi" w:eastAsia="Times New Roman" w:hAnsiTheme="majorBidi" w:cstheme="majorBidi"/>
          <w:vanish/>
          <w:sz w:val="20"/>
          <w:szCs w:val="20"/>
          <w:lang w:eastAsia="en-GB"/>
        </w:rPr>
      </w:pPr>
      <w:r w:rsidRPr="001262F2">
        <w:rPr>
          <w:rFonts w:asciiTheme="majorBidi" w:eastAsia="Times New Roman" w:hAnsiTheme="majorBidi" w:cstheme="majorBidi"/>
          <w:vanish/>
          <w:sz w:val="20"/>
          <w:szCs w:val="20"/>
          <w:lang w:eastAsia="en-GB"/>
        </w:rPr>
        <w:t>Top of Form</w:t>
      </w:r>
    </w:p>
    <w:p w14:paraId="60BCF175" w14:textId="77777777" w:rsidR="001262F2" w:rsidRPr="001262F2" w:rsidRDefault="001262F2" w:rsidP="001262F2">
      <w:pPr>
        <w:bidi w:val="0"/>
        <w:rPr>
          <w:rFonts w:asciiTheme="majorBidi" w:eastAsia="Times New Roman" w:hAnsiTheme="majorBidi" w:cstheme="majorBidi"/>
          <w:sz w:val="20"/>
          <w:szCs w:val="20"/>
          <w:lang w:eastAsia="en-GB"/>
        </w:rPr>
      </w:pPr>
    </w:p>
    <w:p w14:paraId="4B8803A6" w14:textId="77777777" w:rsidR="001262F2" w:rsidRPr="001262F2" w:rsidRDefault="001262F2" w:rsidP="001262F2">
      <w:pPr>
        <w:bidi w:val="0"/>
        <w:rPr>
          <w:rFonts w:asciiTheme="majorBidi" w:eastAsia="Times New Roman" w:hAnsiTheme="majorBidi" w:cstheme="majorBidi"/>
          <w:vanish/>
          <w:sz w:val="20"/>
          <w:szCs w:val="20"/>
          <w:lang w:eastAsia="en-GB"/>
        </w:rPr>
      </w:pPr>
      <w:r w:rsidRPr="001262F2">
        <w:rPr>
          <w:rFonts w:asciiTheme="majorBidi" w:eastAsia="Times New Roman" w:hAnsiTheme="majorBidi" w:cstheme="majorBidi"/>
          <w:vanish/>
          <w:sz w:val="20"/>
          <w:szCs w:val="20"/>
          <w:lang w:eastAsia="en-GB"/>
        </w:rPr>
        <w:t>Bottom of Form</w:t>
      </w:r>
    </w:p>
    <w:p w14:paraId="4955B9C9" w14:textId="77777777" w:rsidR="008B6908" w:rsidRPr="00AC25A4" w:rsidRDefault="008B6908" w:rsidP="00E35C5D">
      <w:pPr>
        <w:bidi w:val="0"/>
        <w:rPr>
          <w:rFonts w:asciiTheme="majorBidi" w:hAnsiTheme="majorBidi" w:cstheme="majorBidi"/>
          <w:color w:val="EE0000"/>
        </w:rPr>
      </w:pPr>
    </w:p>
    <w:p w14:paraId="1EFF9685" w14:textId="072935B9" w:rsidR="008B6908" w:rsidRPr="00AC25A4" w:rsidRDefault="00443114" w:rsidP="00EF533F">
      <w:pPr>
        <w:pStyle w:val="3"/>
      </w:pPr>
      <w:bookmarkStart w:id="47" w:name="_Toc210907242"/>
      <w:r>
        <w:t>2.</w:t>
      </w:r>
      <w:r w:rsidR="004F1902">
        <w:t>3</w:t>
      </w:r>
      <w:r>
        <w:t xml:space="preserve">.3 </w:t>
      </w:r>
      <w:r w:rsidR="008B6908" w:rsidRPr="00AC25A4">
        <w:t>Function 3 (FR_003):</w:t>
      </w:r>
      <w:bookmarkEnd w:id="47"/>
    </w:p>
    <w:p w14:paraId="4E3E2FE7" w14:textId="77777777" w:rsidR="008B6908" w:rsidRPr="00AC25A4" w:rsidRDefault="008B6908" w:rsidP="00E35C5D">
      <w:pPr>
        <w:bidi w:val="0"/>
        <w:rPr>
          <w:rFonts w:asciiTheme="majorBidi" w:hAnsiTheme="majorBidi" w:cstheme="majorBidi"/>
        </w:rPr>
      </w:pPr>
    </w:p>
    <w:p w14:paraId="42C0849D" w14:textId="4DF5F322" w:rsidR="008B6908" w:rsidRPr="00AC25A4" w:rsidRDefault="008B6908" w:rsidP="00E35C5D">
      <w:pPr>
        <w:bidi w:val="0"/>
        <w:jc w:val="center"/>
        <w:rPr>
          <w:rFonts w:asciiTheme="majorBidi" w:hAnsiTheme="majorBidi" w:cstheme="majorBidi"/>
        </w:rPr>
      </w:pPr>
      <w:r w:rsidRPr="00AC25A4">
        <w:rPr>
          <w:rFonts w:asciiTheme="majorBidi" w:hAnsiTheme="majorBidi" w:cstheme="majorBidi"/>
        </w:rPr>
        <w:lastRenderedPageBreak/>
        <w:t>Table: Functional Requirement – Function 3</w:t>
      </w:r>
    </w:p>
    <w:tbl>
      <w:tblPr>
        <w:tblStyle w:val="a9"/>
        <w:tblW w:w="0" w:type="auto"/>
        <w:tblLook w:val="04A0" w:firstRow="1" w:lastRow="0" w:firstColumn="1" w:lastColumn="0" w:noHBand="0" w:noVBand="1"/>
      </w:tblPr>
      <w:tblGrid>
        <w:gridCol w:w="1810"/>
        <w:gridCol w:w="861"/>
      </w:tblGrid>
      <w:tr w:rsidR="008B6908" w:rsidRPr="00AC25A4" w14:paraId="77CBD0D6" w14:textId="77777777" w:rsidTr="00FC68E9">
        <w:trPr>
          <w:cnfStyle w:val="100000000000" w:firstRow="1" w:lastRow="0" w:firstColumn="0" w:lastColumn="0" w:oddVBand="0" w:evenVBand="0" w:oddHBand="0" w:evenHBand="0" w:firstRowFirstColumn="0" w:firstRowLastColumn="0" w:lastRowFirstColumn="0" w:lastRowLastColumn="0"/>
        </w:trPr>
        <w:tc>
          <w:tcPr>
            <w:tcW w:w="0" w:type="auto"/>
            <w:hideMark/>
          </w:tcPr>
          <w:p w14:paraId="6EAC50C0" w14:textId="77777777" w:rsidR="008B6908" w:rsidRPr="00AC25A4" w:rsidRDefault="008B6908" w:rsidP="00E35C5D">
            <w:pPr>
              <w:pStyle w:val="table-content"/>
              <w:jc w:val="center"/>
              <w:rPr>
                <w:rFonts w:asciiTheme="majorBidi" w:hAnsiTheme="majorBidi" w:cstheme="majorBidi"/>
                <w:b w:val="0"/>
                <w:sz w:val="24"/>
                <w:szCs w:val="24"/>
              </w:rPr>
            </w:pPr>
            <w:r w:rsidRPr="00AC25A4">
              <w:rPr>
                <w:rStyle w:val="afb"/>
                <w:rFonts w:asciiTheme="majorBidi" w:hAnsiTheme="majorBidi" w:cstheme="majorBidi"/>
                <w:bCs w:val="0"/>
              </w:rPr>
              <w:t>Field</w:t>
            </w:r>
          </w:p>
        </w:tc>
        <w:tc>
          <w:tcPr>
            <w:tcW w:w="0" w:type="auto"/>
            <w:hideMark/>
          </w:tcPr>
          <w:p w14:paraId="63A2CE28" w14:textId="77777777" w:rsidR="008B6908" w:rsidRPr="00AC25A4" w:rsidRDefault="008B6908" w:rsidP="00E35C5D">
            <w:pPr>
              <w:pStyle w:val="table-content"/>
              <w:jc w:val="center"/>
              <w:rPr>
                <w:rFonts w:asciiTheme="majorBidi" w:hAnsiTheme="majorBidi" w:cstheme="majorBidi"/>
                <w:b w:val="0"/>
              </w:rPr>
            </w:pPr>
            <w:r w:rsidRPr="00AC25A4">
              <w:rPr>
                <w:rStyle w:val="afb"/>
                <w:rFonts w:asciiTheme="majorBidi" w:hAnsiTheme="majorBidi" w:cstheme="majorBidi"/>
                <w:bCs w:val="0"/>
              </w:rPr>
              <w:t>Details</w:t>
            </w:r>
          </w:p>
        </w:tc>
      </w:tr>
      <w:tr w:rsidR="008B6908" w:rsidRPr="00AC25A4" w14:paraId="66CEF8BA" w14:textId="77777777" w:rsidTr="00FC68E9">
        <w:tc>
          <w:tcPr>
            <w:tcW w:w="0" w:type="auto"/>
            <w:hideMark/>
          </w:tcPr>
          <w:p w14:paraId="611788B1" w14:textId="77777777" w:rsidR="008B6908" w:rsidRPr="00AC25A4" w:rsidRDefault="008B6908" w:rsidP="00E35C5D">
            <w:pPr>
              <w:pStyle w:val="table-content"/>
              <w:rPr>
                <w:rFonts w:asciiTheme="majorBidi" w:hAnsiTheme="majorBidi" w:cstheme="majorBidi"/>
              </w:rPr>
            </w:pPr>
            <w:r w:rsidRPr="00AC25A4">
              <w:rPr>
                <w:rStyle w:val="afb"/>
                <w:rFonts w:asciiTheme="majorBidi" w:hAnsiTheme="majorBidi" w:cstheme="majorBidi"/>
                <w:b w:val="0"/>
                <w:bCs w:val="0"/>
              </w:rPr>
              <w:t>ID</w:t>
            </w:r>
          </w:p>
        </w:tc>
        <w:tc>
          <w:tcPr>
            <w:tcW w:w="0" w:type="auto"/>
            <w:hideMark/>
          </w:tcPr>
          <w:p w14:paraId="5EE3DE2B" w14:textId="334F8FBB" w:rsidR="008B6908" w:rsidRPr="00AC25A4" w:rsidRDefault="008B6908" w:rsidP="00E35C5D">
            <w:pPr>
              <w:pStyle w:val="table-content"/>
              <w:rPr>
                <w:rFonts w:asciiTheme="majorBidi" w:hAnsiTheme="majorBidi" w:cstheme="majorBidi"/>
              </w:rPr>
            </w:pPr>
            <w:r w:rsidRPr="00AC25A4">
              <w:rPr>
                <w:rFonts w:asciiTheme="majorBidi" w:hAnsiTheme="majorBidi" w:cstheme="majorBidi"/>
              </w:rPr>
              <w:t>FR_003</w:t>
            </w:r>
          </w:p>
        </w:tc>
      </w:tr>
      <w:tr w:rsidR="008B6908" w:rsidRPr="00AC25A4" w14:paraId="51088693" w14:textId="77777777" w:rsidTr="00FC68E9">
        <w:tc>
          <w:tcPr>
            <w:tcW w:w="0" w:type="auto"/>
            <w:hideMark/>
          </w:tcPr>
          <w:p w14:paraId="2D28E0FF" w14:textId="77777777" w:rsidR="008B6908" w:rsidRPr="00AC25A4" w:rsidRDefault="008B6908" w:rsidP="00E35C5D">
            <w:pPr>
              <w:pStyle w:val="table-content"/>
              <w:rPr>
                <w:rFonts w:asciiTheme="majorBidi" w:hAnsiTheme="majorBidi" w:cstheme="majorBidi"/>
              </w:rPr>
            </w:pPr>
            <w:r w:rsidRPr="00AC25A4">
              <w:rPr>
                <w:rStyle w:val="afb"/>
                <w:rFonts w:asciiTheme="majorBidi" w:hAnsiTheme="majorBidi" w:cstheme="majorBidi"/>
                <w:b w:val="0"/>
                <w:bCs w:val="0"/>
              </w:rPr>
              <w:t>Title</w:t>
            </w:r>
          </w:p>
        </w:tc>
        <w:tc>
          <w:tcPr>
            <w:tcW w:w="0" w:type="auto"/>
          </w:tcPr>
          <w:p w14:paraId="144C5FEB" w14:textId="77777777" w:rsidR="008B6908" w:rsidRPr="00AC25A4" w:rsidRDefault="008B6908" w:rsidP="00E35C5D">
            <w:pPr>
              <w:pStyle w:val="table-content"/>
              <w:rPr>
                <w:rFonts w:asciiTheme="majorBidi" w:hAnsiTheme="majorBidi" w:cstheme="majorBidi"/>
              </w:rPr>
            </w:pPr>
          </w:p>
        </w:tc>
      </w:tr>
      <w:tr w:rsidR="008B6908" w:rsidRPr="00AC25A4" w14:paraId="77634BC0" w14:textId="77777777" w:rsidTr="00FC68E9">
        <w:tc>
          <w:tcPr>
            <w:tcW w:w="0" w:type="auto"/>
            <w:hideMark/>
          </w:tcPr>
          <w:p w14:paraId="4F1F84D3" w14:textId="77777777" w:rsidR="008B6908" w:rsidRPr="00AC25A4" w:rsidRDefault="008B6908" w:rsidP="00E35C5D">
            <w:pPr>
              <w:pStyle w:val="table-content"/>
              <w:rPr>
                <w:rFonts w:asciiTheme="majorBidi" w:hAnsiTheme="majorBidi" w:cstheme="majorBidi"/>
              </w:rPr>
            </w:pPr>
            <w:r w:rsidRPr="00AC25A4">
              <w:rPr>
                <w:rStyle w:val="afb"/>
                <w:rFonts w:asciiTheme="majorBidi" w:hAnsiTheme="majorBidi" w:cstheme="majorBidi"/>
                <w:b w:val="0"/>
                <w:bCs w:val="0"/>
              </w:rPr>
              <w:t>Description</w:t>
            </w:r>
          </w:p>
        </w:tc>
        <w:tc>
          <w:tcPr>
            <w:tcW w:w="0" w:type="auto"/>
          </w:tcPr>
          <w:p w14:paraId="0737812D" w14:textId="77777777" w:rsidR="008B6908" w:rsidRPr="00AC25A4" w:rsidRDefault="008B6908" w:rsidP="00E35C5D">
            <w:pPr>
              <w:pStyle w:val="table-content"/>
              <w:rPr>
                <w:rFonts w:asciiTheme="majorBidi" w:hAnsiTheme="majorBidi" w:cstheme="majorBidi"/>
              </w:rPr>
            </w:pPr>
          </w:p>
        </w:tc>
      </w:tr>
      <w:tr w:rsidR="008B6908" w:rsidRPr="00AC25A4" w14:paraId="1565A548" w14:textId="77777777" w:rsidTr="00FC68E9">
        <w:tc>
          <w:tcPr>
            <w:tcW w:w="0" w:type="auto"/>
            <w:hideMark/>
          </w:tcPr>
          <w:p w14:paraId="375DEBA1" w14:textId="77777777" w:rsidR="008B6908" w:rsidRPr="00AC25A4" w:rsidRDefault="008B6908" w:rsidP="00E35C5D">
            <w:pPr>
              <w:pStyle w:val="table-content"/>
              <w:rPr>
                <w:rFonts w:asciiTheme="majorBidi" w:hAnsiTheme="majorBidi" w:cstheme="majorBidi"/>
              </w:rPr>
            </w:pPr>
            <w:r w:rsidRPr="00AC25A4">
              <w:rPr>
                <w:rStyle w:val="afb"/>
                <w:rFonts w:asciiTheme="majorBidi" w:hAnsiTheme="majorBidi" w:cstheme="majorBidi"/>
                <w:b w:val="0"/>
                <w:bCs w:val="0"/>
              </w:rPr>
              <w:t>Priority</w:t>
            </w:r>
          </w:p>
        </w:tc>
        <w:tc>
          <w:tcPr>
            <w:tcW w:w="0" w:type="auto"/>
          </w:tcPr>
          <w:p w14:paraId="2925421A" w14:textId="77777777" w:rsidR="008B6908" w:rsidRPr="00AC25A4" w:rsidRDefault="008B6908" w:rsidP="00E35C5D">
            <w:pPr>
              <w:pStyle w:val="table-content"/>
              <w:rPr>
                <w:rFonts w:asciiTheme="majorBidi" w:hAnsiTheme="majorBidi" w:cstheme="majorBidi"/>
              </w:rPr>
            </w:pPr>
          </w:p>
        </w:tc>
      </w:tr>
      <w:tr w:rsidR="008B6908" w:rsidRPr="00AC25A4" w14:paraId="6C7E3BE3" w14:textId="77777777" w:rsidTr="00FC68E9">
        <w:tc>
          <w:tcPr>
            <w:tcW w:w="0" w:type="auto"/>
            <w:hideMark/>
          </w:tcPr>
          <w:p w14:paraId="778279B8" w14:textId="77777777" w:rsidR="008B6908" w:rsidRPr="00AC25A4" w:rsidRDefault="008B6908" w:rsidP="00E35C5D">
            <w:pPr>
              <w:pStyle w:val="table-content"/>
              <w:rPr>
                <w:rFonts w:asciiTheme="majorBidi" w:hAnsiTheme="majorBidi" w:cstheme="majorBidi"/>
              </w:rPr>
            </w:pPr>
            <w:r w:rsidRPr="00AC25A4">
              <w:rPr>
                <w:rStyle w:val="afb"/>
                <w:rFonts w:asciiTheme="majorBidi" w:hAnsiTheme="majorBidi" w:cstheme="majorBidi"/>
                <w:b w:val="0"/>
                <w:bCs w:val="0"/>
              </w:rPr>
              <w:t>Actors</w:t>
            </w:r>
          </w:p>
        </w:tc>
        <w:tc>
          <w:tcPr>
            <w:tcW w:w="0" w:type="auto"/>
          </w:tcPr>
          <w:p w14:paraId="63847B62" w14:textId="77777777" w:rsidR="008B6908" w:rsidRPr="00AC25A4" w:rsidRDefault="008B6908" w:rsidP="00E35C5D">
            <w:pPr>
              <w:pStyle w:val="table-content"/>
              <w:rPr>
                <w:rFonts w:asciiTheme="majorBidi" w:hAnsiTheme="majorBidi" w:cstheme="majorBidi"/>
              </w:rPr>
            </w:pPr>
          </w:p>
        </w:tc>
      </w:tr>
      <w:tr w:rsidR="008B6908" w:rsidRPr="00AC25A4" w14:paraId="79960722" w14:textId="77777777" w:rsidTr="00FC68E9">
        <w:tc>
          <w:tcPr>
            <w:tcW w:w="0" w:type="auto"/>
            <w:hideMark/>
          </w:tcPr>
          <w:p w14:paraId="41CC52C6" w14:textId="77777777" w:rsidR="008B6908" w:rsidRPr="00AC25A4" w:rsidRDefault="008B6908" w:rsidP="00E35C5D">
            <w:pPr>
              <w:pStyle w:val="table-content"/>
              <w:rPr>
                <w:rFonts w:asciiTheme="majorBidi" w:hAnsiTheme="majorBidi" w:cstheme="majorBidi"/>
              </w:rPr>
            </w:pPr>
            <w:r w:rsidRPr="00AC25A4">
              <w:rPr>
                <w:rStyle w:val="afb"/>
                <w:rFonts w:asciiTheme="majorBidi" w:hAnsiTheme="majorBidi" w:cstheme="majorBidi"/>
                <w:b w:val="0"/>
                <w:bCs w:val="0"/>
              </w:rPr>
              <w:t>Inputs</w:t>
            </w:r>
          </w:p>
        </w:tc>
        <w:tc>
          <w:tcPr>
            <w:tcW w:w="0" w:type="auto"/>
          </w:tcPr>
          <w:p w14:paraId="56905191" w14:textId="77777777" w:rsidR="008B6908" w:rsidRPr="00AC25A4" w:rsidRDefault="008B6908" w:rsidP="00E35C5D">
            <w:pPr>
              <w:pStyle w:val="table-content"/>
              <w:rPr>
                <w:rFonts w:asciiTheme="majorBidi" w:hAnsiTheme="majorBidi" w:cstheme="majorBidi"/>
              </w:rPr>
            </w:pPr>
          </w:p>
        </w:tc>
      </w:tr>
      <w:tr w:rsidR="008B6908" w:rsidRPr="00AC25A4" w14:paraId="4E74C242" w14:textId="77777777" w:rsidTr="00FC68E9">
        <w:tc>
          <w:tcPr>
            <w:tcW w:w="0" w:type="auto"/>
            <w:hideMark/>
          </w:tcPr>
          <w:p w14:paraId="0B9C8CEE" w14:textId="77777777" w:rsidR="008B6908" w:rsidRPr="00AC25A4" w:rsidRDefault="008B6908" w:rsidP="00E35C5D">
            <w:pPr>
              <w:pStyle w:val="table-content"/>
              <w:rPr>
                <w:rFonts w:asciiTheme="majorBidi" w:hAnsiTheme="majorBidi" w:cstheme="majorBidi"/>
              </w:rPr>
            </w:pPr>
            <w:r w:rsidRPr="00AC25A4">
              <w:rPr>
                <w:rStyle w:val="afb"/>
                <w:rFonts w:asciiTheme="majorBidi" w:hAnsiTheme="majorBidi" w:cstheme="majorBidi"/>
                <w:b w:val="0"/>
                <w:bCs w:val="0"/>
              </w:rPr>
              <w:t>Outputs</w:t>
            </w:r>
          </w:p>
        </w:tc>
        <w:tc>
          <w:tcPr>
            <w:tcW w:w="0" w:type="auto"/>
          </w:tcPr>
          <w:p w14:paraId="0FD73764" w14:textId="77777777" w:rsidR="008B6908" w:rsidRPr="00AC25A4" w:rsidRDefault="008B6908" w:rsidP="00E35C5D">
            <w:pPr>
              <w:pStyle w:val="table-content"/>
              <w:rPr>
                <w:rFonts w:asciiTheme="majorBidi" w:hAnsiTheme="majorBidi" w:cstheme="majorBidi"/>
              </w:rPr>
            </w:pPr>
          </w:p>
        </w:tc>
      </w:tr>
      <w:tr w:rsidR="008B6908" w:rsidRPr="00AC25A4" w14:paraId="7BFD9116" w14:textId="77777777" w:rsidTr="00FC68E9">
        <w:tc>
          <w:tcPr>
            <w:tcW w:w="0" w:type="auto"/>
            <w:hideMark/>
          </w:tcPr>
          <w:p w14:paraId="704D2A07" w14:textId="77777777" w:rsidR="008B6908" w:rsidRPr="00AC25A4" w:rsidRDefault="008B6908" w:rsidP="00E35C5D">
            <w:pPr>
              <w:pStyle w:val="table-content"/>
              <w:rPr>
                <w:rFonts w:asciiTheme="majorBidi" w:hAnsiTheme="majorBidi" w:cstheme="majorBidi"/>
              </w:rPr>
            </w:pPr>
            <w:r w:rsidRPr="00AC25A4">
              <w:rPr>
                <w:rStyle w:val="afb"/>
                <w:rFonts w:asciiTheme="majorBidi" w:hAnsiTheme="majorBidi" w:cstheme="majorBidi"/>
                <w:b w:val="0"/>
                <w:bCs w:val="0"/>
              </w:rPr>
              <w:t>Pre-conditions</w:t>
            </w:r>
          </w:p>
        </w:tc>
        <w:tc>
          <w:tcPr>
            <w:tcW w:w="0" w:type="auto"/>
          </w:tcPr>
          <w:p w14:paraId="5B523664" w14:textId="77777777" w:rsidR="008B6908" w:rsidRPr="00AC25A4" w:rsidRDefault="008B6908" w:rsidP="00E35C5D">
            <w:pPr>
              <w:pStyle w:val="table-content"/>
              <w:rPr>
                <w:rFonts w:asciiTheme="majorBidi" w:hAnsiTheme="majorBidi" w:cstheme="majorBidi"/>
              </w:rPr>
            </w:pPr>
          </w:p>
        </w:tc>
      </w:tr>
      <w:tr w:rsidR="008B6908" w:rsidRPr="00AC25A4" w14:paraId="016406B6" w14:textId="77777777" w:rsidTr="00FC68E9">
        <w:tc>
          <w:tcPr>
            <w:tcW w:w="0" w:type="auto"/>
            <w:hideMark/>
          </w:tcPr>
          <w:p w14:paraId="49B3F55F" w14:textId="77777777" w:rsidR="008B6908" w:rsidRPr="00AC25A4" w:rsidRDefault="008B6908" w:rsidP="00E35C5D">
            <w:pPr>
              <w:pStyle w:val="table-content"/>
              <w:rPr>
                <w:rFonts w:asciiTheme="majorBidi" w:hAnsiTheme="majorBidi" w:cstheme="majorBidi"/>
              </w:rPr>
            </w:pPr>
            <w:r w:rsidRPr="00AC25A4">
              <w:rPr>
                <w:rStyle w:val="afb"/>
                <w:rFonts w:asciiTheme="majorBidi" w:hAnsiTheme="majorBidi" w:cstheme="majorBidi"/>
                <w:b w:val="0"/>
                <w:bCs w:val="0"/>
              </w:rPr>
              <w:t>Post-conditions</w:t>
            </w:r>
          </w:p>
        </w:tc>
        <w:tc>
          <w:tcPr>
            <w:tcW w:w="0" w:type="auto"/>
          </w:tcPr>
          <w:p w14:paraId="17D92B6F" w14:textId="77777777" w:rsidR="008B6908" w:rsidRPr="00AC25A4" w:rsidRDefault="008B6908" w:rsidP="00E35C5D">
            <w:pPr>
              <w:pStyle w:val="table-content"/>
              <w:rPr>
                <w:rFonts w:asciiTheme="majorBidi" w:hAnsiTheme="majorBidi" w:cstheme="majorBidi"/>
              </w:rPr>
            </w:pPr>
          </w:p>
        </w:tc>
      </w:tr>
      <w:tr w:rsidR="008B6908" w:rsidRPr="00AC25A4" w14:paraId="6997179A" w14:textId="77777777" w:rsidTr="00FC68E9">
        <w:tc>
          <w:tcPr>
            <w:tcW w:w="0" w:type="auto"/>
            <w:hideMark/>
          </w:tcPr>
          <w:p w14:paraId="75622F3C" w14:textId="77777777" w:rsidR="008B6908" w:rsidRPr="00AC25A4" w:rsidRDefault="008B6908" w:rsidP="00E35C5D">
            <w:pPr>
              <w:pStyle w:val="table-content"/>
              <w:rPr>
                <w:rFonts w:asciiTheme="majorBidi" w:hAnsiTheme="majorBidi" w:cstheme="majorBidi"/>
              </w:rPr>
            </w:pPr>
            <w:r w:rsidRPr="00AC25A4">
              <w:rPr>
                <w:rStyle w:val="afb"/>
                <w:rFonts w:asciiTheme="majorBidi" w:hAnsiTheme="majorBidi" w:cstheme="majorBidi"/>
                <w:b w:val="0"/>
                <w:bCs w:val="0"/>
              </w:rPr>
              <w:t>Flow</w:t>
            </w:r>
          </w:p>
        </w:tc>
        <w:tc>
          <w:tcPr>
            <w:tcW w:w="0" w:type="auto"/>
          </w:tcPr>
          <w:p w14:paraId="52BAF6B3" w14:textId="77777777" w:rsidR="008B6908" w:rsidRPr="00AC25A4" w:rsidRDefault="008B6908" w:rsidP="00E35C5D">
            <w:pPr>
              <w:pStyle w:val="table-content"/>
              <w:rPr>
                <w:rFonts w:asciiTheme="majorBidi" w:hAnsiTheme="majorBidi" w:cstheme="majorBidi"/>
              </w:rPr>
            </w:pPr>
          </w:p>
        </w:tc>
      </w:tr>
      <w:tr w:rsidR="008B6908" w:rsidRPr="00AC25A4" w14:paraId="74452467" w14:textId="77777777" w:rsidTr="00FC68E9">
        <w:tc>
          <w:tcPr>
            <w:tcW w:w="0" w:type="auto"/>
            <w:hideMark/>
          </w:tcPr>
          <w:p w14:paraId="64716255" w14:textId="77777777" w:rsidR="008B6908" w:rsidRPr="00AC25A4" w:rsidRDefault="008B6908" w:rsidP="00E35C5D">
            <w:pPr>
              <w:pStyle w:val="table-content"/>
              <w:rPr>
                <w:rFonts w:asciiTheme="majorBidi" w:hAnsiTheme="majorBidi" w:cstheme="majorBidi"/>
              </w:rPr>
            </w:pPr>
            <w:r w:rsidRPr="00AC25A4">
              <w:rPr>
                <w:rStyle w:val="afb"/>
                <w:rFonts w:asciiTheme="majorBidi" w:hAnsiTheme="majorBidi" w:cstheme="majorBidi"/>
                <w:b w:val="0"/>
                <w:bCs w:val="0"/>
              </w:rPr>
              <w:t>Acceptance Criteria</w:t>
            </w:r>
          </w:p>
        </w:tc>
        <w:tc>
          <w:tcPr>
            <w:tcW w:w="0" w:type="auto"/>
          </w:tcPr>
          <w:p w14:paraId="6CD64C97" w14:textId="77777777" w:rsidR="008B6908" w:rsidRPr="00AC25A4" w:rsidRDefault="008B6908" w:rsidP="00E35C5D">
            <w:pPr>
              <w:pStyle w:val="table-content"/>
              <w:rPr>
                <w:rFonts w:asciiTheme="majorBidi" w:hAnsiTheme="majorBidi" w:cstheme="majorBidi"/>
              </w:rPr>
            </w:pPr>
          </w:p>
        </w:tc>
      </w:tr>
    </w:tbl>
    <w:p w14:paraId="4051D906" w14:textId="77777777" w:rsidR="008B6908" w:rsidRPr="00AC25A4" w:rsidRDefault="008B6908" w:rsidP="00E35C5D">
      <w:pPr>
        <w:bidi w:val="0"/>
        <w:rPr>
          <w:rFonts w:asciiTheme="majorBidi" w:hAnsiTheme="majorBidi" w:cstheme="majorBidi"/>
          <w:color w:val="EE0000"/>
        </w:rPr>
      </w:pPr>
    </w:p>
    <w:p w14:paraId="1B9027B0" w14:textId="45683FB9" w:rsidR="002F2E44" w:rsidRPr="00AC25A4" w:rsidRDefault="00443114" w:rsidP="00EF533F">
      <w:pPr>
        <w:pStyle w:val="2"/>
      </w:pPr>
      <w:bookmarkStart w:id="48" w:name="_Toc210907243"/>
      <w:r>
        <w:t>2.</w:t>
      </w:r>
      <w:r w:rsidR="004F1902">
        <w:t xml:space="preserve">4 </w:t>
      </w:r>
      <w:r w:rsidR="002F2E44" w:rsidRPr="00AC25A4">
        <w:t xml:space="preserve"> Dependencies</w:t>
      </w:r>
      <w:bookmarkEnd w:id="48"/>
    </w:p>
    <w:p w14:paraId="38E7D252" w14:textId="3B11239E" w:rsidR="002F2E44" w:rsidRPr="001262F2" w:rsidRDefault="002F2E44"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User Registration (FR_002): Users must be registered to have valid credentials.</w:t>
      </w:r>
    </w:p>
    <w:p w14:paraId="307C5760" w14:textId="77777777" w:rsidR="002F2E44" w:rsidRPr="001262F2" w:rsidRDefault="002F2E44"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Password Reset (FR_003): Users with locked accounts may need to reset their password.</w:t>
      </w:r>
    </w:p>
    <w:p w14:paraId="2D30D192" w14:textId="77777777" w:rsidR="002F2E44" w:rsidRPr="001262F2" w:rsidRDefault="002F2E44"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Security Logging (FR_004): Failed login attempts are logged for monitoring</w:t>
      </w:r>
    </w:p>
    <w:p w14:paraId="40A14615" w14:textId="77777777" w:rsidR="002F2E44" w:rsidRPr="001262F2" w:rsidRDefault="002F2E44" w:rsidP="00E35C5D">
      <w:pPr>
        <w:bidi w:val="0"/>
        <w:rPr>
          <w:rFonts w:asciiTheme="majorBidi" w:hAnsiTheme="majorBidi" w:cstheme="majorBidi"/>
          <w:color w:val="000000" w:themeColor="text1"/>
        </w:rPr>
      </w:pPr>
    </w:p>
    <w:p w14:paraId="4D173F49" w14:textId="77777777" w:rsidR="00EA63BD" w:rsidRPr="001262F2" w:rsidRDefault="00EA63BD" w:rsidP="00E35C5D">
      <w:pPr>
        <w:bidi w:val="0"/>
        <w:rPr>
          <w:rFonts w:asciiTheme="majorBidi" w:hAnsiTheme="majorBidi" w:cstheme="majorBidi"/>
          <w:color w:val="000000" w:themeColor="text1"/>
        </w:rPr>
      </w:pPr>
    </w:p>
    <w:p w14:paraId="023FBD41" w14:textId="75CF3275" w:rsidR="004D51CE" w:rsidRPr="001262F2" w:rsidRDefault="00443114" w:rsidP="00EF533F">
      <w:pPr>
        <w:pStyle w:val="2"/>
      </w:pPr>
      <w:bookmarkStart w:id="49" w:name="_Toc159078183"/>
      <w:bookmarkStart w:id="50" w:name="_Toc210907244"/>
      <w:r>
        <w:t>2.</w:t>
      </w:r>
      <w:r w:rsidR="004F1902">
        <w:t>5</w:t>
      </w:r>
      <w:r>
        <w:t xml:space="preserve"> </w:t>
      </w:r>
      <w:r w:rsidR="004D51CE" w:rsidRPr="001262F2">
        <w:t>None- Functional Requirements</w:t>
      </w:r>
      <w:bookmarkEnd w:id="49"/>
      <w:bookmarkEnd w:id="50"/>
    </w:p>
    <w:p w14:paraId="4B7815A7" w14:textId="77777777" w:rsidR="00554E07" w:rsidRPr="001262F2" w:rsidRDefault="00554E07"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This section outlines the non-functional requirements that define the quality attributes of the system. These requirements ensure the system is secure, user-friendly, and compliant with modern web standards.</w:t>
      </w:r>
    </w:p>
    <w:p w14:paraId="58E37511" w14:textId="434118EA" w:rsidR="00554E07" w:rsidRPr="00AC25A4" w:rsidRDefault="00554E07" w:rsidP="00EF533F">
      <w:pPr>
        <w:pStyle w:val="3"/>
      </w:pPr>
      <w:r w:rsidRPr="00AC25A4">
        <w:t xml:space="preserve"> </w:t>
      </w:r>
      <w:bookmarkStart w:id="51" w:name="_Toc210907245"/>
      <w:r w:rsidR="00443114">
        <w:t>2.</w:t>
      </w:r>
      <w:r w:rsidR="004F1902">
        <w:t>5</w:t>
      </w:r>
      <w:r w:rsidR="00443114">
        <w:t>.1</w:t>
      </w:r>
      <w:r w:rsidR="00443114">
        <w:rPr>
          <w:rFonts w:hint="cs"/>
          <w:rtl/>
        </w:rPr>
        <w:t xml:space="preserve"> </w:t>
      </w:r>
      <w:r w:rsidRPr="00AC25A4">
        <w:t>Security</w:t>
      </w:r>
      <w:bookmarkEnd w:id="51"/>
    </w:p>
    <w:p w14:paraId="290EFF5E" w14:textId="3446A4DD" w:rsidR="00554E07" w:rsidRPr="001262F2" w:rsidRDefault="00554E07"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NFR_0</w:t>
      </w:r>
      <w:r w:rsidR="00CA3E1A" w:rsidRPr="001262F2">
        <w:rPr>
          <w:rFonts w:asciiTheme="majorBidi" w:hAnsiTheme="majorBidi" w:cstheme="majorBidi"/>
          <w:color w:val="000000" w:themeColor="text1"/>
        </w:rPr>
        <w:t>0</w:t>
      </w:r>
      <w:r w:rsidRPr="001262F2">
        <w:rPr>
          <w:rFonts w:asciiTheme="majorBidi" w:hAnsiTheme="majorBidi" w:cstheme="majorBidi"/>
          <w:color w:val="000000" w:themeColor="text1"/>
        </w:rPr>
        <w:t>1: The system must use SSL/TLS encryption to ensure secure data transmission between the client and server.</w:t>
      </w:r>
    </w:p>
    <w:p w14:paraId="3F678C18" w14:textId="4D96A50F" w:rsidR="00554E07" w:rsidRPr="001262F2" w:rsidRDefault="00554E07"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NFR_0</w:t>
      </w:r>
      <w:r w:rsidR="00CA3E1A" w:rsidRPr="001262F2">
        <w:rPr>
          <w:rFonts w:asciiTheme="majorBidi" w:hAnsiTheme="majorBidi" w:cstheme="majorBidi"/>
          <w:color w:val="000000" w:themeColor="text1"/>
        </w:rPr>
        <w:t>0</w:t>
      </w:r>
      <w:r w:rsidRPr="001262F2">
        <w:rPr>
          <w:rFonts w:asciiTheme="majorBidi" w:hAnsiTheme="majorBidi" w:cstheme="majorBidi"/>
          <w:color w:val="000000" w:themeColor="text1"/>
        </w:rPr>
        <w:t>2: All passwords must be stored using secure hashing algorithms</w:t>
      </w:r>
      <w:r w:rsidR="00581FFE" w:rsidRPr="001262F2">
        <w:rPr>
          <w:rFonts w:asciiTheme="majorBidi" w:hAnsiTheme="majorBidi" w:cstheme="majorBidi"/>
          <w:color w:val="000000" w:themeColor="text1"/>
        </w:rPr>
        <w:t>.</w:t>
      </w:r>
    </w:p>
    <w:p w14:paraId="0276517C" w14:textId="57E6A9EC" w:rsidR="00554E07" w:rsidRPr="001262F2" w:rsidRDefault="00554E07"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NFR_0</w:t>
      </w:r>
      <w:r w:rsidR="00CA3E1A" w:rsidRPr="001262F2">
        <w:rPr>
          <w:rFonts w:asciiTheme="majorBidi" w:hAnsiTheme="majorBidi" w:cstheme="majorBidi"/>
          <w:color w:val="000000" w:themeColor="text1"/>
        </w:rPr>
        <w:t>0</w:t>
      </w:r>
      <w:r w:rsidRPr="001262F2">
        <w:rPr>
          <w:rFonts w:asciiTheme="majorBidi" w:hAnsiTheme="majorBidi" w:cstheme="majorBidi"/>
          <w:color w:val="000000" w:themeColor="text1"/>
        </w:rPr>
        <w:t>3: The system must implement account lockout after 5 consecutive failed login attempts to prevent brute-force attacks.</w:t>
      </w:r>
    </w:p>
    <w:p w14:paraId="1020B095" w14:textId="5D44CF14" w:rsidR="00554E07" w:rsidRPr="001262F2" w:rsidRDefault="00443114" w:rsidP="00EF533F">
      <w:pPr>
        <w:pStyle w:val="3"/>
      </w:pPr>
      <w:bookmarkStart w:id="52" w:name="_Toc210907246"/>
      <w:r>
        <w:t>2.</w:t>
      </w:r>
      <w:r w:rsidR="004F1902">
        <w:t>5</w:t>
      </w:r>
      <w:r>
        <w:t>.2</w:t>
      </w:r>
      <w:r w:rsidR="00554E07" w:rsidRPr="001262F2">
        <w:t xml:space="preserve"> Privacy</w:t>
      </w:r>
      <w:bookmarkEnd w:id="52"/>
    </w:p>
    <w:p w14:paraId="5122EFE3" w14:textId="4711AB1C" w:rsidR="00554E07" w:rsidRPr="001262F2" w:rsidRDefault="00554E07"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NFR_0</w:t>
      </w:r>
      <w:r w:rsidR="00CA3E1A" w:rsidRPr="001262F2">
        <w:rPr>
          <w:rFonts w:asciiTheme="majorBidi" w:hAnsiTheme="majorBidi" w:cstheme="majorBidi"/>
          <w:color w:val="000000" w:themeColor="text1"/>
        </w:rPr>
        <w:t>0</w:t>
      </w:r>
      <w:r w:rsidRPr="001262F2">
        <w:rPr>
          <w:rFonts w:asciiTheme="majorBidi" w:hAnsiTheme="majorBidi" w:cstheme="majorBidi"/>
          <w:color w:val="000000" w:themeColor="text1"/>
        </w:rPr>
        <w:t>4: The system must provide a clear and accessible privacy policy outlining how user data is collected, stored, and used.</w:t>
      </w:r>
    </w:p>
    <w:p w14:paraId="4459CB4E" w14:textId="77A307A4" w:rsidR="00554E07" w:rsidRPr="001262F2" w:rsidRDefault="00554E07"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lastRenderedPageBreak/>
        <w:t>NFR_0</w:t>
      </w:r>
      <w:r w:rsidR="00CA3E1A" w:rsidRPr="001262F2">
        <w:rPr>
          <w:rFonts w:asciiTheme="majorBidi" w:hAnsiTheme="majorBidi" w:cstheme="majorBidi"/>
          <w:color w:val="000000" w:themeColor="text1"/>
        </w:rPr>
        <w:t>0</w:t>
      </w:r>
      <w:r w:rsidRPr="001262F2">
        <w:rPr>
          <w:rFonts w:asciiTheme="majorBidi" w:hAnsiTheme="majorBidi" w:cstheme="majorBidi"/>
          <w:color w:val="000000" w:themeColor="text1"/>
        </w:rPr>
        <w:t>5: Users must be able to view, update, or delete their personal data in compliance with data protection regulations .</w:t>
      </w:r>
    </w:p>
    <w:p w14:paraId="43D94222" w14:textId="47856412" w:rsidR="00554E07" w:rsidRPr="001262F2" w:rsidRDefault="00443114" w:rsidP="00EF533F">
      <w:pPr>
        <w:pStyle w:val="3"/>
      </w:pPr>
      <w:bookmarkStart w:id="53" w:name="_Toc210907247"/>
      <w:r>
        <w:t>2.</w:t>
      </w:r>
      <w:r w:rsidR="004F1902">
        <w:t>5</w:t>
      </w:r>
      <w:r>
        <w:t xml:space="preserve">.3 </w:t>
      </w:r>
      <w:r w:rsidR="00554E07" w:rsidRPr="001262F2">
        <w:t>Ease of Use</w:t>
      </w:r>
      <w:bookmarkEnd w:id="53"/>
    </w:p>
    <w:p w14:paraId="00CAE12E" w14:textId="654A4214" w:rsidR="00554E07" w:rsidRPr="001262F2" w:rsidRDefault="00554E07"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NFR_0</w:t>
      </w:r>
      <w:r w:rsidR="00CA3E1A" w:rsidRPr="001262F2">
        <w:rPr>
          <w:rFonts w:asciiTheme="majorBidi" w:hAnsiTheme="majorBidi" w:cstheme="majorBidi"/>
          <w:color w:val="000000" w:themeColor="text1"/>
        </w:rPr>
        <w:t>0</w:t>
      </w:r>
      <w:r w:rsidRPr="001262F2">
        <w:rPr>
          <w:rFonts w:asciiTheme="majorBidi" w:hAnsiTheme="majorBidi" w:cstheme="majorBidi"/>
          <w:color w:val="000000" w:themeColor="text1"/>
        </w:rPr>
        <w:t>6: The application must have a responsive design that works seamlessly on desktops, tablets, and mobile devices.</w:t>
      </w:r>
    </w:p>
    <w:p w14:paraId="0DD0D941" w14:textId="47965B57" w:rsidR="00484DBB" w:rsidRDefault="00554E07" w:rsidP="00E35C5D">
      <w:pPr>
        <w:bidi w:val="0"/>
        <w:rPr>
          <w:rFonts w:asciiTheme="majorBidi" w:hAnsiTheme="majorBidi" w:cstheme="majorBidi"/>
          <w:color w:val="000000" w:themeColor="text1"/>
          <w:rtl/>
        </w:rPr>
      </w:pPr>
      <w:r w:rsidRPr="001262F2">
        <w:rPr>
          <w:rFonts w:asciiTheme="majorBidi" w:hAnsiTheme="majorBidi" w:cstheme="majorBidi"/>
          <w:color w:val="000000" w:themeColor="text1"/>
        </w:rPr>
        <w:t>NFR_0</w:t>
      </w:r>
      <w:r w:rsidR="00CA3E1A" w:rsidRPr="001262F2">
        <w:rPr>
          <w:rFonts w:asciiTheme="majorBidi" w:hAnsiTheme="majorBidi" w:cstheme="majorBidi"/>
          <w:color w:val="000000" w:themeColor="text1"/>
        </w:rPr>
        <w:t>0</w:t>
      </w:r>
      <w:r w:rsidRPr="001262F2">
        <w:rPr>
          <w:rFonts w:asciiTheme="majorBidi" w:hAnsiTheme="majorBidi" w:cstheme="majorBidi"/>
          <w:color w:val="000000" w:themeColor="text1"/>
        </w:rPr>
        <w:t>7: The user interface must be intuitive and easy to navigate, with consistent layout and labeling.</w:t>
      </w:r>
    </w:p>
    <w:p w14:paraId="492A4F64" w14:textId="7AEDF3DE" w:rsidR="0076218E" w:rsidRPr="0076218E" w:rsidRDefault="0076218E" w:rsidP="00EF533F">
      <w:pPr>
        <w:pStyle w:val="3"/>
        <w:rPr>
          <w:rtl/>
        </w:rPr>
      </w:pPr>
      <w:bookmarkStart w:id="54" w:name="_Toc210907248"/>
      <w:r>
        <w:t>2.</w:t>
      </w:r>
      <w:r w:rsidR="004F1902">
        <w:t>5</w:t>
      </w:r>
      <w:r>
        <w:t xml:space="preserve">.5 </w:t>
      </w:r>
      <w:r w:rsidRPr="0076218E">
        <w:t>Performance</w:t>
      </w:r>
      <w:bookmarkEnd w:id="54"/>
    </w:p>
    <w:p w14:paraId="33CA1BF4" w14:textId="1BB47206" w:rsidR="0076218E" w:rsidRPr="0076218E" w:rsidRDefault="0076218E" w:rsidP="0076218E">
      <w:pPr>
        <w:bidi w:val="0"/>
        <w:rPr>
          <w:rFonts w:asciiTheme="majorBidi" w:hAnsiTheme="majorBidi" w:cstheme="majorBidi"/>
          <w:color w:val="000000" w:themeColor="text1"/>
          <w:rtl/>
        </w:rPr>
      </w:pPr>
      <w:r w:rsidRPr="0076218E">
        <w:rPr>
          <w:rFonts w:asciiTheme="majorBidi" w:hAnsiTheme="majorBidi" w:cstheme="majorBidi"/>
          <w:color w:val="000000" w:themeColor="text1"/>
        </w:rPr>
        <w:t>NFR_0</w:t>
      </w:r>
      <w:r>
        <w:rPr>
          <w:rFonts w:asciiTheme="majorBidi" w:hAnsiTheme="majorBidi" w:cstheme="majorBidi"/>
          <w:color w:val="000000" w:themeColor="text1"/>
        </w:rPr>
        <w:t>8</w:t>
      </w:r>
      <w:r w:rsidRPr="0076218E">
        <w:rPr>
          <w:rFonts w:asciiTheme="majorBidi" w:hAnsiTheme="majorBidi" w:cstheme="majorBidi"/>
          <w:color w:val="000000" w:themeColor="text1"/>
        </w:rPr>
        <w:t>: The system should process and display new sensor data within 2 seconds of transmission.</w:t>
      </w:r>
    </w:p>
    <w:p w14:paraId="5284A25C" w14:textId="781AC426" w:rsidR="0076218E" w:rsidRPr="0076218E" w:rsidRDefault="0076218E" w:rsidP="0076218E">
      <w:pPr>
        <w:bidi w:val="0"/>
        <w:rPr>
          <w:rFonts w:asciiTheme="majorBidi" w:hAnsiTheme="majorBidi" w:cstheme="majorBidi"/>
          <w:color w:val="000000" w:themeColor="text1"/>
          <w:rtl/>
        </w:rPr>
      </w:pPr>
      <w:r w:rsidRPr="0076218E">
        <w:rPr>
          <w:rFonts w:asciiTheme="majorBidi" w:hAnsiTheme="majorBidi" w:cstheme="majorBidi"/>
          <w:color w:val="000000" w:themeColor="text1"/>
        </w:rPr>
        <w:t>NFR_0</w:t>
      </w:r>
      <w:r>
        <w:rPr>
          <w:rFonts w:asciiTheme="majorBidi" w:hAnsiTheme="majorBidi" w:cstheme="majorBidi"/>
          <w:color w:val="000000" w:themeColor="text1"/>
        </w:rPr>
        <w:t>9</w:t>
      </w:r>
      <w:r w:rsidRPr="0076218E">
        <w:rPr>
          <w:rFonts w:asciiTheme="majorBidi" w:hAnsiTheme="majorBidi" w:cstheme="majorBidi"/>
          <w:color w:val="000000" w:themeColor="text1"/>
        </w:rPr>
        <w:t>: The system should handle up to 100 concurrent users without performance degradation.</w:t>
      </w:r>
    </w:p>
    <w:p w14:paraId="7DDB2C2D" w14:textId="65C2B1DF" w:rsidR="0076218E" w:rsidRPr="0076218E" w:rsidRDefault="0076218E" w:rsidP="0076218E">
      <w:pPr>
        <w:bidi w:val="0"/>
        <w:rPr>
          <w:rFonts w:asciiTheme="majorBidi" w:hAnsiTheme="majorBidi" w:cstheme="majorBidi"/>
          <w:color w:val="000000" w:themeColor="text1"/>
          <w:rtl/>
        </w:rPr>
      </w:pPr>
      <w:r w:rsidRPr="0076218E">
        <w:rPr>
          <w:rFonts w:asciiTheme="majorBidi" w:hAnsiTheme="majorBidi" w:cstheme="majorBidi"/>
          <w:color w:val="000000" w:themeColor="text1"/>
        </w:rPr>
        <w:t>NFR_0</w:t>
      </w:r>
      <w:r>
        <w:rPr>
          <w:rFonts w:asciiTheme="majorBidi" w:hAnsiTheme="majorBidi" w:cstheme="majorBidi"/>
          <w:color w:val="000000" w:themeColor="text1"/>
        </w:rPr>
        <w:t>10</w:t>
      </w:r>
      <w:r w:rsidRPr="0076218E">
        <w:rPr>
          <w:rFonts w:asciiTheme="majorBidi" w:hAnsiTheme="majorBidi" w:cstheme="majorBidi"/>
          <w:color w:val="000000" w:themeColor="text1"/>
        </w:rPr>
        <w:t>: The data transmission latency between the IoT device and cloud must not exceed 5 seconds under normal network conditions.</w:t>
      </w:r>
    </w:p>
    <w:p w14:paraId="40725C5E" w14:textId="0BA80DDF" w:rsidR="0076218E" w:rsidRDefault="0076218E" w:rsidP="0076218E">
      <w:pPr>
        <w:bidi w:val="0"/>
        <w:rPr>
          <w:rFonts w:asciiTheme="majorBidi" w:hAnsiTheme="majorBidi" w:cstheme="majorBidi"/>
          <w:color w:val="000000" w:themeColor="text1"/>
        </w:rPr>
      </w:pPr>
      <w:r w:rsidRPr="0076218E">
        <w:rPr>
          <w:rFonts w:asciiTheme="majorBidi" w:hAnsiTheme="majorBidi" w:cstheme="majorBidi"/>
          <w:color w:val="000000" w:themeColor="text1"/>
        </w:rPr>
        <w:t>NFR_01</w:t>
      </w:r>
      <w:r>
        <w:rPr>
          <w:rFonts w:asciiTheme="majorBidi" w:hAnsiTheme="majorBidi" w:cstheme="majorBidi"/>
          <w:color w:val="000000" w:themeColor="text1"/>
        </w:rPr>
        <w:t>2</w:t>
      </w:r>
      <w:r w:rsidRPr="0076218E">
        <w:rPr>
          <w:rFonts w:asciiTheme="majorBidi" w:hAnsiTheme="majorBidi" w:cstheme="majorBidi"/>
          <w:color w:val="000000" w:themeColor="text1"/>
        </w:rPr>
        <w:t>: The system must recover from temporary network interruptions automatically without data loss</w:t>
      </w:r>
    </w:p>
    <w:p w14:paraId="55B3EE5C" w14:textId="77777777" w:rsidR="004F1902" w:rsidRPr="001262F2" w:rsidRDefault="004F1902" w:rsidP="004F1902">
      <w:pPr>
        <w:bidi w:val="0"/>
        <w:rPr>
          <w:rFonts w:asciiTheme="majorBidi" w:hAnsiTheme="majorBidi" w:cstheme="majorBidi"/>
          <w:color w:val="000000" w:themeColor="text1"/>
        </w:rPr>
      </w:pPr>
    </w:p>
    <w:p w14:paraId="4491797B" w14:textId="1202851C" w:rsidR="00514B43" w:rsidRPr="00AC25A4" w:rsidRDefault="00514B43" w:rsidP="00EF533F">
      <w:pPr>
        <w:pStyle w:val="2"/>
        <w:rPr>
          <w:rtl/>
        </w:rPr>
      </w:pPr>
      <w:bookmarkStart w:id="55" w:name="_Toc159078184"/>
      <w:bookmarkStart w:id="56" w:name="_Toc210907249"/>
      <w:r w:rsidRPr="001262F2">
        <w:rPr>
          <w:color w:val="000000" w:themeColor="text1"/>
        </w:rPr>
        <w:t xml:space="preserve">Requirements </w:t>
      </w:r>
      <w:r w:rsidRPr="00AC25A4">
        <w:t>Modelling</w:t>
      </w:r>
      <w:bookmarkEnd w:id="55"/>
      <w:r w:rsidR="00BE2409" w:rsidRPr="00AC25A4">
        <w:t xml:space="preserve"> UML</w:t>
      </w:r>
      <w:bookmarkEnd w:id="56"/>
    </w:p>
    <w:p w14:paraId="3BD934B7" w14:textId="705975F6" w:rsidR="00AC5DC3" w:rsidRPr="00AC25A4" w:rsidRDefault="0016000B" w:rsidP="00E35C5D">
      <w:pPr>
        <w:bidi w:val="0"/>
        <w:rPr>
          <w:rFonts w:asciiTheme="majorBidi" w:hAnsiTheme="majorBidi" w:cstheme="majorBidi"/>
          <w:color w:val="EE0000"/>
          <w:rtl/>
        </w:rPr>
      </w:pPr>
      <w:r w:rsidRPr="00AC25A4">
        <w:rPr>
          <w:rFonts w:asciiTheme="majorBidi" w:hAnsiTheme="majorBidi" w:cstheme="majorBidi"/>
          <w:color w:val="EE0000"/>
        </w:rPr>
        <w:t>Unified Modelling Language (UML) is a standardized modelling language used in software engineering to visualize, specify, construct, and document the structure and behavior of software systems. UML diagrams help simplify complex system designs by providing a clear and structured representation of system components and their interactions. This section presents the key UML diagrams used to model the School System Login Module</w:t>
      </w:r>
      <w:r w:rsidRPr="00AC25A4">
        <w:rPr>
          <w:rFonts w:asciiTheme="majorBidi" w:hAnsiTheme="majorBidi" w:cstheme="majorBidi"/>
          <w:color w:val="EE0000"/>
          <w:rtl/>
        </w:rPr>
        <w:t>.</w:t>
      </w:r>
    </w:p>
    <w:p w14:paraId="57752871" w14:textId="77777777" w:rsidR="009639E2" w:rsidRPr="00AC25A4" w:rsidRDefault="009639E2" w:rsidP="00EF533F">
      <w:pPr>
        <w:pStyle w:val="3"/>
      </w:pPr>
      <w:bookmarkStart w:id="57" w:name="_Toc210907250"/>
      <w:r w:rsidRPr="00AC25A4">
        <w:t>Use Case Diagram</w:t>
      </w:r>
      <w:bookmarkEnd w:id="57"/>
    </w:p>
    <w:p w14:paraId="34E21C4F" w14:textId="6E2F8AC7" w:rsidR="00D84592" w:rsidRPr="00AC25A4" w:rsidRDefault="00D84592" w:rsidP="00E35C5D">
      <w:pPr>
        <w:bidi w:val="0"/>
        <w:rPr>
          <w:rFonts w:asciiTheme="majorBidi" w:hAnsiTheme="majorBidi" w:cstheme="majorBidi"/>
          <w:color w:val="EE0000"/>
        </w:rPr>
      </w:pPr>
      <w:r w:rsidRPr="00AC25A4">
        <w:rPr>
          <w:rFonts w:asciiTheme="majorBidi" w:hAnsiTheme="majorBidi" w:cstheme="majorBidi"/>
          <w:color w:val="EE0000"/>
        </w:rPr>
        <w:t xml:space="preserve">The Use Case Diagram provides a high-level overview of the login functionality in the school system. </w:t>
      </w:r>
      <w:r w:rsidR="009A2E21" w:rsidRPr="00AC25A4">
        <w:rPr>
          <w:rFonts w:asciiTheme="majorBidi" w:hAnsiTheme="majorBidi" w:cstheme="majorBidi"/>
          <w:color w:val="EE0000"/>
        </w:rPr>
        <w:t>Figure 1</w:t>
      </w:r>
      <w:r w:rsidRPr="00AC25A4">
        <w:rPr>
          <w:rFonts w:asciiTheme="majorBidi" w:hAnsiTheme="majorBidi" w:cstheme="majorBidi"/>
          <w:color w:val="EE0000"/>
        </w:rPr>
        <w:t xml:space="preserve"> shows interactions between actors such as Students, Teachers, and Administrators with the system. Key use cases include Login, Password Recovery, and View Dashboard.</w:t>
      </w:r>
    </w:p>
    <w:p w14:paraId="6164D472" w14:textId="77777777" w:rsidR="00D84592" w:rsidRPr="00AC25A4" w:rsidRDefault="00D84592" w:rsidP="00E35C5D">
      <w:pPr>
        <w:bidi w:val="0"/>
        <w:rPr>
          <w:rFonts w:asciiTheme="majorBidi" w:hAnsiTheme="majorBidi" w:cstheme="majorBidi"/>
          <w:color w:val="EE0000"/>
        </w:rPr>
      </w:pPr>
    </w:p>
    <w:p w14:paraId="55E6F663" w14:textId="77777777" w:rsidR="000346BC" w:rsidRPr="00AC25A4" w:rsidRDefault="000346BC" w:rsidP="00E35C5D">
      <w:pPr>
        <w:keepNext/>
        <w:bidi w:val="0"/>
        <w:jc w:val="center"/>
        <w:rPr>
          <w:rFonts w:asciiTheme="majorBidi" w:hAnsiTheme="majorBidi" w:cstheme="majorBidi"/>
        </w:rPr>
      </w:pPr>
      <w:r w:rsidRPr="00AC25A4">
        <w:rPr>
          <w:rFonts w:asciiTheme="majorBidi" w:hAnsiTheme="majorBidi" w:cstheme="majorBidi"/>
          <w:noProof/>
          <w:color w:val="EE0000"/>
        </w:rPr>
        <w:lastRenderedPageBreak/>
        <w:drawing>
          <wp:inline distT="0" distB="0" distL="0" distR="0" wp14:anchorId="5E70625A" wp14:editId="187A02AB">
            <wp:extent cx="2959100" cy="2895600"/>
            <wp:effectExtent l="0" t="0" r="0" b="0"/>
            <wp:docPr id="31394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46966" name="Picture 313946966"/>
                    <pic:cNvPicPr/>
                  </pic:nvPicPr>
                  <pic:blipFill>
                    <a:blip r:embed="rId19">
                      <a:extLst>
                        <a:ext uri="{28A0092B-C50C-407E-A947-70E740481C1C}">
                          <a14:useLocalDpi xmlns:a14="http://schemas.microsoft.com/office/drawing/2010/main" val="0"/>
                        </a:ext>
                      </a:extLst>
                    </a:blip>
                    <a:stretch>
                      <a:fillRect/>
                    </a:stretch>
                  </pic:blipFill>
                  <pic:spPr>
                    <a:xfrm>
                      <a:off x="0" y="0"/>
                      <a:ext cx="2959100" cy="2895600"/>
                    </a:xfrm>
                    <a:prstGeom prst="rect">
                      <a:avLst/>
                    </a:prstGeom>
                  </pic:spPr>
                </pic:pic>
              </a:graphicData>
            </a:graphic>
          </wp:inline>
        </w:drawing>
      </w:r>
    </w:p>
    <w:p w14:paraId="48E15748" w14:textId="700A1436" w:rsidR="000346BC" w:rsidRPr="00AC25A4" w:rsidRDefault="000346BC" w:rsidP="00E35C5D">
      <w:pPr>
        <w:pStyle w:val="af2"/>
        <w:bidi w:val="0"/>
        <w:rPr>
          <w:rFonts w:asciiTheme="majorBidi" w:hAnsiTheme="majorBidi" w:cstheme="majorBidi"/>
          <w:b w:val="0"/>
          <w:bCs w:val="0"/>
          <w:color w:val="EE0000"/>
        </w:rPr>
      </w:pPr>
      <w:bookmarkStart w:id="58" w:name="_Toc207983409"/>
      <w:bookmarkStart w:id="59" w:name="_Toc210905081"/>
      <w:bookmarkStart w:id="60" w:name="_Toc210905523"/>
      <w:r w:rsidRPr="00AC25A4">
        <w:rPr>
          <w:rFonts w:asciiTheme="majorBidi" w:hAnsiTheme="majorBidi" w:cstheme="majorBidi"/>
          <w:b w:val="0"/>
          <w:bCs w:val="0"/>
        </w:rPr>
        <w:t xml:space="preserve">Figure </w:t>
      </w:r>
      <w:r w:rsidR="000B3422" w:rsidRPr="00AC25A4">
        <w:rPr>
          <w:rFonts w:asciiTheme="majorBidi" w:hAnsiTheme="majorBidi" w:cstheme="majorBidi"/>
          <w:b w:val="0"/>
          <w:bCs w:val="0"/>
        </w:rPr>
        <w:fldChar w:fldCharType="begin"/>
      </w:r>
      <w:r w:rsidR="000B3422" w:rsidRPr="00AC25A4">
        <w:rPr>
          <w:rFonts w:asciiTheme="majorBidi" w:hAnsiTheme="majorBidi" w:cstheme="majorBidi"/>
          <w:b w:val="0"/>
          <w:bCs w:val="0"/>
        </w:rPr>
        <w:instrText xml:space="preserve"> SEQ Figure \* ARABIC </w:instrText>
      </w:r>
      <w:r w:rsidR="000B3422" w:rsidRPr="00AC25A4">
        <w:rPr>
          <w:rFonts w:asciiTheme="majorBidi" w:hAnsiTheme="majorBidi" w:cstheme="majorBidi"/>
          <w:b w:val="0"/>
          <w:bCs w:val="0"/>
        </w:rPr>
        <w:fldChar w:fldCharType="separate"/>
      </w:r>
      <w:r w:rsidR="001726FC">
        <w:rPr>
          <w:rFonts w:asciiTheme="majorBidi" w:hAnsiTheme="majorBidi" w:cstheme="majorBidi"/>
          <w:b w:val="0"/>
          <w:bCs w:val="0"/>
          <w:noProof/>
        </w:rPr>
        <w:t>5</w:t>
      </w:r>
      <w:r w:rsidR="000B3422" w:rsidRPr="00AC25A4">
        <w:rPr>
          <w:rFonts w:asciiTheme="majorBidi" w:hAnsiTheme="majorBidi" w:cstheme="majorBidi"/>
          <w:b w:val="0"/>
          <w:bCs w:val="0"/>
          <w:noProof/>
        </w:rPr>
        <w:fldChar w:fldCharType="end"/>
      </w:r>
      <w:r w:rsidRPr="00AC25A4">
        <w:rPr>
          <w:rFonts w:asciiTheme="majorBidi" w:hAnsiTheme="majorBidi" w:cstheme="majorBidi"/>
          <w:b w:val="0"/>
          <w:bCs w:val="0"/>
        </w:rPr>
        <w:t>– School System Login</w:t>
      </w:r>
      <w:bookmarkEnd w:id="58"/>
      <w:bookmarkEnd w:id="59"/>
      <w:bookmarkEnd w:id="60"/>
    </w:p>
    <w:p w14:paraId="39026451" w14:textId="77777777" w:rsidR="00791C12" w:rsidRPr="00AC25A4" w:rsidRDefault="00791C12" w:rsidP="00EF533F">
      <w:pPr>
        <w:pStyle w:val="3"/>
      </w:pPr>
      <w:bookmarkStart w:id="61" w:name="_Toc210907251"/>
      <w:r w:rsidRPr="00AC25A4">
        <w:t>Sequence Diagram</w:t>
      </w:r>
      <w:bookmarkEnd w:id="61"/>
    </w:p>
    <w:p w14:paraId="0F4149C5" w14:textId="69D60D5E" w:rsidR="00D84592" w:rsidRPr="00AC25A4" w:rsidRDefault="00D84592" w:rsidP="00E35C5D">
      <w:pPr>
        <w:bidi w:val="0"/>
        <w:rPr>
          <w:rFonts w:asciiTheme="majorBidi" w:hAnsiTheme="majorBidi" w:cstheme="majorBidi"/>
          <w:color w:val="EE0000"/>
        </w:rPr>
      </w:pPr>
      <w:r w:rsidRPr="00AC25A4">
        <w:rPr>
          <w:rFonts w:asciiTheme="majorBidi" w:hAnsiTheme="majorBidi" w:cstheme="majorBidi"/>
          <w:color w:val="EE0000"/>
        </w:rPr>
        <w:t xml:space="preserve">The Sequence Diagram illustrates the step-by-step interaction between a user and the system during the login process. </w:t>
      </w:r>
      <w:r w:rsidR="0073138E" w:rsidRPr="00AC25A4">
        <w:rPr>
          <w:rFonts w:asciiTheme="majorBidi" w:hAnsiTheme="majorBidi" w:cstheme="majorBidi"/>
          <w:color w:val="EE0000"/>
        </w:rPr>
        <w:t xml:space="preserve">Figure 2 </w:t>
      </w:r>
      <w:r w:rsidRPr="00AC25A4">
        <w:rPr>
          <w:rFonts w:asciiTheme="majorBidi" w:hAnsiTheme="majorBidi" w:cstheme="majorBidi"/>
          <w:color w:val="EE0000"/>
        </w:rPr>
        <w:t>shows how the user inputs credentials, how the system validates them, and what happens based on the result.</w:t>
      </w:r>
    </w:p>
    <w:p w14:paraId="70F49BD4" w14:textId="77777777" w:rsidR="004D21B9" w:rsidRPr="00AC25A4" w:rsidRDefault="004D21B9" w:rsidP="00E35C5D">
      <w:pPr>
        <w:keepNext/>
        <w:bidi w:val="0"/>
        <w:rPr>
          <w:rFonts w:asciiTheme="majorBidi" w:hAnsiTheme="majorBidi" w:cstheme="majorBidi"/>
        </w:rPr>
      </w:pPr>
      <w:r w:rsidRPr="00AC25A4">
        <w:rPr>
          <w:rFonts w:asciiTheme="majorBidi" w:hAnsiTheme="majorBidi" w:cstheme="majorBidi"/>
          <w:noProof/>
          <w:color w:val="EE0000"/>
        </w:rPr>
        <w:drawing>
          <wp:inline distT="0" distB="0" distL="0" distR="0" wp14:anchorId="537C7462" wp14:editId="6EBE5402">
            <wp:extent cx="3971525" cy="3533288"/>
            <wp:effectExtent l="0" t="0" r="3810" b="0"/>
            <wp:docPr id="1473639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39336" name="Picture 1473639336"/>
                    <pic:cNvPicPr/>
                  </pic:nvPicPr>
                  <pic:blipFill>
                    <a:blip r:embed="rId20">
                      <a:extLst>
                        <a:ext uri="{28A0092B-C50C-407E-A947-70E740481C1C}">
                          <a14:useLocalDpi xmlns:a14="http://schemas.microsoft.com/office/drawing/2010/main" val="0"/>
                        </a:ext>
                      </a:extLst>
                    </a:blip>
                    <a:stretch>
                      <a:fillRect/>
                    </a:stretch>
                  </pic:blipFill>
                  <pic:spPr>
                    <a:xfrm>
                      <a:off x="0" y="0"/>
                      <a:ext cx="3990460" cy="3550134"/>
                    </a:xfrm>
                    <a:prstGeom prst="rect">
                      <a:avLst/>
                    </a:prstGeom>
                  </pic:spPr>
                </pic:pic>
              </a:graphicData>
            </a:graphic>
          </wp:inline>
        </w:drawing>
      </w:r>
    </w:p>
    <w:p w14:paraId="56B7CDDA" w14:textId="40935184" w:rsidR="00D84592" w:rsidRPr="00AC25A4" w:rsidRDefault="004D21B9" w:rsidP="00E35C5D">
      <w:pPr>
        <w:pStyle w:val="af2"/>
        <w:bidi w:val="0"/>
        <w:rPr>
          <w:rFonts w:asciiTheme="majorBidi" w:hAnsiTheme="majorBidi" w:cstheme="majorBidi"/>
          <w:b w:val="0"/>
          <w:bCs w:val="0"/>
          <w:color w:val="EE0000"/>
        </w:rPr>
      </w:pPr>
      <w:bookmarkStart w:id="62" w:name="_Toc207983410"/>
      <w:bookmarkStart w:id="63" w:name="_Toc210905082"/>
      <w:bookmarkStart w:id="64" w:name="_Toc210905524"/>
      <w:r w:rsidRPr="00AC25A4">
        <w:rPr>
          <w:rFonts w:asciiTheme="majorBidi" w:hAnsiTheme="majorBidi" w:cstheme="majorBidi"/>
          <w:b w:val="0"/>
          <w:bCs w:val="0"/>
        </w:rPr>
        <w:t xml:space="preserve">Figure </w:t>
      </w:r>
      <w:r w:rsidR="000B3422" w:rsidRPr="00AC25A4">
        <w:rPr>
          <w:rFonts w:asciiTheme="majorBidi" w:hAnsiTheme="majorBidi" w:cstheme="majorBidi"/>
          <w:b w:val="0"/>
          <w:bCs w:val="0"/>
        </w:rPr>
        <w:fldChar w:fldCharType="begin"/>
      </w:r>
      <w:r w:rsidR="000B3422" w:rsidRPr="00AC25A4">
        <w:rPr>
          <w:rFonts w:asciiTheme="majorBidi" w:hAnsiTheme="majorBidi" w:cstheme="majorBidi"/>
          <w:b w:val="0"/>
          <w:bCs w:val="0"/>
        </w:rPr>
        <w:instrText xml:space="preserve"> SEQ Figure \* ARABIC </w:instrText>
      </w:r>
      <w:r w:rsidR="000B3422" w:rsidRPr="00AC25A4">
        <w:rPr>
          <w:rFonts w:asciiTheme="majorBidi" w:hAnsiTheme="majorBidi" w:cstheme="majorBidi"/>
          <w:b w:val="0"/>
          <w:bCs w:val="0"/>
        </w:rPr>
        <w:fldChar w:fldCharType="separate"/>
      </w:r>
      <w:r w:rsidR="001726FC">
        <w:rPr>
          <w:rFonts w:asciiTheme="majorBidi" w:hAnsiTheme="majorBidi" w:cstheme="majorBidi"/>
          <w:b w:val="0"/>
          <w:bCs w:val="0"/>
          <w:noProof/>
        </w:rPr>
        <w:t>6</w:t>
      </w:r>
      <w:r w:rsidR="000B3422" w:rsidRPr="00AC25A4">
        <w:rPr>
          <w:rFonts w:asciiTheme="majorBidi" w:hAnsiTheme="majorBidi" w:cstheme="majorBidi"/>
          <w:b w:val="0"/>
          <w:bCs w:val="0"/>
          <w:noProof/>
        </w:rPr>
        <w:fldChar w:fldCharType="end"/>
      </w:r>
      <w:r w:rsidRPr="00AC25A4">
        <w:rPr>
          <w:rFonts w:asciiTheme="majorBidi" w:hAnsiTheme="majorBidi" w:cstheme="majorBidi"/>
          <w:b w:val="0"/>
          <w:bCs w:val="0"/>
        </w:rPr>
        <w:t xml:space="preserve"> Sequence Diagram – User Login</w:t>
      </w:r>
      <w:bookmarkEnd w:id="62"/>
      <w:bookmarkEnd w:id="63"/>
      <w:bookmarkEnd w:id="64"/>
    </w:p>
    <w:p w14:paraId="1385F17A" w14:textId="77777777" w:rsidR="0067725C" w:rsidRPr="00AC25A4" w:rsidRDefault="0067725C" w:rsidP="00E35C5D">
      <w:pPr>
        <w:bidi w:val="0"/>
        <w:rPr>
          <w:rFonts w:asciiTheme="majorBidi" w:hAnsiTheme="majorBidi" w:cstheme="majorBidi"/>
        </w:rPr>
      </w:pPr>
    </w:p>
    <w:p w14:paraId="06AD14C4" w14:textId="77777777" w:rsidR="00791C12" w:rsidRPr="00AC25A4" w:rsidRDefault="00791C12" w:rsidP="00E35C5D">
      <w:pPr>
        <w:bidi w:val="0"/>
        <w:ind w:left="720"/>
        <w:rPr>
          <w:rFonts w:asciiTheme="majorBidi" w:hAnsiTheme="majorBidi" w:cstheme="majorBidi"/>
          <w:rtl/>
        </w:rPr>
      </w:pPr>
    </w:p>
    <w:p w14:paraId="0F99E6FA" w14:textId="5769D885" w:rsidR="00E679BC" w:rsidRPr="00AC25A4" w:rsidRDefault="00E679BC" w:rsidP="00EF533F">
      <w:pPr>
        <w:pStyle w:val="3"/>
      </w:pPr>
      <w:bookmarkStart w:id="65" w:name="_Toc210907252"/>
      <w:r w:rsidRPr="00AC25A4">
        <w:lastRenderedPageBreak/>
        <w:t>Activity Diagram</w:t>
      </w:r>
      <w:bookmarkEnd w:id="65"/>
    </w:p>
    <w:p w14:paraId="103080A1" w14:textId="4A56F414" w:rsidR="00D00834" w:rsidRPr="00AC25A4" w:rsidRDefault="00D00834" w:rsidP="00E35C5D">
      <w:pPr>
        <w:bidi w:val="0"/>
        <w:rPr>
          <w:rFonts w:asciiTheme="majorBidi" w:hAnsiTheme="majorBidi" w:cstheme="majorBidi"/>
          <w:noProof/>
          <w:color w:val="EE0000"/>
        </w:rPr>
      </w:pPr>
      <w:r w:rsidRPr="00AC25A4">
        <w:rPr>
          <w:rFonts w:asciiTheme="majorBidi" w:hAnsiTheme="majorBidi" w:cstheme="majorBidi"/>
          <w:color w:val="EE0000"/>
        </w:rPr>
        <w:t>The Activity Diagram represents the flow of actions during the login process. It includes steps like entering credentials, validation, success/failure paths, and redirection to the appropriate dashboard.</w:t>
      </w:r>
    </w:p>
    <w:p w14:paraId="67C29759" w14:textId="77777777" w:rsidR="00546655" w:rsidRPr="00AC25A4" w:rsidRDefault="00546655" w:rsidP="00E35C5D">
      <w:pPr>
        <w:bidi w:val="0"/>
        <w:rPr>
          <w:rFonts w:asciiTheme="majorBidi" w:hAnsiTheme="majorBidi" w:cstheme="majorBidi"/>
          <w:noProof/>
          <w:color w:val="EE0000"/>
        </w:rPr>
      </w:pPr>
    </w:p>
    <w:p w14:paraId="0ADB1FD4" w14:textId="77777777" w:rsidR="00546655" w:rsidRPr="00AC25A4" w:rsidRDefault="00546655" w:rsidP="00E35C5D">
      <w:pPr>
        <w:keepNext/>
        <w:bidi w:val="0"/>
        <w:rPr>
          <w:rFonts w:asciiTheme="majorBidi" w:hAnsiTheme="majorBidi" w:cstheme="majorBidi"/>
        </w:rPr>
      </w:pPr>
      <w:r w:rsidRPr="00AC25A4">
        <w:rPr>
          <w:rFonts w:asciiTheme="majorBidi" w:hAnsiTheme="majorBidi" w:cstheme="majorBidi"/>
          <w:noProof/>
          <w:color w:val="EE0000"/>
        </w:rPr>
        <w:drawing>
          <wp:inline distT="0" distB="0" distL="0" distR="0" wp14:anchorId="34C65FCA" wp14:editId="39D8E74A">
            <wp:extent cx="2756549" cy="2814379"/>
            <wp:effectExtent l="0" t="0" r="0" b="5080"/>
            <wp:docPr id="352125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2588" name="Picture 35212588"/>
                    <pic:cNvPicPr/>
                  </pic:nvPicPr>
                  <pic:blipFill>
                    <a:blip r:embed="rId21">
                      <a:extLst>
                        <a:ext uri="{28A0092B-C50C-407E-A947-70E740481C1C}">
                          <a14:useLocalDpi xmlns:a14="http://schemas.microsoft.com/office/drawing/2010/main" val="0"/>
                        </a:ext>
                      </a:extLst>
                    </a:blip>
                    <a:stretch>
                      <a:fillRect/>
                    </a:stretch>
                  </pic:blipFill>
                  <pic:spPr>
                    <a:xfrm>
                      <a:off x="0" y="0"/>
                      <a:ext cx="2778148" cy="2836431"/>
                    </a:xfrm>
                    <a:prstGeom prst="rect">
                      <a:avLst/>
                    </a:prstGeom>
                  </pic:spPr>
                </pic:pic>
              </a:graphicData>
            </a:graphic>
          </wp:inline>
        </w:drawing>
      </w:r>
    </w:p>
    <w:p w14:paraId="1BF19C34" w14:textId="2C71B3A6" w:rsidR="00546655" w:rsidRPr="00AC25A4" w:rsidRDefault="00546655" w:rsidP="00E35C5D">
      <w:pPr>
        <w:pStyle w:val="af2"/>
        <w:bidi w:val="0"/>
        <w:jc w:val="both"/>
        <w:rPr>
          <w:rFonts w:asciiTheme="majorBidi" w:hAnsiTheme="majorBidi" w:cstheme="majorBidi"/>
          <w:b w:val="0"/>
          <w:bCs w:val="0"/>
          <w:color w:val="EE0000"/>
        </w:rPr>
      </w:pPr>
      <w:bookmarkStart w:id="66" w:name="_Toc207983411"/>
      <w:bookmarkStart w:id="67" w:name="_Toc210905083"/>
      <w:bookmarkStart w:id="68" w:name="_Toc210905525"/>
      <w:r w:rsidRPr="00AC25A4">
        <w:rPr>
          <w:rFonts w:asciiTheme="majorBidi" w:hAnsiTheme="majorBidi" w:cstheme="majorBidi"/>
          <w:b w:val="0"/>
          <w:bCs w:val="0"/>
        </w:rPr>
        <w:t xml:space="preserve">Figure </w:t>
      </w:r>
      <w:r w:rsidR="000B3422" w:rsidRPr="00AC25A4">
        <w:rPr>
          <w:rFonts w:asciiTheme="majorBidi" w:hAnsiTheme="majorBidi" w:cstheme="majorBidi"/>
          <w:b w:val="0"/>
          <w:bCs w:val="0"/>
        </w:rPr>
        <w:fldChar w:fldCharType="begin"/>
      </w:r>
      <w:r w:rsidR="000B3422" w:rsidRPr="00AC25A4">
        <w:rPr>
          <w:rFonts w:asciiTheme="majorBidi" w:hAnsiTheme="majorBidi" w:cstheme="majorBidi"/>
          <w:b w:val="0"/>
          <w:bCs w:val="0"/>
        </w:rPr>
        <w:instrText xml:space="preserve"> SEQ Figure \* ARABIC </w:instrText>
      </w:r>
      <w:r w:rsidR="000B3422" w:rsidRPr="00AC25A4">
        <w:rPr>
          <w:rFonts w:asciiTheme="majorBidi" w:hAnsiTheme="majorBidi" w:cstheme="majorBidi"/>
          <w:b w:val="0"/>
          <w:bCs w:val="0"/>
        </w:rPr>
        <w:fldChar w:fldCharType="separate"/>
      </w:r>
      <w:r w:rsidR="001726FC">
        <w:rPr>
          <w:rFonts w:asciiTheme="majorBidi" w:hAnsiTheme="majorBidi" w:cstheme="majorBidi"/>
          <w:b w:val="0"/>
          <w:bCs w:val="0"/>
          <w:noProof/>
        </w:rPr>
        <w:t>7</w:t>
      </w:r>
      <w:r w:rsidR="000B3422" w:rsidRPr="00AC25A4">
        <w:rPr>
          <w:rFonts w:asciiTheme="majorBidi" w:hAnsiTheme="majorBidi" w:cstheme="majorBidi"/>
          <w:b w:val="0"/>
          <w:bCs w:val="0"/>
          <w:noProof/>
        </w:rPr>
        <w:fldChar w:fldCharType="end"/>
      </w:r>
      <w:r w:rsidRPr="00AC25A4">
        <w:rPr>
          <w:rFonts w:asciiTheme="majorBidi" w:hAnsiTheme="majorBidi" w:cstheme="majorBidi"/>
          <w:b w:val="0"/>
          <w:bCs w:val="0"/>
        </w:rPr>
        <w:t xml:space="preserve"> Activity Diagram – Login Process</w:t>
      </w:r>
      <w:bookmarkEnd w:id="66"/>
      <w:bookmarkEnd w:id="67"/>
      <w:bookmarkEnd w:id="68"/>
    </w:p>
    <w:p w14:paraId="0C7AD9AA" w14:textId="167F0FCD" w:rsidR="00D00834" w:rsidRPr="00AC25A4" w:rsidRDefault="00D00834" w:rsidP="00E35C5D">
      <w:pPr>
        <w:bidi w:val="0"/>
        <w:rPr>
          <w:rFonts w:asciiTheme="majorBidi" w:hAnsiTheme="majorBidi" w:cstheme="majorBidi"/>
          <w:color w:val="EE0000"/>
        </w:rPr>
      </w:pPr>
    </w:p>
    <w:p w14:paraId="0FD1F708" w14:textId="77777777" w:rsidR="00FE03B2" w:rsidRPr="00AC25A4" w:rsidRDefault="00FE03B2" w:rsidP="00EF533F">
      <w:pPr>
        <w:pStyle w:val="3"/>
      </w:pPr>
      <w:bookmarkStart w:id="69" w:name="_Toc210907253"/>
      <w:r w:rsidRPr="00AC25A4">
        <w:t>Class Diagram</w:t>
      </w:r>
      <w:bookmarkEnd w:id="69"/>
      <w:r w:rsidRPr="00AC25A4">
        <w:t xml:space="preserve"> </w:t>
      </w:r>
    </w:p>
    <w:p w14:paraId="2FF34E0F" w14:textId="77777777" w:rsidR="005160FD" w:rsidRPr="00AC25A4" w:rsidRDefault="005160FD" w:rsidP="00E35C5D">
      <w:pPr>
        <w:bidi w:val="0"/>
        <w:rPr>
          <w:rFonts w:asciiTheme="majorBidi" w:hAnsiTheme="majorBidi" w:cstheme="majorBidi"/>
        </w:rPr>
      </w:pPr>
    </w:p>
    <w:p w14:paraId="70AAC206" w14:textId="77777777" w:rsidR="00D00834" w:rsidRPr="00AC25A4" w:rsidRDefault="00D00834" w:rsidP="00E35C5D">
      <w:pPr>
        <w:bidi w:val="0"/>
        <w:rPr>
          <w:rFonts w:asciiTheme="majorBidi" w:hAnsiTheme="majorBidi" w:cstheme="majorBidi"/>
          <w:color w:val="EE0000"/>
        </w:rPr>
      </w:pPr>
      <w:r w:rsidRPr="00AC25A4">
        <w:rPr>
          <w:rFonts w:asciiTheme="majorBidi" w:hAnsiTheme="majorBidi" w:cstheme="majorBidi"/>
          <w:color w:val="EE0000"/>
        </w:rPr>
        <w:t>The Class Diagram shows the static structure of the login module. It includes classes such as User, LoginManager, and Session, along with their attributes and methods. Relationships between these classes are also illustrated.</w:t>
      </w:r>
    </w:p>
    <w:p w14:paraId="61E25B96" w14:textId="77777777" w:rsidR="00D00834" w:rsidRPr="00AC25A4" w:rsidRDefault="00D00834" w:rsidP="00E35C5D">
      <w:pPr>
        <w:bidi w:val="0"/>
        <w:rPr>
          <w:rFonts w:asciiTheme="majorBidi" w:hAnsiTheme="majorBidi" w:cstheme="majorBidi"/>
          <w:color w:val="EE0000"/>
        </w:rPr>
      </w:pPr>
    </w:p>
    <w:p w14:paraId="43E069A0" w14:textId="77777777" w:rsidR="00D00834" w:rsidRPr="00AC25A4" w:rsidRDefault="00D00834" w:rsidP="00E35C5D">
      <w:pPr>
        <w:bidi w:val="0"/>
        <w:rPr>
          <w:rFonts w:asciiTheme="majorBidi" w:hAnsiTheme="majorBidi" w:cstheme="majorBidi"/>
          <w:color w:val="EE0000"/>
        </w:rPr>
      </w:pPr>
      <w:r w:rsidRPr="00AC25A4">
        <w:rPr>
          <w:rFonts w:asciiTheme="majorBidi" w:hAnsiTheme="majorBidi" w:cstheme="majorBidi"/>
          <w:color w:val="EE0000"/>
        </w:rPr>
        <w:t>Figure 4: Class Diagram – Login Module</w:t>
      </w:r>
    </w:p>
    <w:p w14:paraId="1B643B9A" w14:textId="1340FAB1" w:rsidR="008F6699" w:rsidRPr="00AC25A4" w:rsidRDefault="00D00834" w:rsidP="00E35C5D">
      <w:pPr>
        <w:bidi w:val="0"/>
        <w:rPr>
          <w:rFonts w:asciiTheme="majorBidi" w:hAnsiTheme="majorBidi" w:cstheme="majorBidi"/>
          <w:color w:val="EE0000"/>
        </w:rPr>
      </w:pPr>
      <w:r w:rsidRPr="00AC25A4">
        <w:rPr>
          <w:rFonts w:asciiTheme="majorBidi" w:hAnsiTheme="majorBidi" w:cstheme="majorBidi"/>
          <w:color w:val="EE0000"/>
        </w:rPr>
        <w:t>(To be inserted: a diagram showing class names, attributes, methods, and associations)</w:t>
      </w:r>
    </w:p>
    <w:p w14:paraId="141D729F" w14:textId="77777777" w:rsidR="00307FAF" w:rsidRPr="00AC25A4" w:rsidRDefault="00307FAF" w:rsidP="00E35C5D">
      <w:pPr>
        <w:bidi w:val="0"/>
        <w:rPr>
          <w:rFonts w:asciiTheme="majorBidi" w:hAnsiTheme="majorBidi" w:cstheme="majorBidi"/>
          <w:color w:val="EE0000"/>
        </w:rPr>
      </w:pPr>
    </w:p>
    <w:p w14:paraId="2028D754" w14:textId="60E59D27" w:rsidR="00307FAF" w:rsidRPr="00AC25A4" w:rsidRDefault="00307FAF" w:rsidP="00EF533F">
      <w:pPr>
        <w:pStyle w:val="2"/>
      </w:pPr>
      <w:bookmarkStart w:id="70" w:name="_Toc210907254"/>
      <w:r w:rsidRPr="00AC25A4">
        <w:t>Summary</w:t>
      </w:r>
      <w:bookmarkEnd w:id="70"/>
      <w:r w:rsidRPr="00AC25A4">
        <w:t xml:space="preserve"> </w:t>
      </w:r>
    </w:p>
    <w:p w14:paraId="70ABF48F" w14:textId="77777777" w:rsidR="00FE03B2" w:rsidRPr="00AC25A4" w:rsidRDefault="00FE03B2" w:rsidP="00E35C5D">
      <w:pPr>
        <w:bidi w:val="0"/>
        <w:rPr>
          <w:rFonts w:asciiTheme="majorBidi" w:hAnsiTheme="majorBidi" w:cstheme="majorBidi"/>
        </w:rPr>
      </w:pPr>
    </w:p>
    <w:p w14:paraId="1785D8C5" w14:textId="77777777" w:rsidR="00347748" w:rsidRPr="00AC25A4" w:rsidRDefault="00347748" w:rsidP="00E35C5D">
      <w:pPr>
        <w:bidi w:val="0"/>
        <w:rPr>
          <w:rFonts w:asciiTheme="majorBidi" w:hAnsiTheme="majorBidi" w:cstheme="majorBidi"/>
        </w:rPr>
      </w:pPr>
    </w:p>
    <w:p w14:paraId="3104A6AA" w14:textId="77777777" w:rsidR="00347748" w:rsidRPr="00AC25A4" w:rsidRDefault="00347748" w:rsidP="00E35C5D">
      <w:pPr>
        <w:bidi w:val="0"/>
        <w:rPr>
          <w:rFonts w:asciiTheme="majorBidi" w:hAnsiTheme="majorBidi" w:cstheme="majorBidi"/>
        </w:rPr>
      </w:pPr>
    </w:p>
    <w:p w14:paraId="15D8AD8C" w14:textId="77777777" w:rsidR="00347748" w:rsidRPr="00AC25A4" w:rsidRDefault="00347748" w:rsidP="00E35C5D">
      <w:pPr>
        <w:bidi w:val="0"/>
        <w:rPr>
          <w:rFonts w:asciiTheme="majorBidi" w:hAnsiTheme="majorBidi" w:cstheme="majorBidi"/>
        </w:rPr>
      </w:pPr>
    </w:p>
    <w:p w14:paraId="2244DA62" w14:textId="77777777" w:rsidR="00347748" w:rsidRPr="00AC25A4" w:rsidRDefault="00347748" w:rsidP="00E35C5D">
      <w:pPr>
        <w:bidi w:val="0"/>
        <w:rPr>
          <w:rFonts w:asciiTheme="majorBidi" w:hAnsiTheme="majorBidi" w:cstheme="majorBidi"/>
        </w:rPr>
      </w:pPr>
    </w:p>
    <w:p w14:paraId="67FF8852" w14:textId="77777777" w:rsidR="00347748" w:rsidRPr="00AC25A4" w:rsidRDefault="00347748" w:rsidP="00E35C5D">
      <w:pPr>
        <w:bidi w:val="0"/>
        <w:rPr>
          <w:rFonts w:asciiTheme="majorBidi" w:hAnsiTheme="majorBidi" w:cstheme="majorBidi"/>
        </w:rPr>
      </w:pPr>
    </w:p>
    <w:p w14:paraId="571193CA" w14:textId="77777777" w:rsidR="00347748" w:rsidRPr="00AC25A4" w:rsidRDefault="00347748" w:rsidP="00E35C5D">
      <w:pPr>
        <w:bidi w:val="0"/>
        <w:rPr>
          <w:rFonts w:asciiTheme="majorBidi" w:hAnsiTheme="majorBidi" w:cstheme="majorBidi"/>
        </w:rPr>
      </w:pPr>
    </w:p>
    <w:p w14:paraId="3EBBAD3E" w14:textId="77777777" w:rsidR="00347748" w:rsidRPr="00AC25A4" w:rsidRDefault="00347748" w:rsidP="00E35C5D">
      <w:pPr>
        <w:bidi w:val="0"/>
        <w:rPr>
          <w:rFonts w:asciiTheme="majorBidi" w:hAnsiTheme="majorBidi" w:cstheme="majorBidi"/>
        </w:rPr>
      </w:pPr>
    </w:p>
    <w:p w14:paraId="6D2F0AC0" w14:textId="77777777" w:rsidR="00347748" w:rsidRPr="00AC25A4" w:rsidRDefault="00347748" w:rsidP="00E35C5D">
      <w:pPr>
        <w:bidi w:val="0"/>
        <w:rPr>
          <w:rFonts w:asciiTheme="majorBidi" w:hAnsiTheme="majorBidi" w:cstheme="majorBidi"/>
        </w:rPr>
      </w:pPr>
    </w:p>
    <w:p w14:paraId="619FF9DC" w14:textId="77777777" w:rsidR="00347748" w:rsidRPr="00AC25A4" w:rsidRDefault="00347748" w:rsidP="00E35C5D">
      <w:pPr>
        <w:bidi w:val="0"/>
        <w:rPr>
          <w:rFonts w:asciiTheme="majorBidi" w:hAnsiTheme="majorBidi" w:cstheme="majorBidi"/>
        </w:rPr>
      </w:pPr>
    </w:p>
    <w:p w14:paraId="6FB8E388" w14:textId="77777777" w:rsidR="00347748" w:rsidRPr="00AC25A4" w:rsidRDefault="00347748" w:rsidP="00E35C5D">
      <w:pPr>
        <w:bidi w:val="0"/>
        <w:rPr>
          <w:rFonts w:asciiTheme="majorBidi" w:hAnsiTheme="majorBidi" w:cstheme="majorBidi"/>
        </w:rPr>
      </w:pPr>
    </w:p>
    <w:p w14:paraId="1FD1345D" w14:textId="77777777" w:rsidR="00347748" w:rsidRPr="00AC25A4" w:rsidRDefault="00347748" w:rsidP="00E35C5D">
      <w:pPr>
        <w:bidi w:val="0"/>
        <w:rPr>
          <w:rFonts w:asciiTheme="majorBidi" w:hAnsiTheme="majorBidi" w:cstheme="majorBidi"/>
        </w:rPr>
      </w:pPr>
    </w:p>
    <w:p w14:paraId="6FA49470" w14:textId="77777777" w:rsidR="00347748" w:rsidRPr="00AC25A4" w:rsidRDefault="00347748" w:rsidP="00E35C5D">
      <w:pPr>
        <w:bidi w:val="0"/>
        <w:rPr>
          <w:rFonts w:asciiTheme="majorBidi" w:hAnsiTheme="majorBidi" w:cstheme="majorBidi"/>
        </w:rPr>
      </w:pPr>
    </w:p>
    <w:p w14:paraId="59E1BBB1" w14:textId="77777777" w:rsidR="00347748" w:rsidRPr="00AC25A4" w:rsidRDefault="00347748" w:rsidP="00E35C5D">
      <w:pPr>
        <w:bidi w:val="0"/>
        <w:rPr>
          <w:rFonts w:asciiTheme="majorBidi" w:hAnsiTheme="majorBidi" w:cstheme="majorBidi"/>
        </w:rPr>
      </w:pPr>
    </w:p>
    <w:p w14:paraId="4C41E7A4" w14:textId="77777777" w:rsidR="00347748" w:rsidRPr="00AC25A4" w:rsidRDefault="00347748" w:rsidP="00E35C5D">
      <w:pPr>
        <w:bidi w:val="0"/>
        <w:rPr>
          <w:rFonts w:asciiTheme="majorBidi" w:hAnsiTheme="majorBidi" w:cstheme="majorBidi"/>
        </w:rPr>
      </w:pPr>
    </w:p>
    <w:p w14:paraId="02453FA5" w14:textId="77777777" w:rsidR="00347748" w:rsidRPr="00AC25A4" w:rsidRDefault="00347748" w:rsidP="00E35C5D">
      <w:pPr>
        <w:bidi w:val="0"/>
        <w:rPr>
          <w:rFonts w:asciiTheme="majorBidi" w:hAnsiTheme="majorBidi" w:cstheme="majorBidi"/>
        </w:rPr>
      </w:pPr>
    </w:p>
    <w:p w14:paraId="217763F2" w14:textId="19501580" w:rsidR="003344C1" w:rsidRPr="00AC25A4" w:rsidRDefault="001D0296" w:rsidP="00EF533F">
      <w:pPr>
        <w:pStyle w:val="1"/>
      </w:pPr>
      <w:bookmarkStart w:id="71" w:name="_Toc210907255"/>
      <w:r w:rsidRPr="00AC25A4">
        <w:t>DESIGN CONSIDERATIONS</w:t>
      </w:r>
      <w:bookmarkEnd w:id="71"/>
    </w:p>
    <w:p w14:paraId="53CFA5FF" w14:textId="60201149" w:rsidR="00347748" w:rsidRPr="00AC25A4" w:rsidRDefault="00347748" w:rsidP="00E35C5D">
      <w:pPr>
        <w:bidi w:val="0"/>
        <w:rPr>
          <w:rFonts w:asciiTheme="majorBidi" w:hAnsiTheme="majorBidi" w:cstheme="majorBidi"/>
          <w:lang w:eastAsia="en-GB"/>
        </w:rPr>
      </w:pPr>
      <w:r w:rsidRPr="00AC25A4">
        <w:rPr>
          <w:rFonts w:asciiTheme="majorBidi" w:hAnsiTheme="majorBidi" w:cstheme="majorBidi"/>
          <w:lang w:eastAsia="en-GB"/>
        </w:rPr>
        <w:br w:type="page"/>
      </w:r>
    </w:p>
    <w:p w14:paraId="4943FBB4" w14:textId="77777777" w:rsidR="00347748" w:rsidRPr="00AC25A4" w:rsidRDefault="00347748" w:rsidP="00E35C5D">
      <w:pPr>
        <w:bidi w:val="0"/>
        <w:rPr>
          <w:rFonts w:asciiTheme="majorBidi" w:hAnsiTheme="majorBidi" w:cstheme="majorBidi"/>
          <w:lang w:eastAsia="en-GB"/>
        </w:rPr>
      </w:pPr>
    </w:p>
    <w:p w14:paraId="7C41FCC6" w14:textId="26F9AC9E" w:rsidR="003344C1" w:rsidRPr="00AC25A4" w:rsidRDefault="003344C1" w:rsidP="00EF533F">
      <w:pPr>
        <w:pStyle w:val="2"/>
      </w:pPr>
      <w:bookmarkStart w:id="72" w:name="_Toc210907256"/>
      <w:r w:rsidRPr="00AC25A4">
        <w:t>Introduction</w:t>
      </w:r>
      <w:bookmarkEnd w:id="72"/>
    </w:p>
    <w:p w14:paraId="29744323" w14:textId="0D1BF7B9" w:rsidR="00D34B01" w:rsidRPr="00AC25A4" w:rsidRDefault="001D0296" w:rsidP="00E35C5D">
      <w:pPr>
        <w:bidi w:val="0"/>
        <w:rPr>
          <w:rFonts w:asciiTheme="majorBidi" w:hAnsiTheme="majorBidi" w:cstheme="majorBidi"/>
          <w:color w:val="EE0000"/>
          <w:lang w:eastAsia="en-GB"/>
        </w:rPr>
      </w:pPr>
      <w:r w:rsidRPr="00AC25A4">
        <w:rPr>
          <w:rFonts w:asciiTheme="majorBidi" w:hAnsiTheme="majorBidi" w:cstheme="majorBidi"/>
          <w:color w:val="EE0000"/>
          <w:lang w:eastAsia="en-GB"/>
        </w:rPr>
        <w:t>Design considerations include various elements such as functionality, usability, scalability, performance, maintainability, security, compatibility, and cost. we will create high-quality software that meets the needs of the users, while also meeting the requirements and specifications of the project.</w:t>
      </w:r>
    </w:p>
    <w:p w14:paraId="7C0AAE87" w14:textId="2DBB732A" w:rsidR="00D34B01" w:rsidRPr="00AC25A4" w:rsidRDefault="00D34B01" w:rsidP="00EF533F">
      <w:pPr>
        <w:pStyle w:val="2"/>
      </w:pPr>
      <w:bookmarkStart w:id="73" w:name="_Toc210907257"/>
      <w:r w:rsidRPr="00AC25A4">
        <w:t>Architectural Strategy</w:t>
      </w:r>
      <w:bookmarkEnd w:id="73"/>
    </w:p>
    <w:p w14:paraId="0708E01C" w14:textId="558EA314" w:rsidR="00D34B01" w:rsidRPr="00AC25A4" w:rsidRDefault="00D34B01" w:rsidP="00E35C5D">
      <w:pPr>
        <w:bidi w:val="0"/>
        <w:rPr>
          <w:rFonts w:asciiTheme="majorBidi" w:hAnsiTheme="majorBidi" w:cstheme="majorBidi"/>
          <w:color w:val="EE0000"/>
          <w:lang w:eastAsia="en-GB"/>
        </w:rPr>
      </w:pPr>
      <w:r w:rsidRPr="00AC25A4">
        <w:rPr>
          <w:rFonts w:asciiTheme="majorBidi" w:hAnsiTheme="majorBidi" w:cstheme="majorBidi"/>
          <w:color w:val="EE0000"/>
          <w:lang w:eastAsia="en-GB"/>
        </w:rPr>
        <w:t>A well-defined architectural strategy is a foundational element of any software system. It encompasses the core components and services that collectively deliver the system’s functionality, performance, and user experience.In a typical application, when a user performs an action (e.g., submitting data), the system processes the input, stores it securely, and provides real-time feedback or updates based on predefined logic and rules.</w:t>
      </w:r>
      <w:r w:rsidR="003369A6" w:rsidRPr="00AC25A4">
        <w:rPr>
          <w:rFonts w:asciiTheme="majorBidi" w:hAnsiTheme="majorBidi" w:cstheme="majorBidi"/>
          <w:color w:val="EE0000"/>
          <w:lang w:eastAsia="en-GB"/>
        </w:rPr>
        <w:t xml:space="preserve"> </w:t>
      </w:r>
      <w:r w:rsidRPr="00AC25A4">
        <w:rPr>
          <w:rFonts w:asciiTheme="majorBidi" w:hAnsiTheme="majorBidi" w:cstheme="majorBidi"/>
          <w:color w:val="EE0000"/>
          <w:lang w:eastAsia="en-GB"/>
        </w:rPr>
        <w:t>The architecture is commonly structured into three main layers</w:t>
      </w:r>
      <w:r w:rsidR="003369A6" w:rsidRPr="00AC25A4">
        <w:rPr>
          <w:rFonts w:asciiTheme="majorBidi" w:hAnsiTheme="majorBidi" w:cstheme="majorBidi"/>
          <w:color w:val="EE0000"/>
          <w:lang w:eastAsia="en-GB"/>
        </w:rPr>
        <w:t xml:space="preserve"> which promotes scalability</w:t>
      </w:r>
      <w:r w:rsidR="007D4CB8" w:rsidRPr="00AC25A4">
        <w:rPr>
          <w:rFonts w:asciiTheme="majorBidi" w:hAnsiTheme="majorBidi" w:cstheme="majorBidi"/>
          <w:color w:val="EE0000"/>
          <w:lang w:eastAsia="en-GB"/>
        </w:rPr>
        <w:t xml:space="preserve"> and </w:t>
      </w:r>
      <w:r w:rsidR="003369A6" w:rsidRPr="00AC25A4">
        <w:rPr>
          <w:rFonts w:asciiTheme="majorBidi" w:hAnsiTheme="majorBidi" w:cstheme="majorBidi"/>
          <w:color w:val="EE0000"/>
          <w:lang w:eastAsia="en-GB"/>
        </w:rPr>
        <w:t xml:space="preserve"> maintainability</w:t>
      </w:r>
      <w:r w:rsidR="007D4CB8" w:rsidRPr="00AC25A4">
        <w:rPr>
          <w:rFonts w:asciiTheme="majorBidi" w:hAnsiTheme="majorBidi" w:cstheme="majorBidi"/>
          <w:color w:val="EE0000"/>
          <w:lang w:eastAsia="en-GB"/>
        </w:rPr>
        <w:t>.</w:t>
      </w:r>
      <w:r w:rsidR="003369A6" w:rsidRPr="00AC25A4">
        <w:rPr>
          <w:rFonts w:asciiTheme="majorBidi" w:hAnsiTheme="majorBidi" w:cstheme="majorBidi"/>
          <w:color w:val="EE0000"/>
          <w:lang w:eastAsia="en-GB"/>
        </w:rPr>
        <w:t xml:space="preserve"> </w:t>
      </w:r>
    </w:p>
    <w:p w14:paraId="7A8A462B" w14:textId="4A3DF184" w:rsidR="00D34B01" w:rsidRPr="00AC25A4" w:rsidRDefault="00D34B01" w:rsidP="00EF533F">
      <w:pPr>
        <w:pStyle w:val="3"/>
      </w:pPr>
      <w:bookmarkStart w:id="74" w:name="_Toc210907258"/>
      <w:r w:rsidRPr="00AC25A4">
        <w:t>Presentation Layer (User Interface Layer):</w:t>
      </w:r>
      <w:bookmarkEnd w:id="74"/>
    </w:p>
    <w:p w14:paraId="25B2E213" w14:textId="77777777" w:rsidR="00D34B01" w:rsidRPr="00AC25A4" w:rsidRDefault="00D34B01" w:rsidP="00E35C5D">
      <w:pPr>
        <w:bidi w:val="0"/>
        <w:rPr>
          <w:rFonts w:asciiTheme="majorBidi" w:hAnsiTheme="majorBidi" w:cstheme="majorBidi"/>
          <w:color w:val="EE0000"/>
          <w:lang w:eastAsia="en-GB"/>
        </w:rPr>
      </w:pPr>
      <w:r w:rsidRPr="00AC25A4">
        <w:rPr>
          <w:rFonts w:asciiTheme="majorBidi" w:hAnsiTheme="majorBidi" w:cstheme="majorBidi"/>
          <w:color w:val="EE0000"/>
          <w:lang w:eastAsia="en-GB"/>
        </w:rPr>
        <w:t>This is the front-facing part of the system where users interact with the application. It provides an intuitive and responsive interface for performing tasks such as data entry, navigation, and viewing reports or analytics.</w:t>
      </w:r>
    </w:p>
    <w:p w14:paraId="7976D03E" w14:textId="77777777" w:rsidR="003369A6" w:rsidRPr="00AC25A4" w:rsidRDefault="003369A6" w:rsidP="00EF533F">
      <w:pPr>
        <w:pStyle w:val="3"/>
      </w:pPr>
      <w:bookmarkStart w:id="75" w:name="_Toc210907259"/>
      <w:r w:rsidRPr="00AC25A4">
        <w:t>Business Logic Layer (Processing and Notifications):</w:t>
      </w:r>
      <w:bookmarkEnd w:id="75"/>
    </w:p>
    <w:p w14:paraId="01A942B3" w14:textId="46229038" w:rsidR="00D34B01" w:rsidRPr="00AC25A4" w:rsidRDefault="003369A6" w:rsidP="00E35C5D">
      <w:pPr>
        <w:bidi w:val="0"/>
        <w:rPr>
          <w:rFonts w:asciiTheme="majorBidi" w:hAnsiTheme="majorBidi" w:cstheme="majorBidi"/>
          <w:color w:val="EE0000"/>
          <w:lang w:eastAsia="en-GB"/>
        </w:rPr>
      </w:pPr>
      <w:r w:rsidRPr="00AC25A4">
        <w:rPr>
          <w:rFonts w:asciiTheme="majorBidi" w:hAnsiTheme="majorBidi" w:cstheme="majorBidi"/>
          <w:color w:val="EE0000"/>
          <w:lang w:eastAsia="en-GB"/>
        </w:rPr>
        <w:t>This layer handles the core logic of the application. It processes user inputs, enforces business rules, performs calculations, and triggers system responses such as alerts, validations, or automated actions. It ensures that the application behaves as expected under various conditions.</w:t>
      </w:r>
    </w:p>
    <w:p w14:paraId="55707C3B" w14:textId="794FAC06" w:rsidR="00D34B01" w:rsidRPr="00AC25A4" w:rsidRDefault="00D34B01" w:rsidP="00EF533F">
      <w:pPr>
        <w:pStyle w:val="3"/>
      </w:pPr>
      <w:r w:rsidRPr="00AC25A4">
        <w:t xml:space="preserve"> </w:t>
      </w:r>
      <w:bookmarkStart w:id="76" w:name="_Toc210907260"/>
      <w:r w:rsidRPr="00AC25A4">
        <w:t>Data Layer (Storage and Synchronization):</w:t>
      </w:r>
      <w:bookmarkEnd w:id="76"/>
    </w:p>
    <w:p w14:paraId="575ACDE8" w14:textId="77777777" w:rsidR="00D34B01" w:rsidRPr="00AC25A4" w:rsidRDefault="00D34B01" w:rsidP="00E35C5D">
      <w:pPr>
        <w:bidi w:val="0"/>
        <w:rPr>
          <w:rFonts w:asciiTheme="majorBidi" w:hAnsiTheme="majorBidi" w:cstheme="majorBidi"/>
          <w:color w:val="EE0000"/>
          <w:lang w:eastAsia="en-GB"/>
        </w:rPr>
      </w:pPr>
      <w:r w:rsidRPr="00AC25A4">
        <w:rPr>
          <w:rFonts w:asciiTheme="majorBidi" w:hAnsiTheme="majorBidi" w:cstheme="majorBidi"/>
          <w:color w:val="EE0000"/>
          <w:lang w:eastAsia="en-GB"/>
        </w:rPr>
        <w:t>This layer is responsible for storing and managing application data. It ensures data consistency, security, and availability across devices and sessions. It may involve cloud databases, local storage, or hybrid solutions, and supports real-time synchronization when needed.</w:t>
      </w:r>
    </w:p>
    <w:p w14:paraId="519A26DB" w14:textId="77777777" w:rsidR="00D34B01" w:rsidRPr="00AC25A4" w:rsidRDefault="00D34B01" w:rsidP="00E35C5D">
      <w:pPr>
        <w:bidi w:val="0"/>
        <w:rPr>
          <w:rFonts w:asciiTheme="majorBidi" w:hAnsiTheme="majorBidi" w:cstheme="majorBidi"/>
          <w:color w:val="EE0000"/>
          <w:lang w:eastAsia="en-GB"/>
        </w:rPr>
      </w:pPr>
    </w:p>
    <w:p w14:paraId="7BC67440" w14:textId="77777777" w:rsidR="00D34B01" w:rsidRPr="00AC25A4" w:rsidRDefault="00D34B01" w:rsidP="00E35C5D">
      <w:pPr>
        <w:bidi w:val="0"/>
        <w:rPr>
          <w:rFonts w:asciiTheme="majorBidi" w:hAnsiTheme="majorBidi" w:cstheme="majorBidi"/>
          <w:color w:val="EE0000"/>
          <w:lang w:eastAsia="en-GB"/>
        </w:rPr>
      </w:pPr>
    </w:p>
    <w:p w14:paraId="346D1C62" w14:textId="77777777" w:rsidR="007D4CB8" w:rsidRPr="00AC25A4" w:rsidRDefault="007D4CB8" w:rsidP="00E35C5D">
      <w:pPr>
        <w:bidi w:val="0"/>
        <w:rPr>
          <w:rFonts w:asciiTheme="majorBidi" w:hAnsiTheme="majorBidi" w:cstheme="majorBidi"/>
          <w:color w:val="EE0000"/>
          <w:lang w:eastAsia="en-GB"/>
        </w:rPr>
      </w:pPr>
    </w:p>
    <w:p w14:paraId="22F16293" w14:textId="77777777" w:rsidR="007D4CB8" w:rsidRPr="00AC25A4" w:rsidRDefault="007D4CB8" w:rsidP="00E35C5D">
      <w:pPr>
        <w:bidi w:val="0"/>
        <w:rPr>
          <w:rFonts w:asciiTheme="majorBidi" w:hAnsiTheme="majorBidi" w:cstheme="majorBidi"/>
          <w:color w:val="EE0000"/>
          <w:lang w:eastAsia="en-GB"/>
        </w:rPr>
      </w:pPr>
    </w:p>
    <w:p w14:paraId="62DA7B4D" w14:textId="77777777" w:rsidR="007D4CB8" w:rsidRPr="00AC25A4" w:rsidRDefault="007D4CB8" w:rsidP="00E35C5D">
      <w:pPr>
        <w:bidi w:val="0"/>
        <w:rPr>
          <w:rFonts w:asciiTheme="majorBidi" w:hAnsiTheme="majorBidi" w:cstheme="majorBidi"/>
          <w:color w:val="EE0000"/>
          <w:lang w:eastAsia="en-GB"/>
        </w:rPr>
      </w:pPr>
    </w:p>
    <w:p w14:paraId="46888862" w14:textId="77777777" w:rsidR="007D4CB8" w:rsidRPr="00AC25A4" w:rsidRDefault="007D4CB8" w:rsidP="00E35C5D">
      <w:pPr>
        <w:bidi w:val="0"/>
        <w:rPr>
          <w:rFonts w:asciiTheme="majorBidi" w:hAnsiTheme="majorBidi" w:cstheme="majorBidi"/>
          <w:color w:val="EE0000"/>
          <w:lang w:eastAsia="en-GB"/>
        </w:rPr>
      </w:pPr>
    </w:p>
    <w:p w14:paraId="2ECD5C35" w14:textId="77777777" w:rsidR="007D4CB8" w:rsidRPr="00AC25A4" w:rsidRDefault="007D4CB8" w:rsidP="00E35C5D">
      <w:pPr>
        <w:bidi w:val="0"/>
        <w:rPr>
          <w:rFonts w:asciiTheme="majorBidi" w:hAnsiTheme="majorBidi" w:cstheme="majorBidi"/>
          <w:color w:val="EE0000"/>
          <w:lang w:eastAsia="en-GB"/>
        </w:rPr>
      </w:pPr>
    </w:p>
    <w:p w14:paraId="0806241A" w14:textId="77777777" w:rsidR="007D4CB8" w:rsidRPr="00AC25A4" w:rsidRDefault="007D4CB8" w:rsidP="00E35C5D">
      <w:pPr>
        <w:bidi w:val="0"/>
        <w:rPr>
          <w:rFonts w:asciiTheme="majorBidi" w:hAnsiTheme="majorBidi" w:cstheme="majorBidi"/>
          <w:color w:val="EE0000"/>
          <w:lang w:eastAsia="en-GB"/>
        </w:rPr>
      </w:pPr>
    </w:p>
    <w:p w14:paraId="0BF3030F" w14:textId="77777777" w:rsidR="00D34B01" w:rsidRPr="00AC25A4" w:rsidRDefault="00D34B01" w:rsidP="00E35C5D">
      <w:pPr>
        <w:bidi w:val="0"/>
        <w:rPr>
          <w:rFonts w:asciiTheme="majorBidi" w:hAnsiTheme="majorBidi" w:cstheme="majorBidi"/>
          <w:color w:val="EE0000"/>
          <w:lang w:eastAsia="en-GB"/>
        </w:rPr>
      </w:pPr>
    </w:p>
    <w:p w14:paraId="32127DCD" w14:textId="77777777" w:rsidR="00D34B01" w:rsidRPr="00AC25A4" w:rsidRDefault="00D34B01" w:rsidP="00E35C5D">
      <w:pPr>
        <w:bidi w:val="0"/>
        <w:rPr>
          <w:rFonts w:asciiTheme="majorBidi" w:hAnsiTheme="majorBidi" w:cstheme="majorBidi"/>
          <w:color w:val="EE0000"/>
          <w:lang w:eastAsia="en-GB"/>
        </w:rPr>
      </w:pPr>
    </w:p>
    <w:p w14:paraId="2AF8C2A6" w14:textId="77777777" w:rsidR="00D34B01" w:rsidRPr="00AC25A4" w:rsidRDefault="00D34B01" w:rsidP="00E35C5D">
      <w:pPr>
        <w:bidi w:val="0"/>
        <w:rPr>
          <w:rFonts w:asciiTheme="majorBidi" w:hAnsiTheme="majorBidi" w:cstheme="majorBidi"/>
          <w:color w:val="EE0000"/>
          <w:lang w:eastAsia="en-GB"/>
        </w:rPr>
      </w:pPr>
    </w:p>
    <w:p w14:paraId="6A315255" w14:textId="7E99CA46" w:rsidR="000C6EA5" w:rsidRPr="00AC25A4" w:rsidRDefault="00307FAF" w:rsidP="00EF533F">
      <w:pPr>
        <w:pStyle w:val="2"/>
      </w:pPr>
      <w:bookmarkStart w:id="77" w:name="_Toc210907261"/>
      <w:r w:rsidRPr="00AC25A4">
        <w:t>Development Requirements</w:t>
      </w:r>
      <w:bookmarkEnd w:id="77"/>
    </w:p>
    <w:p w14:paraId="5E704718" w14:textId="77777777" w:rsidR="00B127A7" w:rsidRPr="00AC25A4" w:rsidRDefault="00B127A7" w:rsidP="00EF533F">
      <w:pPr>
        <w:pStyle w:val="3"/>
      </w:pPr>
      <w:bookmarkStart w:id="78" w:name="_Toc210907262"/>
      <w:r w:rsidRPr="00AC25A4">
        <w:t>Hardware Requirements</w:t>
      </w:r>
      <w:bookmarkEnd w:id="78"/>
    </w:p>
    <w:p w14:paraId="65947D5E" w14:textId="1A598F5B" w:rsidR="00B127A7" w:rsidRPr="00AC25A4" w:rsidRDefault="00FB7626" w:rsidP="00E35C5D">
      <w:pPr>
        <w:bidi w:val="0"/>
        <w:rPr>
          <w:rFonts w:asciiTheme="majorBidi" w:hAnsiTheme="majorBidi" w:cstheme="majorBidi"/>
          <w:color w:val="EE0000"/>
        </w:rPr>
      </w:pPr>
      <w:r w:rsidRPr="00AC25A4">
        <w:rPr>
          <w:rFonts w:asciiTheme="majorBidi" w:hAnsiTheme="majorBidi" w:cstheme="majorBidi"/>
          <w:color w:val="EE0000"/>
        </w:rPr>
        <w:t>Explain the hardw</w:t>
      </w:r>
      <w:r w:rsidR="00724F1A" w:rsidRPr="00AC25A4">
        <w:rPr>
          <w:rFonts w:asciiTheme="majorBidi" w:hAnsiTheme="majorBidi" w:cstheme="majorBidi"/>
          <w:color w:val="EE0000"/>
        </w:rPr>
        <w:t>are that you will use to develop the project</w:t>
      </w:r>
    </w:p>
    <w:p w14:paraId="0C9A71A4" w14:textId="77777777" w:rsidR="00B127A7" w:rsidRPr="00AC25A4" w:rsidRDefault="00B127A7">
      <w:pPr>
        <w:numPr>
          <w:ilvl w:val="1"/>
          <w:numId w:val="5"/>
        </w:numPr>
        <w:bidi w:val="0"/>
        <w:rPr>
          <w:rFonts w:asciiTheme="majorBidi" w:hAnsiTheme="majorBidi" w:cstheme="majorBidi"/>
          <w:color w:val="EE0000"/>
        </w:rPr>
      </w:pPr>
      <w:r w:rsidRPr="00AC25A4">
        <w:rPr>
          <w:rFonts w:asciiTheme="majorBidi" w:hAnsiTheme="majorBidi" w:cstheme="majorBidi"/>
          <w:color w:val="EE0000"/>
        </w:rPr>
        <w:t>Computer/laptop for development (PC, Acer Laptop).</w:t>
      </w:r>
    </w:p>
    <w:p w14:paraId="1C066909" w14:textId="77777777" w:rsidR="00B127A7" w:rsidRPr="00AC25A4" w:rsidRDefault="00B127A7">
      <w:pPr>
        <w:numPr>
          <w:ilvl w:val="1"/>
          <w:numId w:val="6"/>
        </w:numPr>
        <w:bidi w:val="0"/>
        <w:rPr>
          <w:rFonts w:asciiTheme="majorBidi" w:hAnsiTheme="majorBidi" w:cstheme="majorBidi"/>
          <w:color w:val="EE0000"/>
        </w:rPr>
      </w:pPr>
      <w:r w:rsidRPr="00AC25A4">
        <w:rPr>
          <w:rFonts w:asciiTheme="majorBidi" w:hAnsiTheme="majorBidi" w:cstheme="majorBidi"/>
          <w:color w:val="EE0000"/>
        </w:rPr>
        <w:t>Stable internet connectivity.</w:t>
      </w:r>
    </w:p>
    <w:p w14:paraId="3CF84A8C" w14:textId="77777777" w:rsidR="00B127A7" w:rsidRPr="00AC25A4" w:rsidRDefault="00B127A7">
      <w:pPr>
        <w:numPr>
          <w:ilvl w:val="1"/>
          <w:numId w:val="6"/>
        </w:numPr>
        <w:bidi w:val="0"/>
        <w:rPr>
          <w:rFonts w:asciiTheme="majorBidi" w:hAnsiTheme="majorBidi" w:cstheme="majorBidi"/>
          <w:color w:val="EE0000"/>
        </w:rPr>
      </w:pPr>
      <w:r w:rsidRPr="00AC25A4">
        <w:rPr>
          <w:rFonts w:asciiTheme="majorBidi" w:hAnsiTheme="majorBidi" w:cstheme="majorBidi"/>
          <w:color w:val="EE0000"/>
        </w:rPr>
        <w:t>Development server for testing.</w:t>
      </w:r>
    </w:p>
    <w:p w14:paraId="1C50B341" w14:textId="77777777" w:rsidR="00B127A7" w:rsidRPr="00AC25A4" w:rsidRDefault="00B127A7">
      <w:pPr>
        <w:numPr>
          <w:ilvl w:val="1"/>
          <w:numId w:val="6"/>
        </w:numPr>
        <w:bidi w:val="0"/>
        <w:rPr>
          <w:rFonts w:asciiTheme="majorBidi" w:hAnsiTheme="majorBidi" w:cstheme="majorBidi"/>
          <w:color w:val="EE0000"/>
        </w:rPr>
      </w:pPr>
      <w:r w:rsidRPr="00AC25A4">
        <w:rPr>
          <w:rFonts w:asciiTheme="majorBidi" w:hAnsiTheme="majorBidi" w:cstheme="majorBidi"/>
          <w:color w:val="EE0000"/>
        </w:rPr>
        <w:t>Standard peripherals like keyboard, mouse, and monitor.</w:t>
      </w:r>
    </w:p>
    <w:p w14:paraId="25FC1F73" w14:textId="0682F97A" w:rsidR="00B127A7" w:rsidRPr="00AC25A4" w:rsidRDefault="00B127A7">
      <w:pPr>
        <w:numPr>
          <w:ilvl w:val="1"/>
          <w:numId w:val="6"/>
        </w:numPr>
        <w:bidi w:val="0"/>
        <w:rPr>
          <w:rFonts w:asciiTheme="majorBidi" w:hAnsiTheme="majorBidi" w:cstheme="majorBidi"/>
          <w:color w:val="EE0000"/>
          <w:rtl/>
        </w:rPr>
      </w:pPr>
      <w:r w:rsidRPr="00AC25A4">
        <w:rPr>
          <w:rFonts w:asciiTheme="majorBidi" w:hAnsiTheme="majorBidi" w:cstheme="majorBidi"/>
          <w:color w:val="EE0000"/>
        </w:rPr>
        <w:t>Backup solutions for data protection.</w:t>
      </w:r>
    </w:p>
    <w:p w14:paraId="544F3BC5" w14:textId="77777777" w:rsidR="00B127A7" w:rsidRPr="00AC25A4" w:rsidRDefault="00B127A7" w:rsidP="00EF533F">
      <w:pPr>
        <w:pStyle w:val="3"/>
      </w:pPr>
      <w:bookmarkStart w:id="79" w:name="_Toc210907263"/>
      <w:r w:rsidRPr="00AC25A4">
        <w:t>Software Requirements</w:t>
      </w:r>
      <w:bookmarkEnd w:id="79"/>
    </w:p>
    <w:p w14:paraId="25BD5DF9" w14:textId="77777777" w:rsidR="00B127A7" w:rsidRPr="00AC25A4" w:rsidRDefault="00B127A7" w:rsidP="00E35C5D">
      <w:pPr>
        <w:bidi w:val="0"/>
        <w:rPr>
          <w:rFonts w:asciiTheme="majorBidi" w:hAnsiTheme="majorBidi" w:cstheme="majorBidi"/>
          <w:color w:val="EE0000"/>
        </w:rPr>
      </w:pPr>
      <w:r w:rsidRPr="00AC25A4">
        <w:rPr>
          <w:rFonts w:asciiTheme="majorBidi" w:hAnsiTheme="majorBidi" w:cstheme="majorBidi"/>
          <w:color w:val="EE0000"/>
        </w:rPr>
        <w:t>To develop the system, the following software components are needed:</w:t>
      </w:r>
    </w:p>
    <w:p w14:paraId="6CCADF10" w14:textId="77777777" w:rsidR="00B127A7" w:rsidRPr="00AC25A4" w:rsidRDefault="00B127A7">
      <w:pPr>
        <w:pStyle w:val="Bullet"/>
        <w:numPr>
          <w:ilvl w:val="0"/>
          <w:numId w:val="7"/>
        </w:numPr>
        <w:bidi w:val="0"/>
        <w:rPr>
          <w:rFonts w:asciiTheme="majorBidi" w:hAnsiTheme="majorBidi" w:cstheme="majorBidi"/>
        </w:rPr>
      </w:pPr>
      <w:r w:rsidRPr="00AC25A4">
        <w:rPr>
          <w:rFonts w:asciiTheme="majorBidi" w:hAnsiTheme="majorBidi" w:cstheme="majorBidi"/>
        </w:rPr>
        <w:t>Operating System:  Windows 11</w:t>
      </w:r>
    </w:p>
    <w:p w14:paraId="3DDC5F33" w14:textId="77777777" w:rsidR="00B127A7" w:rsidRPr="00AC25A4" w:rsidRDefault="00B127A7">
      <w:pPr>
        <w:pStyle w:val="Bullet"/>
        <w:numPr>
          <w:ilvl w:val="0"/>
          <w:numId w:val="7"/>
        </w:numPr>
        <w:bidi w:val="0"/>
        <w:rPr>
          <w:rFonts w:asciiTheme="majorBidi" w:hAnsiTheme="majorBidi" w:cstheme="majorBidi"/>
        </w:rPr>
      </w:pPr>
      <w:r w:rsidRPr="00AC25A4">
        <w:rPr>
          <w:rFonts w:asciiTheme="majorBidi" w:hAnsiTheme="majorBidi" w:cstheme="majorBidi"/>
        </w:rPr>
        <w:t>A Server: A web server such as Apache or Nginx is required to manage the application content (XAMPP).</w:t>
      </w:r>
    </w:p>
    <w:p w14:paraId="215EC557" w14:textId="5C9875F5" w:rsidR="00B127A7" w:rsidRPr="00AC25A4" w:rsidRDefault="0043001D">
      <w:pPr>
        <w:pStyle w:val="Bullet"/>
        <w:numPr>
          <w:ilvl w:val="0"/>
          <w:numId w:val="7"/>
        </w:numPr>
        <w:bidi w:val="0"/>
        <w:rPr>
          <w:rFonts w:asciiTheme="majorBidi" w:hAnsiTheme="majorBidi" w:cstheme="majorBidi"/>
        </w:rPr>
      </w:pPr>
      <w:r w:rsidRPr="00AC25A4">
        <w:rPr>
          <w:rFonts w:asciiTheme="majorBidi" w:hAnsiTheme="majorBidi" w:cstheme="majorBidi"/>
        </w:rPr>
        <w:t>Back-end development</w:t>
      </w:r>
      <w:r w:rsidR="00000852" w:rsidRPr="00AC25A4">
        <w:rPr>
          <w:rFonts w:asciiTheme="majorBidi" w:hAnsiTheme="majorBidi" w:cstheme="majorBidi"/>
        </w:rPr>
        <w:t xml:space="preserve"> programing</w:t>
      </w:r>
      <w:r w:rsidRPr="00AC25A4">
        <w:rPr>
          <w:rFonts w:asciiTheme="majorBidi" w:hAnsiTheme="majorBidi" w:cstheme="majorBidi"/>
        </w:rPr>
        <w:t xml:space="preserve"> languages and frameworks</w:t>
      </w:r>
      <w:r w:rsidR="00B127A7" w:rsidRPr="00AC25A4">
        <w:rPr>
          <w:rFonts w:asciiTheme="majorBidi" w:hAnsiTheme="majorBidi" w:cstheme="majorBidi"/>
        </w:rPr>
        <w:t xml:space="preserve">:  required for the system development- Backend. </w:t>
      </w:r>
    </w:p>
    <w:p w14:paraId="6DB8719F" w14:textId="7563CBCC" w:rsidR="00B127A7" w:rsidRPr="00AC25A4" w:rsidRDefault="00CC378A">
      <w:pPr>
        <w:pStyle w:val="Bullet"/>
        <w:numPr>
          <w:ilvl w:val="0"/>
          <w:numId w:val="8"/>
        </w:numPr>
        <w:bidi w:val="0"/>
        <w:rPr>
          <w:rFonts w:asciiTheme="majorBidi" w:hAnsiTheme="majorBidi" w:cstheme="majorBidi"/>
        </w:rPr>
      </w:pPr>
      <w:r w:rsidRPr="00AC25A4">
        <w:rPr>
          <w:rFonts w:asciiTheme="majorBidi" w:hAnsiTheme="majorBidi" w:cstheme="majorBidi"/>
        </w:rPr>
        <w:t>Lang1</w:t>
      </w:r>
    </w:p>
    <w:p w14:paraId="3F92D312" w14:textId="3269B4FF" w:rsidR="00CC378A" w:rsidRPr="00AC25A4" w:rsidRDefault="00CC378A">
      <w:pPr>
        <w:pStyle w:val="Bullet"/>
        <w:numPr>
          <w:ilvl w:val="0"/>
          <w:numId w:val="8"/>
        </w:numPr>
        <w:bidi w:val="0"/>
        <w:rPr>
          <w:rFonts w:asciiTheme="majorBidi" w:hAnsiTheme="majorBidi" w:cstheme="majorBidi"/>
        </w:rPr>
      </w:pPr>
      <w:r w:rsidRPr="00AC25A4">
        <w:rPr>
          <w:rFonts w:asciiTheme="majorBidi" w:hAnsiTheme="majorBidi" w:cstheme="majorBidi"/>
        </w:rPr>
        <w:t>Lang2</w:t>
      </w:r>
    </w:p>
    <w:p w14:paraId="7B27E6EA" w14:textId="19326EFE" w:rsidR="00CC378A" w:rsidRPr="00AC25A4" w:rsidRDefault="00CC378A">
      <w:pPr>
        <w:pStyle w:val="Bullet"/>
        <w:numPr>
          <w:ilvl w:val="0"/>
          <w:numId w:val="8"/>
        </w:numPr>
        <w:bidi w:val="0"/>
        <w:rPr>
          <w:rFonts w:asciiTheme="majorBidi" w:hAnsiTheme="majorBidi" w:cstheme="majorBidi"/>
        </w:rPr>
      </w:pPr>
      <w:r w:rsidRPr="00AC25A4">
        <w:rPr>
          <w:rFonts w:asciiTheme="majorBidi" w:hAnsiTheme="majorBidi" w:cstheme="majorBidi"/>
        </w:rPr>
        <w:t>Lang3</w:t>
      </w:r>
    </w:p>
    <w:p w14:paraId="57EBE0F7" w14:textId="6659B930" w:rsidR="00B127A7" w:rsidRPr="00AC25A4" w:rsidRDefault="00B127A7">
      <w:pPr>
        <w:pStyle w:val="Bullet"/>
        <w:numPr>
          <w:ilvl w:val="0"/>
          <w:numId w:val="7"/>
        </w:numPr>
        <w:bidi w:val="0"/>
        <w:rPr>
          <w:rFonts w:asciiTheme="majorBidi" w:hAnsiTheme="majorBidi" w:cstheme="majorBidi"/>
        </w:rPr>
      </w:pPr>
      <w:r w:rsidRPr="00AC25A4">
        <w:rPr>
          <w:rFonts w:asciiTheme="majorBidi" w:hAnsiTheme="majorBidi" w:cstheme="majorBidi"/>
        </w:rPr>
        <w:t xml:space="preserve">Frontend </w:t>
      </w:r>
      <w:r w:rsidR="00000852" w:rsidRPr="00AC25A4">
        <w:rPr>
          <w:rFonts w:asciiTheme="majorBidi" w:hAnsiTheme="majorBidi" w:cstheme="majorBidi"/>
        </w:rPr>
        <w:t xml:space="preserve">programing </w:t>
      </w:r>
      <w:r w:rsidRPr="00AC25A4">
        <w:rPr>
          <w:rFonts w:asciiTheme="majorBidi" w:hAnsiTheme="majorBidi" w:cstheme="majorBidi"/>
        </w:rPr>
        <w:t>languages and frameworks</w:t>
      </w:r>
      <w:r w:rsidR="00CC378A" w:rsidRPr="00AC25A4">
        <w:rPr>
          <w:rFonts w:asciiTheme="majorBidi" w:hAnsiTheme="majorBidi" w:cstheme="majorBidi"/>
        </w:rPr>
        <w:t>:   Required for the system development- Frontend</w:t>
      </w:r>
    </w:p>
    <w:p w14:paraId="2A7897B9" w14:textId="77777777" w:rsidR="00CC378A" w:rsidRPr="00AC25A4" w:rsidRDefault="00CC378A">
      <w:pPr>
        <w:pStyle w:val="Bullet"/>
        <w:numPr>
          <w:ilvl w:val="0"/>
          <w:numId w:val="9"/>
        </w:numPr>
        <w:bidi w:val="0"/>
        <w:rPr>
          <w:rFonts w:asciiTheme="majorBidi" w:hAnsiTheme="majorBidi" w:cstheme="majorBidi"/>
        </w:rPr>
      </w:pPr>
      <w:r w:rsidRPr="00AC25A4">
        <w:rPr>
          <w:rFonts w:asciiTheme="majorBidi" w:hAnsiTheme="majorBidi" w:cstheme="majorBidi"/>
        </w:rPr>
        <w:t>Lang1</w:t>
      </w:r>
    </w:p>
    <w:p w14:paraId="6F616700" w14:textId="77777777" w:rsidR="00CC378A" w:rsidRPr="00AC25A4" w:rsidRDefault="00CC378A">
      <w:pPr>
        <w:pStyle w:val="Bullet"/>
        <w:numPr>
          <w:ilvl w:val="0"/>
          <w:numId w:val="9"/>
        </w:numPr>
        <w:bidi w:val="0"/>
        <w:rPr>
          <w:rFonts w:asciiTheme="majorBidi" w:hAnsiTheme="majorBidi" w:cstheme="majorBidi"/>
        </w:rPr>
      </w:pPr>
      <w:r w:rsidRPr="00AC25A4">
        <w:rPr>
          <w:rFonts w:asciiTheme="majorBidi" w:hAnsiTheme="majorBidi" w:cstheme="majorBidi"/>
        </w:rPr>
        <w:t>Lang2</w:t>
      </w:r>
    </w:p>
    <w:p w14:paraId="06B96031" w14:textId="77777777" w:rsidR="00CC378A" w:rsidRPr="00AC25A4" w:rsidRDefault="00CC378A">
      <w:pPr>
        <w:pStyle w:val="Bullet"/>
        <w:numPr>
          <w:ilvl w:val="0"/>
          <w:numId w:val="9"/>
        </w:numPr>
        <w:bidi w:val="0"/>
        <w:rPr>
          <w:rFonts w:asciiTheme="majorBidi" w:hAnsiTheme="majorBidi" w:cstheme="majorBidi"/>
        </w:rPr>
      </w:pPr>
      <w:r w:rsidRPr="00AC25A4">
        <w:rPr>
          <w:rFonts w:asciiTheme="majorBidi" w:hAnsiTheme="majorBidi" w:cstheme="majorBidi"/>
        </w:rPr>
        <w:t>Lang3</w:t>
      </w:r>
    </w:p>
    <w:p w14:paraId="43650251" w14:textId="1B2B993B" w:rsidR="00B127A7" w:rsidRPr="00AC25A4" w:rsidRDefault="00B127A7" w:rsidP="00E35C5D">
      <w:pPr>
        <w:pStyle w:val="Bullet"/>
        <w:bidi w:val="0"/>
        <w:rPr>
          <w:rFonts w:asciiTheme="majorBidi" w:hAnsiTheme="majorBidi" w:cstheme="majorBidi"/>
        </w:rPr>
      </w:pPr>
    </w:p>
    <w:p w14:paraId="28C07A3D" w14:textId="4BCA261B" w:rsidR="00105EAB" w:rsidRPr="00AC25A4" w:rsidRDefault="00105EAB" w:rsidP="00EF533F">
      <w:pPr>
        <w:pStyle w:val="2"/>
      </w:pPr>
      <w:r w:rsidRPr="00AC25A4">
        <w:rPr>
          <w:rStyle w:val="apple-converted-space"/>
          <w:rFonts w:asciiTheme="majorBidi" w:hAnsiTheme="majorBidi"/>
          <w:b w:val="0"/>
          <w:iCs w:val="0"/>
        </w:rPr>
        <w:t> </w:t>
      </w:r>
      <w:bookmarkStart w:id="80" w:name="_Toc210907264"/>
      <w:r w:rsidRPr="00AC25A4">
        <w:t>Graphic</w:t>
      </w:r>
      <w:r w:rsidR="007D3075" w:rsidRPr="00AC25A4">
        <w:t xml:space="preserve"> User Interface Design  and wireframe</w:t>
      </w:r>
      <w:bookmarkEnd w:id="80"/>
      <w:r w:rsidRPr="00AC25A4">
        <w:t xml:space="preserve"> </w:t>
      </w:r>
    </w:p>
    <w:p w14:paraId="26FEA9BF" w14:textId="667258EB" w:rsidR="00F45FB1" w:rsidRPr="00AC25A4" w:rsidRDefault="007D3075" w:rsidP="00E35C5D">
      <w:pPr>
        <w:bidi w:val="0"/>
        <w:rPr>
          <w:rFonts w:asciiTheme="majorBidi" w:hAnsiTheme="majorBidi" w:cstheme="majorBidi"/>
          <w:color w:val="EE0000"/>
          <w:lang w:eastAsia="en-GB"/>
        </w:rPr>
      </w:pPr>
      <w:r w:rsidRPr="00AC25A4">
        <w:rPr>
          <w:rFonts w:asciiTheme="majorBidi" w:hAnsiTheme="majorBidi" w:cstheme="majorBidi"/>
          <w:color w:val="EE0000"/>
          <w:lang w:eastAsia="en-GB"/>
        </w:rPr>
        <w:t>S</w:t>
      </w:r>
      <w:r w:rsidR="00A53CE0" w:rsidRPr="00AC25A4">
        <w:rPr>
          <w:rFonts w:asciiTheme="majorBidi" w:hAnsiTheme="majorBidi" w:cstheme="majorBidi"/>
          <w:color w:val="EE0000"/>
          <w:lang w:eastAsia="en-GB"/>
        </w:rPr>
        <w:t xml:space="preserve">how </w:t>
      </w:r>
      <w:r w:rsidR="002B3C3F" w:rsidRPr="00AC25A4">
        <w:rPr>
          <w:rFonts w:asciiTheme="majorBidi" w:hAnsiTheme="majorBidi" w:cstheme="majorBidi"/>
          <w:color w:val="EE0000"/>
          <w:lang w:eastAsia="en-GB"/>
        </w:rPr>
        <w:t xml:space="preserve">the UI </w:t>
      </w:r>
      <w:r w:rsidR="00105EAB" w:rsidRPr="00AC25A4">
        <w:rPr>
          <w:rFonts w:asciiTheme="majorBidi" w:hAnsiTheme="majorBidi" w:cstheme="majorBidi"/>
          <w:color w:val="EE0000"/>
          <w:lang w:eastAsia="en-GB"/>
        </w:rPr>
        <w:t xml:space="preserve"> </w:t>
      </w:r>
      <w:r w:rsidR="002B3C3F" w:rsidRPr="00AC25A4">
        <w:rPr>
          <w:rFonts w:asciiTheme="majorBidi" w:hAnsiTheme="majorBidi" w:cstheme="majorBidi"/>
          <w:color w:val="EE0000"/>
          <w:lang w:eastAsia="en-GB"/>
        </w:rPr>
        <w:t>interface design of the product</w:t>
      </w:r>
      <w:r w:rsidRPr="00AC25A4">
        <w:rPr>
          <w:rFonts w:asciiTheme="majorBidi" w:hAnsiTheme="majorBidi" w:cstheme="majorBidi"/>
          <w:color w:val="EE0000"/>
          <w:lang w:eastAsia="en-GB"/>
        </w:rPr>
        <w:t>. Also explain  the wireframe is how the app or the site move from one page to another.</w:t>
      </w:r>
    </w:p>
    <w:p w14:paraId="5364E756" w14:textId="6EA7D6D6" w:rsidR="00F45FB1" w:rsidRPr="00AC25A4" w:rsidRDefault="00F32E9A" w:rsidP="00E35C5D">
      <w:pPr>
        <w:bidi w:val="0"/>
        <w:rPr>
          <w:rFonts w:asciiTheme="majorBidi" w:hAnsiTheme="majorBidi" w:cstheme="majorBidi"/>
          <w:color w:val="EE0000"/>
          <w:lang w:eastAsia="en-GB"/>
        </w:rPr>
      </w:pPr>
      <w:r w:rsidRPr="00AC25A4">
        <w:rPr>
          <w:rFonts w:asciiTheme="majorBidi" w:hAnsiTheme="majorBidi" w:cstheme="majorBidi"/>
          <w:noProof/>
          <w:color w:val="EE0000"/>
        </w:rPr>
        <w:drawing>
          <wp:anchor distT="0" distB="0" distL="114300" distR="114300" simplePos="0" relativeHeight="251661312" behindDoc="0" locked="0" layoutInCell="1" allowOverlap="1" wp14:anchorId="7E1B19F9" wp14:editId="5047582A">
            <wp:simplePos x="0" y="0"/>
            <wp:positionH relativeFrom="column">
              <wp:posOffset>-278130</wp:posOffset>
            </wp:positionH>
            <wp:positionV relativeFrom="paragraph">
              <wp:posOffset>185445</wp:posOffset>
            </wp:positionV>
            <wp:extent cx="6342380" cy="5567045"/>
            <wp:effectExtent l="0" t="0" r="0" b="0"/>
            <wp:wrapSquare wrapText="bothSides"/>
            <wp:docPr id="213360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09301" name="Picture 2133609301"/>
                    <pic:cNvPicPr/>
                  </pic:nvPicPr>
                  <pic:blipFill>
                    <a:blip r:embed="rId22">
                      <a:extLst>
                        <a:ext uri="{28A0092B-C50C-407E-A947-70E740481C1C}">
                          <a14:useLocalDpi xmlns:a14="http://schemas.microsoft.com/office/drawing/2010/main" val="0"/>
                        </a:ext>
                      </a:extLst>
                    </a:blip>
                    <a:stretch>
                      <a:fillRect/>
                    </a:stretch>
                  </pic:blipFill>
                  <pic:spPr>
                    <a:xfrm>
                      <a:off x="0" y="0"/>
                      <a:ext cx="6342380" cy="5567045"/>
                    </a:xfrm>
                    <a:prstGeom prst="rect">
                      <a:avLst/>
                    </a:prstGeom>
                  </pic:spPr>
                </pic:pic>
              </a:graphicData>
            </a:graphic>
            <wp14:sizeRelH relativeFrom="page">
              <wp14:pctWidth>0</wp14:pctWidth>
            </wp14:sizeRelH>
            <wp14:sizeRelV relativeFrom="page">
              <wp14:pctHeight>0</wp14:pctHeight>
            </wp14:sizeRelV>
          </wp:anchor>
        </w:drawing>
      </w:r>
    </w:p>
    <w:p w14:paraId="3A9D4A59" w14:textId="43044C98" w:rsidR="00F45FB1" w:rsidRPr="00AC25A4" w:rsidRDefault="00F45FB1" w:rsidP="00E35C5D">
      <w:pPr>
        <w:bidi w:val="0"/>
        <w:rPr>
          <w:rFonts w:asciiTheme="majorBidi" w:hAnsiTheme="majorBidi" w:cstheme="majorBidi"/>
          <w:color w:val="EE0000"/>
          <w:lang w:eastAsia="en-GB"/>
        </w:rPr>
      </w:pPr>
    </w:p>
    <w:p w14:paraId="33A0FF18" w14:textId="34C667C7" w:rsidR="00F45FB1" w:rsidRPr="00AC25A4" w:rsidRDefault="00F32E9A" w:rsidP="00E35C5D">
      <w:pPr>
        <w:bidi w:val="0"/>
        <w:rPr>
          <w:rFonts w:asciiTheme="majorBidi" w:hAnsiTheme="majorBidi" w:cstheme="majorBidi"/>
          <w:color w:val="EE0000"/>
          <w:lang w:eastAsia="en-GB"/>
        </w:rPr>
      </w:pPr>
      <w:r w:rsidRPr="00AC25A4">
        <w:rPr>
          <w:rFonts w:asciiTheme="majorBidi" w:hAnsiTheme="majorBidi" w:cstheme="majorBidi"/>
          <w:noProof/>
        </w:rPr>
        <mc:AlternateContent>
          <mc:Choice Requires="wps">
            <w:drawing>
              <wp:anchor distT="0" distB="0" distL="114300" distR="114300" simplePos="0" relativeHeight="251663360" behindDoc="0" locked="0" layoutInCell="1" allowOverlap="1" wp14:anchorId="13CA46D4" wp14:editId="30947B74">
                <wp:simplePos x="0" y="0"/>
                <wp:positionH relativeFrom="column">
                  <wp:posOffset>-81023</wp:posOffset>
                </wp:positionH>
                <wp:positionV relativeFrom="paragraph">
                  <wp:posOffset>272729</wp:posOffset>
                </wp:positionV>
                <wp:extent cx="5727700" cy="635"/>
                <wp:effectExtent l="0" t="0" r="0" b="12065"/>
                <wp:wrapSquare wrapText="bothSides"/>
                <wp:docPr id="1202381354"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5C30590B" w14:textId="57FBC8F4" w:rsidR="00AD38EF" w:rsidRPr="00BE13E9" w:rsidRDefault="00AD38EF" w:rsidP="00331AB3">
                            <w:pPr>
                              <w:pStyle w:val="af2"/>
                              <w:rPr>
                                <w:rFonts w:cs="Arial"/>
                                <w:szCs w:val="20"/>
                              </w:rPr>
                            </w:pPr>
                            <w:bookmarkStart w:id="81" w:name="_Toc207983412"/>
                            <w:bookmarkStart w:id="82" w:name="_Toc210905084"/>
                            <w:bookmarkStart w:id="83" w:name="_Toc210905526"/>
                            <w:r>
                              <w:t xml:space="preserve">Figure </w:t>
                            </w:r>
                            <w:fldSimple w:instr=" SEQ Figure \* ARABIC ">
                              <w:r w:rsidR="001726FC">
                                <w:rPr>
                                  <w:noProof/>
                                </w:rPr>
                                <w:t>8</w:t>
                              </w:r>
                            </w:fldSimple>
                            <w:r>
                              <w:t xml:space="preserve"> Example of product wireframe and UI</w:t>
                            </w:r>
                            <w:bookmarkEnd w:id="81"/>
                            <w:bookmarkEnd w:id="82"/>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3CA46D4" id="_x0000_t202" coordsize="21600,21600" o:spt="202" path="m,l,21600r21600,l21600,xe">
                <v:stroke joinstyle="miter"/>
                <v:path gradientshapeok="t" o:connecttype="rect"/>
              </v:shapetype>
              <v:shape id="Text Box 1" o:spid="_x0000_s1026" type="#_x0000_t202" style="position:absolute;margin-left:-6.4pt;margin-top:21.45pt;width:451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" stroked="f">
                <v:textbox style="mso-fit-shape-to-text:t" inset="0,0,0,0">
                  <w:txbxContent>
                    <w:p w14:paraId="5C30590B" w14:textId="57FBC8F4" w:rsidR="00AD38EF" w:rsidRPr="00BE13E9" w:rsidRDefault="00AD38EF" w:rsidP="00331AB3">
                      <w:pPr>
                        <w:pStyle w:val="af2"/>
                        <w:rPr>
                          <w:rFonts w:cs="Arial"/>
                          <w:szCs w:val="20"/>
                        </w:rPr>
                      </w:pPr>
                      <w:bookmarkStart w:id="84" w:name="_Toc207983412"/>
                      <w:bookmarkStart w:id="85" w:name="_Toc210905084"/>
                      <w:bookmarkStart w:id="86" w:name="_Toc210905526"/>
                      <w:r>
                        <w:t xml:space="preserve">Figure </w:t>
                      </w:r>
                      <w:fldSimple w:instr=" SEQ Figure \* ARABIC ">
                        <w:r w:rsidR="001726FC">
                          <w:rPr>
                            <w:noProof/>
                          </w:rPr>
                          <w:t>8</w:t>
                        </w:r>
                      </w:fldSimple>
                      <w:r>
                        <w:t xml:space="preserve"> Example of product wireframe and UI</w:t>
                      </w:r>
                      <w:bookmarkEnd w:id="84"/>
                      <w:bookmarkEnd w:id="85"/>
                      <w:bookmarkEnd w:id="86"/>
                    </w:p>
                  </w:txbxContent>
                </v:textbox>
                <w10:wrap type="square"/>
              </v:shape>
            </w:pict>
          </mc:Fallback>
        </mc:AlternateContent>
      </w:r>
    </w:p>
    <w:p w14:paraId="072BC6B4" w14:textId="1DCE4528" w:rsidR="00F45FB1" w:rsidRPr="00AC25A4" w:rsidRDefault="00F45FB1" w:rsidP="00E35C5D">
      <w:pPr>
        <w:bidi w:val="0"/>
        <w:rPr>
          <w:rFonts w:asciiTheme="majorBidi" w:hAnsiTheme="majorBidi" w:cstheme="majorBidi"/>
          <w:color w:val="EE0000"/>
          <w:lang w:eastAsia="en-GB"/>
        </w:rPr>
      </w:pPr>
    </w:p>
    <w:p w14:paraId="08E2A5DE" w14:textId="3593BB3C" w:rsidR="00F45FB1" w:rsidRPr="00AC25A4" w:rsidRDefault="00F45FB1" w:rsidP="00E35C5D">
      <w:pPr>
        <w:bidi w:val="0"/>
        <w:rPr>
          <w:rFonts w:asciiTheme="majorBidi" w:hAnsiTheme="majorBidi" w:cstheme="majorBidi"/>
          <w:color w:val="EE0000"/>
          <w:lang w:eastAsia="en-GB"/>
        </w:rPr>
      </w:pPr>
    </w:p>
    <w:p w14:paraId="3DE00B3E" w14:textId="1CDBD6C6" w:rsidR="001D0296" w:rsidRPr="00AC25A4" w:rsidRDefault="001D0296" w:rsidP="00EF533F">
      <w:pPr>
        <w:pStyle w:val="2"/>
      </w:pPr>
      <w:bookmarkStart w:id="87" w:name="_Toc210907265"/>
      <w:r w:rsidRPr="00AC25A4">
        <w:lastRenderedPageBreak/>
        <w:t>Summary</w:t>
      </w:r>
      <w:bookmarkEnd w:id="87"/>
      <w:r w:rsidRPr="00AC25A4">
        <w:t xml:space="preserve"> </w:t>
      </w:r>
    </w:p>
    <w:p w14:paraId="1A5C32E0" w14:textId="46707E45" w:rsidR="001D0296" w:rsidRPr="00AC25A4" w:rsidRDefault="00CC378A" w:rsidP="00E35C5D">
      <w:pPr>
        <w:bidi w:val="0"/>
        <w:rPr>
          <w:rFonts w:asciiTheme="majorBidi" w:hAnsiTheme="majorBidi" w:cstheme="majorBidi"/>
          <w:color w:val="EE0000"/>
          <w:lang w:eastAsia="en-GB"/>
        </w:rPr>
      </w:pPr>
      <w:r w:rsidRPr="00AC25A4">
        <w:rPr>
          <w:rFonts w:asciiTheme="majorBidi" w:hAnsiTheme="majorBidi" w:cstheme="majorBidi"/>
          <w:color w:val="EE0000"/>
          <w:lang w:eastAsia="en-GB"/>
        </w:rPr>
        <w:t xml:space="preserve">Summry of the chapter </w:t>
      </w:r>
    </w:p>
    <w:p w14:paraId="700327C1" w14:textId="77777777" w:rsidR="00794498" w:rsidRPr="00AC25A4" w:rsidRDefault="00794498" w:rsidP="00E35C5D">
      <w:pPr>
        <w:bidi w:val="0"/>
        <w:rPr>
          <w:rFonts w:asciiTheme="majorBidi" w:hAnsiTheme="majorBidi" w:cstheme="majorBidi"/>
          <w:lang w:eastAsia="en-GB"/>
        </w:rPr>
      </w:pPr>
    </w:p>
    <w:p w14:paraId="114FD3CC" w14:textId="77777777" w:rsidR="00794498" w:rsidRPr="00AC25A4" w:rsidRDefault="00794498" w:rsidP="00E35C5D">
      <w:pPr>
        <w:bidi w:val="0"/>
        <w:rPr>
          <w:rFonts w:asciiTheme="majorBidi" w:hAnsiTheme="majorBidi" w:cstheme="majorBidi"/>
          <w:lang w:eastAsia="en-GB"/>
        </w:rPr>
      </w:pPr>
    </w:p>
    <w:p w14:paraId="5B358CFB" w14:textId="77777777" w:rsidR="00794498" w:rsidRPr="00AC25A4" w:rsidRDefault="00794498" w:rsidP="00E35C5D">
      <w:pPr>
        <w:bidi w:val="0"/>
        <w:rPr>
          <w:rFonts w:asciiTheme="majorBidi" w:hAnsiTheme="majorBidi" w:cstheme="majorBidi"/>
          <w:lang w:eastAsia="en-GB"/>
        </w:rPr>
      </w:pPr>
    </w:p>
    <w:p w14:paraId="150EEC5C" w14:textId="77777777" w:rsidR="00794498" w:rsidRPr="00AC25A4" w:rsidRDefault="00794498" w:rsidP="00E35C5D">
      <w:pPr>
        <w:bidi w:val="0"/>
        <w:rPr>
          <w:rFonts w:asciiTheme="majorBidi" w:hAnsiTheme="majorBidi" w:cstheme="majorBidi"/>
          <w:lang w:eastAsia="en-GB"/>
        </w:rPr>
      </w:pPr>
    </w:p>
    <w:p w14:paraId="06C457B7" w14:textId="77777777" w:rsidR="00794498" w:rsidRPr="00AC25A4" w:rsidRDefault="00794498" w:rsidP="00E35C5D">
      <w:pPr>
        <w:bidi w:val="0"/>
        <w:rPr>
          <w:rFonts w:asciiTheme="majorBidi" w:hAnsiTheme="majorBidi" w:cstheme="majorBidi"/>
          <w:lang w:eastAsia="en-GB"/>
        </w:rPr>
      </w:pPr>
    </w:p>
    <w:p w14:paraId="1DAD790E" w14:textId="77777777" w:rsidR="00794498" w:rsidRPr="00AC25A4" w:rsidRDefault="00794498" w:rsidP="00E35C5D">
      <w:pPr>
        <w:bidi w:val="0"/>
        <w:rPr>
          <w:rFonts w:asciiTheme="majorBidi" w:hAnsiTheme="majorBidi" w:cstheme="majorBidi"/>
          <w:lang w:eastAsia="en-GB"/>
        </w:rPr>
      </w:pPr>
    </w:p>
    <w:p w14:paraId="48A9BF1B" w14:textId="77777777" w:rsidR="00794498" w:rsidRPr="00AC25A4" w:rsidRDefault="00794498" w:rsidP="00E35C5D">
      <w:pPr>
        <w:bidi w:val="0"/>
        <w:rPr>
          <w:rFonts w:asciiTheme="majorBidi" w:hAnsiTheme="majorBidi" w:cstheme="majorBidi"/>
          <w:lang w:eastAsia="en-GB"/>
        </w:rPr>
      </w:pPr>
    </w:p>
    <w:p w14:paraId="5137E97F" w14:textId="77777777" w:rsidR="00794498" w:rsidRPr="00AC25A4" w:rsidRDefault="00794498" w:rsidP="00E35C5D">
      <w:pPr>
        <w:bidi w:val="0"/>
        <w:rPr>
          <w:rFonts w:asciiTheme="majorBidi" w:hAnsiTheme="majorBidi" w:cstheme="majorBidi"/>
          <w:lang w:eastAsia="en-GB"/>
        </w:rPr>
      </w:pPr>
    </w:p>
    <w:p w14:paraId="1365BE83" w14:textId="77777777" w:rsidR="00794498" w:rsidRPr="00AC25A4" w:rsidRDefault="00794498" w:rsidP="00E35C5D">
      <w:pPr>
        <w:bidi w:val="0"/>
        <w:rPr>
          <w:rFonts w:asciiTheme="majorBidi" w:hAnsiTheme="majorBidi" w:cstheme="majorBidi"/>
          <w:lang w:eastAsia="en-GB"/>
        </w:rPr>
      </w:pPr>
    </w:p>
    <w:p w14:paraId="604EC1E9" w14:textId="77777777" w:rsidR="00794498" w:rsidRPr="00AC25A4" w:rsidRDefault="00794498" w:rsidP="00E35C5D">
      <w:pPr>
        <w:bidi w:val="0"/>
        <w:rPr>
          <w:rFonts w:asciiTheme="majorBidi" w:hAnsiTheme="majorBidi" w:cstheme="majorBidi"/>
          <w:lang w:eastAsia="en-GB"/>
        </w:rPr>
      </w:pPr>
    </w:p>
    <w:p w14:paraId="55C14E40" w14:textId="77777777" w:rsidR="00794498" w:rsidRPr="00AC25A4" w:rsidRDefault="00794498" w:rsidP="00E35C5D">
      <w:pPr>
        <w:bidi w:val="0"/>
        <w:rPr>
          <w:rFonts w:asciiTheme="majorBidi" w:hAnsiTheme="majorBidi" w:cstheme="majorBidi"/>
          <w:lang w:eastAsia="en-GB"/>
        </w:rPr>
      </w:pPr>
    </w:p>
    <w:p w14:paraId="053F84AF" w14:textId="77777777" w:rsidR="00794498" w:rsidRDefault="00794498" w:rsidP="00E35C5D">
      <w:pPr>
        <w:bidi w:val="0"/>
        <w:rPr>
          <w:rFonts w:asciiTheme="majorBidi" w:hAnsiTheme="majorBidi" w:cstheme="majorBidi"/>
          <w:rtl/>
          <w:lang w:eastAsia="en-GB"/>
        </w:rPr>
      </w:pPr>
    </w:p>
    <w:p w14:paraId="0A5D8C61" w14:textId="77777777" w:rsidR="00BA0B3A" w:rsidRDefault="00BA0B3A" w:rsidP="00E35C5D">
      <w:pPr>
        <w:bidi w:val="0"/>
        <w:rPr>
          <w:rFonts w:asciiTheme="majorBidi" w:hAnsiTheme="majorBidi" w:cstheme="majorBidi"/>
          <w:rtl/>
          <w:lang w:eastAsia="en-GB"/>
        </w:rPr>
      </w:pPr>
    </w:p>
    <w:p w14:paraId="27596F6E" w14:textId="77777777" w:rsidR="00BA0B3A" w:rsidRDefault="00BA0B3A" w:rsidP="00E35C5D">
      <w:pPr>
        <w:bidi w:val="0"/>
        <w:rPr>
          <w:rFonts w:asciiTheme="majorBidi" w:hAnsiTheme="majorBidi" w:cstheme="majorBidi"/>
          <w:rtl/>
          <w:lang w:eastAsia="en-GB"/>
        </w:rPr>
      </w:pPr>
    </w:p>
    <w:p w14:paraId="038CCD6C" w14:textId="77777777" w:rsidR="00BA0B3A" w:rsidRDefault="00BA0B3A" w:rsidP="00E35C5D">
      <w:pPr>
        <w:bidi w:val="0"/>
        <w:rPr>
          <w:rFonts w:asciiTheme="majorBidi" w:hAnsiTheme="majorBidi" w:cstheme="majorBidi"/>
          <w:rtl/>
          <w:lang w:eastAsia="en-GB"/>
        </w:rPr>
      </w:pPr>
    </w:p>
    <w:p w14:paraId="6F7C96C0" w14:textId="77777777" w:rsidR="00BA0B3A" w:rsidRDefault="00BA0B3A" w:rsidP="00E35C5D">
      <w:pPr>
        <w:bidi w:val="0"/>
        <w:rPr>
          <w:rFonts w:asciiTheme="majorBidi" w:hAnsiTheme="majorBidi" w:cstheme="majorBidi"/>
          <w:rtl/>
          <w:lang w:eastAsia="en-GB"/>
        </w:rPr>
      </w:pPr>
    </w:p>
    <w:p w14:paraId="18430F60" w14:textId="77777777" w:rsidR="00BA0B3A" w:rsidRDefault="00BA0B3A" w:rsidP="00E35C5D">
      <w:pPr>
        <w:bidi w:val="0"/>
        <w:rPr>
          <w:rFonts w:asciiTheme="majorBidi" w:hAnsiTheme="majorBidi" w:cstheme="majorBidi"/>
          <w:rtl/>
          <w:lang w:eastAsia="en-GB"/>
        </w:rPr>
      </w:pPr>
    </w:p>
    <w:p w14:paraId="3B6A56C9" w14:textId="77777777" w:rsidR="00BA0B3A" w:rsidRDefault="00BA0B3A" w:rsidP="00E35C5D">
      <w:pPr>
        <w:bidi w:val="0"/>
        <w:rPr>
          <w:rFonts w:asciiTheme="majorBidi" w:hAnsiTheme="majorBidi" w:cstheme="majorBidi"/>
          <w:rtl/>
          <w:lang w:eastAsia="en-GB"/>
        </w:rPr>
      </w:pPr>
    </w:p>
    <w:p w14:paraId="2E02772C" w14:textId="77777777" w:rsidR="00BA0B3A" w:rsidRDefault="00BA0B3A" w:rsidP="00E35C5D">
      <w:pPr>
        <w:bidi w:val="0"/>
        <w:rPr>
          <w:rFonts w:asciiTheme="majorBidi" w:hAnsiTheme="majorBidi" w:cstheme="majorBidi"/>
          <w:rtl/>
          <w:lang w:eastAsia="en-GB"/>
        </w:rPr>
      </w:pPr>
    </w:p>
    <w:p w14:paraId="0B0CD786" w14:textId="77777777" w:rsidR="00BA0B3A" w:rsidRDefault="00BA0B3A" w:rsidP="00E35C5D">
      <w:pPr>
        <w:bidi w:val="0"/>
        <w:rPr>
          <w:rFonts w:asciiTheme="majorBidi" w:hAnsiTheme="majorBidi" w:cstheme="majorBidi"/>
          <w:rtl/>
          <w:lang w:eastAsia="en-GB"/>
        </w:rPr>
      </w:pPr>
    </w:p>
    <w:p w14:paraId="092CF9B9" w14:textId="77777777" w:rsidR="00BA0B3A" w:rsidRDefault="00BA0B3A" w:rsidP="00E35C5D">
      <w:pPr>
        <w:bidi w:val="0"/>
        <w:rPr>
          <w:rFonts w:asciiTheme="majorBidi" w:hAnsiTheme="majorBidi" w:cstheme="majorBidi"/>
          <w:rtl/>
          <w:lang w:eastAsia="en-GB"/>
        </w:rPr>
      </w:pPr>
    </w:p>
    <w:p w14:paraId="2733D18F" w14:textId="77777777" w:rsidR="00BA0B3A" w:rsidRPr="00AC25A4" w:rsidRDefault="00BA0B3A" w:rsidP="00E35C5D">
      <w:pPr>
        <w:bidi w:val="0"/>
        <w:rPr>
          <w:rFonts w:asciiTheme="majorBidi" w:hAnsiTheme="majorBidi" w:cstheme="majorBidi"/>
          <w:lang w:eastAsia="en-GB"/>
        </w:rPr>
      </w:pPr>
    </w:p>
    <w:p w14:paraId="40F82745" w14:textId="77777777" w:rsidR="00794498" w:rsidRPr="00AC25A4" w:rsidRDefault="00794498" w:rsidP="00E35C5D">
      <w:pPr>
        <w:bidi w:val="0"/>
        <w:rPr>
          <w:rFonts w:asciiTheme="majorBidi" w:hAnsiTheme="majorBidi" w:cstheme="majorBidi"/>
          <w:lang w:eastAsia="en-GB"/>
        </w:rPr>
      </w:pPr>
    </w:p>
    <w:p w14:paraId="360711D0" w14:textId="77777777" w:rsidR="00794498" w:rsidRPr="00AC25A4" w:rsidRDefault="00794498" w:rsidP="00E35C5D">
      <w:pPr>
        <w:bidi w:val="0"/>
        <w:rPr>
          <w:rFonts w:asciiTheme="majorBidi" w:hAnsiTheme="majorBidi" w:cstheme="majorBidi"/>
          <w:rtl/>
          <w:lang w:eastAsia="en-GB"/>
        </w:rPr>
      </w:pPr>
    </w:p>
    <w:p w14:paraId="5A2E50D6" w14:textId="77777777" w:rsidR="001D0296" w:rsidRDefault="001D0296" w:rsidP="00E35C5D">
      <w:pPr>
        <w:bidi w:val="0"/>
        <w:rPr>
          <w:rFonts w:asciiTheme="majorBidi" w:hAnsiTheme="majorBidi" w:cstheme="majorBidi"/>
          <w:rtl/>
          <w:lang w:eastAsia="en-GB"/>
        </w:rPr>
      </w:pPr>
    </w:p>
    <w:p w14:paraId="63B7CFFF" w14:textId="77777777" w:rsidR="00BA0B3A" w:rsidRDefault="00BA0B3A" w:rsidP="00E35C5D">
      <w:pPr>
        <w:bidi w:val="0"/>
        <w:rPr>
          <w:rFonts w:asciiTheme="majorBidi" w:hAnsiTheme="majorBidi" w:cstheme="majorBidi"/>
          <w:rtl/>
          <w:lang w:eastAsia="en-GB"/>
        </w:rPr>
      </w:pPr>
    </w:p>
    <w:p w14:paraId="02DF9D99" w14:textId="77777777" w:rsidR="00BA0B3A" w:rsidRDefault="00BA0B3A" w:rsidP="00E35C5D">
      <w:pPr>
        <w:bidi w:val="0"/>
        <w:rPr>
          <w:rFonts w:asciiTheme="majorBidi" w:hAnsiTheme="majorBidi" w:cstheme="majorBidi"/>
          <w:rtl/>
          <w:lang w:eastAsia="en-GB"/>
        </w:rPr>
      </w:pPr>
    </w:p>
    <w:p w14:paraId="522DBD00" w14:textId="77777777" w:rsidR="00BA0B3A" w:rsidRDefault="00BA0B3A" w:rsidP="00E35C5D">
      <w:pPr>
        <w:bidi w:val="0"/>
        <w:rPr>
          <w:rFonts w:asciiTheme="majorBidi" w:hAnsiTheme="majorBidi" w:cstheme="majorBidi"/>
          <w:rtl/>
          <w:lang w:eastAsia="en-GB"/>
        </w:rPr>
      </w:pPr>
    </w:p>
    <w:p w14:paraId="01422317" w14:textId="77777777" w:rsidR="00BA0B3A" w:rsidRDefault="00BA0B3A" w:rsidP="00E35C5D">
      <w:pPr>
        <w:bidi w:val="0"/>
        <w:rPr>
          <w:rFonts w:asciiTheme="majorBidi" w:hAnsiTheme="majorBidi" w:cstheme="majorBidi"/>
          <w:rtl/>
          <w:lang w:eastAsia="en-GB"/>
        </w:rPr>
      </w:pPr>
    </w:p>
    <w:p w14:paraId="2CAA14F5" w14:textId="77777777" w:rsidR="00BA0B3A" w:rsidRDefault="00BA0B3A" w:rsidP="00E35C5D">
      <w:pPr>
        <w:bidi w:val="0"/>
        <w:rPr>
          <w:rFonts w:asciiTheme="majorBidi" w:hAnsiTheme="majorBidi" w:cstheme="majorBidi"/>
          <w:rtl/>
          <w:lang w:eastAsia="en-GB"/>
        </w:rPr>
      </w:pPr>
    </w:p>
    <w:p w14:paraId="63277B7B" w14:textId="77777777" w:rsidR="00BA0B3A" w:rsidRDefault="00BA0B3A" w:rsidP="00E35C5D">
      <w:pPr>
        <w:bidi w:val="0"/>
        <w:rPr>
          <w:rFonts w:asciiTheme="majorBidi" w:hAnsiTheme="majorBidi" w:cstheme="majorBidi"/>
          <w:rtl/>
          <w:lang w:eastAsia="en-GB"/>
        </w:rPr>
      </w:pPr>
    </w:p>
    <w:p w14:paraId="2D199CC0" w14:textId="77777777" w:rsidR="00BA0B3A" w:rsidRDefault="00BA0B3A" w:rsidP="00E35C5D">
      <w:pPr>
        <w:bidi w:val="0"/>
        <w:rPr>
          <w:rFonts w:asciiTheme="majorBidi" w:hAnsiTheme="majorBidi" w:cstheme="majorBidi"/>
          <w:rtl/>
          <w:lang w:eastAsia="en-GB"/>
        </w:rPr>
      </w:pPr>
    </w:p>
    <w:p w14:paraId="56E7A010" w14:textId="77777777" w:rsidR="00BA0B3A" w:rsidRDefault="00BA0B3A" w:rsidP="00E35C5D">
      <w:pPr>
        <w:bidi w:val="0"/>
        <w:rPr>
          <w:rFonts w:asciiTheme="majorBidi" w:hAnsiTheme="majorBidi" w:cstheme="majorBidi"/>
          <w:rtl/>
          <w:lang w:eastAsia="en-GB"/>
        </w:rPr>
      </w:pPr>
    </w:p>
    <w:p w14:paraId="09646BBE" w14:textId="77777777" w:rsidR="00BA0B3A" w:rsidRDefault="00BA0B3A" w:rsidP="00E35C5D">
      <w:pPr>
        <w:bidi w:val="0"/>
        <w:rPr>
          <w:rFonts w:asciiTheme="majorBidi" w:hAnsiTheme="majorBidi" w:cstheme="majorBidi"/>
          <w:rtl/>
          <w:lang w:eastAsia="en-GB"/>
        </w:rPr>
      </w:pPr>
    </w:p>
    <w:p w14:paraId="77F7710D" w14:textId="77777777" w:rsidR="00BA0B3A" w:rsidRDefault="00BA0B3A" w:rsidP="00E35C5D">
      <w:pPr>
        <w:bidi w:val="0"/>
        <w:rPr>
          <w:rFonts w:asciiTheme="majorBidi" w:hAnsiTheme="majorBidi" w:cstheme="majorBidi"/>
          <w:rtl/>
          <w:lang w:eastAsia="en-GB"/>
        </w:rPr>
      </w:pPr>
    </w:p>
    <w:p w14:paraId="4420D45E" w14:textId="77777777" w:rsidR="00BA0B3A" w:rsidRDefault="00BA0B3A" w:rsidP="00E35C5D">
      <w:pPr>
        <w:bidi w:val="0"/>
        <w:rPr>
          <w:rFonts w:asciiTheme="majorBidi" w:hAnsiTheme="majorBidi" w:cstheme="majorBidi"/>
          <w:rtl/>
          <w:lang w:eastAsia="en-GB"/>
        </w:rPr>
      </w:pPr>
    </w:p>
    <w:p w14:paraId="29855C3E" w14:textId="77777777" w:rsidR="00BA0B3A" w:rsidRDefault="00BA0B3A" w:rsidP="00E35C5D">
      <w:pPr>
        <w:bidi w:val="0"/>
        <w:rPr>
          <w:rFonts w:asciiTheme="majorBidi" w:hAnsiTheme="majorBidi" w:cstheme="majorBidi"/>
          <w:rtl/>
          <w:lang w:eastAsia="en-GB"/>
        </w:rPr>
      </w:pPr>
    </w:p>
    <w:p w14:paraId="1F23624D" w14:textId="77777777" w:rsidR="00BA0B3A" w:rsidRDefault="00BA0B3A" w:rsidP="00E35C5D">
      <w:pPr>
        <w:bidi w:val="0"/>
        <w:rPr>
          <w:rFonts w:asciiTheme="majorBidi" w:hAnsiTheme="majorBidi" w:cstheme="majorBidi"/>
          <w:rtl/>
          <w:lang w:eastAsia="en-GB"/>
        </w:rPr>
      </w:pPr>
    </w:p>
    <w:p w14:paraId="038C95A3" w14:textId="77777777" w:rsidR="00BA0B3A" w:rsidRDefault="00BA0B3A" w:rsidP="00E35C5D">
      <w:pPr>
        <w:bidi w:val="0"/>
        <w:rPr>
          <w:rFonts w:asciiTheme="majorBidi" w:hAnsiTheme="majorBidi" w:cstheme="majorBidi"/>
          <w:rtl/>
          <w:lang w:eastAsia="en-GB"/>
        </w:rPr>
      </w:pPr>
    </w:p>
    <w:p w14:paraId="44C895FB" w14:textId="77777777" w:rsidR="00BA0B3A" w:rsidRPr="00AC25A4" w:rsidRDefault="00BA0B3A" w:rsidP="00E35C5D">
      <w:pPr>
        <w:bidi w:val="0"/>
        <w:rPr>
          <w:rFonts w:asciiTheme="majorBidi" w:hAnsiTheme="majorBidi" w:cstheme="majorBidi"/>
          <w:lang w:eastAsia="en-GB"/>
        </w:rPr>
      </w:pPr>
    </w:p>
    <w:p w14:paraId="3CE87379" w14:textId="54DC1F3E" w:rsidR="00AF1A3F" w:rsidRPr="00AC25A4" w:rsidRDefault="009827A8" w:rsidP="00EF533F">
      <w:pPr>
        <w:pStyle w:val="1"/>
      </w:pPr>
      <w:bookmarkStart w:id="88" w:name="_Toc210907266"/>
      <w:r w:rsidRPr="00AC25A4">
        <w:t>CONCLUISON</w:t>
      </w:r>
      <w:bookmarkEnd w:id="88"/>
      <w:r w:rsidRPr="00AC25A4">
        <w:t xml:space="preserve"> </w:t>
      </w:r>
    </w:p>
    <w:p w14:paraId="5674D0B9" w14:textId="77777777" w:rsidR="001D0296" w:rsidRPr="00AC25A4" w:rsidRDefault="001D0296" w:rsidP="00E35C5D">
      <w:pPr>
        <w:bidi w:val="0"/>
        <w:rPr>
          <w:rFonts w:asciiTheme="majorBidi" w:hAnsiTheme="majorBidi" w:cstheme="majorBidi"/>
          <w:lang w:eastAsia="en-GB"/>
        </w:rPr>
      </w:pPr>
    </w:p>
    <w:p w14:paraId="31C8978E" w14:textId="77777777" w:rsidR="00AF1A3F" w:rsidRPr="00AC25A4" w:rsidRDefault="00AF1A3F" w:rsidP="00E35C5D">
      <w:pPr>
        <w:bidi w:val="0"/>
        <w:rPr>
          <w:rFonts w:asciiTheme="majorBidi" w:hAnsiTheme="majorBidi" w:cstheme="majorBidi"/>
          <w:lang w:eastAsia="en-GB"/>
        </w:rPr>
      </w:pPr>
    </w:p>
    <w:p w14:paraId="5AE1DB9E" w14:textId="77777777" w:rsidR="00AF1A3F" w:rsidRPr="00AC25A4" w:rsidRDefault="00AF1A3F" w:rsidP="00E35C5D">
      <w:pPr>
        <w:bidi w:val="0"/>
        <w:rPr>
          <w:rFonts w:asciiTheme="majorBidi" w:hAnsiTheme="majorBidi" w:cstheme="majorBidi"/>
          <w:lang w:eastAsia="en-GB"/>
        </w:rPr>
      </w:pPr>
    </w:p>
    <w:p w14:paraId="654E9277" w14:textId="77777777" w:rsidR="00AF1A3F" w:rsidRPr="00AC25A4" w:rsidRDefault="00AF1A3F" w:rsidP="00E35C5D">
      <w:pPr>
        <w:bidi w:val="0"/>
        <w:rPr>
          <w:rFonts w:asciiTheme="majorBidi" w:hAnsiTheme="majorBidi" w:cstheme="majorBidi"/>
          <w:lang w:eastAsia="en-GB"/>
        </w:rPr>
      </w:pPr>
    </w:p>
    <w:p w14:paraId="5A01C56A" w14:textId="77777777" w:rsidR="00AF1A3F" w:rsidRPr="00AC25A4" w:rsidRDefault="00AF1A3F" w:rsidP="00E35C5D">
      <w:pPr>
        <w:bidi w:val="0"/>
        <w:rPr>
          <w:rFonts w:asciiTheme="majorBidi" w:hAnsiTheme="majorBidi" w:cstheme="majorBidi"/>
          <w:lang w:eastAsia="en-GB"/>
        </w:rPr>
      </w:pPr>
    </w:p>
    <w:p w14:paraId="2D108376" w14:textId="77777777" w:rsidR="00AF1A3F" w:rsidRPr="00AC25A4" w:rsidRDefault="00AF1A3F" w:rsidP="00E35C5D">
      <w:pPr>
        <w:bidi w:val="0"/>
        <w:rPr>
          <w:rFonts w:asciiTheme="majorBidi" w:hAnsiTheme="majorBidi" w:cstheme="majorBidi"/>
          <w:lang w:eastAsia="en-GB"/>
        </w:rPr>
      </w:pPr>
    </w:p>
    <w:p w14:paraId="17AF3119" w14:textId="77777777" w:rsidR="007D4CB8" w:rsidRPr="00AC25A4" w:rsidRDefault="007D4CB8" w:rsidP="00E35C5D">
      <w:pPr>
        <w:bidi w:val="0"/>
        <w:rPr>
          <w:rFonts w:asciiTheme="majorBidi" w:hAnsiTheme="majorBidi" w:cstheme="majorBidi"/>
          <w:lang w:eastAsia="en-GB"/>
        </w:rPr>
      </w:pPr>
    </w:p>
    <w:p w14:paraId="63DE3349" w14:textId="77777777" w:rsidR="007D4CB8" w:rsidRPr="00AC25A4" w:rsidRDefault="007D4CB8" w:rsidP="00E35C5D">
      <w:pPr>
        <w:bidi w:val="0"/>
        <w:rPr>
          <w:rFonts w:asciiTheme="majorBidi" w:hAnsiTheme="majorBidi" w:cstheme="majorBidi"/>
          <w:lang w:eastAsia="en-GB"/>
        </w:rPr>
      </w:pPr>
    </w:p>
    <w:p w14:paraId="00B4DB9C" w14:textId="77777777" w:rsidR="007D4CB8" w:rsidRPr="00AC25A4" w:rsidRDefault="007D4CB8" w:rsidP="00E35C5D">
      <w:pPr>
        <w:bidi w:val="0"/>
        <w:rPr>
          <w:rFonts w:asciiTheme="majorBidi" w:hAnsiTheme="majorBidi" w:cstheme="majorBidi"/>
          <w:lang w:eastAsia="en-GB"/>
        </w:rPr>
      </w:pPr>
    </w:p>
    <w:p w14:paraId="4D48527C" w14:textId="77777777" w:rsidR="00AF1A3F" w:rsidRPr="00AC25A4" w:rsidRDefault="00AF1A3F" w:rsidP="00E35C5D">
      <w:pPr>
        <w:bidi w:val="0"/>
        <w:rPr>
          <w:rFonts w:asciiTheme="majorBidi" w:hAnsiTheme="majorBidi" w:cstheme="majorBidi"/>
          <w:lang w:eastAsia="en-GB"/>
        </w:rPr>
      </w:pPr>
    </w:p>
    <w:p w14:paraId="626DD50C" w14:textId="77777777" w:rsidR="00AF1A3F" w:rsidRPr="00AC25A4" w:rsidRDefault="00AF1A3F" w:rsidP="00E35C5D">
      <w:pPr>
        <w:bidi w:val="0"/>
        <w:rPr>
          <w:rFonts w:asciiTheme="majorBidi" w:hAnsiTheme="majorBidi" w:cstheme="majorBidi"/>
          <w:lang w:eastAsia="en-GB"/>
        </w:rPr>
      </w:pPr>
    </w:p>
    <w:p w14:paraId="6662775E" w14:textId="77777777" w:rsidR="00AF1A3F" w:rsidRPr="00AC25A4" w:rsidRDefault="00AF1A3F" w:rsidP="00E35C5D">
      <w:pPr>
        <w:bidi w:val="0"/>
        <w:rPr>
          <w:rFonts w:asciiTheme="majorBidi" w:hAnsiTheme="majorBidi" w:cstheme="majorBidi"/>
          <w:lang w:eastAsia="en-GB"/>
        </w:rPr>
      </w:pPr>
    </w:p>
    <w:p w14:paraId="565D0701" w14:textId="77777777" w:rsidR="00AF1A3F" w:rsidRPr="00AC25A4" w:rsidRDefault="00AF1A3F" w:rsidP="00E35C5D">
      <w:pPr>
        <w:bidi w:val="0"/>
        <w:rPr>
          <w:rFonts w:asciiTheme="majorBidi" w:hAnsiTheme="majorBidi" w:cstheme="majorBidi"/>
          <w:lang w:eastAsia="en-GB"/>
        </w:rPr>
      </w:pPr>
    </w:p>
    <w:p w14:paraId="592AA234" w14:textId="77777777" w:rsidR="00AF1A3F" w:rsidRPr="00184667" w:rsidRDefault="00AF1A3F" w:rsidP="00E35C5D">
      <w:pPr>
        <w:bidi w:val="0"/>
        <w:rPr>
          <w:rFonts w:asciiTheme="majorBidi" w:hAnsiTheme="majorBidi" w:cstheme="majorBidi"/>
          <w:lang w:val="en-GB" w:eastAsia="en-GB"/>
        </w:rPr>
      </w:pPr>
    </w:p>
    <w:p w14:paraId="78405743" w14:textId="77777777" w:rsidR="00082EA8" w:rsidRPr="00AC25A4" w:rsidRDefault="00082EA8" w:rsidP="00E35C5D">
      <w:pPr>
        <w:bidi w:val="0"/>
        <w:rPr>
          <w:rFonts w:asciiTheme="majorBidi" w:hAnsiTheme="majorBidi" w:cstheme="majorBidi"/>
          <w:lang w:eastAsia="en-GB"/>
        </w:rPr>
      </w:pPr>
    </w:p>
    <w:p w14:paraId="664C4EB1" w14:textId="118C4BAD" w:rsidR="00BE404D" w:rsidRPr="00AC25A4" w:rsidRDefault="00BE404D" w:rsidP="00EF533F">
      <w:pPr>
        <w:pStyle w:val="2"/>
        <w:rPr>
          <w:rFonts w:eastAsia="Calibri"/>
        </w:rPr>
      </w:pPr>
      <w:bookmarkStart w:id="89" w:name="_Toc210907267"/>
      <w:r w:rsidRPr="00AC25A4">
        <w:t>Introdction</w:t>
      </w:r>
      <w:bookmarkEnd w:id="89"/>
      <w:r w:rsidRPr="00AC25A4">
        <w:t xml:space="preserve"> </w:t>
      </w:r>
    </w:p>
    <w:p w14:paraId="530F8215" w14:textId="77777777" w:rsidR="00BE404D" w:rsidRPr="00AC25A4" w:rsidRDefault="00BE404D" w:rsidP="00E35C5D">
      <w:pPr>
        <w:bidi w:val="0"/>
        <w:rPr>
          <w:rFonts w:asciiTheme="majorBidi" w:hAnsiTheme="majorBidi" w:cstheme="majorBidi"/>
          <w:lang w:eastAsia="en-GB"/>
        </w:rPr>
      </w:pPr>
    </w:p>
    <w:p w14:paraId="4FF63D3C" w14:textId="0E17EAB6" w:rsidR="001D0296" w:rsidRPr="00AC25A4" w:rsidRDefault="00697E48" w:rsidP="00E35C5D">
      <w:pPr>
        <w:bidi w:val="0"/>
        <w:rPr>
          <w:rFonts w:asciiTheme="majorBidi" w:hAnsiTheme="majorBidi" w:cstheme="majorBidi"/>
          <w:color w:val="EE0000"/>
          <w:rtl/>
        </w:rPr>
      </w:pPr>
      <w:r w:rsidRPr="00AC25A4">
        <w:rPr>
          <w:rFonts w:asciiTheme="majorBidi" w:hAnsiTheme="majorBidi" w:cstheme="majorBidi"/>
          <w:color w:val="EE0000"/>
        </w:rPr>
        <w:t xml:space="preserve">     </w:t>
      </w:r>
      <w:r w:rsidR="000C4081" w:rsidRPr="00AC25A4">
        <w:rPr>
          <w:rFonts w:asciiTheme="majorBidi" w:hAnsiTheme="majorBidi" w:cstheme="majorBidi"/>
          <w:color w:val="EE0000"/>
        </w:rPr>
        <w:t>This chapter provides a comprehensive overview of our project, highlighting the challenges we encountered, the timeline of our work, and insights into future development. It concludes with a summary of the entire report.</w:t>
      </w:r>
    </w:p>
    <w:p w14:paraId="53420B57" w14:textId="7566D6F7" w:rsidR="00CF60C7" w:rsidRPr="00AC25A4" w:rsidRDefault="00357ACE" w:rsidP="00EF533F">
      <w:pPr>
        <w:pStyle w:val="2"/>
        <w:rPr>
          <w:rFonts w:eastAsia="Calibri"/>
        </w:rPr>
      </w:pPr>
      <w:bookmarkStart w:id="90" w:name="_Toc210907268"/>
      <w:r w:rsidRPr="00AC25A4">
        <w:t>Challenges</w:t>
      </w:r>
      <w:r w:rsidR="008A5A7B" w:rsidRPr="00AC25A4">
        <w:t xml:space="preserve"> </w:t>
      </w:r>
      <w:r w:rsidR="00E41AEF" w:rsidRPr="00AC25A4">
        <w:t xml:space="preserve">and </w:t>
      </w:r>
      <w:r w:rsidR="00450B02" w:rsidRPr="00AC25A4">
        <w:t>learning experiences</w:t>
      </w:r>
      <w:bookmarkEnd w:id="90"/>
    </w:p>
    <w:p w14:paraId="27B9EF1C" w14:textId="46A39095" w:rsidR="00CF60C7" w:rsidRPr="00AC25A4" w:rsidRDefault="00357ACE" w:rsidP="00E35C5D">
      <w:pPr>
        <w:bidi w:val="0"/>
        <w:rPr>
          <w:rFonts w:asciiTheme="majorBidi" w:hAnsiTheme="majorBidi" w:cstheme="majorBidi"/>
          <w:color w:val="EE0000"/>
        </w:rPr>
      </w:pPr>
      <w:r w:rsidRPr="00AC25A4">
        <w:rPr>
          <w:rFonts w:asciiTheme="majorBidi" w:hAnsiTheme="majorBidi" w:cstheme="majorBidi"/>
          <w:color w:val="EE0000"/>
        </w:rPr>
        <w:t>Expalin the challenges that your team faced during the project</w:t>
      </w:r>
      <w:r w:rsidR="00450B02" w:rsidRPr="00AC25A4">
        <w:rPr>
          <w:rFonts w:asciiTheme="majorBidi" w:hAnsiTheme="majorBidi" w:cstheme="majorBidi"/>
          <w:color w:val="EE0000"/>
        </w:rPr>
        <w:t xml:space="preserve">, and what have learnd form this project </w:t>
      </w:r>
      <w:r w:rsidRPr="00AC25A4">
        <w:rPr>
          <w:rFonts w:asciiTheme="majorBidi" w:hAnsiTheme="majorBidi" w:cstheme="majorBidi"/>
          <w:color w:val="EE0000"/>
        </w:rPr>
        <w:t xml:space="preserve"> </w:t>
      </w:r>
    </w:p>
    <w:p w14:paraId="776316FD" w14:textId="6FA425D6" w:rsidR="00013BD4" w:rsidRPr="00AC25A4" w:rsidRDefault="00357ACE" w:rsidP="00EF533F">
      <w:pPr>
        <w:pStyle w:val="3"/>
      </w:pPr>
      <w:bookmarkStart w:id="91" w:name="_Toc210907269"/>
      <w:r w:rsidRPr="00AC25A4">
        <w:t>Timeline</w:t>
      </w:r>
      <w:bookmarkEnd w:id="91"/>
      <w:r w:rsidRPr="00AC25A4">
        <w:t xml:space="preserve"> </w:t>
      </w:r>
    </w:p>
    <w:p w14:paraId="70D62906" w14:textId="09FF69BA" w:rsidR="00357ACE" w:rsidRPr="00AC25A4" w:rsidRDefault="00357ACE" w:rsidP="00E35C5D">
      <w:pPr>
        <w:bidi w:val="0"/>
        <w:rPr>
          <w:rFonts w:asciiTheme="majorBidi" w:hAnsiTheme="majorBidi" w:cstheme="majorBidi"/>
          <w:color w:val="EE0000"/>
        </w:rPr>
      </w:pPr>
      <w:r w:rsidRPr="00AC25A4">
        <w:rPr>
          <w:rFonts w:asciiTheme="majorBidi" w:hAnsiTheme="majorBidi" w:cstheme="majorBidi"/>
          <w:color w:val="EE0000"/>
        </w:rPr>
        <w:t xml:space="preserve">Illustrate  the project time line  </w:t>
      </w:r>
    </w:p>
    <w:p w14:paraId="56975419" w14:textId="77777777" w:rsidR="00013BD4" w:rsidRPr="00AC25A4" w:rsidRDefault="00013BD4" w:rsidP="00E35C5D">
      <w:pPr>
        <w:bidi w:val="0"/>
        <w:rPr>
          <w:rFonts w:asciiTheme="majorBidi" w:hAnsiTheme="majorBidi" w:cstheme="majorBidi"/>
        </w:rPr>
      </w:pPr>
    </w:p>
    <w:p w14:paraId="4A7985F0" w14:textId="77777777" w:rsidR="00013BD4" w:rsidRPr="00AC25A4" w:rsidRDefault="00013BD4" w:rsidP="00E35C5D">
      <w:pPr>
        <w:bidi w:val="0"/>
        <w:rPr>
          <w:rFonts w:asciiTheme="majorBidi" w:hAnsiTheme="majorBidi" w:cstheme="majorBidi"/>
          <w:rtl/>
        </w:rPr>
      </w:pPr>
    </w:p>
    <w:p w14:paraId="178D2548" w14:textId="4F52BF79" w:rsidR="00BD7990" w:rsidRPr="00AC25A4" w:rsidRDefault="00357ACE" w:rsidP="00EF533F">
      <w:pPr>
        <w:pStyle w:val="2"/>
      </w:pPr>
      <w:bookmarkStart w:id="92" w:name="_Toc210907270"/>
      <w:r w:rsidRPr="00AC25A4">
        <w:t>Furture work</w:t>
      </w:r>
      <w:bookmarkEnd w:id="92"/>
      <w:r w:rsidRPr="00AC25A4">
        <w:t xml:space="preserve"> </w:t>
      </w:r>
    </w:p>
    <w:p w14:paraId="1CDC0929" w14:textId="7D1D426D" w:rsidR="00BD7990" w:rsidRPr="00AC25A4" w:rsidRDefault="00357ACE" w:rsidP="00E35C5D">
      <w:pPr>
        <w:bidi w:val="0"/>
        <w:rPr>
          <w:rFonts w:asciiTheme="majorBidi" w:hAnsiTheme="majorBidi" w:cstheme="majorBidi"/>
          <w:color w:val="EE0000"/>
          <w:lang w:eastAsia="en-GB"/>
        </w:rPr>
      </w:pPr>
      <w:r w:rsidRPr="00AC25A4">
        <w:rPr>
          <w:rFonts w:asciiTheme="majorBidi" w:hAnsiTheme="majorBidi" w:cstheme="majorBidi"/>
          <w:color w:val="EE0000"/>
          <w:lang w:eastAsia="en-GB"/>
        </w:rPr>
        <w:t>Here your explain what will your team do In project 2</w:t>
      </w:r>
    </w:p>
    <w:p w14:paraId="1E32A268" w14:textId="77777777" w:rsidR="00BD7990" w:rsidRPr="00AC25A4" w:rsidRDefault="00BD7990" w:rsidP="00E35C5D">
      <w:pPr>
        <w:bidi w:val="0"/>
        <w:rPr>
          <w:rFonts w:asciiTheme="majorBidi" w:hAnsiTheme="majorBidi" w:cstheme="majorBidi"/>
          <w:color w:val="000000" w:themeColor="text1"/>
        </w:rPr>
      </w:pPr>
    </w:p>
    <w:p w14:paraId="72E1049E" w14:textId="77777777" w:rsidR="00E32EE5" w:rsidRPr="00AC25A4" w:rsidRDefault="00E32EE5" w:rsidP="00E35C5D">
      <w:pPr>
        <w:bidi w:val="0"/>
        <w:rPr>
          <w:rFonts w:asciiTheme="majorBidi" w:hAnsiTheme="majorBidi" w:cstheme="majorBidi"/>
          <w:lang w:eastAsia="en-GB"/>
        </w:rPr>
      </w:pPr>
    </w:p>
    <w:p w14:paraId="4B47FB9C" w14:textId="488FD68A" w:rsidR="00357ACE" w:rsidRPr="00AC25A4" w:rsidRDefault="00357ACE" w:rsidP="00EF533F">
      <w:pPr>
        <w:pStyle w:val="2"/>
      </w:pPr>
      <w:bookmarkStart w:id="93" w:name="_Toc210907271"/>
      <w:r w:rsidRPr="00AC25A4">
        <w:t>Conclusion</w:t>
      </w:r>
      <w:bookmarkEnd w:id="93"/>
      <w:r w:rsidRPr="00AC25A4">
        <w:t xml:space="preserve"> </w:t>
      </w:r>
    </w:p>
    <w:p w14:paraId="41F5CE8C" w14:textId="32148383" w:rsidR="00357ACE" w:rsidRPr="00AC25A4" w:rsidRDefault="00357ACE" w:rsidP="00E35C5D">
      <w:pPr>
        <w:bidi w:val="0"/>
        <w:rPr>
          <w:rFonts w:asciiTheme="majorBidi" w:hAnsiTheme="majorBidi" w:cstheme="majorBidi"/>
          <w:color w:val="EE0000"/>
          <w:lang w:eastAsia="en-GB"/>
        </w:rPr>
      </w:pPr>
      <w:r w:rsidRPr="00AC25A4">
        <w:rPr>
          <w:rFonts w:asciiTheme="majorBidi" w:hAnsiTheme="majorBidi" w:cstheme="majorBidi"/>
          <w:color w:val="EE0000"/>
          <w:lang w:eastAsia="en-GB"/>
        </w:rPr>
        <w:t xml:space="preserve">Provide a full summary of this project  report </w:t>
      </w:r>
    </w:p>
    <w:p w14:paraId="7AA88473" w14:textId="77777777" w:rsidR="00610939" w:rsidRPr="00AC25A4" w:rsidRDefault="00610939" w:rsidP="00E35C5D">
      <w:pPr>
        <w:pStyle w:val="p1"/>
        <w:bidi w:val="0"/>
        <w:rPr>
          <w:rFonts w:asciiTheme="majorBidi" w:hAnsiTheme="majorBidi" w:cstheme="majorBidi"/>
        </w:rPr>
      </w:pPr>
    </w:p>
    <w:p w14:paraId="4D094A35" w14:textId="77777777" w:rsidR="001D0296" w:rsidRDefault="001D0296" w:rsidP="00E35C5D">
      <w:pPr>
        <w:bidi w:val="0"/>
        <w:rPr>
          <w:rFonts w:asciiTheme="majorBidi" w:hAnsiTheme="majorBidi" w:cstheme="majorBidi"/>
          <w:lang w:eastAsia="en-GB"/>
        </w:rPr>
      </w:pPr>
    </w:p>
    <w:p w14:paraId="6200C39A" w14:textId="77777777" w:rsidR="00E35C5D" w:rsidRDefault="00E35C5D" w:rsidP="00E35C5D">
      <w:pPr>
        <w:bidi w:val="0"/>
        <w:rPr>
          <w:rFonts w:asciiTheme="majorBidi" w:hAnsiTheme="majorBidi" w:cstheme="majorBidi"/>
          <w:lang w:eastAsia="en-GB"/>
        </w:rPr>
      </w:pPr>
    </w:p>
    <w:p w14:paraId="5076D0D5" w14:textId="77777777" w:rsidR="00E35C5D" w:rsidRDefault="00E35C5D" w:rsidP="00E35C5D">
      <w:pPr>
        <w:bidi w:val="0"/>
        <w:rPr>
          <w:rFonts w:asciiTheme="majorBidi" w:hAnsiTheme="majorBidi" w:cstheme="majorBidi"/>
          <w:lang w:eastAsia="en-GB"/>
        </w:rPr>
      </w:pPr>
    </w:p>
    <w:p w14:paraId="289CBA42" w14:textId="77777777" w:rsidR="00E35C5D" w:rsidRDefault="00E35C5D" w:rsidP="00E35C5D">
      <w:pPr>
        <w:bidi w:val="0"/>
        <w:rPr>
          <w:rFonts w:asciiTheme="majorBidi" w:hAnsiTheme="majorBidi" w:cstheme="majorBidi"/>
          <w:lang w:eastAsia="en-GB"/>
        </w:rPr>
      </w:pPr>
    </w:p>
    <w:p w14:paraId="02235266" w14:textId="77777777" w:rsidR="00E35C5D" w:rsidRDefault="00E35C5D" w:rsidP="00E35C5D">
      <w:pPr>
        <w:bidi w:val="0"/>
        <w:rPr>
          <w:rFonts w:asciiTheme="majorBidi" w:hAnsiTheme="majorBidi" w:cstheme="majorBidi"/>
          <w:lang w:eastAsia="en-GB"/>
        </w:rPr>
      </w:pPr>
    </w:p>
    <w:p w14:paraId="2C712C12" w14:textId="77777777" w:rsidR="00E35C5D" w:rsidRDefault="00E35C5D" w:rsidP="00E35C5D">
      <w:pPr>
        <w:bidi w:val="0"/>
        <w:rPr>
          <w:rFonts w:asciiTheme="majorBidi" w:hAnsiTheme="majorBidi" w:cstheme="majorBidi"/>
          <w:lang w:eastAsia="en-GB"/>
        </w:rPr>
      </w:pPr>
    </w:p>
    <w:p w14:paraId="1B67C319" w14:textId="77777777" w:rsidR="00E35C5D" w:rsidRDefault="00E35C5D" w:rsidP="00E35C5D">
      <w:pPr>
        <w:bidi w:val="0"/>
        <w:rPr>
          <w:rFonts w:asciiTheme="majorBidi" w:hAnsiTheme="majorBidi" w:cstheme="majorBidi"/>
          <w:lang w:eastAsia="en-GB"/>
        </w:rPr>
      </w:pPr>
    </w:p>
    <w:p w14:paraId="45D2037E" w14:textId="77777777" w:rsidR="00E35C5D" w:rsidRDefault="00E35C5D" w:rsidP="00E35C5D">
      <w:pPr>
        <w:bidi w:val="0"/>
        <w:rPr>
          <w:rFonts w:asciiTheme="majorBidi" w:hAnsiTheme="majorBidi" w:cstheme="majorBidi"/>
          <w:lang w:eastAsia="en-GB"/>
        </w:rPr>
      </w:pPr>
    </w:p>
    <w:p w14:paraId="5196F0C4" w14:textId="77777777" w:rsidR="00E35C5D" w:rsidRDefault="00E35C5D" w:rsidP="00E35C5D">
      <w:pPr>
        <w:bidi w:val="0"/>
        <w:rPr>
          <w:rFonts w:asciiTheme="majorBidi" w:hAnsiTheme="majorBidi" w:cstheme="majorBidi"/>
          <w:lang w:eastAsia="en-GB"/>
        </w:rPr>
      </w:pPr>
    </w:p>
    <w:p w14:paraId="0485749E" w14:textId="77777777" w:rsidR="00E35C5D" w:rsidRDefault="00E35C5D" w:rsidP="00E35C5D">
      <w:pPr>
        <w:bidi w:val="0"/>
        <w:rPr>
          <w:rFonts w:asciiTheme="majorBidi" w:hAnsiTheme="majorBidi" w:cstheme="majorBidi"/>
          <w:lang w:eastAsia="en-GB"/>
        </w:rPr>
      </w:pPr>
    </w:p>
    <w:p w14:paraId="003650CC" w14:textId="77777777" w:rsidR="00E35C5D" w:rsidRDefault="00E35C5D" w:rsidP="00E35C5D">
      <w:pPr>
        <w:bidi w:val="0"/>
        <w:rPr>
          <w:rFonts w:asciiTheme="majorBidi" w:hAnsiTheme="majorBidi" w:cstheme="majorBidi"/>
          <w:lang w:eastAsia="en-GB"/>
        </w:rPr>
      </w:pPr>
    </w:p>
    <w:p w14:paraId="2BBDD952" w14:textId="77777777" w:rsidR="00E35C5D" w:rsidRDefault="00E35C5D" w:rsidP="00E35C5D">
      <w:pPr>
        <w:bidi w:val="0"/>
        <w:rPr>
          <w:rFonts w:asciiTheme="majorBidi" w:hAnsiTheme="majorBidi" w:cstheme="majorBidi"/>
          <w:lang w:eastAsia="en-GB"/>
        </w:rPr>
      </w:pPr>
    </w:p>
    <w:p w14:paraId="583F8F24" w14:textId="77777777" w:rsidR="00E35C5D" w:rsidRDefault="00E35C5D" w:rsidP="00E35C5D">
      <w:pPr>
        <w:bidi w:val="0"/>
        <w:rPr>
          <w:rFonts w:asciiTheme="majorBidi" w:hAnsiTheme="majorBidi" w:cstheme="majorBidi"/>
          <w:lang w:eastAsia="en-GB"/>
        </w:rPr>
      </w:pPr>
    </w:p>
    <w:p w14:paraId="6AEBCE62" w14:textId="77777777" w:rsidR="00E35C5D" w:rsidRDefault="00E35C5D" w:rsidP="00E35C5D">
      <w:pPr>
        <w:bidi w:val="0"/>
        <w:rPr>
          <w:rFonts w:asciiTheme="majorBidi" w:hAnsiTheme="majorBidi" w:cstheme="majorBidi"/>
          <w:lang w:eastAsia="en-GB"/>
        </w:rPr>
      </w:pPr>
    </w:p>
    <w:p w14:paraId="114BD8AB" w14:textId="77777777" w:rsidR="00E35C5D" w:rsidRDefault="00E35C5D" w:rsidP="00E35C5D">
      <w:pPr>
        <w:bidi w:val="0"/>
        <w:rPr>
          <w:rFonts w:asciiTheme="majorBidi" w:hAnsiTheme="majorBidi" w:cstheme="majorBidi"/>
          <w:lang w:eastAsia="en-GB"/>
        </w:rPr>
      </w:pPr>
    </w:p>
    <w:p w14:paraId="7FAA7A77" w14:textId="77777777" w:rsidR="00E35C5D" w:rsidRPr="00AC25A4" w:rsidRDefault="00E35C5D" w:rsidP="00E35C5D">
      <w:pPr>
        <w:bidi w:val="0"/>
        <w:rPr>
          <w:rFonts w:asciiTheme="majorBidi" w:hAnsiTheme="majorBidi" w:cstheme="majorBidi"/>
          <w:lang w:eastAsia="en-GB"/>
        </w:rPr>
      </w:pPr>
    </w:p>
    <w:p w14:paraId="4AAC2910" w14:textId="319D94C1" w:rsidR="00225531" w:rsidRPr="00AC25A4" w:rsidRDefault="00225531" w:rsidP="00E35C5D">
      <w:pPr>
        <w:keepNext/>
        <w:bidi w:val="0"/>
        <w:jc w:val="center"/>
        <w:rPr>
          <w:rFonts w:asciiTheme="majorBidi" w:hAnsiTheme="majorBidi" w:cstheme="majorBidi"/>
        </w:rPr>
      </w:pPr>
      <w:bookmarkStart w:id="94" w:name="_Toc38576887"/>
    </w:p>
    <w:bookmarkEnd w:id="94"/>
    <w:p w14:paraId="070D4CF9" w14:textId="77777777" w:rsidR="002E202A" w:rsidRPr="00AC25A4" w:rsidRDefault="002E202A" w:rsidP="00E35C5D">
      <w:pPr>
        <w:bidi w:val="0"/>
        <w:rPr>
          <w:rFonts w:asciiTheme="majorBidi" w:hAnsiTheme="majorBidi" w:cstheme="majorBidi"/>
        </w:rPr>
      </w:pPr>
    </w:p>
    <w:p w14:paraId="74CB02FB" w14:textId="04975802" w:rsidR="002E202A" w:rsidRDefault="00EC3E35" w:rsidP="00EF533F">
      <w:pPr>
        <w:pStyle w:val="2"/>
        <w:rPr>
          <w:bCs/>
        </w:rPr>
      </w:pPr>
      <w:bookmarkStart w:id="95" w:name="_Toc210907272"/>
      <w:r w:rsidRPr="00AC25A4">
        <w:t>Reference:</w:t>
      </w:r>
      <w:bookmarkEnd w:id="95"/>
    </w:p>
    <w:p w14:paraId="1EE7953F" w14:textId="2186F5BC" w:rsidR="00045972" w:rsidRPr="0076218E" w:rsidRDefault="00045972" w:rsidP="0076218E">
      <w:pPr>
        <w:bidi w:val="0"/>
        <w:rPr>
          <w:rFonts w:asciiTheme="majorBidi" w:hAnsiTheme="majorBidi" w:cstheme="majorBidi"/>
          <w:lang w:val="en-GB" w:eastAsia="en-GB"/>
        </w:rPr>
      </w:pPr>
      <w:r w:rsidRPr="0076218E">
        <w:rPr>
          <w:rFonts w:asciiTheme="majorBidi" w:hAnsiTheme="majorBidi" w:cstheme="majorBidi"/>
          <w:lang w:val="en-GB" w:eastAsia="en-GB"/>
        </w:rPr>
        <w:t>[1] Eleonora Mercier, Stefanie Villeneuve, Mary Mondor, Ilker Uysal, Impact of Food Waste on Society, Specifically at Retail and Foodservice Levels, Foods, 2024.</w:t>
      </w:r>
    </w:p>
    <w:p w14:paraId="7B828D3A" w14:textId="1D0F2E21" w:rsidR="00CE3640" w:rsidRPr="0076218E" w:rsidRDefault="00CE3640" w:rsidP="0076218E">
      <w:pPr>
        <w:bidi w:val="0"/>
        <w:spacing w:before="100" w:beforeAutospacing="1" w:after="100" w:afterAutospacing="1" w:line="240" w:lineRule="auto"/>
        <w:rPr>
          <w:rFonts w:asciiTheme="majorBidi" w:hAnsiTheme="majorBidi" w:cstheme="majorBidi"/>
        </w:rPr>
      </w:pPr>
      <w:r w:rsidRPr="0076218E">
        <w:rPr>
          <w:rFonts w:asciiTheme="majorBidi" w:hAnsiTheme="majorBidi" w:cstheme="majorBidi"/>
        </w:rPr>
        <w:t xml:space="preserve">[2] Food and Agriculture Organization of the United Nations (FAO). Food Loss and Waste Platform. Available at: </w:t>
      </w:r>
      <w:hyperlink r:id="rId23" w:history="1">
        <w:r w:rsidRPr="0076218E">
          <w:rPr>
            <w:rFonts w:asciiTheme="majorBidi" w:hAnsiTheme="majorBidi" w:cstheme="majorBidi"/>
            <w:color w:val="0000FF"/>
            <w:u w:val="single"/>
          </w:rPr>
          <w:t>https://www.fao.org/platform-food-loss-waste/en/</w:t>
        </w:r>
      </w:hyperlink>
    </w:p>
    <w:p w14:paraId="3A4280E2" w14:textId="403A7109" w:rsidR="00CE3640" w:rsidRPr="0076218E" w:rsidRDefault="00CE3640" w:rsidP="0076218E">
      <w:pPr>
        <w:bidi w:val="0"/>
        <w:spacing w:before="100" w:beforeAutospacing="1" w:after="100" w:afterAutospacing="1" w:line="240" w:lineRule="auto"/>
        <w:rPr>
          <w:rFonts w:asciiTheme="majorBidi" w:hAnsiTheme="majorBidi" w:cstheme="majorBidi"/>
        </w:rPr>
      </w:pPr>
      <w:r w:rsidRPr="0076218E">
        <w:rPr>
          <w:rFonts w:asciiTheme="majorBidi" w:hAnsiTheme="majorBidi" w:cstheme="majorBidi"/>
        </w:rPr>
        <w:t>[3] Aung, M. M., &amp; Chang, Y. S. (2014). Temperature management for the quality assurance of a perishable food supply chain. Food Control, 40, 198–207. https://doi.org/10.1016/j.foodcont.2013.11.016</w:t>
      </w:r>
    </w:p>
    <w:p w14:paraId="3EF06268" w14:textId="6DF4C257" w:rsidR="00CE3640" w:rsidRPr="0076218E" w:rsidRDefault="00CE3640" w:rsidP="0076218E">
      <w:pPr>
        <w:bidi w:val="0"/>
        <w:spacing w:before="100" w:beforeAutospacing="1" w:after="100" w:afterAutospacing="1" w:line="240" w:lineRule="auto"/>
        <w:rPr>
          <w:rFonts w:asciiTheme="majorBidi" w:hAnsiTheme="majorBidi" w:cstheme="majorBidi"/>
        </w:rPr>
      </w:pPr>
      <w:r w:rsidRPr="0076218E">
        <w:rPr>
          <w:rFonts w:asciiTheme="majorBidi" w:hAnsiTheme="majorBidi" w:cstheme="majorBidi"/>
        </w:rPr>
        <w:t>[4] Liu, L., Chen, H., &amp; Yang, H. (2019). Real-time monitoring system for cold chain logistics of perishable food based on wireless sensor networks. Journal of Food Protection, 82(4), 604–611. https://doi.org/10.4315/0362-028X.JFP-18-123</w:t>
      </w:r>
    </w:p>
    <w:p w14:paraId="2E7A0564" w14:textId="61D0859B" w:rsidR="00CE3640" w:rsidRPr="0076218E" w:rsidRDefault="00CE3640" w:rsidP="0076218E">
      <w:pPr>
        <w:bidi w:val="0"/>
        <w:spacing w:before="100" w:beforeAutospacing="1" w:after="100" w:afterAutospacing="1" w:line="240" w:lineRule="auto"/>
        <w:rPr>
          <w:rFonts w:asciiTheme="majorBidi" w:hAnsiTheme="majorBidi" w:cstheme="majorBidi"/>
        </w:rPr>
      </w:pPr>
      <w:r w:rsidRPr="0076218E">
        <w:rPr>
          <w:rFonts w:asciiTheme="majorBidi" w:hAnsiTheme="majorBidi" w:cstheme="majorBidi"/>
        </w:rPr>
        <w:t xml:space="preserve">[5] World Bank. Food Loss and Waste. Available at: </w:t>
      </w:r>
      <w:hyperlink r:id="rId24" w:history="1">
        <w:r w:rsidRPr="0076218E">
          <w:rPr>
            <w:rFonts w:asciiTheme="majorBidi" w:hAnsiTheme="majorBidi" w:cstheme="majorBidi"/>
            <w:color w:val="0000FF"/>
            <w:u w:val="single"/>
          </w:rPr>
          <w:t>https://www.worldbank.org/en/topic/food-loss-and-waste</w:t>
        </w:r>
      </w:hyperlink>
    </w:p>
    <w:p w14:paraId="634ADB9D" w14:textId="17A26AD8" w:rsidR="00CE3640" w:rsidRPr="0076218E" w:rsidRDefault="00CE3640" w:rsidP="0076218E">
      <w:pPr>
        <w:bidi w:val="0"/>
        <w:spacing w:before="100" w:beforeAutospacing="1" w:after="100" w:afterAutospacing="1" w:line="240" w:lineRule="auto"/>
        <w:rPr>
          <w:rFonts w:asciiTheme="majorBidi" w:hAnsiTheme="majorBidi" w:cstheme="majorBidi"/>
        </w:rPr>
      </w:pPr>
      <w:r w:rsidRPr="0076218E">
        <w:rPr>
          <w:rFonts w:asciiTheme="majorBidi" w:hAnsiTheme="majorBidi" w:cstheme="majorBidi"/>
        </w:rPr>
        <w:t xml:space="preserve">[6] World Health Organization (WHO). Food Safety Fact Sheet. Available at: </w:t>
      </w:r>
      <w:hyperlink r:id="rId25" w:history="1">
        <w:r w:rsidRPr="0076218E">
          <w:rPr>
            <w:rFonts w:asciiTheme="majorBidi" w:hAnsiTheme="majorBidi" w:cstheme="majorBidi"/>
            <w:color w:val="0000FF"/>
            <w:u w:val="single"/>
          </w:rPr>
          <w:t>https://www.who.int/news-room/fact-sheets/detail/food-safety</w:t>
        </w:r>
      </w:hyperlink>
    </w:p>
    <w:p w14:paraId="49D7F1E6" w14:textId="77777777" w:rsidR="00CE3640" w:rsidRPr="0076218E" w:rsidRDefault="00CE3640" w:rsidP="00E35C5D">
      <w:pPr>
        <w:bidi w:val="0"/>
        <w:spacing w:before="100" w:beforeAutospacing="1" w:after="100" w:afterAutospacing="1" w:line="240" w:lineRule="auto"/>
        <w:rPr>
          <w:rFonts w:asciiTheme="majorBidi" w:hAnsiTheme="majorBidi" w:cstheme="majorBidi"/>
          <w:rtl/>
        </w:rPr>
      </w:pPr>
      <w:r w:rsidRPr="0076218E">
        <w:rPr>
          <w:rFonts w:asciiTheme="majorBidi" w:hAnsiTheme="majorBidi" w:cstheme="majorBidi"/>
        </w:rPr>
        <w:t xml:space="preserve">[7] United Nations. The Sustainable Development Goals Report 2019. Available at: </w:t>
      </w:r>
      <w:hyperlink r:id="rId26" w:history="1">
        <w:r w:rsidRPr="0076218E">
          <w:rPr>
            <w:rFonts w:asciiTheme="majorBidi" w:hAnsiTheme="majorBidi" w:cstheme="majorBidi"/>
            <w:color w:val="0000FF"/>
            <w:u w:val="single"/>
          </w:rPr>
          <w:t>https://unstats.un.org/sdgs/report/2019/</w:t>
        </w:r>
      </w:hyperlink>
    </w:p>
    <w:p w14:paraId="729C5FA3" w14:textId="44811537" w:rsidR="00432F7E" w:rsidRPr="0076218E" w:rsidRDefault="00432F7E" w:rsidP="00E35C5D">
      <w:pPr>
        <w:pStyle w:val="a3"/>
        <w:bidi w:val="0"/>
        <w:rPr>
          <w:rFonts w:asciiTheme="majorBidi" w:hAnsiTheme="majorBidi" w:cstheme="majorBidi"/>
        </w:rPr>
      </w:pPr>
      <w:r w:rsidRPr="0076218E">
        <w:rPr>
          <w:rStyle w:val="afb"/>
          <w:rFonts w:asciiTheme="majorBidi" w:hAnsiTheme="majorBidi" w:cstheme="majorBidi"/>
          <w:b w:val="0"/>
          <w:bCs w:val="0"/>
        </w:rPr>
        <w:lastRenderedPageBreak/>
        <w:t>[8]</w:t>
      </w:r>
      <w:r w:rsidRPr="0076218E">
        <w:rPr>
          <w:rFonts w:asciiTheme="majorBidi" w:hAnsiTheme="majorBidi" w:cstheme="majorBidi"/>
        </w:rPr>
        <w:t xml:space="preserve"> Sensitech. (n.d.). </w:t>
      </w:r>
      <w:r w:rsidRPr="0076218E">
        <w:rPr>
          <w:rStyle w:val="aff0"/>
          <w:rFonts w:asciiTheme="majorBidi" w:hAnsiTheme="majorBidi" w:cstheme="majorBidi"/>
        </w:rPr>
        <w:t>TempTale GEO Ultra: Real-time temperature and location monitoring</w:t>
      </w:r>
      <w:r w:rsidRPr="0076218E">
        <w:rPr>
          <w:rFonts w:asciiTheme="majorBidi" w:hAnsiTheme="majorBidi" w:cstheme="majorBidi"/>
        </w:rPr>
        <w:t xml:space="preserve"> [PDF]. </w:t>
      </w:r>
    </w:p>
    <w:p w14:paraId="740DDBA9" w14:textId="77777777" w:rsidR="00432F7E" w:rsidRPr="0076218E" w:rsidRDefault="00432F7E" w:rsidP="00E35C5D">
      <w:pPr>
        <w:pStyle w:val="a3"/>
        <w:bidi w:val="0"/>
        <w:rPr>
          <w:rFonts w:asciiTheme="majorBidi" w:hAnsiTheme="majorBidi" w:cstheme="majorBidi"/>
        </w:rPr>
      </w:pPr>
      <w:r w:rsidRPr="0076218E">
        <w:rPr>
          <w:rStyle w:val="afb"/>
          <w:rFonts w:asciiTheme="majorBidi" w:hAnsiTheme="majorBidi" w:cstheme="majorBidi"/>
          <w:b w:val="0"/>
          <w:bCs w:val="0"/>
        </w:rPr>
        <w:t>[9]</w:t>
      </w:r>
      <w:r w:rsidRPr="0076218E">
        <w:rPr>
          <w:rFonts w:asciiTheme="majorBidi" w:hAnsiTheme="majorBidi" w:cstheme="majorBidi"/>
        </w:rPr>
        <w:t xml:space="preserve"> Sensitech. (n.d.). </w:t>
      </w:r>
      <w:r w:rsidRPr="0076218E">
        <w:rPr>
          <w:rStyle w:val="aff0"/>
          <w:rFonts w:asciiTheme="majorBidi" w:hAnsiTheme="majorBidi" w:cstheme="majorBidi"/>
        </w:rPr>
        <w:t>Real-time temperature monitors</w:t>
      </w:r>
      <w:r w:rsidRPr="0076218E">
        <w:rPr>
          <w:rFonts w:asciiTheme="majorBidi" w:hAnsiTheme="majorBidi" w:cstheme="majorBidi"/>
        </w:rPr>
        <w:t xml:space="preserve">. Retrieved from </w:t>
      </w:r>
      <w:hyperlink r:id="rId27" w:tgtFrame="_new" w:history="1">
        <w:r w:rsidRPr="0076218E">
          <w:rPr>
            <w:rStyle w:val="Hyperlink"/>
            <w:rFonts w:asciiTheme="majorBidi" w:hAnsiTheme="majorBidi" w:cstheme="majorBidi"/>
          </w:rPr>
          <w:t>https://www.sensitech.com</w:t>
        </w:r>
      </w:hyperlink>
    </w:p>
    <w:p w14:paraId="52B0CE84" w14:textId="0772D400" w:rsidR="00432F7E" w:rsidRPr="0076218E" w:rsidRDefault="00432F7E" w:rsidP="00E35C5D">
      <w:pPr>
        <w:pStyle w:val="a3"/>
        <w:bidi w:val="0"/>
        <w:rPr>
          <w:rFonts w:asciiTheme="majorBidi" w:hAnsiTheme="majorBidi" w:cstheme="majorBidi"/>
        </w:rPr>
      </w:pPr>
      <w:r w:rsidRPr="0076218E">
        <w:rPr>
          <w:rStyle w:val="afb"/>
          <w:rFonts w:asciiTheme="majorBidi" w:hAnsiTheme="majorBidi" w:cstheme="majorBidi"/>
          <w:b w:val="0"/>
          <w:bCs w:val="0"/>
        </w:rPr>
        <w:t>[10]</w:t>
      </w:r>
      <w:r w:rsidRPr="0076218E">
        <w:rPr>
          <w:rFonts w:asciiTheme="majorBidi" w:hAnsiTheme="majorBidi" w:cstheme="majorBidi"/>
        </w:rPr>
        <w:t xml:space="preserve"> Maquimsa. (n.d.). </w:t>
      </w:r>
      <w:r w:rsidRPr="0076218E">
        <w:rPr>
          <w:rStyle w:val="aff0"/>
          <w:rFonts w:asciiTheme="majorBidi" w:hAnsiTheme="majorBidi" w:cstheme="majorBidi"/>
        </w:rPr>
        <w:t>DicksonOne data logger: Temperature, humidity, and differential pressure monitoring</w:t>
      </w:r>
      <w:r w:rsidRPr="0076218E">
        <w:rPr>
          <w:rFonts w:asciiTheme="majorBidi" w:hAnsiTheme="majorBidi" w:cstheme="majorBidi"/>
        </w:rPr>
        <w:t xml:space="preserve"> [PDF]. </w:t>
      </w:r>
    </w:p>
    <w:p w14:paraId="63EF7BFC" w14:textId="77777777" w:rsidR="00432F7E" w:rsidRPr="0076218E" w:rsidRDefault="00432F7E" w:rsidP="00E35C5D">
      <w:pPr>
        <w:pStyle w:val="a3"/>
        <w:bidi w:val="0"/>
        <w:rPr>
          <w:rFonts w:asciiTheme="majorBidi" w:hAnsiTheme="majorBidi" w:cstheme="majorBidi"/>
        </w:rPr>
      </w:pPr>
      <w:r w:rsidRPr="0076218E">
        <w:rPr>
          <w:rStyle w:val="afb"/>
          <w:rFonts w:asciiTheme="majorBidi" w:hAnsiTheme="majorBidi" w:cstheme="majorBidi"/>
          <w:b w:val="0"/>
          <w:bCs w:val="0"/>
        </w:rPr>
        <w:t>[11]</w:t>
      </w:r>
      <w:r w:rsidRPr="0076218E">
        <w:rPr>
          <w:rFonts w:asciiTheme="majorBidi" w:hAnsiTheme="majorBidi" w:cstheme="majorBidi"/>
        </w:rPr>
        <w:t xml:space="preserve"> Sonicu. (n.d.). </w:t>
      </w:r>
      <w:r w:rsidRPr="0076218E">
        <w:rPr>
          <w:rStyle w:val="aff0"/>
          <w:rFonts w:asciiTheme="majorBidi" w:hAnsiTheme="majorBidi" w:cstheme="majorBidi"/>
        </w:rPr>
        <w:t>Temperature monitoring systems</w:t>
      </w:r>
      <w:r w:rsidRPr="0076218E">
        <w:rPr>
          <w:rFonts w:asciiTheme="majorBidi" w:hAnsiTheme="majorBidi" w:cstheme="majorBidi"/>
        </w:rPr>
        <w:t xml:space="preserve">. Retrieved from </w:t>
      </w:r>
      <w:hyperlink r:id="rId28" w:tgtFrame="_new" w:history="1">
        <w:r w:rsidRPr="0076218E">
          <w:rPr>
            <w:rStyle w:val="Hyperlink"/>
            <w:rFonts w:asciiTheme="majorBidi" w:hAnsiTheme="majorBidi" w:cstheme="majorBidi"/>
          </w:rPr>
          <w:t>https://www.sonicu.com/temperature-monitoring</w:t>
        </w:r>
      </w:hyperlink>
    </w:p>
    <w:p w14:paraId="7574712C" w14:textId="77777777" w:rsidR="00432F7E" w:rsidRPr="0076218E" w:rsidRDefault="00432F7E" w:rsidP="00E35C5D">
      <w:pPr>
        <w:pStyle w:val="a3"/>
        <w:bidi w:val="0"/>
        <w:rPr>
          <w:rFonts w:asciiTheme="majorBidi" w:hAnsiTheme="majorBidi" w:cstheme="majorBidi"/>
        </w:rPr>
      </w:pPr>
      <w:r w:rsidRPr="0076218E">
        <w:rPr>
          <w:rStyle w:val="afb"/>
          <w:rFonts w:asciiTheme="majorBidi" w:hAnsiTheme="majorBidi" w:cstheme="majorBidi"/>
          <w:b w:val="0"/>
          <w:bCs w:val="0"/>
        </w:rPr>
        <w:t>[12]</w:t>
      </w:r>
      <w:r w:rsidRPr="0076218E">
        <w:rPr>
          <w:rFonts w:asciiTheme="majorBidi" w:hAnsiTheme="majorBidi" w:cstheme="majorBidi"/>
        </w:rPr>
        <w:t xml:space="preserve"> Cooltrax. (n.d.). </w:t>
      </w:r>
      <w:r w:rsidRPr="0076218E">
        <w:rPr>
          <w:rStyle w:val="aff0"/>
          <w:rFonts w:asciiTheme="majorBidi" w:hAnsiTheme="majorBidi" w:cstheme="majorBidi"/>
        </w:rPr>
        <w:t>Cold chain monitoring solutions</w:t>
      </w:r>
      <w:r w:rsidRPr="0076218E">
        <w:rPr>
          <w:rFonts w:asciiTheme="majorBidi" w:hAnsiTheme="majorBidi" w:cstheme="majorBidi"/>
        </w:rPr>
        <w:t xml:space="preserve">. Retrieved from </w:t>
      </w:r>
      <w:hyperlink r:id="rId29" w:tgtFrame="_new" w:history="1">
        <w:r w:rsidRPr="0076218E">
          <w:rPr>
            <w:rStyle w:val="Hyperlink"/>
            <w:rFonts w:asciiTheme="majorBidi" w:hAnsiTheme="majorBidi" w:cstheme="majorBidi"/>
          </w:rPr>
          <w:t>https://cooltrax.com/</w:t>
        </w:r>
      </w:hyperlink>
    </w:p>
    <w:p w14:paraId="0F26A424" w14:textId="77777777" w:rsidR="00432F7E" w:rsidRPr="0076218E" w:rsidRDefault="00432F7E" w:rsidP="00E35C5D">
      <w:pPr>
        <w:pStyle w:val="a3"/>
        <w:bidi w:val="0"/>
        <w:rPr>
          <w:rFonts w:asciiTheme="majorBidi" w:hAnsiTheme="majorBidi" w:cstheme="majorBidi"/>
        </w:rPr>
      </w:pPr>
      <w:r w:rsidRPr="0076218E">
        <w:rPr>
          <w:rStyle w:val="afb"/>
          <w:rFonts w:asciiTheme="majorBidi" w:hAnsiTheme="majorBidi" w:cstheme="majorBidi"/>
          <w:b w:val="0"/>
          <w:bCs w:val="0"/>
        </w:rPr>
        <w:t>[13]</w:t>
      </w:r>
      <w:r w:rsidRPr="0076218E">
        <w:rPr>
          <w:rFonts w:asciiTheme="majorBidi" w:hAnsiTheme="majorBidi" w:cstheme="majorBidi"/>
        </w:rPr>
        <w:t xml:space="preserve"> Dickson. (n.d.). </w:t>
      </w:r>
      <w:r w:rsidRPr="0076218E">
        <w:rPr>
          <w:rStyle w:val="aff0"/>
          <w:rFonts w:asciiTheme="majorBidi" w:hAnsiTheme="majorBidi" w:cstheme="majorBidi"/>
        </w:rPr>
        <w:t>DicksonOne: Environmental monitoring solution</w:t>
      </w:r>
      <w:r w:rsidRPr="0076218E">
        <w:rPr>
          <w:rFonts w:asciiTheme="majorBidi" w:hAnsiTheme="majorBidi" w:cstheme="majorBidi"/>
        </w:rPr>
        <w:t xml:space="preserve">. Retrieved from </w:t>
      </w:r>
      <w:hyperlink r:id="rId30" w:tgtFrame="_new" w:history="1">
        <w:r w:rsidRPr="0076218E">
          <w:rPr>
            <w:rStyle w:val="Hyperlink"/>
            <w:rFonts w:asciiTheme="majorBidi" w:hAnsiTheme="majorBidi" w:cstheme="majorBidi"/>
          </w:rPr>
          <w:t>https://www.dicksonone.com/</w:t>
        </w:r>
      </w:hyperlink>
    </w:p>
    <w:p w14:paraId="3E109F9E" w14:textId="2F83E95D" w:rsidR="00432F7E" w:rsidRPr="0076218E" w:rsidRDefault="00432F7E" w:rsidP="00E35C5D">
      <w:pPr>
        <w:bidi w:val="0"/>
        <w:rPr>
          <w:rFonts w:asciiTheme="majorBidi" w:hAnsiTheme="majorBidi" w:cstheme="majorBidi"/>
          <w:lang w:val="en-GB"/>
        </w:rPr>
      </w:pPr>
    </w:p>
    <w:p w14:paraId="78A06287" w14:textId="77777777" w:rsidR="00432F7E" w:rsidRPr="0076218E" w:rsidRDefault="00432F7E" w:rsidP="00E35C5D">
      <w:pPr>
        <w:bidi w:val="0"/>
        <w:rPr>
          <w:rFonts w:asciiTheme="majorBidi" w:hAnsiTheme="majorBidi" w:cstheme="majorBidi"/>
          <w:lang w:val="en-GB"/>
        </w:rPr>
      </w:pPr>
    </w:p>
    <w:sectPr w:rsidR="00432F7E" w:rsidRPr="0076218E" w:rsidSect="0047479F">
      <w:headerReference w:type="default" r:id="rId31"/>
      <w:footerReference w:type="default" r:id="rId32"/>
      <w:pgSz w:w="11900" w:h="16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578D0" w14:textId="77777777" w:rsidR="00F30F3F" w:rsidRDefault="00F30F3F" w:rsidP="000E6F4D">
      <w:r>
        <w:separator/>
      </w:r>
    </w:p>
  </w:endnote>
  <w:endnote w:type="continuationSeparator" w:id="0">
    <w:p w14:paraId="29A8E259" w14:textId="77777777" w:rsidR="00F30F3F" w:rsidRDefault="00F30F3F" w:rsidP="000E6F4D">
      <w:r>
        <w:continuationSeparator/>
      </w:r>
    </w:p>
  </w:endnote>
  <w:endnote w:type="continuationNotice" w:id="1">
    <w:p w14:paraId="57897E68" w14:textId="77777777" w:rsidR="00F30F3F" w:rsidRDefault="00F30F3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Yu Gothic UI"/>
    <w:charset w:val="80"/>
    <w:family w:val="roman"/>
    <w:pitch w:val="variable"/>
    <w:sig w:usb0="800002E7" w:usb1="2AC7FCFF" w:usb2="00000012" w:usb3="00000000" w:csb0="0002009F" w:csb1="00000000"/>
  </w:font>
  <w:font w:name="-webkit-standard">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8"/>
      </w:rPr>
      <w:id w:val="-299300606"/>
      <w:docPartObj>
        <w:docPartGallery w:val="Page Numbers (Bottom of Page)"/>
        <w:docPartUnique/>
      </w:docPartObj>
    </w:sdtPr>
    <w:sdtContent>
      <w:p w14:paraId="7CF6FE75" w14:textId="7AEA9D0D" w:rsidR="00AD38EF" w:rsidRDefault="00AD38EF" w:rsidP="00E859CA">
        <w:pPr>
          <w:pStyle w:val="a7"/>
          <w:framePr w:wrap="none" w:vAnchor="text" w:hAnchor="margin" w:xAlign="center" w:y="1"/>
          <w:rPr>
            <w:rStyle w:val="a8"/>
          </w:rPr>
        </w:pPr>
        <w:r>
          <w:rPr>
            <w:rStyle w:val="a8"/>
          </w:rPr>
          <w:fldChar w:fldCharType="begin"/>
        </w:r>
        <w:r>
          <w:rPr>
            <w:rStyle w:val="a8"/>
          </w:rPr>
          <w:instrText xml:space="preserve"> PAGE </w:instrText>
        </w:r>
        <w:r>
          <w:rPr>
            <w:rStyle w:val="a8"/>
          </w:rPr>
          <w:fldChar w:fldCharType="separate"/>
        </w:r>
        <w:r w:rsidR="005F191C">
          <w:rPr>
            <w:rStyle w:val="a8"/>
            <w:noProof/>
          </w:rPr>
          <w:t>v</w:t>
        </w:r>
        <w:r>
          <w:rPr>
            <w:rStyle w:val="a8"/>
          </w:rPr>
          <w:fldChar w:fldCharType="end"/>
        </w:r>
      </w:p>
    </w:sdtContent>
  </w:sdt>
  <w:p w14:paraId="38F46FE1" w14:textId="77777777" w:rsidR="00AD38EF" w:rsidRDefault="00AD38EF" w:rsidP="00EE4711">
    <w:pPr>
      <w:pStyle w:val="a7"/>
      <w:tabs>
        <w:tab w:val="left" w:pos="705"/>
      </w:tabs>
      <w:ind w:right="360"/>
      <w:jc w:val="both"/>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8"/>
      </w:rPr>
      <w:id w:val="1621338547"/>
      <w:docPartObj>
        <w:docPartGallery w:val="Page Numbers (Bottom of Page)"/>
        <w:docPartUnique/>
      </w:docPartObj>
    </w:sdtPr>
    <w:sdtContent>
      <w:p w14:paraId="12A92AE4" w14:textId="2F84C928" w:rsidR="00AD38EF" w:rsidRDefault="00AD38EF" w:rsidP="00E859CA">
        <w:pPr>
          <w:pStyle w:val="a7"/>
          <w:framePr w:wrap="none" w:vAnchor="text" w:hAnchor="margin" w:xAlign="center" w:y="1"/>
          <w:rPr>
            <w:rStyle w:val="a8"/>
          </w:rPr>
        </w:pPr>
        <w:r>
          <w:rPr>
            <w:rStyle w:val="a8"/>
          </w:rPr>
          <w:fldChar w:fldCharType="begin"/>
        </w:r>
        <w:r>
          <w:rPr>
            <w:rStyle w:val="a8"/>
          </w:rPr>
          <w:instrText xml:space="preserve"> PAGE </w:instrText>
        </w:r>
        <w:r>
          <w:rPr>
            <w:rStyle w:val="a8"/>
          </w:rPr>
          <w:fldChar w:fldCharType="separate"/>
        </w:r>
        <w:r w:rsidR="00C905D2">
          <w:rPr>
            <w:rStyle w:val="a8"/>
            <w:noProof/>
          </w:rPr>
          <w:t>16</w:t>
        </w:r>
        <w:r>
          <w:rPr>
            <w:rStyle w:val="a8"/>
          </w:rPr>
          <w:fldChar w:fldCharType="end"/>
        </w:r>
      </w:p>
    </w:sdtContent>
  </w:sdt>
  <w:p w14:paraId="73659042" w14:textId="77777777" w:rsidR="00AD38EF" w:rsidRDefault="00AD38EF" w:rsidP="00C53620">
    <w:pPr>
      <w:pStyle w:val="a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995D0" w14:textId="77777777" w:rsidR="00F30F3F" w:rsidRDefault="00F30F3F" w:rsidP="000E6F4D">
      <w:r>
        <w:separator/>
      </w:r>
    </w:p>
  </w:footnote>
  <w:footnote w:type="continuationSeparator" w:id="0">
    <w:p w14:paraId="7D10BC09" w14:textId="77777777" w:rsidR="00F30F3F" w:rsidRDefault="00F30F3F" w:rsidP="000E6F4D">
      <w:r>
        <w:continuationSeparator/>
      </w:r>
    </w:p>
  </w:footnote>
  <w:footnote w:type="continuationNotice" w:id="1">
    <w:p w14:paraId="60EE0B1D" w14:textId="77777777" w:rsidR="00F30F3F" w:rsidRDefault="00F30F3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68FDC" w14:textId="77777777" w:rsidR="00AD38EF" w:rsidRDefault="00AD38EF" w:rsidP="00C875FB">
    <w:pPr>
      <w:pStyle w:val="a4"/>
      <w:tabs>
        <w:tab w:val="left" w:pos="1402"/>
      </w:tabs>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05CC6" w14:textId="35ABF64E" w:rsidR="00AD38EF" w:rsidRDefault="00AD38EF" w:rsidP="00C875FB">
    <w:pPr>
      <w:pStyle w:val="a4"/>
      <w:tabs>
        <w:tab w:val="left" w:pos="1402"/>
      </w:tabs>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3C52"/>
    <w:multiLevelType w:val="multilevel"/>
    <w:tmpl w:val="AB58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316C9"/>
    <w:multiLevelType w:val="multilevel"/>
    <w:tmpl w:val="27FC4746"/>
    <w:lvl w:ilvl="0">
      <w:start w:val="1"/>
      <w:numFmt w:val="decimal"/>
      <w:suff w:val="space"/>
      <w:lvlText w:val="CHAPTER %1"/>
      <w:lvlJc w:val="left"/>
      <w:pPr>
        <w:ind w:left="284" w:hanging="624"/>
      </w:p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pStyle w:val="7"/>
      <w:suff w:val="space"/>
      <w:lvlText w:val="%1.%2.%3.%4.%5.%6.%7"/>
      <w:lvlJc w:val="left"/>
      <w:pPr>
        <w:ind w:left="0" w:firstLine="0"/>
      </w:pPr>
      <w:rPr>
        <w:rFonts w:hint="default"/>
      </w:rPr>
    </w:lvl>
    <w:lvl w:ilvl="7">
      <w:start w:val="1"/>
      <w:numFmt w:val="decimal"/>
      <w:pStyle w:val="8"/>
      <w:suff w:val="space"/>
      <w:lvlText w:val="%1.%2.%3.%4.%5.%6.%7.%8"/>
      <w:lvlJc w:val="left"/>
      <w:pPr>
        <w:ind w:left="0" w:firstLine="0"/>
      </w:pPr>
      <w:rPr>
        <w:rFonts w:hint="default"/>
      </w:rPr>
    </w:lvl>
    <w:lvl w:ilvl="8">
      <w:start w:val="1"/>
      <w:numFmt w:val="decimal"/>
      <w:pStyle w:val="9"/>
      <w:suff w:val="space"/>
      <w:lvlText w:val="%1.%2.%3.%4.%5.%6.%7.%8.%9"/>
      <w:lvlJc w:val="left"/>
      <w:pPr>
        <w:ind w:left="0" w:firstLine="0"/>
      </w:pPr>
      <w:rPr>
        <w:rFonts w:hint="default"/>
      </w:rPr>
    </w:lvl>
  </w:abstractNum>
  <w:abstractNum w:abstractNumId="2" w15:restartNumberingAfterBreak="0">
    <w:nsid w:val="065C34DA"/>
    <w:multiLevelType w:val="multilevel"/>
    <w:tmpl w:val="E89A0710"/>
    <w:styleLink w:val="CurrentList3"/>
    <w:lvl w:ilvl="0">
      <w:start w:val="1"/>
      <w:numFmt w:val="decimal"/>
      <w:suff w:val="space"/>
      <w:lvlText w:val="Chapter %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15:restartNumberingAfterBreak="0">
    <w:nsid w:val="06603C5C"/>
    <w:multiLevelType w:val="multilevel"/>
    <w:tmpl w:val="A614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91D86"/>
    <w:multiLevelType w:val="hybridMultilevel"/>
    <w:tmpl w:val="FB5E0F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B450C"/>
    <w:multiLevelType w:val="hybridMultilevel"/>
    <w:tmpl w:val="40C2D00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3195B17"/>
    <w:multiLevelType w:val="multilevel"/>
    <w:tmpl w:val="93CA20A8"/>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C21C92"/>
    <w:multiLevelType w:val="multilevel"/>
    <w:tmpl w:val="61F2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9809EA"/>
    <w:multiLevelType w:val="multilevel"/>
    <w:tmpl w:val="12D86776"/>
    <w:styleLink w:val="CurrentList2"/>
    <w:lvl w:ilvl="0">
      <w:start w:val="1"/>
      <w:numFmt w:val="decimal"/>
      <w:suff w:val="space"/>
      <w:lvlText w:val="%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9" w15:restartNumberingAfterBreak="0">
    <w:nsid w:val="16655F6B"/>
    <w:multiLevelType w:val="multilevel"/>
    <w:tmpl w:val="12D86776"/>
    <w:styleLink w:val="CurrentList1"/>
    <w:lvl w:ilvl="0">
      <w:start w:val="1"/>
      <w:numFmt w:val="decimal"/>
      <w:suff w:val="space"/>
      <w:lvlText w:val="%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0" w15:restartNumberingAfterBreak="0">
    <w:nsid w:val="16C708FB"/>
    <w:multiLevelType w:val="multilevel"/>
    <w:tmpl w:val="7F1CF1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18856854"/>
    <w:multiLevelType w:val="hybridMultilevel"/>
    <w:tmpl w:val="46545A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6CB7012"/>
    <w:multiLevelType w:val="multilevel"/>
    <w:tmpl w:val="5B66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562A79"/>
    <w:multiLevelType w:val="multilevel"/>
    <w:tmpl w:val="1AB8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A31DB0"/>
    <w:multiLevelType w:val="hybridMultilevel"/>
    <w:tmpl w:val="9F0C3D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DC94572"/>
    <w:multiLevelType w:val="hybridMultilevel"/>
    <w:tmpl w:val="2BAE08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6010F6"/>
    <w:multiLevelType w:val="multilevel"/>
    <w:tmpl w:val="B674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600B64"/>
    <w:multiLevelType w:val="multilevel"/>
    <w:tmpl w:val="50E4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B76D5B"/>
    <w:multiLevelType w:val="multilevel"/>
    <w:tmpl w:val="121E4C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B71BB4"/>
    <w:multiLevelType w:val="multilevel"/>
    <w:tmpl w:val="F78C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CE104E"/>
    <w:multiLevelType w:val="hybridMultilevel"/>
    <w:tmpl w:val="4E0A26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3E02153"/>
    <w:multiLevelType w:val="hybridMultilevel"/>
    <w:tmpl w:val="4724A8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7530474"/>
    <w:multiLevelType w:val="hybridMultilevel"/>
    <w:tmpl w:val="DF2E756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3B496B"/>
    <w:multiLevelType w:val="multilevel"/>
    <w:tmpl w:val="A426E9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594535"/>
    <w:multiLevelType w:val="hybridMultilevel"/>
    <w:tmpl w:val="AEA43D5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4DBF6D9E"/>
    <w:multiLevelType w:val="multilevel"/>
    <w:tmpl w:val="3CDC2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DA4E62"/>
    <w:multiLevelType w:val="hybridMultilevel"/>
    <w:tmpl w:val="98A227E8"/>
    <w:lvl w:ilvl="0" w:tplc="C0A043E4">
      <w:start w:val="1"/>
      <w:numFmt w:val="decimal"/>
      <w:pStyle w:val="TableTextNumbered"/>
      <w:lvlText w:val="%1."/>
      <w:lvlJc w:val="left"/>
      <w:pPr>
        <w:tabs>
          <w:tab w:val="num" w:pos="284"/>
        </w:tabs>
        <w:ind w:left="284" w:hanging="284"/>
      </w:pPr>
      <w:rPr>
        <w:rFonts w:hint="default"/>
      </w:rPr>
    </w:lvl>
    <w:lvl w:ilvl="1" w:tplc="08090003" w:tentative="1">
      <w:start w:val="1"/>
      <w:numFmt w:val="lowerLetter"/>
      <w:lvlText w:val="%2."/>
      <w:lvlJc w:val="left"/>
      <w:pPr>
        <w:tabs>
          <w:tab w:val="num" w:pos="1440"/>
        </w:tabs>
        <w:ind w:left="1440" w:hanging="360"/>
      </w:pPr>
    </w:lvl>
    <w:lvl w:ilvl="2" w:tplc="08090005" w:tentative="1">
      <w:start w:val="1"/>
      <w:numFmt w:val="lowerRoman"/>
      <w:lvlText w:val="%3."/>
      <w:lvlJc w:val="right"/>
      <w:pPr>
        <w:tabs>
          <w:tab w:val="num" w:pos="2160"/>
        </w:tabs>
        <w:ind w:left="2160" w:hanging="180"/>
      </w:pPr>
    </w:lvl>
    <w:lvl w:ilvl="3" w:tplc="08090001" w:tentative="1">
      <w:start w:val="1"/>
      <w:numFmt w:val="decimal"/>
      <w:lvlText w:val="%4."/>
      <w:lvlJc w:val="left"/>
      <w:pPr>
        <w:tabs>
          <w:tab w:val="num" w:pos="2880"/>
        </w:tabs>
        <w:ind w:left="2880" w:hanging="360"/>
      </w:pPr>
    </w:lvl>
    <w:lvl w:ilvl="4" w:tplc="08090003" w:tentative="1">
      <w:start w:val="1"/>
      <w:numFmt w:val="lowerLetter"/>
      <w:lvlText w:val="%5."/>
      <w:lvlJc w:val="left"/>
      <w:pPr>
        <w:tabs>
          <w:tab w:val="num" w:pos="3600"/>
        </w:tabs>
        <w:ind w:left="3600" w:hanging="360"/>
      </w:pPr>
    </w:lvl>
    <w:lvl w:ilvl="5" w:tplc="08090005" w:tentative="1">
      <w:start w:val="1"/>
      <w:numFmt w:val="lowerRoman"/>
      <w:lvlText w:val="%6."/>
      <w:lvlJc w:val="right"/>
      <w:pPr>
        <w:tabs>
          <w:tab w:val="num" w:pos="4320"/>
        </w:tabs>
        <w:ind w:left="4320" w:hanging="180"/>
      </w:pPr>
    </w:lvl>
    <w:lvl w:ilvl="6" w:tplc="08090001" w:tentative="1">
      <w:start w:val="1"/>
      <w:numFmt w:val="decimal"/>
      <w:lvlText w:val="%7."/>
      <w:lvlJc w:val="left"/>
      <w:pPr>
        <w:tabs>
          <w:tab w:val="num" w:pos="5040"/>
        </w:tabs>
        <w:ind w:left="5040" w:hanging="360"/>
      </w:pPr>
    </w:lvl>
    <w:lvl w:ilvl="7" w:tplc="08090003" w:tentative="1">
      <w:start w:val="1"/>
      <w:numFmt w:val="lowerLetter"/>
      <w:lvlText w:val="%8."/>
      <w:lvlJc w:val="left"/>
      <w:pPr>
        <w:tabs>
          <w:tab w:val="num" w:pos="5760"/>
        </w:tabs>
        <w:ind w:left="5760" w:hanging="360"/>
      </w:pPr>
    </w:lvl>
    <w:lvl w:ilvl="8" w:tplc="08090005" w:tentative="1">
      <w:start w:val="1"/>
      <w:numFmt w:val="lowerRoman"/>
      <w:lvlText w:val="%9."/>
      <w:lvlJc w:val="right"/>
      <w:pPr>
        <w:tabs>
          <w:tab w:val="num" w:pos="6480"/>
        </w:tabs>
        <w:ind w:left="6480" w:hanging="180"/>
      </w:pPr>
    </w:lvl>
  </w:abstractNum>
  <w:abstractNum w:abstractNumId="27" w15:restartNumberingAfterBreak="0">
    <w:nsid w:val="516F5468"/>
    <w:multiLevelType w:val="multilevel"/>
    <w:tmpl w:val="B4FA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0B1D9D"/>
    <w:multiLevelType w:val="multilevel"/>
    <w:tmpl w:val="9EF2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AC630B"/>
    <w:multiLevelType w:val="multilevel"/>
    <w:tmpl w:val="F3E6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692BEA"/>
    <w:multiLevelType w:val="hybridMultilevel"/>
    <w:tmpl w:val="C560A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9D51A4"/>
    <w:multiLevelType w:val="multilevel"/>
    <w:tmpl w:val="73F4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133369"/>
    <w:multiLevelType w:val="hybridMultilevel"/>
    <w:tmpl w:val="F79CA9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5591CF9"/>
    <w:multiLevelType w:val="hybridMultilevel"/>
    <w:tmpl w:val="E7CCFAFC"/>
    <w:lvl w:ilvl="0" w:tplc="56F218B8">
      <w:start w:val="1"/>
      <w:numFmt w:val="lowerRoman"/>
      <w:pStyle w:val="Listi"/>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5E231DD"/>
    <w:multiLevelType w:val="multilevel"/>
    <w:tmpl w:val="56E6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366C82"/>
    <w:multiLevelType w:val="multilevel"/>
    <w:tmpl w:val="0162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369880">
    <w:abstractNumId w:val="26"/>
  </w:num>
  <w:num w:numId="2" w16cid:durableId="1146509138">
    <w:abstractNumId w:val="1"/>
  </w:num>
  <w:num w:numId="3" w16cid:durableId="1919484733">
    <w:abstractNumId w:val="33"/>
    <w:lvlOverride w:ilvl="0">
      <w:startOverride w:val="1"/>
    </w:lvlOverride>
  </w:num>
  <w:num w:numId="4" w16cid:durableId="526216770">
    <w:abstractNumId w:val="14"/>
  </w:num>
  <w:num w:numId="5" w16cid:durableId="1528256694">
    <w:abstractNumId w:val="18"/>
  </w:num>
  <w:num w:numId="6" w16cid:durableId="1043167048">
    <w:abstractNumId w:val="23"/>
  </w:num>
  <w:num w:numId="7" w16cid:durableId="730664252">
    <w:abstractNumId w:val="10"/>
  </w:num>
  <w:num w:numId="8" w16cid:durableId="1403060859">
    <w:abstractNumId w:val="5"/>
  </w:num>
  <w:num w:numId="9" w16cid:durableId="1269851642">
    <w:abstractNumId w:val="24"/>
  </w:num>
  <w:num w:numId="10" w16cid:durableId="591740950">
    <w:abstractNumId w:val="9"/>
  </w:num>
  <w:num w:numId="11" w16cid:durableId="540825937">
    <w:abstractNumId w:val="8"/>
  </w:num>
  <w:num w:numId="12" w16cid:durableId="216361010">
    <w:abstractNumId w:val="2"/>
  </w:num>
  <w:num w:numId="13" w16cid:durableId="484736379">
    <w:abstractNumId w:val="11"/>
  </w:num>
  <w:num w:numId="14" w16cid:durableId="1437096112">
    <w:abstractNumId w:val="21"/>
  </w:num>
  <w:num w:numId="15" w16cid:durableId="1817643084">
    <w:abstractNumId w:val="32"/>
  </w:num>
  <w:num w:numId="16" w16cid:durableId="185289062">
    <w:abstractNumId w:val="20"/>
  </w:num>
  <w:num w:numId="17" w16cid:durableId="1582569032">
    <w:abstractNumId w:val="6"/>
  </w:num>
  <w:num w:numId="18" w16cid:durableId="521894362">
    <w:abstractNumId w:val="27"/>
  </w:num>
  <w:num w:numId="19" w16cid:durableId="1648045496">
    <w:abstractNumId w:val="0"/>
  </w:num>
  <w:num w:numId="20" w16cid:durableId="1505512778">
    <w:abstractNumId w:val="35"/>
  </w:num>
  <w:num w:numId="21" w16cid:durableId="1982809304">
    <w:abstractNumId w:val="13"/>
  </w:num>
  <w:num w:numId="22" w16cid:durableId="1020014046">
    <w:abstractNumId w:val="12"/>
  </w:num>
  <w:num w:numId="23" w16cid:durableId="1515609887">
    <w:abstractNumId w:val="3"/>
  </w:num>
  <w:num w:numId="24" w16cid:durableId="187069837">
    <w:abstractNumId w:val="31"/>
  </w:num>
  <w:num w:numId="25" w16cid:durableId="1334990854">
    <w:abstractNumId w:val="19"/>
  </w:num>
  <w:num w:numId="26" w16cid:durableId="1022782807">
    <w:abstractNumId w:val="7"/>
  </w:num>
  <w:num w:numId="27" w16cid:durableId="1409114684">
    <w:abstractNumId w:val="28"/>
  </w:num>
  <w:num w:numId="28" w16cid:durableId="924074818">
    <w:abstractNumId w:val="17"/>
  </w:num>
  <w:num w:numId="29" w16cid:durableId="535512267">
    <w:abstractNumId w:val="16"/>
  </w:num>
  <w:num w:numId="30" w16cid:durableId="1611426774">
    <w:abstractNumId w:val="34"/>
  </w:num>
  <w:num w:numId="31" w16cid:durableId="205870916">
    <w:abstractNumId w:val="29"/>
  </w:num>
  <w:num w:numId="32" w16cid:durableId="1356227634">
    <w:abstractNumId w:val="22"/>
  </w:num>
  <w:num w:numId="33" w16cid:durableId="1201019111">
    <w:abstractNumId w:val="15"/>
  </w:num>
  <w:num w:numId="34" w16cid:durableId="757871808">
    <w:abstractNumId w:val="30"/>
  </w:num>
  <w:num w:numId="35" w16cid:durableId="389691315">
    <w:abstractNumId w:val="4"/>
  </w:num>
  <w:num w:numId="36" w16cid:durableId="906649690">
    <w:abstractNumId w:val="2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IxsjAyMjI1MzKwsDBU0lEKTi0uzszPAykwrAUAMUF2/iwAAAA="/>
    <w:docVar w:name="EN.InstantFormat" w:val="&lt;ENInstantFormat&gt;&lt;Enabled&gt;0&lt;/Enabled&gt;&lt;ScanUnformatted&gt;1&lt;/ScanUnformatted&gt;&lt;ScanChanges&gt;1&lt;/ScanChanges&gt;&lt;Suspended&gt;0&lt;/Suspended&gt;&lt;/ENInstantFormat&gt;"/>
    <w:docVar w:name="EN.Layout" w:val="&lt;ENLayout&gt;&lt;Style&gt;UOWHarvar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te9ddax72fxrhet2a7vxf5l90se0z2wpz2s&quot;&gt;My EndNote Library-Converted&lt;record-ids&gt;&lt;item&gt;155&lt;/item&gt;&lt;item&gt;157&lt;/item&gt;&lt;item&gt;158&lt;/item&gt;&lt;item&gt;159&lt;/item&gt;&lt;item&gt;165&lt;/item&gt;&lt;item&gt;166&lt;/item&gt;&lt;item&gt;171&lt;/item&gt;&lt;item&gt;378&lt;/item&gt;&lt;item&gt;379&lt;/item&gt;&lt;item&gt;382&lt;/item&gt;&lt;item&gt;385&lt;/item&gt;&lt;item&gt;393&lt;/item&gt;&lt;item&gt;400&lt;/item&gt;&lt;item&gt;401&lt;/item&gt;&lt;item&gt;403&lt;/item&gt;&lt;item&gt;411&lt;/item&gt;&lt;item&gt;416&lt;/item&gt;&lt;item&gt;611&lt;/item&gt;&lt;item&gt;612&lt;/item&gt;&lt;item&gt;615&lt;/item&gt;&lt;item&gt;617&lt;/item&gt;&lt;item&gt;618&lt;/item&gt;&lt;item&gt;619&lt;/item&gt;&lt;item&gt;623&lt;/item&gt;&lt;item&gt;625&lt;/item&gt;&lt;item&gt;626&lt;/item&gt;&lt;item&gt;627&lt;/item&gt;&lt;item&gt;628&lt;/item&gt;&lt;item&gt;629&lt;/item&gt;&lt;item&gt;630&lt;/item&gt;&lt;item&gt;631&lt;/item&gt;&lt;item&gt;632&lt;/item&gt;&lt;item&gt;633&lt;/item&gt;&lt;item&gt;634&lt;/item&gt;&lt;item&gt;635&lt;/item&gt;&lt;item&gt;636&lt;/item&gt;&lt;item&gt;637&lt;/item&gt;&lt;item&gt;638&lt;/item&gt;&lt;item&gt;639&lt;/item&gt;&lt;item&gt;640&lt;/item&gt;&lt;item&gt;641&lt;/item&gt;&lt;item&gt;642&lt;/item&gt;&lt;item&gt;643&lt;/item&gt;&lt;item&gt;644&lt;/item&gt;&lt;item&gt;645&lt;/item&gt;&lt;item&gt;646&lt;/item&gt;&lt;item&gt;647&lt;/item&gt;&lt;item&gt;648&lt;/item&gt;&lt;item&gt;649&lt;/item&gt;&lt;item&gt;650&lt;/item&gt;&lt;item&gt;651&lt;/item&gt;&lt;item&gt;652&lt;/item&gt;&lt;item&gt;653&lt;/item&gt;&lt;item&gt;654&lt;/item&gt;&lt;item&gt;655&lt;/item&gt;&lt;item&gt;656&lt;/item&gt;&lt;item&gt;657&lt;/item&gt;&lt;item&gt;659&lt;/item&gt;&lt;item&gt;660&lt;/item&gt;&lt;item&gt;661&lt;/item&gt;&lt;item&gt;662&lt;/item&gt;&lt;item&gt;663&lt;/item&gt;&lt;item&gt;664&lt;/item&gt;&lt;item&gt;665&lt;/item&gt;&lt;item&gt;666&lt;/item&gt;&lt;item&gt;667&lt;/item&gt;&lt;item&gt;668&lt;/item&gt;&lt;item&gt;669&lt;/item&gt;&lt;item&gt;670&lt;/item&gt;&lt;item&gt;849&lt;/item&gt;&lt;item&gt;850&lt;/item&gt;&lt;item&gt;854&lt;/item&gt;&lt;item&gt;857&lt;/item&gt;&lt;item&gt;862&lt;/item&gt;&lt;item&gt;863&lt;/item&gt;&lt;item&gt;873&lt;/item&gt;&lt;item&gt;874&lt;/item&gt;&lt;item&gt;887&lt;/item&gt;&lt;item&gt;888&lt;/item&gt;&lt;item&gt;889&lt;/item&gt;&lt;item&gt;891&lt;/item&gt;&lt;item&gt;893&lt;/item&gt;&lt;item&gt;894&lt;/item&gt;&lt;item&gt;895&lt;/item&gt;&lt;item&gt;897&lt;/item&gt;&lt;item&gt;909&lt;/item&gt;&lt;item&gt;911&lt;/item&gt;&lt;item&gt;916&lt;/item&gt;&lt;item&gt;918&lt;/item&gt;&lt;item&gt;919&lt;/item&gt;&lt;item&gt;925&lt;/item&gt;&lt;item&gt;928&lt;/item&gt;&lt;item&gt;930&lt;/item&gt;&lt;item&gt;934&lt;/item&gt;&lt;item&gt;935&lt;/item&gt;&lt;item&gt;940&lt;/item&gt;&lt;item&gt;941&lt;/item&gt;&lt;item&gt;942&lt;/item&gt;&lt;item&gt;944&lt;/item&gt;&lt;item&gt;945&lt;/item&gt;&lt;item&gt;946&lt;/item&gt;&lt;item&gt;947&lt;/item&gt;&lt;item&gt;948&lt;/item&gt;&lt;item&gt;949&lt;/item&gt;&lt;item&gt;950&lt;/item&gt;&lt;item&gt;951&lt;/item&gt;&lt;item&gt;958&lt;/item&gt;&lt;item&gt;965&lt;/item&gt;&lt;item&gt;968&lt;/item&gt;&lt;/record-ids&gt;&lt;/item&gt;&lt;/Libraries&gt;"/>
  </w:docVars>
  <w:rsids>
    <w:rsidRoot w:val="008B2659"/>
    <w:rsid w:val="000006F1"/>
    <w:rsid w:val="00000852"/>
    <w:rsid w:val="00001B21"/>
    <w:rsid w:val="000022C3"/>
    <w:rsid w:val="0000301E"/>
    <w:rsid w:val="00003424"/>
    <w:rsid w:val="00003CC7"/>
    <w:rsid w:val="00003D20"/>
    <w:rsid w:val="00004026"/>
    <w:rsid w:val="000048B5"/>
    <w:rsid w:val="00004B6C"/>
    <w:rsid w:val="00004BC7"/>
    <w:rsid w:val="00004CAE"/>
    <w:rsid w:val="00004CC6"/>
    <w:rsid w:val="00005103"/>
    <w:rsid w:val="0000557C"/>
    <w:rsid w:val="00005E54"/>
    <w:rsid w:val="000067A3"/>
    <w:rsid w:val="00007915"/>
    <w:rsid w:val="00007946"/>
    <w:rsid w:val="00007A1C"/>
    <w:rsid w:val="000103AF"/>
    <w:rsid w:val="00010746"/>
    <w:rsid w:val="00010B72"/>
    <w:rsid w:val="000110DE"/>
    <w:rsid w:val="00011708"/>
    <w:rsid w:val="00011AC2"/>
    <w:rsid w:val="00011E60"/>
    <w:rsid w:val="000126AA"/>
    <w:rsid w:val="0001296E"/>
    <w:rsid w:val="00013370"/>
    <w:rsid w:val="00013BD4"/>
    <w:rsid w:val="00014AE5"/>
    <w:rsid w:val="00015215"/>
    <w:rsid w:val="000168A9"/>
    <w:rsid w:val="00016952"/>
    <w:rsid w:val="00016BD8"/>
    <w:rsid w:val="00017C1E"/>
    <w:rsid w:val="000209FC"/>
    <w:rsid w:val="000213AD"/>
    <w:rsid w:val="000233BF"/>
    <w:rsid w:val="000238F0"/>
    <w:rsid w:val="000246F7"/>
    <w:rsid w:val="00024DEC"/>
    <w:rsid w:val="00025548"/>
    <w:rsid w:val="0002625E"/>
    <w:rsid w:val="0002672D"/>
    <w:rsid w:val="00026CC3"/>
    <w:rsid w:val="00026D4A"/>
    <w:rsid w:val="00027193"/>
    <w:rsid w:val="00027231"/>
    <w:rsid w:val="0002737E"/>
    <w:rsid w:val="00027A01"/>
    <w:rsid w:val="00030E2D"/>
    <w:rsid w:val="00030EB9"/>
    <w:rsid w:val="00030F75"/>
    <w:rsid w:val="00031336"/>
    <w:rsid w:val="00031A3D"/>
    <w:rsid w:val="000324CF"/>
    <w:rsid w:val="00033B74"/>
    <w:rsid w:val="00033BAC"/>
    <w:rsid w:val="000341DE"/>
    <w:rsid w:val="000346BC"/>
    <w:rsid w:val="00035248"/>
    <w:rsid w:val="000360F6"/>
    <w:rsid w:val="00037F61"/>
    <w:rsid w:val="0004041C"/>
    <w:rsid w:val="000404FC"/>
    <w:rsid w:val="0004064E"/>
    <w:rsid w:val="00040EAF"/>
    <w:rsid w:val="00040EF5"/>
    <w:rsid w:val="00041900"/>
    <w:rsid w:val="00042389"/>
    <w:rsid w:val="000424FD"/>
    <w:rsid w:val="00042E4E"/>
    <w:rsid w:val="0004355A"/>
    <w:rsid w:val="00043A7F"/>
    <w:rsid w:val="00043F1D"/>
    <w:rsid w:val="00044B08"/>
    <w:rsid w:val="00045972"/>
    <w:rsid w:val="00045D1B"/>
    <w:rsid w:val="00046709"/>
    <w:rsid w:val="00046C2F"/>
    <w:rsid w:val="00046E0D"/>
    <w:rsid w:val="00047329"/>
    <w:rsid w:val="00047EFE"/>
    <w:rsid w:val="00047F4C"/>
    <w:rsid w:val="000500FE"/>
    <w:rsid w:val="00050708"/>
    <w:rsid w:val="00050D59"/>
    <w:rsid w:val="00050E57"/>
    <w:rsid w:val="00050EF8"/>
    <w:rsid w:val="000519D1"/>
    <w:rsid w:val="0005213F"/>
    <w:rsid w:val="00053252"/>
    <w:rsid w:val="000533D1"/>
    <w:rsid w:val="000543AA"/>
    <w:rsid w:val="00054434"/>
    <w:rsid w:val="00054A0F"/>
    <w:rsid w:val="00054F26"/>
    <w:rsid w:val="000554F4"/>
    <w:rsid w:val="00055DF8"/>
    <w:rsid w:val="00056066"/>
    <w:rsid w:val="00056203"/>
    <w:rsid w:val="0005621E"/>
    <w:rsid w:val="000567D4"/>
    <w:rsid w:val="00056D17"/>
    <w:rsid w:val="0005709E"/>
    <w:rsid w:val="00057117"/>
    <w:rsid w:val="00057488"/>
    <w:rsid w:val="000575BC"/>
    <w:rsid w:val="00057FEB"/>
    <w:rsid w:val="000600E9"/>
    <w:rsid w:val="0006057F"/>
    <w:rsid w:val="00060818"/>
    <w:rsid w:val="00060887"/>
    <w:rsid w:val="00060940"/>
    <w:rsid w:val="00060B75"/>
    <w:rsid w:val="00061163"/>
    <w:rsid w:val="000619BE"/>
    <w:rsid w:val="00061BB7"/>
    <w:rsid w:val="00061F5B"/>
    <w:rsid w:val="00062152"/>
    <w:rsid w:val="00062746"/>
    <w:rsid w:val="000634F4"/>
    <w:rsid w:val="0006351F"/>
    <w:rsid w:val="00063AF5"/>
    <w:rsid w:val="000644D7"/>
    <w:rsid w:val="00065100"/>
    <w:rsid w:val="00065856"/>
    <w:rsid w:val="00065A36"/>
    <w:rsid w:val="00066D67"/>
    <w:rsid w:val="00066FCB"/>
    <w:rsid w:val="00067374"/>
    <w:rsid w:val="000674E9"/>
    <w:rsid w:val="00067701"/>
    <w:rsid w:val="00067E4C"/>
    <w:rsid w:val="00070174"/>
    <w:rsid w:val="000705E9"/>
    <w:rsid w:val="000706D3"/>
    <w:rsid w:val="00070D70"/>
    <w:rsid w:val="00071741"/>
    <w:rsid w:val="00071781"/>
    <w:rsid w:val="000723F1"/>
    <w:rsid w:val="00072BDD"/>
    <w:rsid w:val="000733C2"/>
    <w:rsid w:val="00073DE3"/>
    <w:rsid w:val="00074449"/>
    <w:rsid w:val="00074706"/>
    <w:rsid w:val="000768F0"/>
    <w:rsid w:val="000778B6"/>
    <w:rsid w:val="00080806"/>
    <w:rsid w:val="000809AF"/>
    <w:rsid w:val="000812AC"/>
    <w:rsid w:val="0008150F"/>
    <w:rsid w:val="00081EAC"/>
    <w:rsid w:val="00082344"/>
    <w:rsid w:val="00082509"/>
    <w:rsid w:val="000827ED"/>
    <w:rsid w:val="00082EA8"/>
    <w:rsid w:val="00083122"/>
    <w:rsid w:val="000836B4"/>
    <w:rsid w:val="00083A65"/>
    <w:rsid w:val="00083EB5"/>
    <w:rsid w:val="00084F55"/>
    <w:rsid w:val="00085600"/>
    <w:rsid w:val="0008585A"/>
    <w:rsid w:val="00085880"/>
    <w:rsid w:val="00085920"/>
    <w:rsid w:val="00086BE8"/>
    <w:rsid w:val="00087436"/>
    <w:rsid w:val="00087DD7"/>
    <w:rsid w:val="00090441"/>
    <w:rsid w:val="0009067D"/>
    <w:rsid w:val="00090753"/>
    <w:rsid w:val="0009097B"/>
    <w:rsid w:val="00090E9E"/>
    <w:rsid w:val="0009135B"/>
    <w:rsid w:val="0009157C"/>
    <w:rsid w:val="00092593"/>
    <w:rsid w:val="0009278A"/>
    <w:rsid w:val="00093BE0"/>
    <w:rsid w:val="00094AEA"/>
    <w:rsid w:val="00094B80"/>
    <w:rsid w:val="00094EBE"/>
    <w:rsid w:val="000972BF"/>
    <w:rsid w:val="000A0457"/>
    <w:rsid w:val="000A0FBB"/>
    <w:rsid w:val="000A11CE"/>
    <w:rsid w:val="000A1989"/>
    <w:rsid w:val="000A1A28"/>
    <w:rsid w:val="000A2696"/>
    <w:rsid w:val="000A27B3"/>
    <w:rsid w:val="000A28AE"/>
    <w:rsid w:val="000A2FDD"/>
    <w:rsid w:val="000A4352"/>
    <w:rsid w:val="000A4867"/>
    <w:rsid w:val="000A4890"/>
    <w:rsid w:val="000A4E21"/>
    <w:rsid w:val="000A5266"/>
    <w:rsid w:val="000A587C"/>
    <w:rsid w:val="000A60C8"/>
    <w:rsid w:val="000A6676"/>
    <w:rsid w:val="000A709C"/>
    <w:rsid w:val="000B013A"/>
    <w:rsid w:val="000B0DF5"/>
    <w:rsid w:val="000B118A"/>
    <w:rsid w:val="000B1821"/>
    <w:rsid w:val="000B1AB5"/>
    <w:rsid w:val="000B2223"/>
    <w:rsid w:val="000B26D8"/>
    <w:rsid w:val="000B26FB"/>
    <w:rsid w:val="000B28BB"/>
    <w:rsid w:val="000B3422"/>
    <w:rsid w:val="000B3859"/>
    <w:rsid w:val="000B45FD"/>
    <w:rsid w:val="000B4784"/>
    <w:rsid w:val="000B483F"/>
    <w:rsid w:val="000B4C2A"/>
    <w:rsid w:val="000B59D3"/>
    <w:rsid w:val="000B5C63"/>
    <w:rsid w:val="000B5CD3"/>
    <w:rsid w:val="000B677C"/>
    <w:rsid w:val="000B67A7"/>
    <w:rsid w:val="000B69E9"/>
    <w:rsid w:val="000B6FAA"/>
    <w:rsid w:val="000B7793"/>
    <w:rsid w:val="000B7AC8"/>
    <w:rsid w:val="000C0F7C"/>
    <w:rsid w:val="000C1639"/>
    <w:rsid w:val="000C1732"/>
    <w:rsid w:val="000C175B"/>
    <w:rsid w:val="000C1FD9"/>
    <w:rsid w:val="000C29CD"/>
    <w:rsid w:val="000C30CA"/>
    <w:rsid w:val="000C3F61"/>
    <w:rsid w:val="000C4081"/>
    <w:rsid w:val="000C4602"/>
    <w:rsid w:val="000C47B2"/>
    <w:rsid w:val="000C6211"/>
    <w:rsid w:val="000C6EA5"/>
    <w:rsid w:val="000D003A"/>
    <w:rsid w:val="000D1839"/>
    <w:rsid w:val="000D230C"/>
    <w:rsid w:val="000D3022"/>
    <w:rsid w:val="000D3220"/>
    <w:rsid w:val="000D3BC8"/>
    <w:rsid w:val="000D3CD9"/>
    <w:rsid w:val="000D429C"/>
    <w:rsid w:val="000D45FA"/>
    <w:rsid w:val="000D4935"/>
    <w:rsid w:val="000D5818"/>
    <w:rsid w:val="000D5885"/>
    <w:rsid w:val="000D6A20"/>
    <w:rsid w:val="000D6D36"/>
    <w:rsid w:val="000E001E"/>
    <w:rsid w:val="000E0428"/>
    <w:rsid w:val="000E0490"/>
    <w:rsid w:val="000E13DB"/>
    <w:rsid w:val="000E1734"/>
    <w:rsid w:val="000E3667"/>
    <w:rsid w:val="000E3D26"/>
    <w:rsid w:val="000E4171"/>
    <w:rsid w:val="000E44C1"/>
    <w:rsid w:val="000E46FA"/>
    <w:rsid w:val="000E4B5E"/>
    <w:rsid w:val="000E57B0"/>
    <w:rsid w:val="000E5EEB"/>
    <w:rsid w:val="000E62EB"/>
    <w:rsid w:val="000E6892"/>
    <w:rsid w:val="000E6B92"/>
    <w:rsid w:val="000E6F4D"/>
    <w:rsid w:val="000E79E3"/>
    <w:rsid w:val="000F04B0"/>
    <w:rsid w:val="000F1226"/>
    <w:rsid w:val="000F1505"/>
    <w:rsid w:val="000F1DD5"/>
    <w:rsid w:val="000F25D5"/>
    <w:rsid w:val="000F2BCC"/>
    <w:rsid w:val="000F38CE"/>
    <w:rsid w:val="000F3B61"/>
    <w:rsid w:val="000F4327"/>
    <w:rsid w:val="000F4625"/>
    <w:rsid w:val="000F51B4"/>
    <w:rsid w:val="000F572E"/>
    <w:rsid w:val="000F5BDF"/>
    <w:rsid w:val="000F63C1"/>
    <w:rsid w:val="000F67A7"/>
    <w:rsid w:val="000F6BF3"/>
    <w:rsid w:val="000F700B"/>
    <w:rsid w:val="000F7771"/>
    <w:rsid w:val="0010018E"/>
    <w:rsid w:val="00100411"/>
    <w:rsid w:val="00100E9E"/>
    <w:rsid w:val="001015FB"/>
    <w:rsid w:val="00101EC3"/>
    <w:rsid w:val="0010278F"/>
    <w:rsid w:val="00102A26"/>
    <w:rsid w:val="00102F21"/>
    <w:rsid w:val="00103BC0"/>
    <w:rsid w:val="0010437D"/>
    <w:rsid w:val="001048F8"/>
    <w:rsid w:val="0010516C"/>
    <w:rsid w:val="0010565B"/>
    <w:rsid w:val="00105D16"/>
    <w:rsid w:val="00105EAB"/>
    <w:rsid w:val="0010637F"/>
    <w:rsid w:val="00106E82"/>
    <w:rsid w:val="00107430"/>
    <w:rsid w:val="00107540"/>
    <w:rsid w:val="00107D9E"/>
    <w:rsid w:val="00110DF4"/>
    <w:rsid w:val="00111341"/>
    <w:rsid w:val="00111523"/>
    <w:rsid w:val="001127C3"/>
    <w:rsid w:val="0011356F"/>
    <w:rsid w:val="001139D2"/>
    <w:rsid w:val="00114899"/>
    <w:rsid w:val="00114BCD"/>
    <w:rsid w:val="001153BD"/>
    <w:rsid w:val="00115912"/>
    <w:rsid w:val="0011611F"/>
    <w:rsid w:val="00116565"/>
    <w:rsid w:val="0011672F"/>
    <w:rsid w:val="0011739E"/>
    <w:rsid w:val="00117773"/>
    <w:rsid w:val="0011783F"/>
    <w:rsid w:val="001178BC"/>
    <w:rsid w:val="00117A6E"/>
    <w:rsid w:val="00117D07"/>
    <w:rsid w:val="001207FD"/>
    <w:rsid w:val="00120A5E"/>
    <w:rsid w:val="00120EB5"/>
    <w:rsid w:val="00121DED"/>
    <w:rsid w:val="00121F35"/>
    <w:rsid w:val="00121F51"/>
    <w:rsid w:val="00122896"/>
    <w:rsid w:val="00122C0A"/>
    <w:rsid w:val="00122EA2"/>
    <w:rsid w:val="00123366"/>
    <w:rsid w:val="00123A3B"/>
    <w:rsid w:val="0012462E"/>
    <w:rsid w:val="00124E65"/>
    <w:rsid w:val="00125AE3"/>
    <w:rsid w:val="00125B35"/>
    <w:rsid w:val="00125DCC"/>
    <w:rsid w:val="00125E9E"/>
    <w:rsid w:val="001262F2"/>
    <w:rsid w:val="001263B9"/>
    <w:rsid w:val="0012682B"/>
    <w:rsid w:val="00126988"/>
    <w:rsid w:val="00127092"/>
    <w:rsid w:val="001276CC"/>
    <w:rsid w:val="00127959"/>
    <w:rsid w:val="001279E1"/>
    <w:rsid w:val="001300B3"/>
    <w:rsid w:val="001308BB"/>
    <w:rsid w:val="00130CF3"/>
    <w:rsid w:val="00131422"/>
    <w:rsid w:val="00131601"/>
    <w:rsid w:val="001319C9"/>
    <w:rsid w:val="00132043"/>
    <w:rsid w:val="00132353"/>
    <w:rsid w:val="00132384"/>
    <w:rsid w:val="00132FAA"/>
    <w:rsid w:val="00133225"/>
    <w:rsid w:val="0013349C"/>
    <w:rsid w:val="0013365D"/>
    <w:rsid w:val="0013402C"/>
    <w:rsid w:val="00135BFA"/>
    <w:rsid w:val="00136004"/>
    <w:rsid w:val="00136279"/>
    <w:rsid w:val="00136AEE"/>
    <w:rsid w:val="00136ED2"/>
    <w:rsid w:val="00137AA2"/>
    <w:rsid w:val="00137BAE"/>
    <w:rsid w:val="0014066B"/>
    <w:rsid w:val="00140EDE"/>
    <w:rsid w:val="00140FFB"/>
    <w:rsid w:val="001411EF"/>
    <w:rsid w:val="00141EA9"/>
    <w:rsid w:val="00141EB4"/>
    <w:rsid w:val="00142AB0"/>
    <w:rsid w:val="00143215"/>
    <w:rsid w:val="00143F3A"/>
    <w:rsid w:val="00144C2F"/>
    <w:rsid w:val="00144D3A"/>
    <w:rsid w:val="00145048"/>
    <w:rsid w:val="00145163"/>
    <w:rsid w:val="001452AB"/>
    <w:rsid w:val="0014544B"/>
    <w:rsid w:val="00145869"/>
    <w:rsid w:val="00145961"/>
    <w:rsid w:val="00145EE5"/>
    <w:rsid w:val="00147322"/>
    <w:rsid w:val="001488C5"/>
    <w:rsid w:val="001500B5"/>
    <w:rsid w:val="0015035A"/>
    <w:rsid w:val="00150A79"/>
    <w:rsid w:val="00150E74"/>
    <w:rsid w:val="0015129C"/>
    <w:rsid w:val="00151346"/>
    <w:rsid w:val="00151DA4"/>
    <w:rsid w:val="001524BC"/>
    <w:rsid w:val="001527A0"/>
    <w:rsid w:val="00152CFC"/>
    <w:rsid w:val="00153D18"/>
    <w:rsid w:val="00153E95"/>
    <w:rsid w:val="00156B80"/>
    <w:rsid w:val="00156DE3"/>
    <w:rsid w:val="00157CBB"/>
    <w:rsid w:val="0016000B"/>
    <w:rsid w:val="00160376"/>
    <w:rsid w:val="001603C0"/>
    <w:rsid w:val="0016064B"/>
    <w:rsid w:val="00160722"/>
    <w:rsid w:val="00160AE7"/>
    <w:rsid w:val="0016150B"/>
    <w:rsid w:val="00162C47"/>
    <w:rsid w:val="001638D3"/>
    <w:rsid w:val="0016489C"/>
    <w:rsid w:val="00165AD8"/>
    <w:rsid w:val="00165CCF"/>
    <w:rsid w:val="00166032"/>
    <w:rsid w:val="001707F5"/>
    <w:rsid w:val="00171D7C"/>
    <w:rsid w:val="00171E83"/>
    <w:rsid w:val="001726FC"/>
    <w:rsid w:val="00172753"/>
    <w:rsid w:val="00172896"/>
    <w:rsid w:val="00172D8F"/>
    <w:rsid w:val="00173132"/>
    <w:rsid w:val="00173218"/>
    <w:rsid w:val="00173727"/>
    <w:rsid w:val="001737F5"/>
    <w:rsid w:val="00173EC3"/>
    <w:rsid w:val="00174E2E"/>
    <w:rsid w:val="0017582A"/>
    <w:rsid w:val="001758D4"/>
    <w:rsid w:val="00175D93"/>
    <w:rsid w:val="0017627F"/>
    <w:rsid w:val="00177824"/>
    <w:rsid w:val="001805DF"/>
    <w:rsid w:val="0018255B"/>
    <w:rsid w:val="00182EE0"/>
    <w:rsid w:val="001830F5"/>
    <w:rsid w:val="0018346C"/>
    <w:rsid w:val="0018388A"/>
    <w:rsid w:val="00183D96"/>
    <w:rsid w:val="00183FC2"/>
    <w:rsid w:val="00184560"/>
    <w:rsid w:val="00184667"/>
    <w:rsid w:val="00184BCA"/>
    <w:rsid w:val="00184D5F"/>
    <w:rsid w:val="0018580F"/>
    <w:rsid w:val="0018601E"/>
    <w:rsid w:val="0018661D"/>
    <w:rsid w:val="00186631"/>
    <w:rsid w:val="001877F9"/>
    <w:rsid w:val="00187CC8"/>
    <w:rsid w:val="00190295"/>
    <w:rsid w:val="001902D2"/>
    <w:rsid w:val="00190394"/>
    <w:rsid w:val="00191854"/>
    <w:rsid w:val="00192369"/>
    <w:rsid w:val="0019303F"/>
    <w:rsid w:val="00193CFE"/>
    <w:rsid w:val="001944A8"/>
    <w:rsid w:val="00194739"/>
    <w:rsid w:val="0019474D"/>
    <w:rsid w:val="00194CC5"/>
    <w:rsid w:val="00194DDD"/>
    <w:rsid w:val="001962F7"/>
    <w:rsid w:val="001967DC"/>
    <w:rsid w:val="00197387"/>
    <w:rsid w:val="00197521"/>
    <w:rsid w:val="001975A4"/>
    <w:rsid w:val="0019771B"/>
    <w:rsid w:val="001A0022"/>
    <w:rsid w:val="001A09D4"/>
    <w:rsid w:val="001A1CA7"/>
    <w:rsid w:val="001A2CCA"/>
    <w:rsid w:val="001A33A9"/>
    <w:rsid w:val="001A3650"/>
    <w:rsid w:val="001A37D0"/>
    <w:rsid w:val="001A3DC7"/>
    <w:rsid w:val="001A4111"/>
    <w:rsid w:val="001A42D4"/>
    <w:rsid w:val="001A4518"/>
    <w:rsid w:val="001A5351"/>
    <w:rsid w:val="001A5714"/>
    <w:rsid w:val="001A664C"/>
    <w:rsid w:val="001B052B"/>
    <w:rsid w:val="001B0825"/>
    <w:rsid w:val="001B0CDC"/>
    <w:rsid w:val="001B1C53"/>
    <w:rsid w:val="001B2E23"/>
    <w:rsid w:val="001B4240"/>
    <w:rsid w:val="001B4573"/>
    <w:rsid w:val="001B4580"/>
    <w:rsid w:val="001B4800"/>
    <w:rsid w:val="001B4E9A"/>
    <w:rsid w:val="001B5146"/>
    <w:rsid w:val="001B571D"/>
    <w:rsid w:val="001B5A14"/>
    <w:rsid w:val="001B5C77"/>
    <w:rsid w:val="001B67C9"/>
    <w:rsid w:val="001B69A7"/>
    <w:rsid w:val="001C0307"/>
    <w:rsid w:val="001C0794"/>
    <w:rsid w:val="001C07DC"/>
    <w:rsid w:val="001C20FD"/>
    <w:rsid w:val="001C216E"/>
    <w:rsid w:val="001C2C43"/>
    <w:rsid w:val="001C2E60"/>
    <w:rsid w:val="001C3005"/>
    <w:rsid w:val="001C33EC"/>
    <w:rsid w:val="001C3B88"/>
    <w:rsid w:val="001C4967"/>
    <w:rsid w:val="001C58CA"/>
    <w:rsid w:val="001C5B8D"/>
    <w:rsid w:val="001C6300"/>
    <w:rsid w:val="001C6DD4"/>
    <w:rsid w:val="001C735B"/>
    <w:rsid w:val="001C74BF"/>
    <w:rsid w:val="001C7604"/>
    <w:rsid w:val="001D0296"/>
    <w:rsid w:val="001D04AE"/>
    <w:rsid w:val="001D04D1"/>
    <w:rsid w:val="001D0715"/>
    <w:rsid w:val="001D0CA2"/>
    <w:rsid w:val="001D0DA1"/>
    <w:rsid w:val="001D0FC3"/>
    <w:rsid w:val="001D1972"/>
    <w:rsid w:val="001D2A3A"/>
    <w:rsid w:val="001D3231"/>
    <w:rsid w:val="001D445D"/>
    <w:rsid w:val="001D47B0"/>
    <w:rsid w:val="001D5631"/>
    <w:rsid w:val="001D60D3"/>
    <w:rsid w:val="001D63DE"/>
    <w:rsid w:val="001D7469"/>
    <w:rsid w:val="001E0173"/>
    <w:rsid w:val="001E07EB"/>
    <w:rsid w:val="001E0CDE"/>
    <w:rsid w:val="001E0F94"/>
    <w:rsid w:val="001E1F10"/>
    <w:rsid w:val="001E245C"/>
    <w:rsid w:val="001E24A2"/>
    <w:rsid w:val="001E2B34"/>
    <w:rsid w:val="001E2D1F"/>
    <w:rsid w:val="001E3000"/>
    <w:rsid w:val="001E380C"/>
    <w:rsid w:val="001E54EA"/>
    <w:rsid w:val="001E5BBA"/>
    <w:rsid w:val="001E7BDC"/>
    <w:rsid w:val="001E7EAA"/>
    <w:rsid w:val="001F0221"/>
    <w:rsid w:val="001F0610"/>
    <w:rsid w:val="001F0999"/>
    <w:rsid w:val="001F0AAA"/>
    <w:rsid w:val="001F0CBA"/>
    <w:rsid w:val="001F139C"/>
    <w:rsid w:val="001F14D2"/>
    <w:rsid w:val="001F1AAF"/>
    <w:rsid w:val="001F2B89"/>
    <w:rsid w:val="001F2E3F"/>
    <w:rsid w:val="001F2F4D"/>
    <w:rsid w:val="001F35F1"/>
    <w:rsid w:val="001F3B4E"/>
    <w:rsid w:val="001F3CE1"/>
    <w:rsid w:val="001F4217"/>
    <w:rsid w:val="001F4561"/>
    <w:rsid w:val="001F4AA0"/>
    <w:rsid w:val="001F5F41"/>
    <w:rsid w:val="001F5F7E"/>
    <w:rsid w:val="001F68A0"/>
    <w:rsid w:val="001F70CB"/>
    <w:rsid w:val="002001CA"/>
    <w:rsid w:val="0020029F"/>
    <w:rsid w:val="0020064A"/>
    <w:rsid w:val="002007CE"/>
    <w:rsid w:val="00200C94"/>
    <w:rsid w:val="00200ED5"/>
    <w:rsid w:val="00201098"/>
    <w:rsid w:val="00201D12"/>
    <w:rsid w:val="00201DE6"/>
    <w:rsid w:val="0020278E"/>
    <w:rsid w:val="002028E8"/>
    <w:rsid w:val="00203184"/>
    <w:rsid w:val="00203865"/>
    <w:rsid w:val="00203DAB"/>
    <w:rsid w:val="00204F88"/>
    <w:rsid w:val="00205266"/>
    <w:rsid w:val="00206308"/>
    <w:rsid w:val="0020650F"/>
    <w:rsid w:val="002073C0"/>
    <w:rsid w:val="00207667"/>
    <w:rsid w:val="00207E48"/>
    <w:rsid w:val="00210705"/>
    <w:rsid w:val="00210A94"/>
    <w:rsid w:val="002114BD"/>
    <w:rsid w:val="00211820"/>
    <w:rsid w:val="00211D18"/>
    <w:rsid w:val="00211F79"/>
    <w:rsid w:val="00212527"/>
    <w:rsid w:val="002126D8"/>
    <w:rsid w:val="00213B24"/>
    <w:rsid w:val="00214120"/>
    <w:rsid w:val="00214132"/>
    <w:rsid w:val="00214988"/>
    <w:rsid w:val="002155F3"/>
    <w:rsid w:val="0021613D"/>
    <w:rsid w:val="002163C0"/>
    <w:rsid w:val="002174EB"/>
    <w:rsid w:val="00217655"/>
    <w:rsid w:val="00217737"/>
    <w:rsid w:val="00217D05"/>
    <w:rsid w:val="00220A5F"/>
    <w:rsid w:val="00220C6B"/>
    <w:rsid w:val="00221069"/>
    <w:rsid w:val="00223718"/>
    <w:rsid w:val="00223CE6"/>
    <w:rsid w:val="00224442"/>
    <w:rsid w:val="002249B3"/>
    <w:rsid w:val="00224E47"/>
    <w:rsid w:val="00225531"/>
    <w:rsid w:val="00225B3B"/>
    <w:rsid w:val="00225B81"/>
    <w:rsid w:val="002279C4"/>
    <w:rsid w:val="002304F0"/>
    <w:rsid w:val="002310B7"/>
    <w:rsid w:val="0023115E"/>
    <w:rsid w:val="002316AF"/>
    <w:rsid w:val="00231783"/>
    <w:rsid w:val="0023184E"/>
    <w:rsid w:val="00231AEA"/>
    <w:rsid w:val="00231CBA"/>
    <w:rsid w:val="00231FF8"/>
    <w:rsid w:val="00232D67"/>
    <w:rsid w:val="00232E96"/>
    <w:rsid w:val="0023348C"/>
    <w:rsid w:val="00233647"/>
    <w:rsid w:val="00233818"/>
    <w:rsid w:val="00234D11"/>
    <w:rsid w:val="0023505F"/>
    <w:rsid w:val="002351E4"/>
    <w:rsid w:val="00235203"/>
    <w:rsid w:val="002354D9"/>
    <w:rsid w:val="0023550F"/>
    <w:rsid w:val="002359E7"/>
    <w:rsid w:val="00235F0B"/>
    <w:rsid w:val="00236B7E"/>
    <w:rsid w:val="00236BC6"/>
    <w:rsid w:val="0023730B"/>
    <w:rsid w:val="002379F0"/>
    <w:rsid w:val="002406B6"/>
    <w:rsid w:val="0024089B"/>
    <w:rsid w:val="0024124A"/>
    <w:rsid w:val="002414F8"/>
    <w:rsid w:val="00241A16"/>
    <w:rsid w:val="00242B9D"/>
    <w:rsid w:val="002432FC"/>
    <w:rsid w:val="00243BC3"/>
    <w:rsid w:val="00244A7F"/>
    <w:rsid w:val="002457FD"/>
    <w:rsid w:val="00245FE2"/>
    <w:rsid w:val="00246E94"/>
    <w:rsid w:val="00250A62"/>
    <w:rsid w:val="002519BB"/>
    <w:rsid w:val="00252690"/>
    <w:rsid w:val="00253266"/>
    <w:rsid w:val="002539AF"/>
    <w:rsid w:val="00254097"/>
    <w:rsid w:val="0025492F"/>
    <w:rsid w:val="00254C3A"/>
    <w:rsid w:val="00255A17"/>
    <w:rsid w:val="00255C78"/>
    <w:rsid w:val="0025699C"/>
    <w:rsid w:val="00257643"/>
    <w:rsid w:val="00257B59"/>
    <w:rsid w:val="00260586"/>
    <w:rsid w:val="0026059E"/>
    <w:rsid w:val="0026109C"/>
    <w:rsid w:val="00261115"/>
    <w:rsid w:val="002612DD"/>
    <w:rsid w:val="00261D46"/>
    <w:rsid w:val="002635D3"/>
    <w:rsid w:val="00263AD6"/>
    <w:rsid w:val="00263F18"/>
    <w:rsid w:val="002650D9"/>
    <w:rsid w:val="00265179"/>
    <w:rsid w:val="00265D7F"/>
    <w:rsid w:val="002671E9"/>
    <w:rsid w:val="00267FA5"/>
    <w:rsid w:val="0027023E"/>
    <w:rsid w:val="002702CF"/>
    <w:rsid w:val="0027046F"/>
    <w:rsid w:val="00270AA2"/>
    <w:rsid w:val="0027137D"/>
    <w:rsid w:val="00271FF8"/>
    <w:rsid w:val="00272514"/>
    <w:rsid w:val="002729CA"/>
    <w:rsid w:val="00273579"/>
    <w:rsid w:val="00274A02"/>
    <w:rsid w:val="00274AB0"/>
    <w:rsid w:val="00274CBA"/>
    <w:rsid w:val="00275463"/>
    <w:rsid w:val="00275AF7"/>
    <w:rsid w:val="0027633B"/>
    <w:rsid w:val="0027694E"/>
    <w:rsid w:val="00276E25"/>
    <w:rsid w:val="0027741A"/>
    <w:rsid w:val="00277E3E"/>
    <w:rsid w:val="00281953"/>
    <w:rsid w:val="002820A9"/>
    <w:rsid w:val="00282630"/>
    <w:rsid w:val="002828BA"/>
    <w:rsid w:val="0028313C"/>
    <w:rsid w:val="00283C4B"/>
    <w:rsid w:val="00283C71"/>
    <w:rsid w:val="002840A8"/>
    <w:rsid w:val="002842A7"/>
    <w:rsid w:val="00284A9A"/>
    <w:rsid w:val="00284D28"/>
    <w:rsid w:val="00284E4B"/>
    <w:rsid w:val="00284F3E"/>
    <w:rsid w:val="0028566D"/>
    <w:rsid w:val="00285732"/>
    <w:rsid w:val="00285B8F"/>
    <w:rsid w:val="0028642C"/>
    <w:rsid w:val="002869F9"/>
    <w:rsid w:val="0028759E"/>
    <w:rsid w:val="002875FD"/>
    <w:rsid w:val="00287777"/>
    <w:rsid w:val="00290086"/>
    <w:rsid w:val="0029108F"/>
    <w:rsid w:val="00291E8D"/>
    <w:rsid w:val="00292503"/>
    <w:rsid w:val="00292D9C"/>
    <w:rsid w:val="002933F1"/>
    <w:rsid w:val="002936F9"/>
    <w:rsid w:val="00293AB5"/>
    <w:rsid w:val="00293C6D"/>
    <w:rsid w:val="00294CED"/>
    <w:rsid w:val="002955F9"/>
    <w:rsid w:val="00295674"/>
    <w:rsid w:val="0029573A"/>
    <w:rsid w:val="00296254"/>
    <w:rsid w:val="00296A4C"/>
    <w:rsid w:val="00296A5F"/>
    <w:rsid w:val="002973EC"/>
    <w:rsid w:val="002975E0"/>
    <w:rsid w:val="00297EBE"/>
    <w:rsid w:val="002A0165"/>
    <w:rsid w:val="002A044C"/>
    <w:rsid w:val="002A0A97"/>
    <w:rsid w:val="002A0DEF"/>
    <w:rsid w:val="002A12BB"/>
    <w:rsid w:val="002A200A"/>
    <w:rsid w:val="002A237A"/>
    <w:rsid w:val="002A2605"/>
    <w:rsid w:val="002A2A21"/>
    <w:rsid w:val="002A2C1C"/>
    <w:rsid w:val="002A2D78"/>
    <w:rsid w:val="002A324A"/>
    <w:rsid w:val="002A329B"/>
    <w:rsid w:val="002A3B8D"/>
    <w:rsid w:val="002A4023"/>
    <w:rsid w:val="002A45B8"/>
    <w:rsid w:val="002A4FC7"/>
    <w:rsid w:val="002A5503"/>
    <w:rsid w:val="002A5CAA"/>
    <w:rsid w:val="002A6065"/>
    <w:rsid w:val="002A716C"/>
    <w:rsid w:val="002A768C"/>
    <w:rsid w:val="002A7813"/>
    <w:rsid w:val="002A7A53"/>
    <w:rsid w:val="002B1A4D"/>
    <w:rsid w:val="002B37F6"/>
    <w:rsid w:val="002B3A42"/>
    <w:rsid w:val="002B3C3F"/>
    <w:rsid w:val="002B42CF"/>
    <w:rsid w:val="002B49CC"/>
    <w:rsid w:val="002B5611"/>
    <w:rsid w:val="002B563E"/>
    <w:rsid w:val="002B5C87"/>
    <w:rsid w:val="002B5E50"/>
    <w:rsid w:val="002B6C49"/>
    <w:rsid w:val="002B6FCE"/>
    <w:rsid w:val="002B77B4"/>
    <w:rsid w:val="002C00D1"/>
    <w:rsid w:val="002C01F7"/>
    <w:rsid w:val="002C03B1"/>
    <w:rsid w:val="002C1152"/>
    <w:rsid w:val="002C1270"/>
    <w:rsid w:val="002C1813"/>
    <w:rsid w:val="002C1A76"/>
    <w:rsid w:val="002C26BA"/>
    <w:rsid w:val="002C3163"/>
    <w:rsid w:val="002C37AA"/>
    <w:rsid w:val="002C3980"/>
    <w:rsid w:val="002C3B83"/>
    <w:rsid w:val="002C3BEE"/>
    <w:rsid w:val="002C3D2A"/>
    <w:rsid w:val="002C433E"/>
    <w:rsid w:val="002C47B6"/>
    <w:rsid w:val="002C4CA5"/>
    <w:rsid w:val="002C59B8"/>
    <w:rsid w:val="002C5F23"/>
    <w:rsid w:val="002C6274"/>
    <w:rsid w:val="002C7C74"/>
    <w:rsid w:val="002D0BE7"/>
    <w:rsid w:val="002D197D"/>
    <w:rsid w:val="002D1B57"/>
    <w:rsid w:val="002D1E9B"/>
    <w:rsid w:val="002D3BE5"/>
    <w:rsid w:val="002D516B"/>
    <w:rsid w:val="002D602A"/>
    <w:rsid w:val="002D728F"/>
    <w:rsid w:val="002D7B12"/>
    <w:rsid w:val="002D7FF7"/>
    <w:rsid w:val="002E0253"/>
    <w:rsid w:val="002E0681"/>
    <w:rsid w:val="002E0AC8"/>
    <w:rsid w:val="002E194A"/>
    <w:rsid w:val="002E1D82"/>
    <w:rsid w:val="002E202A"/>
    <w:rsid w:val="002E283E"/>
    <w:rsid w:val="002E3312"/>
    <w:rsid w:val="002E4E6B"/>
    <w:rsid w:val="002E552C"/>
    <w:rsid w:val="002E7E60"/>
    <w:rsid w:val="002F00D3"/>
    <w:rsid w:val="002F01E3"/>
    <w:rsid w:val="002F01F4"/>
    <w:rsid w:val="002F0397"/>
    <w:rsid w:val="002F138F"/>
    <w:rsid w:val="002F2052"/>
    <w:rsid w:val="002F2E44"/>
    <w:rsid w:val="002F3A60"/>
    <w:rsid w:val="002F3F3C"/>
    <w:rsid w:val="002F4613"/>
    <w:rsid w:val="002F5947"/>
    <w:rsid w:val="002F5E0D"/>
    <w:rsid w:val="002F5EDE"/>
    <w:rsid w:val="002F66B9"/>
    <w:rsid w:val="002F7066"/>
    <w:rsid w:val="002F7370"/>
    <w:rsid w:val="002F7567"/>
    <w:rsid w:val="002F79A9"/>
    <w:rsid w:val="002F7A8E"/>
    <w:rsid w:val="002F7F01"/>
    <w:rsid w:val="00300295"/>
    <w:rsid w:val="00301B88"/>
    <w:rsid w:val="003023D7"/>
    <w:rsid w:val="00303A63"/>
    <w:rsid w:val="00303ACC"/>
    <w:rsid w:val="00304459"/>
    <w:rsid w:val="00304CBF"/>
    <w:rsid w:val="003051CD"/>
    <w:rsid w:val="003052FF"/>
    <w:rsid w:val="00305381"/>
    <w:rsid w:val="0030543B"/>
    <w:rsid w:val="003058F3"/>
    <w:rsid w:val="00305FC8"/>
    <w:rsid w:val="003061EB"/>
    <w:rsid w:val="00306282"/>
    <w:rsid w:val="00306C52"/>
    <w:rsid w:val="00307FAF"/>
    <w:rsid w:val="00310418"/>
    <w:rsid w:val="00310727"/>
    <w:rsid w:val="00311106"/>
    <w:rsid w:val="0031184C"/>
    <w:rsid w:val="00312E98"/>
    <w:rsid w:val="00312ED4"/>
    <w:rsid w:val="00313566"/>
    <w:rsid w:val="0031356C"/>
    <w:rsid w:val="003141F2"/>
    <w:rsid w:val="0031520A"/>
    <w:rsid w:val="0031547B"/>
    <w:rsid w:val="00315931"/>
    <w:rsid w:val="003164DC"/>
    <w:rsid w:val="00316CF8"/>
    <w:rsid w:val="003170FF"/>
    <w:rsid w:val="00317258"/>
    <w:rsid w:val="00317803"/>
    <w:rsid w:val="00317E49"/>
    <w:rsid w:val="003205F4"/>
    <w:rsid w:val="003218EF"/>
    <w:rsid w:val="00321DBC"/>
    <w:rsid w:val="00321FA8"/>
    <w:rsid w:val="00322B39"/>
    <w:rsid w:val="0032310A"/>
    <w:rsid w:val="003236B5"/>
    <w:rsid w:val="003239B7"/>
    <w:rsid w:val="00323D79"/>
    <w:rsid w:val="00325453"/>
    <w:rsid w:val="0032655A"/>
    <w:rsid w:val="00326688"/>
    <w:rsid w:val="003268D4"/>
    <w:rsid w:val="00327123"/>
    <w:rsid w:val="0033024F"/>
    <w:rsid w:val="00330AEB"/>
    <w:rsid w:val="00330B64"/>
    <w:rsid w:val="00331090"/>
    <w:rsid w:val="00331AB3"/>
    <w:rsid w:val="00331E98"/>
    <w:rsid w:val="00332A39"/>
    <w:rsid w:val="00333202"/>
    <w:rsid w:val="00333264"/>
    <w:rsid w:val="0033398B"/>
    <w:rsid w:val="003344C1"/>
    <w:rsid w:val="0033509C"/>
    <w:rsid w:val="0033596E"/>
    <w:rsid w:val="00335E16"/>
    <w:rsid w:val="00335F4E"/>
    <w:rsid w:val="0033611B"/>
    <w:rsid w:val="003361CA"/>
    <w:rsid w:val="0033695B"/>
    <w:rsid w:val="003369A6"/>
    <w:rsid w:val="00336A0A"/>
    <w:rsid w:val="00336A58"/>
    <w:rsid w:val="00337584"/>
    <w:rsid w:val="00340EC8"/>
    <w:rsid w:val="00341148"/>
    <w:rsid w:val="00341530"/>
    <w:rsid w:val="003429AD"/>
    <w:rsid w:val="003439AB"/>
    <w:rsid w:val="00344771"/>
    <w:rsid w:val="003456D5"/>
    <w:rsid w:val="0034631E"/>
    <w:rsid w:val="0034727D"/>
    <w:rsid w:val="0034749D"/>
    <w:rsid w:val="00347748"/>
    <w:rsid w:val="0035134A"/>
    <w:rsid w:val="00351985"/>
    <w:rsid w:val="003536D3"/>
    <w:rsid w:val="00353AE2"/>
    <w:rsid w:val="00353EC9"/>
    <w:rsid w:val="003544AD"/>
    <w:rsid w:val="003544D6"/>
    <w:rsid w:val="00354993"/>
    <w:rsid w:val="00354EBE"/>
    <w:rsid w:val="003551F1"/>
    <w:rsid w:val="00355AF5"/>
    <w:rsid w:val="00357070"/>
    <w:rsid w:val="003572C0"/>
    <w:rsid w:val="00357872"/>
    <w:rsid w:val="00357ACE"/>
    <w:rsid w:val="00357CB8"/>
    <w:rsid w:val="00360409"/>
    <w:rsid w:val="00360B3B"/>
    <w:rsid w:val="0036231D"/>
    <w:rsid w:val="003648DB"/>
    <w:rsid w:val="00364A8D"/>
    <w:rsid w:val="00364CEF"/>
    <w:rsid w:val="003650CB"/>
    <w:rsid w:val="00365A29"/>
    <w:rsid w:val="00365AFE"/>
    <w:rsid w:val="00365B93"/>
    <w:rsid w:val="00365CA2"/>
    <w:rsid w:val="00365EC0"/>
    <w:rsid w:val="00366009"/>
    <w:rsid w:val="003664A3"/>
    <w:rsid w:val="00366942"/>
    <w:rsid w:val="00370676"/>
    <w:rsid w:val="00370E22"/>
    <w:rsid w:val="00370ED2"/>
    <w:rsid w:val="003713F5"/>
    <w:rsid w:val="003717B1"/>
    <w:rsid w:val="00371814"/>
    <w:rsid w:val="00371C2C"/>
    <w:rsid w:val="00371DC8"/>
    <w:rsid w:val="00372340"/>
    <w:rsid w:val="00372384"/>
    <w:rsid w:val="00372EC9"/>
    <w:rsid w:val="00372F60"/>
    <w:rsid w:val="00373194"/>
    <w:rsid w:val="00373AFD"/>
    <w:rsid w:val="00374089"/>
    <w:rsid w:val="00374CE6"/>
    <w:rsid w:val="003754D0"/>
    <w:rsid w:val="00375AE4"/>
    <w:rsid w:val="00375AE6"/>
    <w:rsid w:val="00376965"/>
    <w:rsid w:val="003776B2"/>
    <w:rsid w:val="0037BC82"/>
    <w:rsid w:val="00380E6F"/>
    <w:rsid w:val="00380F4C"/>
    <w:rsid w:val="00381944"/>
    <w:rsid w:val="00382126"/>
    <w:rsid w:val="003827F5"/>
    <w:rsid w:val="00382FAB"/>
    <w:rsid w:val="00383076"/>
    <w:rsid w:val="00383512"/>
    <w:rsid w:val="00384257"/>
    <w:rsid w:val="00384342"/>
    <w:rsid w:val="003843D5"/>
    <w:rsid w:val="00384810"/>
    <w:rsid w:val="003866A4"/>
    <w:rsid w:val="00386C30"/>
    <w:rsid w:val="0038722A"/>
    <w:rsid w:val="00387E22"/>
    <w:rsid w:val="0039038A"/>
    <w:rsid w:val="00391D8F"/>
    <w:rsid w:val="003921D3"/>
    <w:rsid w:val="00392466"/>
    <w:rsid w:val="003934B8"/>
    <w:rsid w:val="00393844"/>
    <w:rsid w:val="0039389D"/>
    <w:rsid w:val="00393934"/>
    <w:rsid w:val="00393CD6"/>
    <w:rsid w:val="00394E13"/>
    <w:rsid w:val="00396368"/>
    <w:rsid w:val="003966F8"/>
    <w:rsid w:val="00396A15"/>
    <w:rsid w:val="003A0652"/>
    <w:rsid w:val="003A091F"/>
    <w:rsid w:val="003A12E4"/>
    <w:rsid w:val="003A150D"/>
    <w:rsid w:val="003A1532"/>
    <w:rsid w:val="003A28C3"/>
    <w:rsid w:val="003A2AFA"/>
    <w:rsid w:val="003A4603"/>
    <w:rsid w:val="003A5650"/>
    <w:rsid w:val="003A5B24"/>
    <w:rsid w:val="003A5BE0"/>
    <w:rsid w:val="003A661D"/>
    <w:rsid w:val="003A6734"/>
    <w:rsid w:val="003A6F1B"/>
    <w:rsid w:val="003A782B"/>
    <w:rsid w:val="003A797C"/>
    <w:rsid w:val="003A7D5D"/>
    <w:rsid w:val="003B029F"/>
    <w:rsid w:val="003B0F9C"/>
    <w:rsid w:val="003B1E75"/>
    <w:rsid w:val="003B292E"/>
    <w:rsid w:val="003B303E"/>
    <w:rsid w:val="003B3307"/>
    <w:rsid w:val="003B3A74"/>
    <w:rsid w:val="003B46C4"/>
    <w:rsid w:val="003B46F9"/>
    <w:rsid w:val="003B4D2E"/>
    <w:rsid w:val="003B514B"/>
    <w:rsid w:val="003B65D4"/>
    <w:rsid w:val="003B6A65"/>
    <w:rsid w:val="003B7741"/>
    <w:rsid w:val="003B7846"/>
    <w:rsid w:val="003B7868"/>
    <w:rsid w:val="003B7EDB"/>
    <w:rsid w:val="003C02BD"/>
    <w:rsid w:val="003C159F"/>
    <w:rsid w:val="003C2AB6"/>
    <w:rsid w:val="003C4477"/>
    <w:rsid w:val="003C4599"/>
    <w:rsid w:val="003C4774"/>
    <w:rsid w:val="003C543C"/>
    <w:rsid w:val="003C621B"/>
    <w:rsid w:val="003C6942"/>
    <w:rsid w:val="003C6FA7"/>
    <w:rsid w:val="003C714F"/>
    <w:rsid w:val="003C7E2E"/>
    <w:rsid w:val="003C7EC8"/>
    <w:rsid w:val="003D0204"/>
    <w:rsid w:val="003D07CE"/>
    <w:rsid w:val="003D0983"/>
    <w:rsid w:val="003D1068"/>
    <w:rsid w:val="003D1284"/>
    <w:rsid w:val="003D20DA"/>
    <w:rsid w:val="003D2587"/>
    <w:rsid w:val="003D2BC5"/>
    <w:rsid w:val="003D3406"/>
    <w:rsid w:val="003D4073"/>
    <w:rsid w:val="003D4842"/>
    <w:rsid w:val="003D4DD9"/>
    <w:rsid w:val="003D5788"/>
    <w:rsid w:val="003D5B49"/>
    <w:rsid w:val="003D6638"/>
    <w:rsid w:val="003D771B"/>
    <w:rsid w:val="003D7D16"/>
    <w:rsid w:val="003E0E06"/>
    <w:rsid w:val="003E108A"/>
    <w:rsid w:val="003E1161"/>
    <w:rsid w:val="003E119B"/>
    <w:rsid w:val="003E1C3F"/>
    <w:rsid w:val="003E1CBC"/>
    <w:rsid w:val="003E2075"/>
    <w:rsid w:val="003E221C"/>
    <w:rsid w:val="003E2A96"/>
    <w:rsid w:val="003E2E66"/>
    <w:rsid w:val="003E34D7"/>
    <w:rsid w:val="003E3525"/>
    <w:rsid w:val="003E3761"/>
    <w:rsid w:val="003E3F5E"/>
    <w:rsid w:val="003E4226"/>
    <w:rsid w:val="003E42F9"/>
    <w:rsid w:val="003E5FE7"/>
    <w:rsid w:val="003E619C"/>
    <w:rsid w:val="003E6BEB"/>
    <w:rsid w:val="003E6FF7"/>
    <w:rsid w:val="003E7064"/>
    <w:rsid w:val="003E7615"/>
    <w:rsid w:val="003E7924"/>
    <w:rsid w:val="003E7DE3"/>
    <w:rsid w:val="003F08FA"/>
    <w:rsid w:val="003F0C1A"/>
    <w:rsid w:val="003F1027"/>
    <w:rsid w:val="003F1271"/>
    <w:rsid w:val="003F2634"/>
    <w:rsid w:val="003F27EC"/>
    <w:rsid w:val="003F2BC9"/>
    <w:rsid w:val="003F2FD0"/>
    <w:rsid w:val="003F3681"/>
    <w:rsid w:val="003F371E"/>
    <w:rsid w:val="003F3DE4"/>
    <w:rsid w:val="003F42DE"/>
    <w:rsid w:val="003F450D"/>
    <w:rsid w:val="003F4575"/>
    <w:rsid w:val="003F56F1"/>
    <w:rsid w:val="003F64D7"/>
    <w:rsid w:val="003F74C4"/>
    <w:rsid w:val="003F784D"/>
    <w:rsid w:val="003F7F17"/>
    <w:rsid w:val="00400DE7"/>
    <w:rsid w:val="0040111E"/>
    <w:rsid w:val="00403461"/>
    <w:rsid w:val="00403889"/>
    <w:rsid w:val="00403F42"/>
    <w:rsid w:val="00404592"/>
    <w:rsid w:val="00404624"/>
    <w:rsid w:val="00404AFF"/>
    <w:rsid w:val="0040501A"/>
    <w:rsid w:val="00405131"/>
    <w:rsid w:val="0040643C"/>
    <w:rsid w:val="00406E99"/>
    <w:rsid w:val="00407E68"/>
    <w:rsid w:val="00407FB5"/>
    <w:rsid w:val="004101F6"/>
    <w:rsid w:val="00410664"/>
    <w:rsid w:val="00411044"/>
    <w:rsid w:val="0041139F"/>
    <w:rsid w:val="00412DEC"/>
    <w:rsid w:val="00413171"/>
    <w:rsid w:val="0041326B"/>
    <w:rsid w:val="00413CF9"/>
    <w:rsid w:val="00413F73"/>
    <w:rsid w:val="00414204"/>
    <w:rsid w:val="00414A08"/>
    <w:rsid w:val="00414EB3"/>
    <w:rsid w:val="00415B05"/>
    <w:rsid w:val="00415ED2"/>
    <w:rsid w:val="004162D1"/>
    <w:rsid w:val="0041674F"/>
    <w:rsid w:val="0042081A"/>
    <w:rsid w:val="004209D6"/>
    <w:rsid w:val="00420D53"/>
    <w:rsid w:val="00420F1A"/>
    <w:rsid w:val="004216AC"/>
    <w:rsid w:val="00422AFF"/>
    <w:rsid w:val="00422D27"/>
    <w:rsid w:val="00423645"/>
    <w:rsid w:val="00423C27"/>
    <w:rsid w:val="00423F77"/>
    <w:rsid w:val="00423FC8"/>
    <w:rsid w:val="004240DC"/>
    <w:rsid w:val="00424E1A"/>
    <w:rsid w:val="00425437"/>
    <w:rsid w:val="004254BD"/>
    <w:rsid w:val="00426414"/>
    <w:rsid w:val="00426607"/>
    <w:rsid w:val="004268A0"/>
    <w:rsid w:val="00426ABD"/>
    <w:rsid w:val="00426AD0"/>
    <w:rsid w:val="00427952"/>
    <w:rsid w:val="00427B09"/>
    <w:rsid w:val="00427B17"/>
    <w:rsid w:val="0043001D"/>
    <w:rsid w:val="004300DA"/>
    <w:rsid w:val="00430745"/>
    <w:rsid w:val="00431022"/>
    <w:rsid w:val="0043120A"/>
    <w:rsid w:val="00431E4A"/>
    <w:rsid w:val="00432315"/>
    <w:rsid w:val="004323B5"/>
    <w:rsid w:val="00432F7E"/>
    <w:rsid w:val="0043321B"/>
    <w:rsid w:val="00433969"/>
    <w:rsid w:val="00433A33"/>
    <w:rsid w:val="00433E88"/>
    <w:rsid w:val="0043471D"/>
    <w:rsid w:val="00434EBA"/>
    <w:rsid w:val="00435254"/>
    <w:rsid w:val="00435FC2"/>
    <w:rsid w:val="004367B7"/>
    <w:rsid w:val="00436912"/>
    <w:rsid w:val="004371E1"/>
    <w:rsid w:val="004379CC"/>
    <w:rsid w:val="00437EFF"/>
    <w:rsid w:val="00440134"/>
    <w:rsid w:val="00440358"/>
    <w:rsid w:val="00440649"/>
    <w:rsid w:val="00440919"/>
    <w:rsid w:val="00440D2A"/>
    <w:rsid w:val="00440E0D"/>
    <w:rsid w:val="00440F2B"/>
    <w:rsid w:val="004425F7"/>
    <w:rsid w:val="00442658"/>
    <w:rsid w:val="00442FFA"/>
    <w:rsid w:val="00443114"/>
    <w:rsid w:val="004434FB"/>
    <w:rsid w:val="004441ED"/>
    <w:rsid w:val="00444436"/>
    <w:rsid w:val="00445601"/>
    <w:rsid w:val="0044585A"/>
    <w:rsid w:val="00445B26"/>
    <w:rsid w:val="004461D2"/>
    <w:rsid w:val="0044642B"/>
    <w:rsid w:val="004464D0"/>
    <w:rsid w:val="0045084D"/>
    <w:rsid w:val="004508FB"/>
    <w:rsid w:val="00450B02"/>
    <w:rsid w:val="00451160"/>
    <w:rsid w:val="00451559"/>
    <w:rsid w:val="00451870"/>
    <w:rsid w:val="004520C6"/>
    <w:rsid w:val="0045239D"/>
    <w:rsid w:val="00452AC4"/>
    <w:rsid w:val="00452FAF"/>
    <w:rsid w:val="00453158"/>
    <w:rsid w:val="004546B0"/>
    <w:rsid w:val="00454E70"/>
    <w:rsid w:val="00454F3B"/>
    <w:rsid w:val="004555C2"/>
    <w:rsid w:val="00455EBA"/>
    <w:rsid w:val="0045701D"/>
    <w:rsid w:val="00457548"/>
    <w:rsid w:val="00457945"/>
    <w:rsid w:val="00457C6D"/>
    <w:rsid w:val="0046123C"/>
    <w:rsid w:val="0046135B"/>
    <w:rsid w:val="004613D2"/>
    <w:rsid w:val="00461422"/>
    <w:rsid w:val="00461E0A"/>
    <w:rsid w:val="00461F96"/>
    <w:rsid w:val="0046221E"/>
    <w:rsid w:val="00462811"/>
    <w:rsid w:val="00462B9F"/>
    <w:rsid w:val="00462E31"/>
    <w:rsid w:val="00462F60"/>
    <w:rsid w:val="00465038"/>
    <w:rsid w:val="00465309"/>
    <w:rsid w:val="004654E0"/>
    <w:rsid w:val="0046560A"/>
    <w:rsid w:val="004661F9"/>
    <w:rsid w:val="00466BCD"/>
    <w:rsid w:val="00467571"/>
    <w:rsid w:val="004676BA"/>
    <w:rsid w:val="00467D68"/>
    <w:rsid w:val="00470177"/>
    <w:rsid w:val="00470564"/>
    <w:rsid w:val="004707F0"/>
    <w:rsid w:val="00470CA8"/>
    <w:rsid w:val="00470EAE"/>
    <w:rsid w:val="00472150"/>
    <w:rsid w:val="00472DDD"/>
    <w:rsid w:val="004730C4"/>
    <w:rsid w:val="004733CA"/>
    <w:rsid w:val="0047351B"/>
    <w:rsid w:val="00473865"/>
    <w:rsid w:val="00473F69"/>
    <w:rsid w:val="0047479F"/>
    <w:rsid w:val="0047490D"/>
    <w:rsid w:val="00474C1E"/>
    <w:rsid w:val="004760BD"/>
    <w:rsid w:val="00476451"/>
    <w:rsid w:val="004764CB"/>
    <w:rsid w:val="004768AE"/>
    <w:rsid w:val="00477132"/>
    <w:rsid w:val="00477DCE"/>
    <w:rsid w:val="00477EDF"/>
    <w:rsid w:val="004804DF"/>
    <w:rsid w:val="00480D62"/>
    <w:rsid w:val="004811A7"/>
    <w:rsid w:val="00481B6D"/>
    <w:rsid w:val="00481E96"/>
    <w:rsid w:val="0048268B"/>
    <w:rsid w:val="0048494A"/>
    <w:rsid w:val="00484DB8"/>
    <w:rsid w:val="00484DBB"/>
    <w:rsid w:val="004850B0"/>
    <w:rsid w:val="00485641"/>
    <w:rsid w:val="00487051"/>
    <w:rsid w:val="00487697"/>
    <w:rsid w:val="00490173"/>
    <w:rsid w:val="00490517"/>
    <w:rsid w:val="00490536"/>
    <w:rsid w:val="00490D16"/>
    <w:rsid w:val="00490EFC"/>
    <w:rsid w:val="00491BBE"/>
    <w:rsid w:val="00491C53"/>
    <w:rsid w:val="00492DEC"/>
    <w:rsid w:val="0049330C"/>
    <w:rsid w:val="004935BE"/>
    <w:rsid w:val="004937E0"/>
    <w:rsid w:val="004938F8"/>
    <w:rsid w:val="00494591"/>
    <w:rsid w:val="004958D0"/>
    <w:rsid w:val="00496292"/>
    <w:rsid w:val="004968F1"/>
    <w:rsid w:val="00497D45"/>
    <w:rsid w:val="004A0A71"/>
    <w:rsid w:val="004A0FAD"/>
    <w:rsid w:val="004A12A2"/>
    <w:rsid w:val="004A1713"/>
    <w:rsid w:val="004A1DF2"/>
    <w:rsid w:val="004A2543"/>
    <w:rsid w:val="004A4171"/>
    <w:rsid w:val="004A504F"/>
    <w:rsid w:val="004A506A"/>
    <w:rsid w:val="004A5728"/>
    <w:rsid w:val="004A6367"/>
    <w:rsid w:val="004A6A8D"/>
    <w:rsid w:val="004B010D"/>
    <w:rsid w:val="004B014E"/>
    <w:rsid w:val="004B136E"/>
    <w:rsid w:val="004B15F0"/>
    <w:rsid w:val="004B1F71"/>
    <w:rsid w:val="004B21EF"/>
    <w:rsid w:val="004B2400"/>
    <w:rsid w:val="004B2559"/>
    <w:rsid w:val="004B299F"/>
    <w:rsid w:val="004B2C8B"/>
    <w:rsid w:val="004B474B"/>
    <w:rsid w:val="004B4FEC"/>
    <w:rsid w:val="004B5243"/>
    <w:rsid w:val="004B6009"/>
    <w:rsid w:val="004B624A"/>
    <w:rsid w:val="004B67A9"/>
    <w:rsid w:val="004B6B06"/>
    <w:rsid w:val="004B71A4"/>
    <w:rsid w:val="004B7BFC"/>
    <w:rsid w:val="004C0804"/>
    <w:rsid w:val="004C0ACF"/>
    <w:rsid w:val="004C0D91"/>
    <w:rsid w:val="004C0F34"/>
    <w:rsid w:val="004C1532"/>
    <w:rsid w:val="004C24CB"/>
    <w:rsid w:val="004C2F74"/>
    <w:rsid w:val="004C3368"/>
    <w:rsid w:val="004C3AD7"/>
    <w:rsid w:val="004C3D95"/>
    <w:rsid w:val="004C4448"/>
    <w:rsid w:val="004C44C2"/>
    <w:rsid w:val="004C44F8"/>
    <w:rsid w:val="004C4F82"/>
    <w:rsid w:val="004C519D"/>
    <w:rsid w:val="004C5234"/>
    <w:rsid w:val="004C54A7"/>
    <w:rsid w:val="004C57FE"/>
    <w:rsid w:val="004C5C3F"/>
    <w:rsid w:val="004C60D1"/>
    <w:rsid w:val="004C6562"/>
    <w:rsid w:val="004C6D7D"/>
    <w:rsid w:val="004C701E"/>
    <w:rsid w:val="004C7D3A"/>
    <w:rsid w:val="004C7D55"/>
    <w:rsid w:val="004D01A0"/>
    <w:rsid w:val="004D08A7"/>
    <w:rsid w:val="004D0E1D"/>
    <w:rsid w:val="004D13CD"/>
    <w:rsid w:val="004D1D73"/>
    <w:rsid w:val="004D21B9"/>
    <w:rsid w:val="004D2904"/>
    <w:rsid w:val="004D3654"/>
    <w:rsid w:val="004D3DA1"/>
    <w:rsid w:val="004D3F7F"/>
    <w:rsid w:val="004D4029"/>
    <w:rsid w:val="004D43E5"/>
    <w:rsid w:val="004D4BB7"/>
    <w:rsid w:val="004D4DF2"/>
    <w:rsid w:val="004D51CE"/>
    <w:rsid w:val="004D5379"/>
    <w:rsid w:val="004D552E"/>
    <w:rsid w:val="004D5722"/>
    <w:rsid w:val="004D65F5"/>
    <w:rsid w:val="004D6D02"/>
    <w:rsid w:val="004D7695"/>
    <w:rsid w:val="004D7A17"/>
    <w:rsid w:val="004D7AA3"/>
    <w:rsid w:val="004D7B9C"/>
    <w:rsid w:val="004E0007"/>
    <w:rsid w:val="004E05C7"/>
    <w:rsid w:val="004E0650"/>
    <w:rsid w:val="004E20D9"/>
    <w:rsid w:val="004E20E1"/>
    <w:rsid w:val="004E2131"/>
    <w:rsid w:val="004E26C2"/>
    <w:rsid w:val="004E29CE"/>
    <w:rsid w:val="004E2D70"/>
    <w:rsid w:val="004E35B0"/>
    <w:rsid w:val="004E39C4"/>
    <w:rsid w:val="004E3BE3"/>
    <w:rsid w:val="004E3F7B"/>
    <w:rsid w:val="004E4396"/>
    <w:rsid w:val="004E4B77"/>
    <w:rsid w:val="004E4DEF"/>
    <w:rsid w:val="004E5341"/>
    <w:rsid w:val="004E5F73"/>
    <w:rsid w:val="004E5F85"/>
    <w:rsid w:val="004E6403"/>
    <w:rsid w:val="004E6662"/>
    <w:rsid w:val="004E6B11"/>
    <w:rsid w:val="004E75B6"/>
    <w:rsid w:val="004E7636"/>
    <w:rsid w:val="004E7C4A"/>
    <w:rsid w:val="004E7DD4"/>
    <w:rsid w:val="004E7FDC"/>
    <w:rsid w:val="004F115D"/>
    <w:rsid w:val="004F123F"/>
    <w:rsid w:val="004F1902"/>
    <w:rsid w:val="004F1D0D"/>
    <w:rsid w:val="004F21F3"/>
    <w:rsid w:val="004F26E5"/>
    <w:rsid w:val="004F2DBA"/>
    <w:rsid w:val="004F372C"/>
    <w:rsid w:val="004F447A"/>
    <w:rsid w:val="004F470B"/>
    <w:rsid w:val="004F51A9"/>
    <w:rsid w:val="004F561A"/>
    <w:rsid w:val="004F5BB4"/>
    <w:rsid w:val="004F6149"/>
    <w:rsid w:val="004F6DD1"/>
    <w:rsid w:val="004F7424"/>
    <w:rsid w:val="00500559"/>
    <w:rsid w:val="00500829"/>
    <w:rsid w:val="00500AF3"/>
    <w:rsid w:val="00500C44"/>
    <w:rsid w:val="00502525"/>
    <w:rsid w:val="005032D8"/>
    <w:rsid w:val="00503F1F"/>
    <w:rsid w:val="00504793"/>
    <w:rsid w:val="0050530C"/>
    <w:rsid w:val="005059A7"/>
    <w:rsid w:val="00505A18"/>
    <w:rsid w:val="0050697F"/>
    <w:rsid w:val="00506B50"/>
    <w:rsid w:val="00506BEE"/>
    <w:rsid w:val="00507072"/>
    <w:rsid w:val="005070AF"/>
    <w:rsid w:val="005078A6"/>
    <w:rsid w:val="00507EB0"/>
    <w:rsid w:val="0051016A"/>
    <w:rsid w:val="00510E29"/>
    <w:rsid w:val="00510EFF"/>
    <w:rsid w:val="0051149E"/>
    <w:rsid w:val="00511C15"/>
    <w:rsid w:val="00512C84"/>
    <w:rsid w:val="00512F7C"/>
    <w:rsid w:val="00513258"/>
    <w:rsid w:val="00513C13"/>
    <w:rsid w:val="00514A0E"/>
    <w:rsid w:val="00514B43"/>
    <w:rsid w:val="00515274"/>
    <w:rsid w:val="0051558E"/>
    <w:rsid w:val="005155AA"/>
    <w:rsid w:val="005160FD"/>
    <w:rsid w:val="00516209"/>
    <w:rsid w:val="005164D0"/>
    <w:rsid w:val="00516739"/>
    <w:rsid w:val="00517A3A"/>
    <w:rsid w:val="00517E72"/>
    <w:rsid w:val="005205AD"/>
    <w:rsid w:val="00520B7F"/>
    <w:rsid w:val="005216E8"/>
    <w:rsid w:val="005218A8"/>
    <w:rsid w:val="00521CB4"/>
    <w:rsid w:val="00521D76"/>
    <w:rsid w:val="0052386B"/>
    <w:rsid w:val="00525C0D"/>
    <w:rsid w:val="00525E87"/>
    <w:rsid w:val="00526DCF"/>
    <w:rsid w:val="00527F8D"/>
    <w:rsid w:val="005306ED"/>
    <w:rsid w:val="0053077C"/>
    <w:rsid w:val="00530F23"/>
    <w:rsid w:val="0053136D"/>
    <w:rsid w:val="0053160B"/>
    <w:rsid w:val="00531F7A"/>
    <w:rsid w:val="00531F7D"/>
    <w:rsid w:val="0053201B"/>
    <w:rsid w:val="0053382D"/>
    <w:rsid w:val="00533BAD"/>
    <w:rsid w:val="00534888"/>
    <w:rsid w:val="00534E41"/>
    <w:rsid w:val="00534F41"/>
    <w:rsid w:val="0053561D"/>
    <w:rsid w:val="00535DA5"/>
    <w:rsid w:val="00535FCA"/>
    <w:rsid w:val="0053607D"/>
    <w:rsid w:val="00536474"/>
    <w:rsid w:val="0053667E"/>
    <w:rsid w:val="00537328"/>
    <w:rsid w:val="005400C1"/>
    <w:rsid w:val="0054031D"/>
    <w:rsid w:val="00542726"/>
    <w:rsid w:val="00542C25"/>
    <w:rsid w:val="00542CC6"/>
    <w:rsid w:val="00542ECA"/>
    <w:rsid w:val="0054310D"/>
    <w:rsid w:val="005433D4"/>
    <w:rsid w:val="005438FE"/>
    <w:rsid w:val="0054456B"/>
    <w:rsid w:val="00544756"/>
    <w:rsid w:val="00544C7C"/>
    <w:rsid w:val="005452EC"/>
    <w:rsid w:val="005455EC"/>
    <w:rsid w:val="00545861"/>
    <w:rsid w:val="00546655"/>
    <w:rsid w:val="0054770B"/>
    <w:rsid w:val="00547B69"/>
    <w:rsid w:val="00550B1D"/>
    <w:rsid w:val="00550D28"/>
    <w:rsid w:val="00551AD1"/>
    <w:rsid w:val="005528B8"/>
    <w:rsid w:val="00552B51"/>
    <w:rsid w:val="00552E33"/>
    <w:rsid w:val="00553FAD"/>
    <w:rsid w:val="00554ACB"/>
    <w:rsid w:val="00554E07"/>
    <w:rsid w:val="005556E4"/>
    <w:rsid w:val="00555D2D"/>
    <w:rsid w:val="005579C2"/>
    <w:rsid w:val="00560839"/>
    <w:rsid w:val="005616C0"/>
    <w:rsid w:val="005618EA"/>
    <w:rsid w:val="005619CC"/>
    <w:rsid w:val="00561E36"/>
    <w:rsid w:val="00562129"/>
    <w:rsid w:val="005632F5"/>
    <w:rsid w:val="00563798"/>
    <w:rsid w:val="005648D9"/>
    <w:rsid w:val="00564F9C"/>
    <w:rsid w:val="00566132"/>
    <w:rsid w:val="005666A4"/>
    <w:rsid w:val="00566C31"/>
    <w:rsid w:val="00567147"/>
    <w:rsid w:val="00567458"/>
    <w:rsid w:val="0056787E"/>
    <w:rsid w:val="0056788D"/>
    <w:rsid w:val="00567CD6"/>
    <w:rsid w:val="0057013C"/>
    <w:rsid w:val="005702B0"/>
    <w:rsid w:val="00570745"/>
    <w:rsid w:val="0057088A"/>
    <w:rsid w:val="005714FC"/>
    <w:rsid w:val="00571A72"/>
    <w:rsid w:val="00571D81"/>
    <w:rsid w:val="00572A09"/>
    <w:rsid w:val="005730A6"/>
    <w:rsid w:val="00573695"/>
    <w:rsid w:val="00573E1B"/>
    <w:rsid w:val="00573E94"/>
    <w:rsid w:val="00573EA8"/>
    <w:rsid w:val="005742B3"/>
    <w:rsid w:val="005747D7"/>
    <w:rsid w:val="00575244"/>
    <w:rsid w:val="00575C47"/>
    <w:rsid w:val="00577151"/>
    <w:rsid w:val="0057793F"/>
    <w:rsid w:val="005779F6"/>
    <w:rsid w:val="0058019B"/>
    <w:rsid w:val="005802B2"/>
    <w:rsid w:val="00580C07"/>
    <w:rsid w:val="00581FFE"/>
    <w:rsid w:val="00582514"/>
    <w:rsid w:val="00582C18"/>
    <w:rsid w:val="00582E88"/>
    <w:rsid w:val="00582EC0"/>
    <w:rsid w:val="00582F09"/>
    <w:rsid w:val="0058364B"/>
    <w:rsid w:val="0058419F"/>
    <w:rsid w:val="005847A8"/>
    <w:rsid w:val="005847B0"/>
    <w:rsid w:val="005853F4"/>
    <w:rsid w:val="00585870"/>
    <w:rsid w:val="00585B21"/>
    <w:rsid w:val="00586065"/>
    <w:rsid w:val="00586C7D"/>
    <w:rsid w:val="0058729B"/>
    <w:rsid w:val="00587C32"/>
    <w:rsid w:val="00587FBB"/>
    <w:rsid w:val="0059027C"/>
    <w:rsid w:val="005903A7"/>
    <w:rsid w:val="00590536"/>
    <w:rsid w:val="00590813"/>
    <w:rsid w:val="00590C27"/>
    <w:rsid w:val="00590F46"/>
    <w:rsid w:val="0059158D"/>
    <w:rsid w:val="005920F9"/>
    <w:rsid w:val="0059210B"/>
    <w:rsid w:val="005935B1"/>
    <w:rsid w:val="00593C0B"/>
    <w:rsid w:val="00593D91"/>
    <w:rsid w:val="0059422C"/>
    <w:rsid w:val="005954CA"/>
    <w:rsid w:val="00595879"/>
    <w:rsid w:val="00596290"/>
    <w:rsid w:val="005968C8"/>
    <w:rsid w:val="00597B56"/>
    <w:rsid w:val="00597D8F"/>
    <w:rsid w:val="00597DDC"/>
    <w:rsid w:val="005A1B0D"/>
    <w:rsid w:val="005A25F6"/>
    <w:rsid w:val="005A2C96"/>
    <w:rsid w:val="005A30F8"/>
    <w:rsid w:val="005A3E86"/>
    <w:rsid w:val="005A422B"/>
    <w:rsid w:val="005A4286"/>
    <w:rsid w:val="005A52B5"/>
    <w:rsid w:val="005A55F5"/>
    <w:rsid w:val="005A5F36"/>
    <w:rsid w:val="005A6808"/>
    <w:rsid w:val="005A7B70"/>
    <w:rsid w:val="005A7BDC"/>
    <w:rsid w:val="005B0C22"/>
    <w:rsid w:val="005B0E63"/>
    <w:rsid w:val="005B10D7"/>
    <w:rsid w:val="005B130F"/>
    <w:rsid w:val="005B15DD"/>
    <w:rsid w:val="005B1842"/>
    <w:rsid w:val="005B1BA8"/>
    <w:rsid w:val="005B235B"/>
    <w:rsid w:val="005B23EE"/>
    <w:rsid w:val="005B299F"/>
    <w:rsid w:val="005B321F"/>
    <w:rsid w:val="005B3FC1"/>
    <w:rsid w:val="005B4066"/>
    <w:rsid w:val="005B49B6"/>
    <w:rsid w:val="005B5C17"/>
    <w:rsid w:val="005B63A9"/>
    <w:rsid w:val="005B661A"/>
    <w:rsid w:val="005B6D20"/>
    <w:rsid w:val="005B7728"/>
    <w:rsid w:val="005C042C"/>
    <w:rsid w:val="005C0474"/>
    <w:rsid w:val="005C0646"/>
    <w:rsid w:val="005C06DC"/>
    <w:rsid w:val="005C070F"/>
    <w:rsid w:val="005C07A6"/>
    <w:rsid w:val="005C0969"/>
    <w:rsid w:val="005C19F9"/>
    <w:rsid w:val="005C2785"/>
    <w:rsid w:val="005C3559"/>
    <w:rsid w:val="005C35AF"/>
    <w:rsid w:val="005C3D39"/>
    <w:rsid w:val="005C42A7"/>
    <w:rsid w:val="005C4313"/>
    <w:rsid w:val="005C4C70"/>
    <w:rsid w:val="005C4DC2"/>
    <w:rsid w:val="005C4FF2"/>
    <w:rsid w:val="005C5877"/>
    <w:rsid w:val="005C5D27"/>
    <w:rsid w:val="005C6068"/>
    <w:rsid w:val="005C61F5"/>
    <w:rsid w:val="005C7290"/>
    <w:rsid w:val="005C739E"/>
    <w:rsid w:val="005C77BD"/>
    <w:rsid w:val="005C7B44"/>
    <w:rsid w:val="005D02C8"/>
    <w:rsid w:val="005D0721"/>
    <w:rsid w:val="005D12D3"/>
    <w:rsid w:val="005D14FF"/>
    <w:rsid w:val="005D177E"/>
    <w:rsid w:val="005D1A51"/>
    <w:rsid w:val="005D1CC8"/>
    <w:rsid w:val="005D1FC3"/>
    <w:rsid w:val="005D2646"/>
    <w:rsid w:val="005D2E8F"/>
    <w:rsid w:val="005D32E1"/>
    <w:rsid w:val="005D3A6F"/>
    <w:rsid w:val="005D505E"/>
    <w:rsid w:val="005D5908"/>
    <w:rsid w:val="005D5AEA"/>
    <w:rsid w:val="005D5EAE"/>
    <w:rsid w:val="005D6364"/>
    <w:rsid w:val="005D7406"/>
    <w:rsid w:val="005D7742"/>
    <w:rsid w:val="005D7FF7"/>
    <w:rsid w:val="005E16EE"/>
    <w:rsid w:val="005E1B81"/>
    <w:rsid w:val="005E1CEB"/>
    <w:rsid w:val="005E202D"/>
    <w:rsid w:val="005E2223"/>
    <w:rsid w:val="005E235E"/>
    <w:rsid w:val="005E2B95"/>
    <w:rsid w:val="005E31EA"/>
    <w:rsid w:val="005E3412"/>
    <w:rsid w:val="005E4642"/>
    <w:rsid w:val="005E47EA"/>
    <w:rsid w:val="005E4C0C"/>
    <w:rsid w:val="005E4ED6"/>
    <w:rsid w:val="005E54A3"/>
    <w:rsid w:val="005E5ECC"/>
    <w:rsid w:val="005E78E7"/>
    <w:rsid w:val="005E7C06"/>
    <w:rsid w:val="005E7E6E"/>
    <w:rsid w:val="005F00A7"/>
    <w:rsid w:val="005F1493"/>
    <w:rsid w:val="005F14BC"/>
    <w:rsid w:val="005F150E"/>
    <w:rsid w:val="005F191C"/>
    <w:rsid w:val="005F195B"/>
    <w:rsid w:val="005F1A32"/>
    <w:rsid w:val="005F1AEC"/>
    <w:rsid w:val="005F1DAA"/>
    <w:rsid w:val="005F385B"/>
    <w:rsid w:val="005F3A4E"/>
    <w:rsid w:val="005F4536"/>
    <w:rsid w:val="005F46E8"/>
    <w:rsid w:val="005F4E9D"/>
    <w:rsid w:val="005F5D16"/>
    <w:rsid w:val="005F5FDE"/>
    <w:rsid w:val="005F7330"/>
    <w:rsid w:val="0060014C"/>
    <w:rsid w:val="00600405"/>
    <w:rsid w:val="00600536"/>
    <w:rsid w:val="0060073B"/>
    <w:rsid w:val="00600C03"/>
    <w:rsid w:val="00600C53"/>
    <w:rsid w:val="00600D10"/>
    <w:rsid w:val="0060294C"/>
    <w:rsid w:val="00603084"/>
    <w:rsid w:val="00604A61"/>
    <w:rsid w:val="00604ABB"/>
    <w:rsid w:val="00604F38"/>
    <w:rsid w:val="006059B0"/>
    <w:rsid w:val="00606410"/>
    <w:rsid w:val="00606700"/>
    <w:rsid w:val="00606952"/>
    <w:rsid w:val="0060699F"/>
    <w:rsid w:val="00606B61"/>
    <w:rsid w:val="00606C01"/>
    <w:rsid w:val="00607424"/>
    <w:rsid w:val="006075B5"/>
    <w:rsid w:val="0060777F"/>
    <w:rsid w:val="00610939"/>
    <w:rsid w:val="0061335C"/>
    <w:rsid w:val="006143CE"/>
    <w:rsid w:val="0061463A"/>
    <w:rsid w:val="00614723"/>
    <w:rsid w:val="00615988"/>
    <w:rsid w:val="0061688F"/>
    <w:rsid w:val="006169AB"/>
    <w:rsid w:val="006169CB"/>
    <w:rsid w:val="00616C62"/>
    <w:rsid w:val="00617CC3"/>
    <w:rsid w:val="006201E5"/>
    <w:rsid w:val="00620FF1"/>
    <w:rsid w:val="00623699"/>
    <w:rsid w:val="00623AC9"/>
    <w:rsid w:val="00624264"/>
    <w:rsid w:val="00624671"/>
    <w:rsid w:val="00624A6F"/>
    <w:rsid w:val="00624CFB"/>
    <w:rsid w:val="0062527F"/>
    <w:rsid w:val="00625364"/>
    <w:rsid w:val="00625F6B"/>
    <w:rsid w:val="00626073"/>
    <w:rsid w:val="00626186"/>
    <w:rsid w:val="0062671E"/>
    <w:rsid w:val="00626C3A"/>
    <w:rsid w:val="0062770B"/>
    <w:rsid w:val="006277C3"/>
    <w:rsid w:val="00627888"/>
    <w:rsid w:val="0063062A"/>
    <w:rsid w:val="006310C0"/>
    <w:rsid w:val="00631346"/>
    <w:rsid w:val="0063153D"/>
    <w:rsid w:val="006319BA"/>
    <w:rsid w:val="00631DC3"/>
    <w:rsid w:val="00632360"/>
    <w:rsid w:val="00632B25"/>
    <w:rsid w:val="00634E54"/>
    <w:rsid w:val="00635903"/>
    <w:rsid w:val="00635FEE"/>
    <w:rsid w:val="006362BE"/>
    <w:rsid w:val="00636BAE"/>
    <w:rsid w:val="00637BD5"/>
    <w:rsid w:val="00637D44"/>
    <w:rsid w:val="00640593"/>
    <w:rsid w:val="006415D9"/>
    <w:rsid w:val="00641777"/>
    <w:rsid w:val="00642609"/>
    <w:rsid w:val="0064305F"/>
    <w:rsid w:val="006432C6"/>
    <w:rsid w:val="006432ED"/>
    <w:rsid w:val="00643B97"/>
    <w:rsid w:val="006456C5"/>
    <w:rsid w:val="0064574F"/>
    <w:rsid w:val="0064690C"/>
    <w:rsid w:val="00646A80"/>
    <w:rsid w:val="00646B8F"/>
    <w:rsid w:val="00646EDA"/>
    <w:rsid w:val="006474A3"/>
    <w:rsid w:val="00647546"/>
    <w:rsid w:val="00647E47"/>
    <w:rsid w:val="006505F5"/>
    <w:rsid w:val="006509E6"/>
    <w:rsid w:val="00650DA6"/>
    <w:rsid w:val="00650E90"/>
    <w:rsid w:val="0065176E"/>
    <w:rsid w:val="00651C22"/>
    <w:rsid w:val="00651D33"/>
    <w:rsid w:val="00651D4B"/>
    <w:rsid w:val="00652621"/>
    <w:rsid w:val="006526CE"/>
    <w:rsid w:val="00652BD0"/>
    <w:rsid w:val="00652D98"/>
    <w:rsid w:val="00653224"/>
    <w:rsid w:val="00653263"/>
    <w:rsid w:val="00653EB0"/>
    <w:rsid w:val="006541E1"/>
    <w:rsid w:val="006544DC"/>
    <w:rsid w:val="006545D0"/>
    <w:rsid w:val="00656556"/>
    <w:rsid w:val="006566B3"/>
    <w:rsid w:val="00656B4D"/>
    <w:rsid w:val="006570A7"/>
    <w:rsid w:val="006572FF"/>
    <w:rsid w:val="00657559"/>
    <w:rsid w:val="0066033D"/>
    <w:rsid w:val="00660455"/>
    <w:rsid w:val="006604FF"/>
    <w:rsid w:val="0066084A"/>
    <w:rsid w:val="0066096E"/>
    <w:rsid w:val="0066143F"/>
    <w:rsid w:val="00661969"/>
    <w:rsid w:val="00661AA2"/>
    <w:rsid w:val="00662901"/>
    <w:rsid w:val="00662E53"/>
    <w:rsid w:val="00663400"/>
    <w:rsid w:val="0066363F"/>
    <w:rsid w:val="00663C78"/>
    <w:rsid w:val="0066431A"/>
    <w:rsid w:val="00665538"/>
    <w:rsid w:val="0066590F"/>
    <w:rsid w:val="00665DAA"/>
    <w:rsid w:val="006662EA"/>
    <w:rsid w:val="0066642E"/>
    <w:rsid w:val="00666996"/>
    <w:rsid w:val="00666CD9"/>
    <w:rsid w:val="00666FF9"/>
    <w:rsid w:val="00667786"/>
    <w:rsid w:val="00667DCC"/>
    <w:rsid w:val="006705D3"/>
    <w:rsid w:val="00670EC0"/>
    <w:rsid w:val="0067147B"/>
    <w:rsid w:val="0067177A"/>
    <w:rsid w:val="006717D1"/>
    <w:rsid w:val="006720DE"/>
    <w:rsid w:val="006723EA"/>
    <w:rsid w:val="00672578"/>
    <w:rsid w:val="00672DD1"/>
    <w:rsid w:val="00673675"/>
    <w:rsid w:val="006736D6"/>
    <w:rsid w:val="00673D26"/>
    <w:rsid w:val="00675A2D"/>
    <w:rsid w:val="00676109"/>
    <w:rsid w:val="0067725C"/>
    <w:rsid w:val="006776BE"/>
    <w:rsid w:val="006776F5"/>
    <w:rsid w:val="006808D0"/>
    <w:rsid w:val="00681046"/>
    <w:rsid w:val="0068110F"/>
    <w:rsid w:val="0068123C"/>
    <w:rsid w:val="0068127F"/>
    <w:rsid w:val="00681400"/>
    <w:rsid w:val="006821F3"/>
    <w:rsid w:val="00682CB9"/>
    <w:rsid w:val="00684747"/>
    <w:rsid w:val="00684A41"/>
    <w:rsid w:val="00685619"/>
    <w:rsid w:val="00685BE8"/>
    <w:rsid w:val="00686F26"/>
    <w:rsid w:val="00687654"/>
    <w:rsid w:val="00687948"/>
    <w:rsid w:val="00690155"/>
    <w:rsid w:val="00692318"/>
    <w:rsid w:val="00692BC5"/>
    <w:rsid w:val="00693809"/>
    <w:rsid w:val="0069382F"/>
    <w:rsid w:val="006951EA"/>
    <w:rsid w:val="00695D05"/>
    <w:rsid w:val="00695F85"/>
    <w:rsid w:val="006960C3"/>
    <w:rsid w:val="006962C1"/>
    <w:rsid w:val="00696453"/>
    <w:rsid w:val="00696480"/>
    <w:rsid w:val="00696B11"/>
    <w:rsid w:val="00696CAF"/>
    <w:rsid w:val="006974F5"/>
    <w:rsid w:val="00697731"/>
    <w:rsid w:val="00697BB8"/>
    <w:rsid w:val="00697E48"/>
    <w:rsid w:val="00697ED5"/>
    <w:rsid w:val="00697FEA"/>
    <w:rsid w:val="006A0452"/>
    <w:rsid w:val="006A05BF"/>
    <w:rsid w:val="006A171F"/>
    <w:rsid w:val="006A17DF"/>
    <w:rsid w:val="006A192E"/>
    <w:rsid w:val="006A1BED"/>
    <w:rsid w:val="006A2124"/>
    <w:rsid w:val="006A2F77"/>
    <w:rsid w:val="006A3273"/>
    <w:rsid w:val="006A34C2"/>
    <w:rsid w:val="006A385F"/>
    <w:rsid w:val="006A4C99"/>
    <w:rsid w:val="006A4FBC"/>
    <w:rsid w:val="006A5270"/>
    <w:rsid w:val="006A54D3"/>
    <w:rsid w:val="006A59EF"/>
    <w:rsid w:val="006A61A1"/>
    <w:rsid w:val="006A6338"/>
    <w:rsid w:val="006A6CD1"/>
    <w:rsid w:val="006A71FD"/>
    <w:rsid w:val="006B06A2"/>
    <w:rsid w:val="006B1363"/>
    <w:rsid w:val="006B14FB"/>
    <w:rsid w:val="006B18E0"/>
    <w:rsid w:val="006B1C71"/>
    <w:rsid w:val="006B1E12"/>
    <w:rsid w:val="006B1FE3"/>
    <w:rsid w:val="006B20A2"/>
    <w:rsid w:val="006B246C"/>
    <w:rsid w:val="006B2EDC"/>
    <w:rsid w:val="006B2FDD"/>
    <w:rsid w:val="006B308D"/>
    <w:rsid w:val="006B342F"/>
    <w:rsid w:val="006B348C"/>
    <w:rsid w:val="006B3918"/>
    <w:rsid w:val="006B464B"/>
    <w:rsid w:val="006B4875"/>
    <w:rsid w:val="006B7179"/>
    <w:rsid w:val="006B734D"/>
    <w:rsid w:val="006B77A8"/>
    <w:rsid w:val="006B7851"/>
    <w:rsid w:val="006B795E"/>
    <w:rsid w:val="006B7C06"/>
    <w:rsid w:val="006C0352"/>
    <w:rsid w:val="006C05C5"/>
    <w:rsid w:val="006C11F5"/>
    <w:rsid w:val="006C1845"/>
    <w:rsid w:val="006C1995"/>
    <w:rsid w:val="006C1BBE"/>
    <w:rsid w:val="006C2477"/>
    <w:rsid w:val="006C2C1A"/>
    <w:rsid w:val="006C2C34"/>
    <w:rsid w:val="006C311F"/>
    <w:rsid w:val="006C495D"/>
    <w:rsid w:val="006C5CFF"/>
    <w:rsid w:val="006C60AA"/>
    <w:rsid w:val="006C73AB"/>
    <w:rsid w:val="006C7714"/>
    <w:rsid w:val="006C7C0A"/>
    <w:rsid w:val="006C7FD1"/>
    <w:rsid w:val="006D0BE6"/>
    <w:rsid w:val="006D0D25"/>
    <w:rsid w:val="006D1718"/>
    <w:rsid w:val="006D1F2A"/>
    <w:rsid w:val="006D1F4E"/>
    <w:rsid w:val="006D4A50"/>
    <w:rsid w:val="006D587D"/>
    <w:rsid w:val="006D5DAC"/>
    <w:rsid w:val="006D69C1"/>
    <w:rsid w:val="006D7B4E"/>
    <w:rsid w:val="006E0CA5"/>
    <w:rsid w:val="006E1B4E"/>
    <w:rsid w:val="006E1E76"/>
    <w:rsid w:val="006E2227"/>
    <w:rsid w:val="006E30D2"/>
    <w:rsid w:val="006E32BE"/>
    <w:rsid w:val="006E3554"/>
    <w:rsid w:val="006E36F4"/>
    <w:rsid w:val="006E3CAA"/>
    <w:rsid w:val="006E41FC"/>
    <w:rsid w:val="006E4494"/>
    <w:rsid w:val="006E48DA"/>
    <w:rsid w:val="006E4ED9"/>
    <w:rsid w:val="006E5D32"/>
    <w:rsid w:val="006E65F8"/>
    <w:rsid w:val="006E66D9"/>
    <w:rsid w:val="006E6741"/>
    <w:rsid w:val="006E6E2B"/>
    <w:rsid w:val="006E7185"/>
    <w:rsid w:val="006E76CA"/>
    <w:rsid w:val="006E7C4B"/>
    <w:rsid w:val="006E7D8B"/>
    <w:rsid w:val="006E7E74"/>
    <w:rsid w:val="006F0370"/>
    <w:rsid w:val="006F0A77"/>
    <w:rsid w:val="006F0CC2"/>
    <w:rsid w:val="006F134B"/>
    <w:rsid w:val="006F1A3D"/>
    <w:rsid w:val="006F1C65"/>
    <w:rsid w:val="006F2266"/>
    <w:rsid w:val="006F25B6"/>
    <w:rsid w:val="006F50D2"/>
    <w:rsid w:val="006F5578"/>
    <w:rsid w:val="006F55F9"/>
    <w:rsid w:val="006F6743"/>
    <w:rsid w:val="006F719F"/>
    <w:rsid w:val="006F7629"/>
    <w:rsid w:val="00700496"/>
    <w:rsid w:val="00700FFC"/>
    <w:rsid w:val="007015B0"/>
    <w:rsid w:val="00701A59"/>
    <w:rsid w:val="00702DE7"/>
    <w:rsid w:val="00702F31"/>
    <w:rsid w:val="007038E6"/>
    <w:rsid w:val="0070497A"/>
    <w:rsid w:val="00705918"/>
    <w:rsid w:val="00705EC6"/>
    <w:rsid w:val="0070608C"/>
    <w:rsid w:val="0070637F"/>
    <w:rsid w:val="00706A74"/>
    <w:rsid w:val="007074B6"/>
    <w:rsid w:val="00710391"/>
    <w:rsid w:val="007103E0"/>
    <w:rsid w:val="00710A9D"/>
    <w:rsid w:val="00710FCA"/>
    <w:rsid w:val="00712A5E"/>
    <w:rsid w:val="00712D55"/>
    <w:rsid w:val="00712D73"/>
    <w:rsid w:val="00714D04"/>
    <w:rsid w:val="00714F04"/>
    <w:rsid w:val="00715834"/>
    <w:rsid w:val="0071636C"/>
    <w:rsid w:val="00716537"/>
    <w:rsid w:val="00716658"/>
    <w:rsid w:val="007207E5"/>
    <w:rsid w:val="00720F72"/>
    <w:rsid w:val="00721128"/>
    <w:rsid w:val="00721325"/>
    <w:rsid w:val="00721E89"/>
    <w:rsid w:val="00722B11"/>
    <w:rsid w:val="00723B60"/>
    <w:rsid w:val="00724291"/>
    <w:rsid w:val="00724385"/>
    <w:rsid w:val="00724661"/>
    <w:rsid w:val="00724793"/>
    <w:rsid w:val="00724F1A"/>
    <w:rsid w:val="007258E9"/>
    <w:rsid w:val="00725BCB"/>
    <w:rsid w:val="0072675D"/>
    <w:rsid w:val="00726C38"/>
    <w:rsid w:val="007270CF"/>
    <w:rsid w:val="00727A63"/>
    <w:rsid w:val="00727E4A"/>
    <w:rsid w:val="00730757"/>
    <w:rsid w:val="00730957"/>
    <w:rsid w:val="00730B4B"/>
    <w:rsid w:val="0073138E"/>
    <w:rsid w:val="00731565"/>
    <w:rsid w:val="0073170A"/>
    <w:rsid w:val="00731926"/>
    <w:rsid w:val="007319D4"/>
    <w:rsid w:val="00731E18"/>
    <w:rsid w:val="00731ED2"/>
    <w:rsid w:val="00732170"/>
    <w:rsid w:val="00732835"/>
    <w:rsid w:val="00732929"/>
    <w:rsid w:val="00732C04"/>
    <w:rsid w:val="0073378D"/>
    <w:rsid w:val="00733E5B"/>
    <w:rsid w:val="0073462E"/>
    <w:rsid w:val="0073482C"/>
    <w:rsid w:val="00734840"/>
    <w:rsid w:val="00734AEC"/>
    <w:rsid w:val="00734E36"/>
    <w:rsid w:val="00736273"/>
    <w:rsid w:val="00736498"/>
    <w:rsid w:val="00736C5D"/>
    <w:rsid w:val="007372A9"/>
    <w:rsid w:val="007372EB"/>
    <w:rsid w:val="00737871"/>
    <w:rsid w:val="00740421"/>
    <w:rsid w:val="007415A2"/>
    <w:rsid w:val="00741C8B"/>
    <w:rsid w:val="007422F6"/>
    <w:rsid w:val="0074273B"/>
    <w:rsid w:val="00743B99"/>
    <w:rsid w:val="0074422E"/>
    <w:rsid w:val="0074467B"/>
    <w:rsid w:val="00744D03"/>
    <w:rsid w:val="00745367"/>
    <w:rsid w:val="00745855"/>
    <w:rsid w:val="00746023"/>
    <w:rsid w:val="0074768E"/>
    <w:rsid w:val="00747D98"/>
    <w:rsid w:val="0075015E"/>
    <w:rsid w:val="007513AE"/>
    <w:rsid w:val="00751925"/>
    <w:rsid w:val="00751AB7"/>
    <w:rsid w:val="00751B1A"/>
    <w:rsid w:val="007520FC"/>
    <w:rsid w:val="00752B78"/>
    <w:rsid w:val="00752C6C"/>
    <w:rsid w:val="00753208"/>
    <w:rsid w:val="00753B5F"/>
    <w:rsid w:val="00754F57"/>
    <w:rsid w:val="0075529A"/>
    <w:rsid w:val="007552D5"/>
    <w:rsid w:val="007553F8"/>
    <w:rsid w:val="007563D9"/>
    <w:rsid w:val="00756A41"/>
    <w:rsid w:val="00756A6C"/>
    <w:rsid w:val="00756FDE"/>
    <w:rsid w:val="00757E93"/>
    <w:rsid w:val="0076054C"/>
    <w:rsid w:val="00760FF3"/>
    <w:rsid w:val="00761EB4"/>
    <w:rsid w:val="00761F0E"/>
    <w:rsid w:val="0076218E"/>
    <w:rsid w:val="007624F1"/>
    <w:rsid w:val="00762D6C"/>
    <w:rsid w:val="00764273"/>
    <w:rsid w:val="0076453F"/>
    <w:rsid w:val="00765AB8"/>
    <w:rsid w:val="00765B1E"/>
    <w:rsid w:val="00766C01"/>
    <w:rsid w:val="00766E12"/>
    <w:rsid w:val="007671C3"/>
    <w:rsid w:val="007672A3"/>
    <w:rsid w:val="007700ED"/>
    <w:rsid w:val="007702DE"/>
    <w:rsid w:val="00770737"/>
    <w:rsid w:val="00770A60"/>
    <w:rsid w:val="0077112F"/>
    <w:rsid w:val="00772087"/>
    <w:rsid w:val="00772EE3"/>
    <w:rsid w:val="00773221"/>
    <w:rsid w:val="00773873"/>
    <w:rsid w:val="00773CD6"/>
    <w:rsid w:val="00773F24"/>
    <w:rsid w:val="00773F7D"/>
    <w:rsid w:val="007742DE"/>
    <w:rsid w:val="007743F3"/>
    <w:rsid w:val="007746FA"/>
    <w:rsid w:val="00774C44"/>
    <w:rsid w:val="00775739"/>
    <w:rsid w:val="00776161"/>
    <w:rsid w:val="0077648D"/>
    <w:rsid w:val="0077660C"/>
    <w:rsid w:val="007802F7"/>
    <w:rsid w:val="007806D8"/>
    <w:rsid w:val="00780BA3"/>
    <w:rsid w:val="00780BD6"/>
    <w:rsid w:val="00780C48"/>
    <w:rsid w:val="007816EA"/>
    <w:rsid w:val="00781CF9"/>
    <w:rsid w:val="00781FB2"/>
    <w:rsid w:val="00782070"/>
    <w:rsid w:val="0078240D"/>
    <w:rsid w:val="007824C9"/>
    <w:rsid w:val="007829FC"/>
    <w:rsid w:val="00782CD0"/>
    <w:rsid w:val="00782D93"/>
    <w:rsid w:val="00782DBB"/>
    <w:rsid w:val="00784A1F"/>
    <w:rsid w:val="007856FA"/>
    <w:rsid w:val="0078670E"/>
    <w:rsid w:val="0078687C"/>
    <w:rsid w:val="007872FD"/>
    <w:rsid w:val="00787793"/>
    <w:rsid w:val="007877D3"/>
    <w:rsid w:val="0079015A"/>
    <w:rsid w:val="00791479"/>
    <w:rsid w:val="00791C12"/>
    <w:rsid w:val="007929CB"/>
    <w:rsid w:val="00792D9E"/>
    <w:rsid w:val="0079320B"/>
    <w:rsid w:val="0079349A"/>
    <w:rsid w:val="0079376D"/>
    <w:rsid w:val="0079386F"/>
    <w:rsid w:val="00794498"/>
    <w:rsid w:val="007945F8"/>
    <w:rsid w:val="007948C1"/>
    <w:rsid w:val="0079499D"/>
    <w:rsid w:val="00795C0F"/>
    <w:rsid w:val="00795D06"/>
    <w:rsid w:val="0079618D"/>
    <w:rsid w:val="007965EC"/>
    <w:rsid w:val="00796839"/>
    <w:rsid w:val="00796CFB"/>
    <w:rsid w:val="00797E6B"/>
    <w:rsid w:val="007A0043"/>
    <w:rsid w:val="007A081B"/>
    <w:rsid w:val="007A13CF"/>
    <w:rsid w:val="007A150C"/>
    <w:rsid w:val="007A1CE1"/>
    <w:rsid w:val="007A22F2"/>
    <w:rsid w:val="007A26BD"/>
    <w:rsid w:val="007A2DD5"/>
    <w:rsid w:val="007A3B4C"/>
    <w:rsid w:val="007A3FD2"/>
    <w:rsid w:val="007A41EF"/>
    <w:rsid w:val="007A5175"/>
    <w:rsid w:val="007A51D1"/>
    <w:rsid w:val="007A63A9"/>
    <w:rsid w:val="007A6464"/>
    <w:rsid w:val="007A7763"/>
    <w:rsid w:val="007B02C0"/>
    <w:rsid w:val="007B033A"/>
    <w:rsid w:val="007B08A4"/>
    <w:rsid w:val="007B1795"/>
    <w:rsid w:val="007B184A"/>
    <w:rsid w:val="007B31CD"/>
    <w:rsid w:val="007B3B72"/>
    <w:rsid w:val="007B5D3C"/>
    <w:rsid w:val="007B5DB1"/>
    <w:rsid w:val="007B5E39"/>
    <w:rsid w:val="007B622C"/>
    <w:rsid w:val="007B63AC"/>
    <w:rsid w:val="007B713C"/>
    <w:rsid w:val="007B7C48"/>
    <w:rsid w:val="007C1918"/>
    <w:rsid w:val="007C2620"/>
    <w:rsid w:val="007C314D"/>
    <w:rsid w:val="007C383C"/>
    <w:rsid w:val="007C3F22"/>
    <w:rsid w:val="007C4082"/>
    <w:rsid w:val="007C42F4"/>
    <w:rsid w:val="007C4670"/>
    <w:rsid w:val="007C4817"/>
    <w:rsid w:val="007C51C5"/>
    <w:rsid w:val="007C51D6"/>
    <w:rsid w:val="007C5632"/>
    <w:rsid w:val="007C7582"/>
    <w:rsid w:val="007C7A65"/>
    <w:rsid w:val="007D02C2"/>
    <w:rsid w:val="007D02EC"/>
    <w:rsid w:val="007D036D"/>
    <w:rsid w:val="007D0514"/>
    <w:rsid w:val="007D1BCF"/>
    <w:rsid w:val="007D2957"/>
    <w:rsid w:val="007D2ADA"/>
    <w:rsid w:val="007D3075"/>
    <w:rsid w:val="007D30AA"/>
    <w:rsid w:val="007D35F5"/>
    <w:rsid w:val="007D4200"/>
    <w:rsid w:val="007D4CB8"/>
    <w:rsid w:val="007D4DA7"/>
    <w:rsid w:val="007D513C"/>
    <w:rsid w:val="007D51CB"/>
    <w:rsid w:val="007D53DF"/>
    <w:rsid w:val="007D547D"/>
    <w:rsid w:val="007D5608"/>
    <w:rsid w:val="007D6236"/>
    <w:rsid w:val="007D6592"/>
    <w:rsid w:val="007D668F"/>
    <w:rsid w:val="007D680B"/>
    <w:rsid w:val="007D6A2A"/>
    <w:rsid w:val="007D6A40"/>
    <w:rsid w:val="007D6AC7"/>
    <w:rsid w:val="007D6E5A"/>
    <w:rsid w:val="007D7186"/>
    <w:rsid w:val="007D7700"/>
    <w:rsid w:val="007E000E"/>
    <w:rsid w:val="007E03C1"/>
    <w:rsid w:val="007E041E"/>
    <w:rsid w:val="007E07C5"/>
    <w:rsid w:val="007E12E3"/>
    <w:rsid w:val="007E1C07"/>
    <w:rsid w:val="007E1F4F"/>
    <w:rsid w:val="007E3192"/>
    <w:rsid w:val="007E3787"/>
    <w:rsid w:val="007E378A"/>
    <w:rsid w:val="007E39A8"/>
    <w:rsid w:val="007E4BB6"/>
    <w:rsid w:val="007E5381"/>
    <w:rsid w:val="007E5E41"/>
    <w:rsid w:val="007E6F5B"/>
    <w:rsid w:val="007E7781"/>
    <w:rsid w:val="007E7E40"/>
    <w:rsid w:val="007F08BE"/>
    <w:rsid w:val="007F0961"/>
    <w:rsid w:val="007F123F"/>
    <w:rsid w:val="007F199E"/>
    <w:rsid w:val="007F447B"/>
    <w:rsid w:val="007F4826"/>
    <w:rsid w:val="007F4F32"/>
    <w:rsid w:val="007F52B2"/>
    <w:rsid w:val="007F5B2A"/>
    <w:rsid w:val="007F5C01"/>
    <w:rsid w:val="007F5CC6"/>
    <w:rsid w:val="007F5F7C"/>
    <w:rsid w:val="007F6CA1"/>
    <w:rsid w:val="007F74C6"/>
    <w:rsid w:val="007F7D5D"/>
    <w:rsid w:val="00800035"/>
    <w:rsid w:val="008003BA"/>
    <w:rsid w:val="0080050E"/>
    <w:rsid w:val="008006DC"/>
    <w:rsid w:val="008006FB"/>
    <w:rsid w:val="00800A80"/>
    <w:rsid w:val="00801AC1"/>
    <w:rsid w:val="00802A8C"/>
    <w:rsid w:val="00802AED"/>
    <w:rsid w:val="008030DF"/>
    <w:rsid w:val="00803167"/>
    <w:rsid w:val="00803B91"/>
    <w:rsid w:val="008044F7"/>
    <w:rsid w:val="0080458E"/>
    <w:rsid w:val="00804790"/>
    <w:rsid w:val="008049CC"/>
    <w:rsid w:val="00805541"/>
    <w:rsid w:val="0080556A"/>
    <w:rsid w:val="00805879"/>
    <w:rsid w:val="00805A4A"/>
    <w:rsid w:val="008063B6"/>
    <w:rsid w:val="0080653E"/>
    <w:rsid w:val="0080728D"/>
    <w:rsid w:val="00807575"/>
    <w:rsid w:val="00807B80"/>
    <w:rsid w:val="00807B94"/>
    <w:rsid w:val="008106E7"/>
    <w:rsid w:val="008108FE"/>
    <w:rsid w:val="00810910"/>
    <w:rsid w:val="00811775"/>
    <w:rsid w:val="00811AF4"/>
    <w:rsid w:val="0081249F"/>
    <w:rsid w:val="0081264F"/>
    <w:rsid w:val="008127E5"/>
    <w:rsid w:val="00812C72"/>
    <w:rsid w:val="0081362D"/>
    <w:rsid w:val="008139C2"/>
    <w:rsid w:val="00813D79"/>
    <w:rsid w:val="008142F1"/>
    <w:rsid w:val="00815039"/>
    <w:rsid w:val="00815A26"/>
    <w:rsid w:val="00815A40"/>
    <w:rsid w:val="00816444"/>
    <w:rsid w:val="008165ED"/>
    <w:rsid w:val="0081733D"/>
    <w:rsid w:val="008173CF"/>
    <w:rsid w:val="00817C63"/>
    <w:rsid w:val="008203D7"/>
    <w:rsid w:val="00820946"/>
    <w:rsid w:val="00820CD0"/>
    <w:rsid w:val="008211F0"/>
    <w:rsid w:val="00821342"/>
    <w:rsid w:val="008214EF"/>
    <w:rsid w:val="00821C19"/>
    <w:rsid w:val="00822762"/>
    <w:rsid w:val="00822CDC"/>
    <w:rsid w:val="00822DD1"/>
    <w:rsid w:val="00823984"/>
    <w:rsid w:val="00823AC7"/>
    <w:rsid w:val="008243B6"/>
    <w:rsid w:val="00824BE9"/>
    <w:rsid w:val="00825367"/>
    <w:rsid w:val="00825DE6"/>
    <w:rsid w:val="0082610B"/>
    <w:rsid w:val="00826489"/>
    <w:rsid w:val="00826FD9"/>
    <w:rsid w:val="008270D7"/>
    <w:rsid w:val="0082762F"/>
    <w:rsid w:val="00827790"/>
    <w:rsid w:val="0082AD00"/>
    <w:rsid w:val="00830BEC"/>
    <w:rsid w:val="008315BD"/>
    <w:rsid w:val="00831D82"/>
    <w:rsid w:val="00831EBC"/>
    <w:rsid w:val="0083395F"/>
    <w:rsid w:val="00833C7B"/>
    <w:rsid w:val="00833EE1"/>
    <w:rsid w:val="00834872"/>
    <w:rsid w:val="00834A66"/>
    <w:rsid w:val="00835840"/>
    <w:rsid w:val="00836782"/>
    <w:rsid w:val="008368EE"/>
    <w:rsid w:val="008376ED"/>
    <w:rsid w:val="0083795A"/>
    <w:rsid w:val="00837B4D"/>
    <w:rsid w:val="00837D84"/>
    <w:rsid w:val="00840481"/>
    <w:rsid w:val="008408E9"/>
    <w:rsid w:val="00840BE4"/>
    <w:rsid w:val="00840D4A"/>
    <w:rsid w:val="00840DB9"/>
    <w:rsid w:val="008412A1"/>
    <w:rsid w:val="00842052"/>
    <w:rsid w:val="00842523"/>
    <w:rsid w:val="008431CE"/>
    <w:rsid w:val="008432A4"/>
    <w:rsid w:val="008441DF"/>
    <w:rsid w:val="00844534"/>
    <w:rsid w:val="0084515A"/>
    <w:rsid w:val="00845432"/>
    <w:rsid w:val="008455C3"/>
    <w:rsid w:val="008456C7"/>
    <w:rsid w:val="00846563"/>
    <w:rsid w:val="008467EB"/>
    <w:rsid w:val="008469F7"/>
    <w:rsid w:val="00847E40"/>
    <w:rsid w:val="00847EAF"/>
    <w:rsid w:val="00847FBD"/>
    <w:rsid w:val="00850260"/>
    <w:rsid w:val="00850875"/>
    <w:rsid w:val="0085098B"/>
    <w:rsid w:val="00851277"/>
    <w:rsid w:val="00851C17"/>
    <w:rsid w:val="0085316B"/>
    <w:rsid w:val="00853B43"/>
    <w:rsid w:val="0085450D"/>
    <w:rsid w:val="0085532A"/>
    <w:rsid w:val="00855576"/>
    <w:rsid w:val="008569ED"/>
    <w:rsid w:val="00857549"/>
    <w:rsid w:val="0085764E"/>
    <w:rsid w:val="00857E47"/>
    <w:rsid w:val="0086137D"/>
    <w:rsid w:val="00861836"/>
    <w:rsid w:val="00862154"/>
    <w:rsid w:val="0086241F"/>
    <w:rsid w:val="00862B82"/>
    <w:rsid w:val="00862D36"/>
    <w:rsid w:val="00863ACC"/>
    <w:rsid w:val="008644B0"/>
    <w:rsid w:val="008662F7"/>
    <w:rsid w:val="00866329"/>
    <w:rsid w:val="00866480"/>
    <w:rsid w:val="008665AA"/>
    <w:rsid w:val="0086677A"/>
    <w:rsid w:val="00866822"/>
    <w:rsid w:val="00866F62"/>
    <w:rsid w:val="00867AD5"/>
    <w:rsid w:val="00867B44"/>
    <w:rsid w:val="00870038"/>
    <w:rsid w:val="0087040C"/>
    <w:rsid w:val="0087043B"/>
    <w:rsid w:val="008706C0"/>
    <w:rsid w:val="00870972"/>
    <w:rsid w:val="00870B36"/>
    <w:rsid w:val="00871213"/>
    <w:rsid w:val="008714C2"/>
    <w:rsid w:val="00871B3B"/>
    <w:rsid w:val="00872341"/>
    <w:rsid w:val="00872AF2"/>
    <w:rsid w:val="00873E5A"/>
    <w:rsid w:val="00874532"/>
    <w:rsid w:val="0087459D"/>
    <w:rsid w:val="00874813"/>
    <w:rsid w:val="00875205"/>
    <w:rsid w:val="00875232"/>
    <w:rsid w:val="00875984"/>
    <w:rsid w:val="008763CD"/>
    <w:rsid w:val="00876707"/>
    <w:rsid w:val="00877B26"/>
    <w:rsid w:val="00877BDC"/>
    <w:rsid w:val="00880214"/>
    <w:rsid w:val="0088029A"/>
    <w:rsid w:val="00880FA5"/>
    <w:rsid w:val="00881AA2"/>
    <w:rsid w:val="00881FF2"/>
    <w:rsid w:val="00882747"/>
    <w:rsid w:val="00882F76"/>
    <w:rsid w:val="0088326D"/>
    <w:rsid w:val="0088375C"/>
    <w:rsid w:val="00885145"/>
    <w:rsid w:val="00886706"/>
    <w:rsid w:val="0088695F"/>
    <w:rsid w:val="00886CC8"/>
    <w:rsid w:val="008871E9"/>
    <w:rsid w:val="00887714"/>
    <w:rsid w:val="008878FA"/>
    <w:rsid w:val="00887AE4"/>
    <w:rsid w:val="00887BA5"/>
    <w:rsid w:val="008901E4"/>
    <w:rsid w:val="00890286"/>
    <w:rsid w:val="008920E6"/>
    <w:rsid w:val="008932DB"/>
    <w:rsid w:val="00893737"/>
    <w:rsid w:val="0089392F"/>
    <w:rsid w:val="00893BD8"/>
    <w:rsid w:val="0089435C"/>
    <w:rsid w:val="00894391"/>
    <w:rsid w:val="00894B1F"/>
    <w:rsid w:val="008966F0"/>
    <w:rsid w:val="0089678C"/>
    <w:rsid w:val="00896B48"/>
    <w:rsid w:val="008975F4"/>
    <w:rsid w:val="008A0530"/>
    <w:rsid w:val="008A1AAF"/>
    <w:rsid w:val="008A1B55"/>
    <w:rsid w:val="008A1CA4"/>
    <w:rsid w:val="008A21D8"/>
    <w:rsid w:val="008A2473"/>
    <w:rsid w:val="008A250C"/>
    <w:rsid w:val="008A270F"/>
    <w:rsid w:val="008A2A1C"/>
    <w:rsid w:val="008A302A"/>
    <w:rsid w:val="008A305F"/>
    <w:rsid w:val="008A322A"/>
    <w:rsid w:val="008A4271"/>
    <w:rsid w:val="008A4595"/>
    <w:rsid w:val="008A459A"/>
    <w:rsid w:val="008A519F"/>
    <w:rsid w:val="008A569A"/>
    <w:rsid w:val="008A596C"/>
    <w:rsid w:val="008A5A7B"/>
    <w:rsid w:val="008A5A98"/>
    <w:rsid w:val="008A5F0A"/>
    <w:rsid w:val="008A637E"/>
    <w:rsid w:val="008A74A4"/>
    <w:rsid w:val="008A7C15"/>
    <w:rsid w:val="008A7FC1"/>
    <w:rsid w:val="008B018A"/>
    <w:rsid w:val="008B0190"/>
    <w:rsid w:val="008B0396"/>
    <w:rsid w:val="008B0FFC"/>
    <w:rsid w:val="008B1224"/>
    <w:rsid w:val="008B2659"/>
    <w:rsid w:val="008B276B"/>
    <w:rsid w:val="008B2B86"/>
    <w:rsid w:val="008B2D2B"/>
    <w:rsid w:val="008B3A32"/>
    <w:rsid w:val="008B4D6F"/>
    <w:rsid w:val="008B511A"/>
    <w:rsid w:val="008B5264"/>
    <w:rsid w:val="008B54C8"/>
    <w:rsid w:val="008B550D"/>
    <w:rsid w:val="008B5963"/>
    <w:rsid w:val="008B634F"/>
    <w:rsid w:val="008B6449"/>
    <w:rsid w:val="008B6800"/>
    <w:rsid w:val="008B6908"/>
    <w:rsid w:val="008B7157"/>
    <w:rsid w:val="008B78CF"/>
    <w:rsid w:val="008C0F8D"/>
    <w:rsid w:val="008C13D7"/>
    <w:rsid w:val="008C13E0"/>
    <w:rsid w:val="008C1892"/>
    <w:rsid w:val="008C2009"/>
    <w:rsid w:val="008C243A"/>
    <w:rsid w:val="008C2631"/>
    <w:rsid w:val="008C2ED3"/>
    <w:rsid w:val="008C3FBE"/>
    <w:rsid w:val="008C436D"/>
    <w:rsid w:val="008C4F24"/>
    <w:rsid w:val="008C562B"/>
    <w:rsid w:val="008C646E"/>
    <w:rsid w:val="008C6990"/>
    <w:rsid w:val="008C6B73"/>
    <w:rsid w:val="008C7392"/>
    <w:rsid w:val="008C75D3"/>
    <w:rsid w:val="008C7851"/>
    <w:rsid w:val="008C7BBD"/>
    <w:rsid w:val="008D053C"/>
    <w:rsid w:val="008D06D1"/>
    <w:rsid w:val="008D084E"/>
    <w:rsid w:val="008D0DFC"/>
    <w:rsid w:val="008D1B32"/>
    <w:rsid w:val="008D1D14"/>
    <w:rsid w:val="008D1E5E"/>
    <w:rsid w:val="008D1FE3"/>
    <w:rsid w:val="008D28FA"/>
    <w:rsid w:val="008D2C21"/>
    <w:rsid w:val="008D2F3F"/>
    <w:rsid w:val="008D2FF9"/>
    <w:rsid w:val="008D3288"/>
    <w:rsid w:val="008D36EA"/>
    <w:rsid w:val="008D48BE"/>
    <w:rsid w:val="008D4919"/>
    <w:rsid w:val="008D4FA9"/>
    <w:rsid w:val="008D5232"/>
    <w:rsid w:val="008D55BD"/>
    <w:rsid w:val="008D6C20"/>
    <w:rsid w:val="008D7045"/>
    <w:rsid w:val="008D7B3E"/>
    <w:rsid w:val="008D7EAA"/>
    <w:rsid w:val="008E045B"/>
    <w:rsid w:val="008E0A34"/>
    <w:rsid w:val="008E0CE4"/>
    <w:rsid w:val="008E171F"/>
    <w:rsid w:val="008E175D"/>
    <w:rsid w:val="008E2913"/>
    <w:rsid w:val="008E2DF9"/>
    <w:rsid w:val="008E3049"/>
    <w:rsid w:val="008E353C"/>
    <w:rsid w:val="008E4034"/>
    <w:rsid w:val="008E5136"/>
    <w:rsid w:val="008E5465"/>
    <w:rsid w:val="008E5B5F"/>
    <w:rsid w:val="008E5CF4"/>
    <w:rsid w:val="008E6628"/>
    <w:rsid w:val="008E695D"/>
    <w:rsid w:val="008E70B4"/>
    <w:rsid w:val="008E7414"/>
    <w:rsid w:val="008E799A"/>
    <w:rsid w:val="008E7E33"/>
    <w:rsid w:val="008F014A"/>
    <w:rsid w:val="008F03AF"/>
    <w:rsid w:val="008F102A"/>
    <w:rsid w:val="008F1348"/>
    <w:rsid w:val="008F17E6"/>
    <w:rsid w:val="008F240F"/>
    <w:rsid w:val="008F3CDB"/>
    <w:rsid w:val="008F3E5B"/>
    <w:rsid w:val="008F42A6"/>
    <w:rsid w:val="008F4DA7"/>
    <w:rsid w:val="008F5E91"/>
    <w:rsid w:val="008F6134"/>
    <w:rsid w:val="008F61B2"/>
    <w:rsid w:val="008F6699"/>
    <w:rsid w:val="008F6B2D"/>
    <w:rsid w:val="008F6C93"/>
    <w:rsid w:val="008F6E73"/>
    <w:rsid w:val="008F6FD2"/>
    <w:rsid w:val="00900035"/>
    <w:rsid w:val="0090035A"/>
    <w:rsid w:val="009003B9"/>
    <w:rsid w:val="0090058A"/>
    <w:rsid w:val="00900C96"/>
    <w:rsid w:val="00901AFA"/>
    <w:rsid w:val="00901CF8"/>
    <w:rsid w:val="00902518"/>
    <w:rsid w:val="009025BC"/>
    <w:rsid w:val="009027B8"/>
    <w:rsid w:val="00902C65"/>
    <w:rsid w:val="00902E3D"/>
    <w:rsid w:val="00902ED3"/>
    <w:rsid w:val="009036B7"/>
    <w:rsid w:val="00903797"/>
    <w:rsid w:val="00903823"/>
    <w:rsid w:val="009039AF"/>
    <w:rsid w:val="00903A14"/>
    <w:rsid w:val="00903B23"/>
    <w:rsid w:val="00903C16"/>
    <w:rsid w:val="009048E4"/>
    <w:rsid w:val="00905325"/>
    <w:rsid w:val="0090546E"/>
    <w:rsid w:val="00905537"/>
    <w:rsid w:val="00905816"/>
    <w:rsid w:val="00906575"/>
    <w:rsid w:val="00906655"/>
    <w:rsid w:val="00906ECC"/>
    <w:rsid w:val="00910053"/>
    <w:rsid w:val="00910246"/>
    <w:rsid w:val="00910804"/>
    <w:rsid w:val="00910B4B"/>
    <w:rsid w:val="00910F9C"/>
    <w:rsid w:val="00911614"/>
    <w:rsid w:val="0091163E"/>
    <w:rsid w:val="00911993"/>
    <w:rsid w:val="00911C87"/>
    <w:rsid w:val="00911D1E"/>
    <w:rsid w:val="009120A4"/>
    <w:rsid w:val="00912416"/>
    <w:rsid w:val="009126BA"/>
    <w:rsid w:val="0091276A"/>
    <w:rsid w:val="009129EB"/>
    <w:rsid w:val="00912B12"/>
    <w:rsid w:val="009132B5"/>
    <w:rsid w:val="009133D6"/>
    <w:rsid w:val="0091347C"/>
    <w:rsid w:val="00913892"/>
    <w:rsid w:val="00913FB7"/>
    <w:rsid w:val="009142E9"/>
    <w:rsid w:val="009144E0"/>
    <w:rsid w:val="00914BFE"/>
    <w:rsid w:val="00915BFD"/>
    <w:rsid w:val="00915C2F"/>
    <w:rsid w:val="00916340"/>
    <w:rsid w:val="00916465"/>
    <w:rsid w:val="00916B14"/>
    <w:rsid w:val="009175FD"/>
    <w:rsid w:val="009176B4"/>
    <w:rsid w:val="00917873"/>
    <w:rsid w:val="00917AE1"/>
    <w:rsid w:val="009203C6"/>
    <w:rsid w:val="009204CB"/>
    <w:rsid w:val="0092054B"/>
    <w:rsid w:val="00920844"/>
    <w:rsid w:val="009210AA"/>
    <w:rsid w:val="00921753"/>
    <w:rsid w:val="00922176"/>
    <w:rsid w:val="009222B5"/>
    <w:rsid w:val="009224AD"/>
    <w:rsid w:val="009226AF"/>
    <w:rsid w:val="00922B16"/>
    <w:rsid w:val="00922CB8"/>
    <w:rsid w:val="00922D08"/>
    <w:rsid w:val="00923144"/>
    <w:rsid w:val="00923807"/>
    <w:rsid w:val="009239E4"/>
    <w:rsid w:val="00923D32"/>
    <w:rsid w:val="00925B9D"/>
    <w:rsid w:val="00926329"/>
    <w:rsid w:val="009275CD"/>
    <w:rsid w:val="00927DC2"/>
    <w:rsid w:val="00927F91"/>
    <w:rsid w:val="009301F7"/>
    <w:rsid w:val="009309A3"/>
    <w:rsid w:val="00931886"/>
    <w:rsid w:val="00931EDE"/>
    <w:rsid w:val="009335D2"/>
    <w:rsid w:val="009339A1"/>
    <w:rsid w:val="00933F0B"/>
    <w:rsid w:val="00933F87"/>
    <w:rsid w:val="00934094"/>
    <w:rsid w:val="00934228"/>
    <w:rsid w:val="00934415"/>
    <w:rsid w:val="00934B2C"/>
    <w:rsid w:val="00935631"/>
    <w:rsid w:val="009357A0"/>
    <w:rsid w:val="00936077"/>
    <w:rsid w:val="00936201"/>
    <w:rsid w:val="00936AAF"/>
    <w:rsid w:val="00936F82"/>
    <w:rsid w:val="009378CF"/>
    <w:rsid w:val="00940035"/>
    <w:rsid w:val="009404F3"/>
    <w:rsid w:val="00940725"/>
    <w:rsid w:val="00940F79"/>
    <w:rsid w:val="009414EC"/>
    <w:rsid w:val="00941C3E"/>
    <w:rsid w:val="0094224B"/>
    <w:rsid w:val="00942FE9"/>
    <w:rsid w:val="009431FF"/>
    <w:rsid w:val="00943358"/>
    <w:rsid w:val="009437BE"/>
    <w:rsid w:val="0094395C"/>
    <w:rsid w:val="00943B06"/>
    <w:rsid w:val="00943BC1"/>
    <w:rsid w:val="009458BF"/>
    <w:rsid w:val="009460A4"/>
    <w:rsid w:val="009466CD"/>
    <w:rsid w:val="0094684F"/>
    <w:rsid w:val="009504F8"/>
    <w:rsid w:val="009511BA"/>
    <w:rsid w:val="00951314"/>
    <w:rsid w:val="00952C84"/>
    <w:rsid w:val="00952CAC"/>
    <w:rsid w:val="00954281"/>
    <w:rsid w:val="009549D3"/>
    <w:rsid w:val="00955A76"/>
    <w:rsid w:val="00955D5A"/>
    <w:rsid w:val="009567C6"/>
    <w:rsid w:val="00956F59"/>
    <w:rsid w:val="00956FA4"/>
    <w:rsid w:val="0095724B"/>
    <w:rsid w:val="00957A0A"/>
    <w:rsid w:val="00957D05"/>
    <w:rsid w:val="00960070"/>
    <w:rsid w:val="00960312"/>
    <w:rsid w:val="00960B82"/>
    <w:rsid w:val="00963196"/>
    <w:rsid w:val="0096391D"/>
    <w:rsid w:val="009639E2"/>
    <w:rsid w:val="00963B75"/>
    <w:rsid w:val="00964268"/>
    <w:rsid w:val="00964364"/>
    <w:rsid w:val="00964388"/>
    <w:rsid w:val="00964664"/>
    <w:rsid w:val="00964EC6"/>
    <w:rsid w:val="00965C9D"/>
    <w:rsid w:val="00965CA3"/>
    <w:rsid w:val="009662A5"/>
    <w:rsid w:val="00966C4A"/>
    <w:rsid w:val="00967EE6"/>
    <w:rsid w:val="00970DB2"/>
    <w:rsid w:val="00971C1A"/>
    <w:rsid w:val="00971D75"/>
    <w:rsid w:val="009721AC"/>
    <w:rsid w:val="009724AC"/>
    <w:rsid w:val="009729D4"/>
    <w:rsid w:val="00972C37"/>
    <w:rsid w:val="0097322B"/>
    <w:rsid w:val="00975331"/>
    <w:rsid w:val="00975C32"/>
    <w:rsid w:val="00977646"/>
    <w:rsid w:val="009802BC"/>
    <w:rsid w:val="00980C22"/>
    <w:rsid w:val="0098119E"/>
    <w:rsid w:val="00981FB0"/>
    <w:rsid w:val="009827A8"/>
    <w:rsid w:val="00982BDC"/>
    <w:rsid w:val="00983925"/>
    <w:rsid w:val="00983D2C"/>
    <w:rsid w:val="009841F0"/>
    <w:rsid w:val="00984F2D"/>
    <w:rsid w:val="00985466"/>
    <w:rsid w:val="00985751"/>
    <w:rsid w:val="00985FB8"/>
    <w:rsid w:val="009860B0"/>
    <w:rsid w:val="009863A1"/>
    <w:rsid w:val="00986CAC"/>
    <w:rsid w:val="00986CAE"/>
    <w:rsid w:val="0098719C"/>
    <w:rsid w:val="009875CE"/>
    <w:rsid w:val="009877F7"/>
    <w:rsid w:val="00990835"/>
    <w:rsid w:val="00990C7D"/>
    <w:rsid w:val="00991061"/>
    <w:rsid w:val="009911B1"/>
    <w:rsid w:val="0099140C"/>
    <w:rsid w:val="009917DD"/>
    <w:rsid w:val="00991C2D"/>
    <w:rsid w:val="0099240C"/>
    <w:rsid w:val="00992F05"/>
    <w:rsid w:val="009934C7"/>
    <w:rsid w:val="0099452F"/>
    <w:rsid w:val="00994EB4"/>
    <w:rsid w:val="00996690"/>
    <w:rsid w:val="00996944"/>
    <w:rsid w:val="00996D23"/>
    <w:rsid w:val="00996EEF"/>
    <w:rsid w:val="009A0307"/>
    <w:rsid w:val="009A085B"/>
    <w:rsid w:val="009A0D0E"/>
    <w:rsid w:val="009A135A"/>
    <w:rsid w:val="009A18BA"/>
    <w:rsid w:val="009A1932"/>
    <w:rsid w:val="009A1CF2"/>
    <w:rsid w:val="009A2B5E"/>
    <w:rsid w:val="009A2E21"/>
    <w:rsid w:val="009A32EF"/>
    <w:rsid w:val="009A33BF"/>
    <w:rsid w:val="009A3B40"/>
    <w:rsid w:val="009A4007"/>
    <w:rsid w:val="009A4511"/>
    <w:rsid w:val="009A493C"/>
    <w:rsid w:val="009A5B41"/>
    <w:rsid w:val="009A621E"/>
    <w:rsid w:val="009A6C98"/>
    <w:rsid w:val="009A7040"/>
    <w:rsid w:val="009A7522"/>
    <w:rsid w:val="009A75B0"/>
    <w:rsid w:val="009A78E8"/>
    <w:rsid w:val="009A7A68"/>
    <w:rsid w:val="009B01F1"/>
    <w:rsid w:val="009B032C"/>
    <w:rsid w:val="009B059C"/>
    <w:rsid w:val="009B15AD"/>
    <w:rsid w:val="009B2592"/>
    <w:rsid w:val="009B33C3"/>
    <w:rsid w:val="009B34F6"/>
    <w:rsid w:val="009B3553"/>
    <w:rsid w:val="009B35EF"/>
    <w:rsid w:val="009B3BDC"/>
    <w:rsid w:val="009B423B"/>
    <w:rsid w:val="009B4487"/>
    <w:rsid w:val="009B4A06"/>
    <w:rsid w:val="009B4DFF"/>
    <w:rsid w:val="009B4F77"/>
    <w:rsid w:val="009B51E7"/>
    <w:rsid w:val="009B533F"/>
    <w:rsid w:val="009B5BEE"/>
    <w:rsid w:val="009B5F40"/>
    <w:rsid w:val="009B66A1"/>
    <w:rsid w:val="009B7FB3"/>
    <w:rsid w:val="009C0925"/>
    <w:rsid w:val="009C0CBC"/>
    <w:rsid w:val="009C1948"/>
    <w:rsid w:val="009C2742"/>
    <w:rsid w:val="009C29B6"/>
    <w:rsid w:val="009C2B94"/>
    <w:rsid w:val="009C3140"/>
    <w:rsid w:val="009C35DA"/>
    <w:rsid w:val="009C3DD1"/>
    <w:rsid w:val="009C487F"/>
    <w:rsid w:val="009C49AF"/>
    <w:rsid w:val="009C5219"/>
    <w:rsid w:val="009C556E"/>
    <w:rsid w:val="009C6C8A"/>
    <w:rsid w:val="009C73B8"/>
    <w:rsid w:val="009C7957"/>
    <w:rsid w:val="009C7BD6"/>
    <w:rsid w:val="009C7E34"/>
    <w:rsid w:val="009C7F3D"/>
    <w:rsid w:val="009C7F64"/>
    <w:rsid w:val="009D02EF"/>
    <w:rsid w:val="009D0872"/>
    <w:rsid w:val="009D08E9"/>
    <w:rsid w:val="009D09EC"/>
    <w:rsid w:val="009D1184"/>
    <w:rsid w:val="009D1501"/>
    <w:rsid w:val="009D18F5"/>
    <w:rsid w:val="009D19E7"/>
    <w:rsid w:val="009D1D88"/>
    <w:rsid w:val="009D2318"/>
    <w:rsid w:val="009D3042"/>
    <w:rsid w:val="009D3076"/>
    <w:rsid w:val="009D3D69"/>
    <w:rsid w:val="009D3FAC"/>
    <w:rsid w:val="009D422C"/>
    <w:rsid w:val="009D461C"/>
    <w:rsid w:val="009D5287"/>
    <w:rsid w:val="009D52EF"/>
    <w:rsid w:val="009D5C42"/>
    <w:rsid w:val="009D694B"/>
    <w:rsid w:val="009D733F"/>
    <w:rsid w:val="009D7A71"/>
    <w:rsid w:val="009D7FE0"/>
    <w:rsid w:val="009E0195"/>
    <w:rsid w:val="009E0A07"/>
    <w:rsid w:val="009E0CFB"/>
    <w:rsid w:val="009E0F4B"/>
    <w:rsid w:val="009E0FB4"/>
    <w:rsid w:val="009E1418"/>
    <w:rsid w:val="009E168B"/>
    <w:rsid w:val="009E264B"/>
    <w:rsid w:val="009E2CD8"/>
    <w:rsid w:val="009E3784"/>
    <w:rsid w:val="009E47AD"/>
    <w:rsid w:val="009E50E0"/>
    <w:rsid w:val="009E5278"/>
    <w:rsid w:val="009E646C"/>
    <w:rsid w:val="009E6991"/>
    <w:rsid w:val="009E6D0E"/>
    <w:rsid w:val="009E6E4C"/>
    <w:rsid w:val="009E771C"/>
    <w:rsid w:val="009E77D6"/>
    <w:rsid w:val="009E7984"/>
    <w:rsid w:val="009E7E2D"/>
    <w:rsid w:val="009F060A"/>
    <w:rsid w:val="009F1171"/>
    <w:rsid w:val="009F1672"/>
    <w:rsid w:val="009F1781"/>
    <w:rsid w:val="009F1BE4"/>
    <w:rsid w:val="009F1D91"/>
    <w:rsid w:val="009F2040"/>
    <w:rsid w:val="009F27C8"/>
    <w:rsid w:val="009F29B8"/>
    <w:rsid w:val="009F3387"/>
    <w:rsid w:val="009F36FD"/>
    <w:rsid w:val="009F4343"/>
    <w:rsid w:val="009F4646"/>
    <w:rsid w:val="009F4CDE"/>
    <w:rsid w:val="009F5245"/>
    <w:rsid w:val="009F5FA1"/>
    <w:rsid w:val="009F64BA"/>
    <w:rsid w:val="009F7050"/>
    <w:rsid w:val="009F71AA"/>
    <w:rsid w:val="009F7394"/>
    <w:rsid w:val="009F7A39"/>
    <w:rsid w:val="00A0000E"/>
    <w:rsid w:val="00A00634"/>
    <w:rsid w:val="00A013C8"/>
    <w:rsid w:val="00A01458"/>
    <w:rsid w:val="00A023F5"/>
    <w:rsid w:val="00A02B22"/>
    <w:rsid w:val="00A031DE"/>
    <w:rsid w:val="00A03317"/>
    <w:rsid w:val="00A033D3"/>
    <w:rsid w:val="00A03C98"/>
    <w:rsid w:val="00A04109"/>
    <w:rsid w:val="00A04899"/>
    <w:rsid w:val="00A052AC"/>
    <w:rsid w:val="00A05A01"/>
    <w:rsid w:val="00A066B2"/>
    <w:rsid w:val="00A06BAF"/>
    <w:rsid w:val="00A07582"/>
    <w:rsid w:val="00A07FF7"/>
    <w:rsid w:val="00A1068C"/>
    <w:rsid w:val="00A10A7D"/>
    <w:rsid w:val="00A10BAC"/>
    <w:rsid w:val="00A111C0"/>
    <w:rsid w:val="00A118E7"/>
    <w:rsid w:val="00A1203F"/>
    <w:rsid w:val="00A1280B"/>
    <w:rsid w:val="00A12F88"/>
    <w:rsid w:val="00A13A6D"/>
    <w:rsid w:val="00A13D80"/>
    <w:rsid w:val="00A13E0C"/>
    <w:rsid w:val="00A140E8"/>
    <w:rsid w:val="00A14A57"/>
    <w:rsid w:val="00A14CD0"/>
    <w:rsid w:val="00A1609D"/>
    <w:rsid w:val="00A166CB"/>
    <w:rsid w:val="00A17A96"/>
    <w:rsid w:val="00A17CAB"/>
    <w:rsid w:val="00A2083A"/>
    <w:rsid w:val="00A20A3A"/>
    <w:rsid w:val="00A20F58"/>
    <w:rsid w:val="00A21479"/>
    <w:rsid w:val="00A2461C"/>
    <w:rsid w:val="00A249FC"/>
    <w:rsid w:val="00A2534C"/>
    <w:rsid w:val="00A25362"/>
    <w:rsid w:val="00A25A2E"/>
    <w:rsid w:val="00A25F7D"/>
    <w:rsid w:val="00A25FC6"/>
    <w:rsid w:val="00A263B1"/>
    <w:rsid w:val="00A268B7"/>
    <w:rsid w:val="00A27390"/>
    <w:rsid w:val="00A279C2"/>
    <w:rsid w:val="00A27AAA"/>
    <w:rsid w:val="00A30237"/>
    <w:rsid w:val="00A30A4F"/>
    <w:rsid w:val="00A30BC4"/>
    <w:rsid w:val="00A31A96"/>
    <w:rsid w:val="00A32D4A"/>
    <w:rsid w:val="00A33172"/>
    <w:rsid w:val="00A3319F"/>
    <w:rsid w:val="00A340F3"/>
    <w:rsid w:val="00A3422D"/>
    <w:rsid w:val="00A34757"/>
    <w:rsid w:val="00A349AB"/>
    <w:rsid w:val="00A37845"/>
    <w:rsid w:val="00A37973"/>
    <w:rsid w:val="00A40562"/>
    <w:rsid w:val="00A408CA"/>
    <w:rsid w:val="00A40DA7"/>
    <w:rsid w:val="00A415A1"/>
    <w:rsid w:val="00A417E5"/>
    <w:rsid w:val="00A41E6E"/>
    <w:rsid w:val="00A42162"/>
    <w:rsid w:val="00A42CF9"/>
    <w:rsid w:val="00A42E0F"/>
    <w:rsid w:val="00A437D2"/>
    <w:rsid w:val="00A4389F"/>
    <w:rsid w:val="00A4464B"/>
    <w:rsid w:val="00A448F6"/>
    <w:rsid w:val="00A44AA0"/>
    <w:rsid w:val="00A44B79"/>
    <w:rsid w:val="00A450EA"/>
    <w:rsid w:val="00A455F9"/>
    <w:rsid w:val="00A45758"/>
    <w:rsid w:val="00A4673C"/>
    <w:rsid w:val="00A467C7"/>
    <w:rsid w:val="00A4775C"/>
    <w:rsid w:val="00A47AC8"/>
    <w:rsid w:val="00A505CD"/>
    <w:rsid w:val="00A50FF8"/>
    <w:rsid w:val="00A514C8"/>
    <w:rsid w:val="00A515A7"/>
    <w:rsid w:val="00A51901"/>
    <w:rsid w:val="00A52F8A"/>
    <w:rsid w:val="00A53CE0"/>
    <w:rsid w:val="00A53DE3"/>
    <w:rsid w:val="00A54524"/>
    <w:rsid w:val="00A546C0"/>
    <w:rsid w:val="00A547C9"/>
    <w:rsid w:val="00A55817"/>
    <w:rsid w:val="00A56B89"/>
    <w:rsid w:val="00A56BC8"/>
    <w:rsid w:val="00A56DDF"/>
    <w:rsid w:val="00A577C3"/>
    <w:rsid w:val="00A6148D"/>
    <w:rsid w:val="00A61E7D"/>
    <w:rsid w:val="00A629C8"/>
    <w:rsid w:val="00A629E4"/>
    <w:rsid w:val="00A62C00"/>
    <w:rsid w:val="00A63D86"/>
    <w:rsid w:val="00A6423A"/>
    <w:rsid w:val="00A65006"/>
    <w:rsid w:val="00A65373"/>
    <w:rsid w:val="00A663A0"/>
    <w:rsid w:val="00A70611"/>
    <w:rsid w:val="00A7154B"/>
    <w:rsid w:val="00A71CE2"/>
    <w:rsid w:val="00A71DD4"/>
    <w:rsid w:val="00A72397"/>
    <w:rsid w:val="00A72AE1"/>
    <w:rsid w:val="00A73775"/>
    <w:rsid w:val="00A742B6"/>
    <w:rsid w:val="00A74332"/>
    <w:rsid w:val="00A748CE"/>
    <w:rsid w:val="00A772D8"/>
    <w:rsid w:val="00A77DC3"/>
    <w:rsid w:val="00A80242"/>
    <w:rsid w:val="00A80395"/>
    <w:rsid w:val="00A804DD"/>
    <w:rsid w:val="00A80DE3"/>
    <w:rsid w:val="00A80F8D"/>
    <w:rsid w:val="00A81625"/>
    <w:rsid w:val="00A819D7"/>
    <w:rsid w:val="00A81C09"/>
    <w:rsid w:val="00A82250"/>
    <w:rsid w:val="00A83159"/>
    <w:rsid w:val="00A8329C"/>
    <w:rsid w:val="00A83DFE"/>
    <w:rsid w:val="00A84483"/>
    <w:rsid w:val="00A84EA7"/>
    <w:rsid w:val="00A8607B"/>
    <w:rsid w:val="00A86401"/>
    <w:rsid w:val="00A86751"/>
    <w:rsid w:val="00A868EF"/>
    <w:rsid w:val="00A8713B"/>
    <w:rsid w:val="00A873D3"/>
    <w:rsid w:val="00A916E5"/>
    <w:rsid w:val="00A91C54"/>
    <w:rsid w:val="00A92B62"/>
    <w:rsid w:val="00A93881"/>
    <w:rsid w:val="00A94182"/>
    <w:rsid w:val="00A9501C"/>
    <w:rsid w:val="00A95085"/>
    <w:rsid w:val="00A95719"/>
    <w:rsid w:val="00A95896"/>
    <w:rsid w:val="00A95E32"/>
    <w:rsid w:val="00A96C5F"/>
    <w:rsid w:val="00A96E0E"/>
    <w:rsid w:val="00A96F25"/>
    <w:rsid w:val="00A97A02"/>
    <w:rsid w:val="00A97B91"/>
    <w:rsid w:val="00A9CCBA"/>
    <w:rsid w:val="00AA045B"/>
    <w:rsid w:val="00AA100D"/>
    <w:rsid w:val="00AA1614"/>
    <w:rsid w:val="00AA1D05"/>
    <w:rsid w:val="00AA2992"/>
    <w:rsid w:val="00AA2A9B"/>
    <w:rsid w:val="00AA3640"/>
    <w:rsid w:val="00AA3887"/>
    <w:rsid w:val="00AA39BE"/>
    <w:rsid w:val="00AA453B"/>
    <w:rsid w:val="00AA4588"/>
    <w:rsid w:val="00AA46F2"/>
    <w:rsid w:val="00AA4769"/>
    <w:rsid w:val="00AA5349"/>
    <w:rsid w:val="00AA5427"/>
    <w:rsid w:val="00AA562A"/>
    <w:rsid w:val="00AA57F8"/>
    <w:rsid w:val="00AA5CD0"/>
    <w:rsid w:val="00AA626B"/>
    <w:rsid w:val="00AA649B"/>
    <w:rsid w:val="00AA65FD"/>
    <w:rsid w:val="00AA6D03"/>
    <w:rsid w:val="00AA78B2"/>
    <w:rsid w:val="00AB00FE"/>
    <w:rsid w:val="00AB0E8F"/>
    <w:rsid w:val="00AB1704"/>
    <w:rsid w:val="00AB1DF6"/>
    <w:rsid w:val="00AB22C6"/>
    <w:rsid w:val="00AB273E"/>
    <w:rsid w:val="00AB2761"/>
    <w:rsid w:val="00AB2E6E"/>
    <w:rsid w:val="00AB376D"/>
    <w:rsid w:val="00AB3C85"/>
    <w:rsid w:val="00AB3E13"/>
    <w:rsid w:val="00AB3EEA"/>
    <w:rsid w:val="00AB4038"/>
    <w:rsid w:val="00AB469B"/>
    <w:rsid w:val="00AB4854"/>
    <w:rsid w:val="00AB48CE"/>
    <w:rsid w:val="00AB4D33"/>
    <w:rsid w:val="00AB53CC"/>
    <w:rsid w:val="00AB6CED"/>
    <w:rsid w:val="00AB7012"/>
    <w:rsid w:val="00AC097C"/>
    <w:rsid w:val="00AC210C"/>
    <w:rsid w:val="00AC25A4"/>
    <w:rsid w:val="00AC3824"/>
    <w:rsid w:val="00AC3C8E"/>
    <w:rsid w:val="00AC415D"/>
    <w:rsid w:val="00AC4D39"/>
    <w:rsid w:val="00AC570D"/>
    <w:rsid w:val="00AC5889"/>
    <w:rsid w:val="00AC5DC3"/>
    <w:rsid w:val="00AC5FD9"/>
    <w:rsid w:val="00AD08DA"/>
    <w:rsid w:val="00AD12D5"/>
    <w:rsid w:val="00AD13BA"/>
    <w:rsid w:val="00AD1840"/>
    <w:rsid w:val="00AD25B3"/>
    <w:rsid w:val="00AD31BF"/>
    <w:rsid w:val="00AD361C"/>
    <w:rsid w:val="00AD38EF"/>
    <w:rsid w:val="00AD52BF"/>
    <w:rsid w:val="00AD576C"/>
    <w:rsid w:val="00AD578E"/>
    <w:rsid w:val="00AD5E1F"/>
    <w:rsid w:val="00AD68ED"/>
    <w:rsid w:val="00AD6D41"/>
    <w:rsid w:val="00AD7AEE"/>
    <w:rsid w:val="00AE05A3"/>
    <w:rsid w:val="00AE0FAA"/>
    <w:rsid w:val="00AE13D2"/>
    <w:rsid w:val="00AE3381"/>
    <w:rsid w:val="00AE3C13"/>
    <w:rsid w:val="00AE3DEC"/>
    <w:rsid w:val="00AE45C4"/>
    <w:rsid w:val="00AE4635"/>
    <w:rsid w:val="00AE47E6"/>
    <w:rsid w:val="00AE49DC"/>
    <w:rsid w:val="00AE4A64"/>
    <w:rsid w:val="00AE5582"/>
    <w:rsid w:val="00AE575B"/>
    <w:rsid w:val="00AE618B"/>
    <w:rsid w:val="00AE7279"/>
    <w:rsid w:val="00AE7452"/>
    <w:rsid w:val="00AE79CB"/>
    <w:rsid w:val="00AF050A"/>
    <w:rsid w:val="00AF16DC"/>
    <w:rsid w:val="00AF1A3F"/>
    <w:rsid w:val="00AF1A7A"/>
    <w:rsid w:val="00AF1F5E"/>
    <w:rsid w:val="00AF2301"/>
    <w:rsid w:val="00AF2734"/>
    <w:rsid w:val="00AF2983"/>
    <w:rsid w:val="00AF2D4D"/>
    <w:rsid w:val="00AF3748"/>
    <w:rsid w:val="00AF3C5D"/>
    <w:rsid w:val="00AF3FF5"/>
    <w:rsid w:val="00AF4F68"/>
    <w:rsid w:val="00AF5500"/>
    <w:rsid w:val="00AF5CC0"/>
    <w:rsid w:val="00AF6164"/>
    <w:rsid w:val="00AF62DD"/>
    <w:rsid w:val="00AF7422"/>
    <w:rsid w:val="00AF7976"/>
    <w:rsid w:val="00B00648"/>
    <w:rsid w:val="00B0084F"/>
    <w:rsid w:val="00B00E4C"/>
    <w:rsid w:val="00B01661"/>
    <w:rsid w:val="00B01AA1"/>
    <w:rsid w:val="00B01DEA"/>
    <w:rsid w:val="00B0236D"/>
    <w:rsid w:val="00B028C5"/>
    <w:rsid w:val="00B02D2E"/>
    <w:rsid w:val="00B03376"/>
    <w:rsid w:val="00B03A2A"/>
    <w:rsid w:val="00B03DA5"/>
    <w:rsid w:val="00B04AC5"/>
    <w:rsid w:val="00B05008"/>
    <w:rsid w:val="00B05B09"/>
    <w:rsid w:val="00B060EB"/>
    <w:rsid w:val="00B0614C"/>
    <w:rsid w:val="00B067FD"/>
    <w:rsid w:val="00B076FE"/>
    <w:rsid w:val="00B07940"/>
    <w:rsid w:val="00B07A06"/>
    <w:rsid w:val="00B10147"/>
    <w:rsid w:val="00B101FA"/>
    <w:rsid w:val="00B108D0"/>
    <w:rsid w:val="00B10A99"/>
    <w:rsid w:val="00B10D55"/>
    <w:rsid w:val="00B10DBA"/>
    <w:rsid w:val="00B1129F"/>
    <w:rsid w:val="00B11460"/>
    <w:rsid w:val="00B11C2D"/>
    <w:rsid w:val="00B124F8"/>
    <w:rsid w:val="00B127A7"/>
    <w:rsid w:val="00B13023"/>
    <w:rsid w:val="00B133AA"/>
    <w:rsid w:val="00B1381C"/>
    <w:rsid w:val="00B138F8"/>
    <w:rsid w:val="00B13C74"/>
    <w:rsid w:val="00B14656"/>
    <w:rsid w:val="00B14C6C"/>
    <w:rsid w:val="00B15745"/>
    <w:rsid w:val="00B15C93"/>
    <w:rsid w:val="00B16407"/>
    <w:rsid w:val="00B16E63"/>
    <w:rsid w:val="00B1756A"/>
    <w:rsid w:val="00B207B8"/>
    <w:rsid w:val="00B20ABF"/>
    <w:rsid w:val="00B211D7"/>
    <w:rsid w:val="00B21E59"/>
    <w:rsid w:val="00B21EAF"/>
    <w:rsid w:val="00B22919"/>
    <w:rsid w:val="00B2475C"/>
    <w:rsid w:val="00B24965"/>
    <w:rsid w:val="00B24A5C"/>
    <w:rsid w:val="00B251DD"/>
    <w:rsid w:val="00B26518"/>
    <w:rsid w:val="00B27278"/>
    <w:rsid w:val="00B27C27"/>
    <w:rsid w:val="00B27ED0"/>
    <w:rsid w:val="00B30050"/>
    <w:rsid w:val="00B30A7F"/>
    <w:rsid w:val="00B30F90"/>
    <w:rsid w:val="00B3202C"/>
    <w:rsid w:val="00B32309"/>
    <w:rsid w:val="00B32327"/>
    <w:rsid w:val="00B32BCB"/>
    <w:rsid w:val="00B32E73"/>
    <w:rsid w:val="00B33376"/>
    <w:rsid w:val="00B33A36"/>
    <w:rsid w:val="00B33DE9"/>
    <w:rsid w:val="00B33E2C"/>
    <w:rsid w:val="00B347F5"/>
    <w:rsid w:val="00B351EF"/>
    <w:rsid w:val="00B35CC4"/>
    <w:rsid w:val="00B35F5F"/>
    <w:rsid w:val="00B35F69"/>
    <w:rsid w:val="00B36627"/>
    <w:rsid w:val="00B367E4"/>
    <w:rsid w:val="00B37227"/>
    <w:rsid w:val="00B41957"/>
    <w:rsid w:val="00B422D0"/>
    <w:rsid w:val="00B438B4"/>
    <w:rsid w:val="00B43B79"/>
    <w:rsid w:val="00B43E6F"/>
    <w:rsid w:val="00B441A1"/>
    <w:rsid w:val="00B44DA2"/>
    <w:rsid w:val="00B44DCB"/>
    <w:rsid w:val="00B44E45"/>
    <w:rsid w:val="00B4512D"/>
    <w:rsid w:val="00B456AF"/>
    <w:rsid w:val="00B45C48"/>
    <w:rsid w:val="00B46A85"/>
    <w:rsid w:val="00B503E4"/>
    <w:rsid w:val="00B50CF8"/>
    <w:rsid w:val="00B51B9A"/>
    <w:rsid w:val="00B5270F"/>
    <w:rsid w:val="00B52803"/>
    <w:rsid w:val="00B5284C"/>
    <w:rsid w:val="00B53684"/>
    <w:rsid w:val="00B5370C"/>
    <w:rsid w:val="00B5402F"/>
    <w:rsid w:val="00B5442C"/>
    <w:rsid w:val="00B546CD"/>
    <w:rsid w:val="00B5476C"/>
    <w:rsid w:val="00B54B78"/>
    <w:rsid w:val="00B54CEC"/>
    <w:rsid w:val="00B54E97"/>
    <w:rsid w:val="00B55466"/>
    <w:rsid w:val="00B559EC"/>
    <w:rsid w:val="00B55AB8"/>
    <w:rsid w:val="00B55D92"/>
    <w:rsid w:val="00B56643"/>
    <w:rsid w:val="00B56722"/>
    <w:rsid w:val="00B568B3"/>
    <w:rsid w:val="00B60B00"/>
    <w:rsid w:val="00B614F9"/>
    <w:rsid w:val="00B6169A"/>
    <w:rsid w:val="00B61DE8"/>
    <w:rsid w:val="00B6307D"/>
    <w:rsid w:val="00B632E8"/>
    <w:rsid w:val="00B63C24"/>
    <w:rsid w:val="00B64203"/>
    <w:rsid w:val="00B642A2"/>
    <w:rsid w:val="00B643BC"/>
    <w:rsid w:val="00B64DF6"/>
    <w:rsid w:val="00B650A0"/>
    <w:rsid w:val="00B65315"/>
    <w:rsid w:val="00B66541"/>
    <w:rsid w:val="00B66579"/>
    <w:rsid w:val="00B66E31"/>
    <w:rsid w:val="00B6728C"/>
    <w:rsid w:val="00B67652"/>
    <w:rsid w:val="00B67A64"/>
    <w:rsid w:val="00B70074"/>
    <w:rsid w:val="00B702FE"/>
    <w:rsid w:val="00B70A65"/>
    <w:rsid w:val="00B72162"/>
    <w:rsid w:val="00B736EA"/>
    <w:rsid w:val="00B737E7"/>
    <w:rsid w:val="00B73D93"/>
    <w:rsid w:val="00B73E45"/>
    <w:rsid w:val="00B7447D"/>
    <w:rsid w:val="00B746B7"/>
    <w:rsid w:val="00B74A65"/>
    <w:rsid w:val="00B74BA1"/>
    <w:rsid w:val="00B754CF"/>
    <w:rsid w:val="00B7620F"/>
    <w:rsid w:val="00B76797"/>
    <w:rsid w:val="00B76B7C"/>
    <w:rsid w:val="00B802C8"/>
    <w:rsid w:val="00B8052B"/>
    <w:rsid w:val="00B8066C"/>
    <w:rsid w:val="00B80B55"/>
    <w:rsid w:val="00B819D0"/>
    <w:rsid w:val="00B82785"/>
    <w:rsid w:val="00B827BA"/>
    <w:rsid w:val="00B8350F"/>
    <w:rsid w:val="00B8419B"/>
    <w:rsid w:val="00B844B6"/>
    <w:rsid w:val="00B8482E"/>
    <w:rsid w:val="00B84E7B"/>
    <w:rsid w:val="00B84F1B"/>
    <w:rsid w:val="00B84F22"/>
    <w:rsid w:val="00B856F4"/>
    <w:rsid w:val="00B867A1"/>
    <w:rsid w:val="00B87008"/>
    <w:rsid w:val="00B871F2"/>
    <w:rsid w:val="00B8724C"/>
    <w:rsid w:val="00B876AF"/>
    <w:rsid w:val="00B87E5C"/>
    <w:rsid w:val="00B90534"/>
    <w:rsid w:val="00B91725"/>
    <w:rsid w:val="00B91BD0"/>
    <w:rsid w:val="00B924F0"/>
    <w:rsid w:val="00B92F12"/>
    <w:rsid w:val="00B9362B"/>
    <w:rsid w:val="00B93E96"/>
    <w:rsid w:val="00B94963"/>
    <w:rsid w:val="00B95409"/>
    <w:rsid w:val="00B95BF7"/>
    <w:rsid w:val="00B96BAA"/>
    <w:rsid w:val="00B978AF"/>
    <w:rsid w:val="00B97903"/>
    <w:rsid w:val="00BA0241"/>
    <w:rsid w:val="00BA0966"/>
    <w:rsid w:val="00BA0B3A"/>
    <w:rsid w:val="00BA11E9"/>
    <w:rsid w:val="00BA12D0"/>
    <w:rsid w:val="00BA32DC"/>
    <w:rsid w:val="00BA3782"/>
    <w:rsid w:val="00BA4547"/>
    <w:rsid w:val="00BA4936"/>
    <w:rsid w:val="00BA4A5F"/>
    <w:rsid w:val="00BA4AF7"/>
    <w:rsid w:val="00BA4BBF"/>
    <w:rsid w:val="00BA4F26"/>
    <w:rsid w:val="00BA5134"/>
    <w:rsid w:val="00BA5D68"/>
    <w:rsid w:val="00BA6343"/>
    <w:rsid w:val="00BA7568"/>
    <w:rsid w:val="00BA7AF4"/>
    <w:rsid w:val="00BA7B58"/>
    <w:rsid w:val="00BB1A69"/>
    <w:rsid w:val="00BB1C6C"/>
    <w:rsid w:val="00BB1F69"/>
    <w:rsid w:val="00BB26EE"/>
    <w:rsid w:val="00BB2930"/>
    <w:rsid w:val="00BB37F7"/>
    <w:rsid w:val="00BB396C"/>
    <w:rsid w:val="00BB4168"/>
    <w:rsid w:val="00BB41D4"/>
    <w:rsid w:val="00BB5484"/>
    <w:rsid w:val="00BB54FE"/>
    <w:rsid w:val="00BB56DB"/>
    <w:rsid w:val="00BB5AA2"/>
    <w:rsid w:val="00BB5DE9"/>
    <w:rsid w:val="00BB6124"/>
    <w:rsid w:val="00BB6332"/>
    <w:rsid w:val="00BB6472"/>
    <w:rsid w:val="00BB6780"/>
    <w:rsid w:val="00BB6F5F"/>
    <w:rsid w:val="00BB728D"/>
    <w:rsid w:val="00BB72D8"/>
    <w:rsid w:val="00BB742F"/>
    <w:rsid w:val="00BB7547"/>
    <w:rsid w:val="00BB783E"/>
    <w:rsid w:val="00BB7A73"/>
    <w:rsid w:val="00BC11DD"/>
    <w:rsid w:val="00BC1602"/>
    <w:rsid w:val="00BC1C61"/>
    <w:rsid w:val="00BC26DF"/>
    <w:rsid w:val="00BC355A"/>
    <w:rsid w:val="00BC3DC6"/>
    <w:rsid w:val="00BC4514"/>
    <w:rsid w:val="00BC4F3E"/>
    <w:rsid w:val="00BC5B7D"/>
    <w:rsid w:val="00BC6A62"/>
    <w:rsid w:val="00BD0297"/>
    <w:rsid w:val="00BD051E"/>
    <w:rsid w:val="00BD095D"/>
    <w:rsid w:val="00BD0D67"/>
    <w:rsid w:val="00BD106F"/>
    <w:rsid w:val="00BD1C9C"/>
    <w:rsid w:val="00BD1DA9"/>
    <w:rsid w:val="00BD24B9"/>
    <w:rsid w:val="00BD284E"/>
    <w:rsid w:val="00BD2D11"/>
    <w:rsid w:val="00BD3560"/>
    <w:rsid w:val="00BD3C9E"/>
    <w:rsid w:val="00BD3EF8"/>
    <w:rsid w:val="00BD426A"/>
    <w:rsid w:val="00BD4C2A"/>
    <w:rsid w:val="00BD5176"/>
    <w:rsid w:val="00BD5BC9"/>
    <w:rsid w:val="00BD744E"/>
    <w:rsid w:val="00BD7564"/>
    <w:rsid w:val="00BD7990"/>
    <w:rsid w:val="00BD7A42"/>
    <w:rsid w:val="00BD7CFE"/>
    <w:rsid w:val="00BE02E9"/>
    <w:rsid w:val="00BE038C"/>
    <w:rsid w:val="00BE0740"/>
    <w:rsid w:val="00BE08F9"/>
    <w:rsid w:val="00BE0AF9"/>
    <w:rsid w:val="00BE1333"/>
    <w:rsid w:val="00BE19BE"/>
    <w:rsid w:val="00BE1B92"/>
    <w:rsid w:val="00BE2409"/>
    <w:rsid w:val="00BE2A5D"/>
    <w:rsid w:val="00BE2FCD"/>
    <w:rsid w:val="00BE2FD1"/>
    <w:rsid w:val="00BE39D1"/>
    <w:rsid w:val="00BE404D"/>
    <w:rsid w:val="00BE4669"/>
    <w:rsid w:val="00BE470C"/>
    <w:rsid w:val="00BE6412"/>
    <w:rsid w:val="00BE69FB"/>
    <w:rsid w:val="00BE6B5E"/>
    <w:rsid w:val="00BE6FEB"/>
    <w:rsid w:val="00BF0B21"/>
    <w:rsid w:val="00BF0F83"/>
    <w:rsid w:val="00BF132B"/>
    <w:rsid w:val="00BF1F7B"/>
    <w:rsid w:val="00BF2AFD"/>
    <w:rsid w:val="00BF3266"/>
    <w:rsid w:val="00BF34E2"/>
    <w:rsid w:val="00BF4379"/>
    <w:rsid w:val="00BF475D"/>
    <w:rsid w:val="00BF52E0"/>
    <w:rsid w:val="00BF5C1B"/>
    <w:rsid w:val="00BF5F3E"/>
    <w:rsid w:val="00BF62A1"/>
    <w:rsid w:val="00BF63E9"/>
    <w:rsid w:val="00BF79BD"/>
    <w:rsid w:val="00C01B55"/>
    <w:rsid w:val="00C03381"/>
    <w:rsid w:val="00C0396D"/>
    <w:rsid w:val="00C03AA2"/>
    <w:rsid w:val="00C03BC6"/>
    <w:rsid w:val="00C0420D"/>
    <w:rsid w:val="00C04D13"/>
    <w:rsid w:val="00C0564C"/>
    <w:rsid w:val="00C059EF"/>
    <w:rsid w:val="00C05C38"/>
    <w:rsid w:val="00C06D2C"/>
    <w:rsid w:val="00C0778A"/>
    <w:rsid w:val="00C077B4"/>
    <w:rsid w:val="00C07C74"/>
    <w:rsid w:val="00C07EEC"/>
    <w:rsid w:val="00C10001"/>
    <w:rsid w:val="00C10082"/>
    <w:rsid w:val="00C10537"/>
    <w:rsid w:val="00C105AA"/>
    <w:rsid w:val="00C10830"/>
    <w:rsid w:val="00C10E43"/>
    <w:rsid w:val="00C121BA"/>
    <w:rsid w:val="00C12EEA"/>
    <w:rsid w:val="00C13C30"/>
    <w:rsid w:val="00C13E1D"/>
    <w:rsid w:val="00C14296"/>
    <w:rsid w:val="00C1490D"/>
    <w:rsid w:val="00C150AC"/>
    <w:rsid w:val="00C159D4"/>
    <w:rsid w:val="00C15A36"/>
    <w:rsid w:val="00C15A72"/>
    <w:rsid w:val="00C15AC6"/>
    <w:rsid w:val="00C16580"/>
    <w:rsid w:val="00C173A8"/>
    <w:rsid w:val="00C17D8C"/>
    <w:rsid w:val="00C20B0B"/>
    <w:rsid w:val="00C20CD4"/>
    <w:rsid w:val="00C21C24"/>
    <w:rsid w:val="00C2235B"/>
    <w:rsid w:val="00C230B6"/>
    <w:rsid w:val="00C23538"/>
    <w:rsid w:val="00C23DF6"/>
    <w:rsid w:val="00C241B8"/>
    <w:rsid w:val="00C246FE"/>
    <w:rsid w:val="00C24AF8"/>
    <w:rsid w:val="00C24DED"/>
    <w:rsid w:val="00C25171"/>
    <w:rsid w:val="00C252AC"/>
    <w:rsid w:val="00C2569A"/>
    <w:rsid w:val="00C2577E"/>
    <w:rsid w:val="00C25AB1"/>
    <w:rsid w:val="00C25AEB"/>
    <w:rsid w:val="00C25F86"/>
    <w:rsid w:val="00C27354"/>
    <w:rsid w:val="00C2767D"/>
    <w:rsid w:val="00C276F4"/>
    <w:rsid w:val="00C277C9"/>
    <w:rsid w:val="00C27D6D"/>
    <w:rsid w:val="00C303B4"/>
    <w:rsid w:val="00C30691"/>
    <w:rsid w:val="00C31001"/>
    <w:rsid w:val="00C317B3"/>
    <w:rsid w:val="00C318B7"/>
    <w:rsid w:val="00C32E38"/>
    <w:rsid w:val="00C333AD"/>
    <w:rsid w:val="00C33C51"/>
    <w:rsid w:val="00C34548"/>
    <w:rsid w:val="00C36BEF"/>
    <w:rsid w:val="00C36F60"/>
    <w:rsid w:val="00C377FE"/>
    <w:rsid w:val="00C37D1F"/>
    <w:rsid w:val="00C408EF"/>
    <w:rsid w:val="00C40B20"/>
    <w:rsid w:val="00C410CB"/>
    <w:rsid w:val="00C41561"/>
    <w:rsid w:val="00C42847"/>
    <w:rsid w:val="00C42D33"/>
    <w:rsid w:val="00C4341B"/>
    <w:rsid w:val="00C43B11"/>
    <w:rsid w:val="00C444BE"/>
    <w:rsid w:val="00C444E0"/>
    <w:rsid w:val="00C44A93"/>
    <w:rsid w:val="00C44B48"/>
    <w:rsid w:val="00C44DCB"/>
    <w:rsid w:val="00C455E4"/>
    <w:rsid w:val="00C46002"/>
    <w:rsid w:val="00C4620D"/>
    <w:rsid w:val="00C4634B"/>
    <w:rsid w:val="00C46F6D"/>
    <w:rsid w:val="00C4701C"/>
    <w:rsid w:val="00C47053"/>
    <w:rsid w:val="00C47352"/>
    <w:rsid w:val="00C47546"/>
    <w:rsid w:val="00C4777B"/>
    <w:rsid w:val="00C47C37"/>
    <w:rsid w:val="00C50350"/>
    <w:rsid w:val="00C505ED"/>
    <w:rsid w:val="00C50854"/>
    <w:rsid w:val="00C50DAF"/>
    <w:rsid w:val="00C50E7A"/>
    <w:rsid w:val="00C50F63"/>
    <w:rsid w:val="00C51083"/>
    <w:rsid w:val="00C51494"/>
    <w:rsid w:val="00C517D0"/>
    <w:rsid w:val="00C51853"/>
    <w:rsid w:val="00C5205C"/>
    <w:rsid w:val="00C525D4"/>
    <w:rsid w:val="00C5272D"/>
    <w:rsid w:val="00C53186"/>
    <w:rsid w:val="00C53620"/>
    <w:rsid w:val="00C5423C"/>
    <w:rsid w:val="00C54264"/>
    <w:rsid w:val="00C54C9F"/>
    <w:rsid w:val="00C5588D"/>
    <w:rsid w:val="00C55A7C"/>
    <w:rsid w:val="00C57932"/>
    <w:rsid w:val="00C57F6C"/>
    <w:rsid w:val="00C602EC"/>
    <w:rsid w:val="00C60861"/>
    <w:rsid w:val="00C60B66"/>
    <w:rsid w:val="00C60CA1"/>
    <w:rsid w:val="00C616C9"/>
    <w:rsid w:val="00C62688"/>
    <w:rsid w:val="00C63C34"/>
    <w:rsid w:val="00C647C1"/>
    <w:rsid w:val="00C64B19"/>
    <w:rsid w:val="00C65044"/>
    <w:rsid w:val="00C65247"/>
    <w:rsid w:val="00C66079"/>
    <w:rsid w:val="00C66180"/>
    <w:rsid w:val="00C66260"/>
    <w:rsid w:val="00C668A6"/>
    <w:rsid w:val="00C66B79"/>
    <w:rsid w:val="00C66D42"/>
    <w:rsid w:val="00C6703B"/>
    <w:rsid w:val="00C70AB2"/>
    <w:rsid w:val="00C71714"/>
    <w:rsid w:val="00C7182D"/>
    <w:rsid w:val="00C72162"/>
    <w:rsid w:val="00C728E9"/>
    <w:rsid w:val="00C729EB"/>
    <w:rsid w:val="00C73397"/>
    <w:rsid w:val="00C74213"/>
    <w:rsid w:val="00C7476F"/>
    <w:rsid w:val="00C74E97"/>
    <w:rsid w:val="00C7547C"/>
    <w:rsid w:val="00C757C3"/>
    <w:rsid w:val="00C758F5"/>
    <w:rsid w:val="00C7595C"/>
    <w:rsid w:val="00C75A9F"/>
    <w:rsid w:val="00C75AC0"/>
    <w:rsid w:val="00C75EBD"/>
    <w:rsid w:val="00C760C3"/>
    <w:rsid w:val="00C76886"/>
    <w:rsid w:val="00C7735D"/>
    <w:rsid w:val="00C77540"/>
    <w:rsid w:val="00C80E6C"/>
    <w:rsid w:val="00C8159D"/>
    <w:rsid w:val="00C81D6A"/>
    <w:rsid w:val="00C82173"/>
    <w:rsid w:val="00C82D20"/>
    <w:rsid w:val="00C8320F"/>
    <w:rsid w:val="00C83633"/>
    <w:rsid w:val="00C8370C"/>
    <w:rsid w:val="00C83898"/>
    <w:rsid w:val="00C83919"/>
    <w:rsid w:val="00C847F9"/>
    <w:rsid w:val="00C85052"/>
    <w:rsid w:val="00C856DA"/>
    <w:rsid w:val="00C856E4"/>
    <w:rsid w:val="00C85753"/>
    <w:rsid w:val="00C85D58"/>
    <w:rsid w:val="00C869E1"/>
    <w:rsid w:val="00C86D07"/>
    <w:rsid w:val="00C86DBC"/>
    <w:rsid w:val="00C86E3A"/>
    <w:rsid w:val="00C8742C"/>
    <w:rsid w:val="00C875FB"/>
    <w:rsid w:val="00C87DC2"/>
    <w:rsid w:val="00C87DFC"/>
    <w:rsid w:val="00C90053"/>
    <w:rsid w:val="00C9014D"/>
    <w:rsid w:val="00C905D2"/>
    <w:rsid w:val="00C91027"/>
    <w:rsid w:val="00C91369"/>
    <w:rsid w:val="00C91A88"/>
    <w:rsid w:val="00C921B2"/>
    <w:rsid w:val="00C922F6"/>
    <w:rsid w:val="00C92417"/>
    <w:rsid w:val="00C93317"/>
    <w:rsid w:val="00C93B4F"/>
    <w:rsid w:val="00C94680"/>
    <w:rsid w:val="00C948E2"/>
    <w:rsid w:val="00C94B12"/>
    <w:rsid w:val="00C9610D"/>
    <w:rsid w:val="00C9621E"/>
    <w:rsid w:val="00C96D95"/>
    <w:rsid w:val="00C97162"/>
    <w:rsid w:val="00C9731A"/>
    <w:rsid w:val="00C9764E"/>
    <w:rsid w:val="00C97BC8"/>
    <w:rsid w:val="00CA03E2"/>
    <w:rsid w:val="00CA0472"/>
    <w:rsid w:val="00CA073D"/>
    <w:rsid w:val="00CA105A"/>
    <w:rsid w:val="00CA1117"/>
    <w:rsid w:val="00CA1389"/>
    <w:rsid w:val="00CA1446"/>
    <w:rsid w:val="00CA3768"/>
    <w:rsid w:val="00CA3C52"/>
    <w:rsid w:val="00CA3D07"/>
    <w:rsid w:val="00CA3E1A"/>
    <w:rsid w:val="00CA3E1C"/>
    <w:rsid w:val="00CA3F74"/>
    <w:rsid w:val="00CA453E"/>
    <w:rsid w:val="00CA4826"/>
    <w:rsid w:val="00CA4AE5"/>
    <w:rsid w:val="00CA4B33"/>
    <w:rsid w:val="00CA5365"/>
    <w:rsid w:val="00CA5415"/>
    <w:rsid w:val="00CA5686"/>
    <w:rsid w:val="00CA5D66"/>
    <w:rsid w:val="00CA7A2C"/>
    <w:rsid w:val="00CB0312"/>
    <w:rsid w:val="00CB065E"/>
    <w:rsid w:val="00CB0CDA"/>
    <w:rsid w:val="00CB0D22"/>
    <w:rsid w:val="00CB1654"/>
    <w:rsid w:val="00CB1EB5"/>
    <w:rsid w:val="00CB2342"/>
    <w:rsid w:val="00CB2D33"/>
    <w:rsid w:val="00CB4930"/>
    <w:rsid w:val="00CB4EEA"/>
    <w:rsid w:val="00CB5032"/>
    <w:rsid w:val="00CB50BC"/>
    <w:rsid w:val="00CB5641"/>
    <w:rsid w:val="00CB5675"/>
    <w:rsid w:val="00CB5C4F"/>
    <w:rsid w:val="00CB6071"/>
    <w:rsid w:val="00CB64B2"/>
    <w:rsid w:val="00CB66B4"/>
    <w:rsid w:val="00CB73D0"/>
    <w:rsid w:val="00CB7452"/>
    <w:rsid w:val="00CB78E0"/>
    <w:rsid w:val="00CB7B2E"/>
    <w:rsid w:val="00CC0179"/>
    <w:rsid w:val="00CC08CE"/>
    <w:rsid w:val="00CC1909"/>
    <w:rsid w:val="00CC1D21"/>
    <w:rsid w:val="00CC1EB0"/>
    <w:rsid w:val="00CC200D"/>
    <w:rsid w:val="00CC2AA8"/>
    <w:rsid w:val="00CC2B5B"/>
    <w:rsid w:val="00CC2F1B"/>
    <w:rsid w:val="00CC3105"/>
    <w:rsid w:val="00CC378A"/>
    <w:rsid w:val="00CC3B20"/>
    <w:rsid w:val="00CC41BD"/>
    <w:rsid w:val="00CC4DF0"/>
    <w:rsid w:val="00CC5223"/>
    <w:rsid w:val="00CC5BF5"/>
    <w:rsid w:val="00CC68C5"/>
    <w:rsid w:val="00CC7D07"/>
    <w:rsid w:val="00CD0965"/>
    <w:rsid w:val="00CD0EDC"/>
    <w:rsid w:val="00CD1663"/>
    <w:rsid w:val="00CD3207"/>
    <w:rsid w:val="00CD3F06"/>
    <w:rsid w:val="00CD49DD"/>
    <w:rsid w:val="00CD5CDC"/>
    <w:rsid w:val="00CD6717"/>
    <w:rsid w:val="00CD674B"/>
    <w:rsid w:val="00CD6A26"/>
    <w:rsid w:val="00CD6BD3"/>
    <w:rsid w:val="00CD6F4B"/>
    <w:rsid w:val="00CD75CB"/>
    <w:rsid w:val="00CD78DF"/>
    <w:rsid w:val="00CE0E37"/>
    <w:rsid w:val="00CE1D87"/>
    <w:rsid w:val="00CE3640"/>
    <w:rsid w:val="00CE4224"/>
    <w:rsid w:val="00CE4474"/>
    <w:rsid w:val="00CE449F"/>
    <w:rsid w:val="00CE4F4E"/>
    <w:rsid w:val="00CE52EE"/>
    <w:rsid w:val="00CE54B7"/>
    <w:rsid w:val="00CE5FCF"/>
    <w:rsid w:val="00CE6612"/>
    <w:rsid w:val="00CE7058"/>
    <w:rsid w:val="00CE7762"/>
    <w:rsid w:val="00CF01D0"/>
    <w:rsid w:val="00CF05EC"/>
    <w:rsid w:val="00CF0C1B"/>
    <w:rsid w:val="00CF13B4"/>
    <w:rsid w:val="00CF1795"/>
    <w:rsid w:val="00CF19EC"/>
    <w:rsid w:val="00CF289D"/>
    <w:rsid w:val="00CF31E4"/>
    <w:rsid w:val="00CF3691"/>
    <w:rsid w:val="00CF4815"/>
    <w:rsid w:val="00CF4C5E"/>
    <w:rsid w:val="00CF54F0"/>
    <w:rsid w:val="00CF565D"/>
    <w:rsid w:val="00CF60C7"/>
    <w:rsid w:val="00CF7434"/>
    <w:rsid w:val="00CF7747"/>
    <w:rsid w:val="00CF7A48"/>
    <w:rsid w:val="00CF7DD2"/>
    <w:rsid w:val="00D0000E"/>
    <w:rsid w:val="00D000A0"/>
    <w:rsid w:val="00D00834"/>
    <w:rsid w:val="00D009E5"/>
    <w:rsid w:val="00D00D31"/>
    <w:rsid w:val="00D00ED7"/>
    <w:rsid w:val="00D01063"/>
    <w:rsid w:val="00D0154B"/>
    <w:rsid w:val="00D0166B"/>
    <w:rsid w:val="00D01A3C"/>
    <w:rsid w:val="00D01D47"/>
    <w:rsid w:val="00D02268"/>
    <w:rsid w:val="00D034EE"/>
    <w:rsid w:val="00D03A17"/>
    <w:rsid w:val="00D03A7C"/>
    <w:rsid w:val="00D03CF9"/>
    <w:rsid w:val="00D04C64"/>
    <w:rsid w:val="00D04E46"/>
    <w:rsid w:val="00D050F7"/>
    <w:rsid w:val="00D0572A"/>
    <w:rsid w:val="00D05E6C"/>
    <w:rsid w:val="00D06D6B"/>
    <w:rsid w:val="00D07137"/>
    <w:rsid w:val="00D077E8"/>
    <w:rsid w:val="00D07C36"/>
    <w:rsid w:val="00D110A1"/>
    <w:rsid w:val="00D11140"/>
    <w:rsid w:val="00D11C8C"/>
    <w:rsid w:val="00D12154"/>
    <w:rsid w:val="00D121E6"/>
    <w:rsid w:val="00D1385B"/>
    <w:rsid w:val="00D13AFF"/>
    <w:rsid w:val="00D14116"/>
    <w:rsid w:val="00D14326"/>
    <w:rsid w:val="00D1591A"/>
    <w:rsid w:val="00D15B49"/>
    <w:rsid w:val="00D161E8"/>
    <w:rsid w:val="00D161F6"/>
    <w:rsid w:val="00D1660D"/>
    <w:rsid w:val="00D16F89"/>
    <w:rsid w:val="00D16FBE"/>
    <w:rsid w:val="00D171E9"/>
    <w:rsid w:val="00D1795E"/>
    <w:rsid w:val="00D17A13"/>
    <w:rsid w:val="00D20089"/>
    <w:rsid w:val="00D2105F"/>
    <w:rsid w:val="00D21265"/>
    <w:rsid w:val="00D214EC"/>
    <w:rsid w:val="00D219BD"/>
    <w:rsid w:val="00D21AA2"/>
    <w:rsid w:val="00D21C78"/>
    <w:rsid w:val="00D21FEB"/>
    <w:rsid w:val="00D224D8"/>
    <w:rsid w:val="00D22B4E"/>
    <w:rsid w:val="00D23272"/>
    <w:rsid w:val="00D23541"/>
    <w:rsid w:val="00D2397E"/>
    <w:rsid w:val="00D23C96"/>
    <w:rsid w:val="00D24484"/>
    <w:rsid w:val="00D24F96"/>
    <w:rsid w:val="00D250CB"/>
    <w:rsid w:val="00D25183"/>
    <w:rsid w:val="00D255C8"/>
    <w:rsid w:val="00D25766"/>
    <w:rsid w:val="00D25DBE"/>
    <w:rsid w:val="00D25DFC"/>
    <w:rsid w:val="00D266E5"/>
    <w:rsid w:val="00D26CBB"/>
    <w:rsid w:val="00D30834"/>
    <w:rsid w:val="00D30FF9"/>
    <w:rsid w:val="00D310CB"/>
    <w:rsid w:val="00D3208B"/>
    <w:rsid w:val="00D32A7D"/>
    <w:rsid w:val="00D32D00"/>
    <w:rsid w:val="00D331F7"/>
    <w:rsid w:val="00D33411"/>
    <w:rsid w:val="00D33EE7"/>
    <w:rsid w:val="00D3406D"/>
    <w:rsid w:val="00D34752"/>
    <w:rsid w:val="00D34B01"/>
    <w:rsid w:val="00D34D04"/>
    <w:rsid w:val="00D3554A"/>
    <w:rsid w:val="00D35981"/>
    <w:rsid w:val="00D35C7D"/>
    <w:rsid w:val="00D35F9E"/>
    <w:rsid w:val="00D3633C"/>
    <w:rsid w:val="00D363F6"/>
    <w:rsid w:val="00D36993"/>
    <w:rsid w:val="00D36DF0"/>
    <w:rsid w:val="00D37040"/>
    <w:rsid w:val="00D3779D"/>
    <w:rsid w:val="00D379D8"/>
    <w:rsid w:val="00D4042F"/>
    <w:rsid w:val="00D408B8"/>
    <w:rsid w:val="00D408E0"/>
    <w:rsid w:val="00D4097A"/>
    <w:rsid w:val="00D41AFE"/>
    <w:rsid w:val="00D41D09"/>
    <w:rsid w:val="00D42884"/>
    <w:rsid w:val="00D42A25"/>
    <w:rsid w:val="00D42CA0"/>
    <w:rsid w:val="00D434DE"/>
    <w:rsid w:val="00D446AD"/>
    <w:rsid w:val="00D44ABF"/>
    <w:rsid w:val="00D45931"/>
    <w:rsid w:val="00D45D51"/>
    <w:rsid w:val="00D45E5C"/>
    <w:rsid w:val="00D45F30"/>
    <w:rsid w:val="00D46210"/>
    <w:rsid w:val="00D467B7"/>
    <w:rsid w:val="00D46C76"/>
    <w:rsid w:val="00D47A9A"/>
    <w:rsid w:val="00D501A6"/>
    <w:rsid w:val="00D50339"/>
    <w:rsid w:val="00D5085C"/>
    <w:rsid w:val="00D50F3D"/>
    <w:rsid w:val="00D5142E"/>
    <w:rsid w:val="00D535BD"/>
    <w:rsid w:val="00D536DF"/>
    <w:rsid w:val="00D53BAB"/>
    <w:rsid w:val="00D5552B"/>
    <w:rsid w:val="00D55DDD"/>
    <w:rsid w:val="00D55E09"/>
    <w:rsid w:val="00D56034"/>
    <w:rsid w:val="00D561EF"/>
    <w:rsid w:val="00D5651B"/>
    <w:rsid w:val="00D57911"/>
    <w:rsid w:val="00D6002E"/>
    <w:rsid w:val="00D60279"/>
    <w:rsid w:val="00D60C6E"/>
    <w:rsid w:val="00D61073"/>
    <w:rsid w:val="00D614CB"/>
    <w:rsid w:val="00D621D9"/>
    <w:rsid w:val="00D62693"/>
    <w:rsid w:val="00D6366A"/>
    <w:rsid w:val="00D636C5"/>
    <w:rsid w:val="00D64002"/>
    <w:rsid w:val="00D64384"/>
    <w:rsid w:val="00D64853"/>
    <w:rsid w:val="00D64E05"/>
    <w:rsid w:val="00D65252"/>
    <w:rsid w:val="00D652C1"/>
    <w:rsid w:val="00D65A56"/>
    <w:rsid w:val="00D66EB0"/>
    <w:rsid w:val="00D67539"/>
    <w:rsid w:val="00D701EA"/>
    <w:rsid w:val="00D708EA"/>
    <w:rsid w:val="00D70A27"/>
    <w:rsid w:val="00D70A42"/>
    <w:rsid w:val="00D7110B"/>
    <w:rsid w:val="00D71E88"/>
    <w:rsid w:val="00D728CE"/>
    <w:rsid w:val="00D729C4"/>
    <w:rsid w:val="00D72BD4"/>
    <w:rsid w:val="00D73D31"/>
    <w:rsid w:val="00D73FDC"/>
    <w:rsid w:val="00D7420B"/>
    <w:rsid w:val="00D74D9F"/>
    <w:rsid w:val="00D765D4"/>
    <w:rsid w:val="00D76797"/>
    <w:rsid w:val="00D76C1A"/>
    <w:rsid w:val="00D77E7D"/>
    <w:rsid w:val="00D82301"/>
    <w:rsid w:val="00D82372"/>
    <w:rsid w:val="00D8362D"/>
    <w:rsid w:val="00D8363C"/>
    <w:rsid w:val="00D84592"/>
    <w:rsid w:val="00D84E4C"/>
    <w:rsid w:val="00D857E5"/>
    <w:rsid w:val="00D858A0"/>
    <w:rsid w:val="00D85F61"/>
    <w:rsid w:val="00D8609A"/>
    <w:rsid w:val="00D90A8A"/>
    <w:rsid w:val="00D90B90"/>
    <w:rsid w:val="00D90BCC"/>
    <w:rsid w:val="00D918DD"/>
    <w:rsid w:val="00D922F4"/>
    <w:rsid w:val="00D927A6"/>
    <w:rsid w:val="00D928B4"/>
    <w:rsid w:val="00D92AB3"/>
    <w:rsid w:val="00D93455"/>
    <w:rsid w:val="00D939BA"/>
    <w:rsid w:val="00D93B4F"/>
    <w:rsid w:val="00D93DA3"/>
    <w:rsid w:val="00D94932"/>
    <w:rsid w:val="00D94AC0"/>
    <w:rsid w:val="00D9567B"/>
    <w:rsid w:val="00D95C77"/>
    <w:rsid w:val="00D965DA"/>
    <w:rsid w:val="00D97D9F"/>
    <w:rsid w:val="00D97FB3"/>
    <w:rsid w:val="00DA08A0"/>
    <w:rsid w:val="00DA0A3F"/>
    <w:rsid w:val="00DA0CCA"/>
    <w:rsid w:val="00DA0EE3"/>
    <w:rsid w:val="00DA293F"/>
    <w:rsid w:val="00DA2B40"/>
    <w:rsid w:val="00DA319E"/>
    <w:rsid w:val="00DA37CE"/>
    <w:rsid w:val="00DA3D9B"/>
    <w:rsid w:val="00DA3F4B"/>
    <w:rsid w:val="00DA5D3D"/>
    <w:rsid w:val="00DA5ED9"/>
    <w:rsid w:val="00DA60D6"/>
    <w:rsid w:val="00DA62D7"/>
    <w:rsid w:val="00DA6DEC"/>
    <w:rsid w:val="00DA6EE6"/>
    <w:rsid w:val="00DB0186"/>
    <w:rsid w:val="00DB1558"/>
    <w:rsid w:val="00DB15C9"/>
    <w:rsid w:val="00DB242F"/>
    <w:rsid w:val="00DB24E8"/>
    <w:rsid w:val="00DB2D90"/>
    <w:rsid w:val="00DB37B5"/>
    <w:rsid w:val="00DB39D3"/>
    <w:rsid w:val="00DB41DB"/>
    <w:rsid w:val="00DB478A"/>
    <w:rsid w:val="00DB4A56"/>
    <w:rsid w:val="00DB4D72"/>
    <w:rsid w:val="00DB4F47"/>
    <w:rsid w:val="00DB551A"/>
    <w:rsid w:val="00DB59D6"/>
    <w:rsid w:val="00DB5A9A"/>
    <w:rsid w:val="00DB5CE9"/>
    <w:rsid w:val="00DB5E0F"/>
    <w:rsid w:val="00DB5F08"/>
    <w:rsid w:val="00DB6125"/>
    <w:rsid w:val="00DB6565"/>
    <w:rsid w:val="00DB6D41"/>
    <w:rsid w:val="00DB7208"/>
    <w:rsid w:val="00DB7E31"/>
    <w:rsid w:val="00DB7F21"/>
    <w:rsid w:val="00DC0041"/>
    <w:rsid w:val="00DC149B"/>
    <w:rsid w:val="00DC21CA"/>
    <w:rsid w:val="00DC338D"/>
    <w:rsid w:val="00DC3A24"/>
    <w:rsid w:val="00DC5D61"/>
    <w:rsid w:val="00DC5E0B"/>
    <w:rsid w:val="00DC726B"/>
    <w:rsid w:val="00DD04DA"/>
    <w:rsid w:val="00DD074A"/>
    <w:rsid w:val="00DD08CE"/>
    <w:rsid w:val="00DD0C82"/>
    <w:rsid w:val="00DD1F60"/>
    <w:rsid w:val="00DD21FD"/>
    <w:rsid w:val="00DD263D"/>
    <w:rsid w:val="00DD26A2"/>
    <w:rsid w:val="00DD33F4"/>
    <w:rsid w:val="00DD3B7C"/>
    <w:rsid w:val="00DD4CB9"/>
    <w:rsid w:val="00DD50BB"/>
    <w:rsid w:val="00DD5E1D"/>
    <w:rsid w:val="00DD5F8C"/>
    <w:rsid w:val="00DD6D14"/>
    <w:rsid w:val="00DD6EE8"/>
    <w:rsid w:val="00DD7690"/>
    <w:rsid w:val="00DD7C0A"/>
    <w:rsid w:val="00DE0029"/>
    <w:rsid w:val="00DE0077"/>
    <w:rsid w:val="00DE0134"/>
    <w:rsid w:val="00DE020B"/>
    <w:rsid w:val="00DE04FD"/>
    <w:rsid w:val="00DE096F"/>
    <w:rsid w:val="00DE0974"/>
    <w:rsid w:val="00DE0F10"/>
    <w:rsid w:val="00DE10AE"/>
    <w:rsid w:val="00DE1342"/>
    <w:rsid w:val="00DE2558"/>
    <w:rsid w:val="00DE288A"/>
    <w:rsid w:val="00DE4250"/>
    <w:rsid w:val="00DE4EAD"/>
    <w:rsid w:val="00DE513A"/>
    <w:rsid w:val="00DE5165"/>
    <w:rsid w:val="00DE5765"/>
    <w:rsid w:val="00DE6C16"/>
    <w:rsid w:val="00DE75C1"/>
    <w:rsid w:val="00DE776D"/>
    <w:rsid w:val="00DE7E85"/>
    <w:rsid w:val="00DF027C"/>
    <w:rsid w:val="00DF0748"/>
    <w:rsid w:val="00DF0DFB"/>
    <w:rsid w:val="00DF1443"/>
    <w:rsid w:val="00DF1A8D"/>
    <w:rsid w:val="00DF22CD"/>
    <w:rsid w:val="00DF3B67"/>
    <w:rsid w:val="00DF431A"/>
    <w:rsid w:val="00DF497F"/>
    <w:rsid w:val="00DF5368"/>
    <w:rsid w:val="00DF5380"/>
    <w:rsid w:val="00DF573F"/>
    <w:rsid w:val="00DF57B3"/>
    <w:rsid w:val="00DF5D8D"/>
    <w:rsid w:val="00DF62B9"/>
    <w:rsid w:val="00DF62D6"/>
    <w:rsid w:val="00DF733C"/>
    <w:rsid w:val="00DF7F6E"/>
    <w:rsid w:val="00E008FE"/>
    <w:rsid w:val="00E00C77"/>
    <w:rsid w:val="00E017FB"/>
    <w:rsid w:val="00E02032"/>
    <w:rsid w:val="00E02D08"/>
    <w:rsid w:val="00E036BC"/>
    <w:rsid w:val="00E0372B"/>
    <w:rsid w:val="00E03F88"/>
    <w:rsid w:val="00E04286"/>
    <w:rsid w:val="00E0472F"/>
    <w:rsid w:val="00E047C1"/>
    <w:rsid w:val="00E04FF7"/>
    <w:rsid w:val="00E05190"/>
    <w:rsid w:val="00E052D0"/>
    <w:rsid w:val="00E052F5"/>
    <w:rsid w:val="00E0554F"/>
    <w:rsid w:val="00E05FBC"/>
    <w:rsid w:val="00E0716F"/>
    <w:rsid w:val="00E07E6D"/>
    <w:rsid w:val="00E100B6"/>
    <w:rsid w:val="00E104CA"/>
    <w:rsid w:val="00E10728"/>
    <w:rsid w:val="00E10886"/>
    <w:rsid w:val="00E1119D"/>
    <w:rsid w:val="00E114F3"/>
    <w:rsid w:val="00E11BCD"/>
    <w:rsid w:val="00E122D7"/>
    <w:rsid w:val="00E1236A"/>
    <w:rsid w:val="00E12A9E"/>
    <w:rsid w:val="00E132AC"/>
    <w:rsid w:val="00E13E2D"/>
    <w:rsid w:val="00E14AA5"/>
    <w:rsid w:val="00E162A2"/>
    <w:rsid w:val="00E1644B"/>
    <w:rsid w:val="00E16B1F"/>
    <w:rsid w:val="00E17609"/>
    <w:rsid w:val="00E176FB"/>
    <w:rsid w:val="00E177CC"/>
    <w:rsid w:val="00E1790E"/>
    <w:rsid w:val="00E203A0"/>
    <w:rsid w:val="00E20405"/>
    <w:rsid w:val="00E21938"/>
    <w:rsid w:val="00E22030"/>
    <w:rsid w:val="00E2217B"/>
    <w:rsid w:val="00E22C30"/>
    <w:rsid w:val="00E23569"/>
    <w:rsid w:val="00E238B4"/>
    <w:rsid w:val="00E238BF"/>
    <w:rsid w:val="00E23AD0"/>
    <w:rsid w:val="00E2413B"/>
    <w:rsid w:val="00E241BB"/>
    <w:rsid w:val="00E25259"/>
    <w:rsid w:val="00E25E35"/>
    <w:rsid w:val="00E2612D"/>
    <w:rsid w:val="00E27572"/>
    <w:rsid w:val="00E27700"/>
    <w:rsid w:val="00E279C0"/>
    <w:rsid w:val="00E3044A"/>
    <w:rsid w:val="00E313C4"/>
    <w:rsid w:val="00E315D6"/>
    <w:rsid w:val="00E3174C"/>
    <w:rsid w:val="00E3176D"/>
    <w:rsid w:val="00E32897"/>
    <w:rsid w:val="00E328B4"/>
    <w:rsid w:val="00E32EE5"/>
    <w:rsid w:val="00E33149"/>
    <w:rsid w:val="00E34543"/>
    <w:rsid w:val="00E347C3"/>
    <w:rsid w:val="00E34E3C"/>
    <w:rsid w:val="00E358C7"/>
    <w:rsid w:val="00E35C5D"/>
    <w:rsid w:val="00E3668F"/>
    <w:rsid w:val="00E37159"/>
    <w:rsid w:val="00E378F0"/>
    <w:rsid w:val="00E402D0"/>
    <w:rsid w:val="00E4069D"/>
    <w:rsid w:val="00E41152"/>
    <w:rsid w:val="00E41712"/>
    <w:rsid w:val="00E41AEF"/>
    <w:rsid w:val="00E425C8"/>
    <w:rsid w:val="00E429D9"/>
    <w:rsid w:val="00E42CF3"/>
    <w:rsid w:val="00E433B1"/>
    <w:rsid w:val="00E4355B"/>
    <w:rsid w:val="00E43771"/>
    <w:rsid w:val="00E441E5"/>
    <w:rsid w:val="00E44DF3"/>
    <w:rsid w:val="00E44F87"/>
    <w:rsid w:val="00E45D56"/>
    <w:rsid w:val="00E464C2"/>
    <w:rsid w:val="00E46E35"/>
    <w:rsid w:val="00E46F74"/>
    <w:rsid w:val="00E4797F"/>
    <w:rsid w:val="00E50058"/>
    <w:rsid w:val="00E5107E"/>
    <w:rsid w:val="00E510EE"/>
    <w:rsid w:val="00E512DD"/>
    <w:rsid w:val="00E5142A"/>
    <w:rsid w:val="00E51BB2"/>
    <w:rsid w:val="00E51F70"/>
    <w:rsid w:val="00E537BB"/>
    <w:rsid w:val="00E53BC0"/>
    <w:rsid w:val="00E53C09"/>
    <w:rsid w:val="00E5413A"/>
    <w:rsid w:val="00E54783"/>
    <w:rsid w:val="00E556A1"/>
    <w:rsid w:val="00E55999"/>
    <w:rsid w:val="00E56473"/>
    <w:rsid w:val="00E56936"/>
    <w:rsid w:val="00E56FE0"/>
    <w:rsid w:val="00E5774A"/>
    <w:rsid w:val="00E60B22"/>
    <w:rsid w:val="00E60D49"/>
    <w:rsid w:val="00E61B83"/>
    <w:rsid w:val="00E61CCA"/>
    <w:rsid w:val="00E620FB"/>
    <w:rsid w:val="00E633EB"/>
    <w:rsid w:val="00E63923"/>
    <w:rsid w:val="00E63A17"/>
    <w:rsid w:val="00E63BA2"/>
    <w:rsid w:val="00E63D5B"/>
    <w:rsid w:val="00E641D8"/>
    <w:rsid w:val="00E6441A"/>
    <w:rsid w:val="00E64721"/>
    <w:rsid w:val="00E64A4B"/>
    <w:rsid w:val="00E64F97"/>
    <w:rsid w:val="00E65F6A"/>
    <w:rsid w:val="00E6607B"/>
    <w:rsid w:val="00E66697"/>
    <w:rsid w:val="00E67028"/>
    <w:rsid w:val="00E679BC"/>
    <w:rsid w:val="00E67DC7"/>
    <w:rsid w:val="00E701F4"/>
    <w:rsid w:val="00E712F7"/>
    <w:rsid w:val="00E725B2"/>
    <w:rsid w:val="00E72923"/>
    <w:rsid w:val="00E72954"/>
    <w:rsid w:val="00E72D5C"/>
    <w:rsid w:val="00E72DDE"/>
    <w:rsid w:val="00E738BC"/>
    <w:rsid w:val="00E74527"/>
    <w:rsid w:val="00E754DD"/>
    <w:rsid w:val="00E758FD"/>
    <w:rsid w:val="00E75D62"/>
    <w:rsid w:val="00E7609D"/>
    <w:rsid w:val="00E76948"/>
    <w:rsid w:val="00E77225"/>
    <w:rsid w:val="00E7733E"/>
    <w:rsid w:val="00E80B14"/>
    <w:rsid w:val="00E814E1"/>
    <w:rsid w:val="00E818AC"/>
    <w:rsid w:val="00E824EC"/>
    <w:rsid w:val="00E82AF7"/>
    <w:rsid w:val="00E837B7"/>
    <w:rsid w:val="00E838D7"/>
    <w:rsid w:val="00E840F9"/>
    <w:rsid w:val="00E8523F"/>
    <w:rsid w:val="00E856CE"/>
    <w:rsid w:val="00E859CA"/>
    <w:rsid w:val="00E85A1A"/>
    <w:rsid w:val="00E85BC9"/>
    <w:rsid w:val="00E868DE"/>
    <w:rsid w:val="00E86FDA"/>
    <w:rsid w:val="00E877FC"/>
    <w:rsid w:val="00E87E63"/>
    <w:rsid w:val="00E924B2"/>
    <w:rsid w:val="00E925D0"/>
    <w:rsid w:val="00E9289C"/>
    <w:rsid w:val="00E92962"/>
    <w:rsid w:val="00E93118"/>
    <w:rsid w:val="00E93544"/>
    <w:rsid w:val="00E938A7"/>
    <w:rsid w:val="00E93D5E"/>
    <w:rsid w:val="00E94424"/>
    <w:rsid w:val="00E94550"/>
    <w:rsid w:val="00E94C24"/>
    <w:rsid w:val="00E94C87"/>
    <w:rsid w:val="00E950F0"/>
    <w:rsid w:val="00E95BD1"/>
    <w:rsid w:val="00E95F76"/>
    <w:rsid w:val="00E963A1"/>
    <w:rsid w:val="00E9645B"/>
    <w:rsid w:val="00E964C9"/>
    <w:rsid w:val="00E97094"/>
    <w:rsid w:val="00E972FF"/>
    <w:rsid w:val="00E977FC"/>
    <w:rsid w:val="00E97C8D"/>
    <w:rsid w:val="00E97EEE"/>
    <w:rsid w:val="00EA0F57"/>
    <w:rsid w:val="00EA12C5"/>
    <w:rsid w:val="00EA17AD"/>
    <w:rsid w:val="00EA1D18"/>
    <w:rsid w:val="00EA216A"/>
    <w:rsid w:val="00EA2908"/>
    <w:rsid w:val="00EA2919"/>
    <w:rsid w:val="00EA2CD1"/>
    <w:rsid w:val="00EA2D40"/>
    <w:rsid w:val="00EA3019"/>
    <w:rsid w:val="00EA334C"/>
    <w:rsid w:val="00EA4537"/>
    <w:rsid w:val="00EA4C69"/>
    <w:rsid w:val="00EA63BD"/>
    <w:rsid w:val="00EA64AE"/>
    <w:rsid w:val="00EA660D"/>
    <w:rsid w:val="00EA67CA"/>
    <w:rsid w:val="00EA6A05"/>
    <w:rsid w:val="00EA799B"/>
    <w:rsid w:val="00EA79CC"/>
    <w:rsid w:val="00EB047A"/>
    <w:rsid w:val="00EB0529"/>
    <w:rsid w:val="00EB0FFF"/>
    <w:rsid w:val="00EB120D"/>
    <w:rsid w:val="00EB132B"/>
    <w:rsid w:val="00EB137E"/>
    <w:rsid w:val="00EB1B85"/>
    <w:rsid w:val="00EB1D20"/>
    <w:rsid w:val="00EB286F"/>
    <w:rsid w:val="00EB2C8A"/>
    <w:rsid w:val="00EB3001"/>
    <w:rsid w:val="00EB3216"/>
    <w:rsid w:val="00EB3E9B"/>
    <w:rsid w:val="00EB4243"/>
    <w:rsid w:val="00EB433B"/>
    <w:rsid w:val="00EB4B0A"/>
    <w:rsid w:val="00EB5AD1"/>
    <w:rsid w:val="00EB60AA"/>
    <w:rsid w:val="00EB679C"/>
    <w:rsid w:val="00EB7995"/>
    <w:rsid w:val="00EB7AE5"/>
    <w:rsid w:val="00EC0010"/>
    <w:rsid w:val="00EC11B9"/>
    <w:rsid w:val="00EC186A"/>
    <w:rsid w:val="00EC21E8"/>
    <w:rsid w:val="00EC2600"/>
    <w:rsid w:val="00EC27C7"/>
    <w:rsid w:val="00EC2882"/>
    <w:rsid w:val="00EC3524"/>
    <w:rsid w:val="00EC3A6F"/>
    <w:rsid w:val="00EC3D7B"/>
    <w:rsid w:val="00EC3E35"/>
    <w:rsid w:val="00EC4B01"/>
    <w:rsid w:val="00EC5042"/>
    <w:rsid w:val="00EC53ED"/>
    <w:rsid w:val="00EC5F8D"/>
    <w:rsid w:val="00EC674C"/>
    <w:rsid w:val="00EC681A"/>
    <w:rsid w:val="00EC6F69"/>
    <w:rsid w:val="00EC7D6C"/>
    <w:rsid w:val="00EC7DC7"/>
    <w:rsid w:val="00EC7E4A"/>
    <w:rsid w:val="00ED0594"/>
    <w:rsid w:val="00ED0D00"/>
    <w:rsid w:val="00ED0E37"/>
    <w:rsid w:val="00ED0E4E"/>
    <w:rsid w:val="00ED1EE6"/>
    <w:rsid w:val="00ED2012"/>
    <w:rsid w:val="00ED221E"/>
    <w:rsid w:val="00ED24A7"/>
    <w:rsid w:val="00ED258B"/>
    <w:rsid w:val="00ED2D40"/>
    <w:rsid w:val="00ED2EBF"/>
    <w:rsid w:val="00ED34B7"/>
    <w:rsid w:val="00ED366D"/>
    <w:rsid w:val="00ED36EC"/>
    <w:rsid w:val="00ED442D"/>
    <w:rsid w:val="00ED4762"/>
    <w:rsid w:val="00ED4B1C"/>
    <w:rsid w:val="00ED4CCE"/>
    <w:rsid w:val="00ED4D58"/>
    <w:rsid w:val="00ED5808"/>
    <w:rsid w:val="00ED5C63"/>
    <w:rsid w:val="00ED64A0"/>
    <w:rsid w:val="00ED7621"/>
    <w:rsid w:val="00EE01F5"/>
    <w:rsid w:val="00EE0211"/>
    <w:rsid w:val="00EE0C7D"/>
    <w:rsid w:val="00EE1288"/>
    <w:rsid w:val="00EE1862"/>
    <w:rsid w:val="00EE1A60"/>
    <w:rsid w:val="00EE2D37"/>
    <w:rsid w:val="00EE35BB"/>
    <w:rsid w:val="00EE35D4"/>
    <w:rsid w:val="00EE36B5"/>
    <w:rsid w:val="00EE3CE6"/>
    <w:rsid w:val="00EE3FEC"/>
    <w:rsid w:val="00EE4711"/>
    <w:rsid w:val="00EE4E13"/>
    <w:rsid w:val="00EE5226"/>
    <w:rsid w:val="00EE5611"/>
    <w:rsid w:val="00EE6511"/>
    <w:rsid w:val="00EE701F"/>
    <w:rsid w:val="00EE70B9"/>
    <w:rsid w:val="00EE73E4"/>
    <w:rsid w:val="00EE771A"/>
    <w:rsid w:val="00EF0994"/>
    <w:rsid w:val="00EF1024"/>
    <w:rsid w:val="00EF2413"/>
    <w:rsid w:val="00EF4C2C"/>
    <w:rsid w:val="00EF533F"/>
    <w:rsid w:val="00EF61EE"/>
    <w:rsid w:val="00F00165"/>
    <w:rsid w:val="00F0022B"/>
    <w:rsid w:val="00F00630"/>
    <w:rsid w:val="00F00B76"/>
    <w:rsid w:val="00F00E95"/>
    <w:rsid w:val="00F012DF"/>
    <w:rsid w:val="00F01716"/>
    <w:rsid w:val="00F01F78"/>
    <w:rsid w:val="00F01FE3"/>
    <w:rsid w:val="00F024D7"/>
    <w:rsid w:val="00F02C62"/>
    <w:rsid w:val="00F02C8D"/>
    <w:rsid w:val="00F02D59"/>
    <w:rsid w:val="00F02F20"/>
    <w:rsid w:val="00F0307E"/>
    <w:rsid w:val="00F0370A"/>
    <w:rsid w:val="00F05C05"/>
    <w:rsid w:val="00F06421"/>
    <w:rsid w:val="00F06681"/>
    <w:rsid w:val="00F07088"/>
    <w:rsid w:val="00F0779E"/>
    <w:rsid w:val="00F10505"/>
    <w:rsid w:val="00F10612"/>
    <w:rsid w:val="00F10DFA"/>
    <w:rsid w:val="00F1111A"/>
    <w:rsid w:val="00F11233"/>
    <w:rsid w:val="00F11F24"/>
    <w:rsid w:val="00F11FA6"/>
    <w:rsid w:val="00F1232D"/>
    <w:rsid w:val="00F12A6F"/>
    <w:rsid w:val="00F12C36"/>
    <w:rsid w:val="00F13411"/>
    <w:rsid w:val="00F13423"/>
    <w:rsid w:val="00F13925"/>
    <w:rsid w:val="00F144D3"/>
    <w:rsid w:val="00F14D8A"/>
    <w:rsid w:val="00F15B51"/>
    <w:rsid w:val="00F15BA5"/>
    <w:rsid w:val="00F16008"/>
    <w:rsid w:val="00F16457"/>
    <w:rsid w:val="00F165A5"/>
    <w:rsid w:val="00F165F4"/>
    <w:rsid w:val="00F20D02"/>
    <w:rsid w:val="00F20E37"/>
    <w:rsid w:val="00F21B60"/>
    <w:rsid w:val="00F21CBA"/>
    <w:rsid w:val="00F21FD4"/>
    <w:rsid w:val="00F22129"/>
    <w:rsid w:val="00F2279C"/>
    <w:rsid w:val="00F2441A"/>
    <w:rsid w:val="00F248DF"/>
    <w:rsid w:val="00F24A55"/>
    <w:rsid w:val="00F2727D"/>
    <w:rsid w:val="00F27884"/>
    <w:rsid w:val="00F278A2"/>
    <w:rsid w:val="00F30786"/>
    <w:rsid w:val="00F30F0B"/>
    <w:rsid w:val="00F30F3F"/>
    <w:rsid w:val="00F3148C"/>
    <w:rsid w:val="00F31575"/>
    <w:rsid w:val="00F31A02"/>
    <w:rsid w:val="00F31E53"/>
    <w:rsid w:val="00F32312"/>
    <w:rsid w:val="00F32E9A"/>
    <w:rsid w:val="00F33EC5"/>
    <w:rsid w:val="00F34AFB"/>
    <w:rsid w:val="00F34D58"/>
    <w:rsid w:val="00F34EF7"/>
    <w:rsid w:val="00F35D0E"/>
    <w:rsid w:val="00F36156"/>
    <w:rsid w:val="00F373D6"/>
    <w:rsid w:val="00F4009D"/>
    <w:rsid w:val="00F4056B"/>
    <w:rsid w:val="00F4070D"/>
    <w:rsid w:val="00F40BD9"/>
    <w:rsid w:val="00F40C4D"/>
    <w:rsid w:val="00F416D7"/>
    <w:rsid w:val="00F41AFA"/>
    <w:rsid w:val="00F42802"/>
    <w:rsid w:val="00F42E78"/>
    <w:rsid w:val="00F42F40"/>
    <w:rsid w:val="00F43057"/>
    <w:rsid w:val="00F44422"/>
    <w:rsid w:val="00F44FD0"/>
    <w:rsid w:val="00F45895"/>
    <w:rsid w:val="00F45CD2"/>
    <w:rsid w:val="00F45ED8"/>
    <w:rsid w:val="00F45FB1"/>
    <w:rsid w:val="00F46010"/>
    <w:rsid w:val="00F461BC"/>
    <w:rsid w:val="00F468F5"/>
    <w:rsid w:val="00F46E2B"/>
    <w:rsid w:val="00F47B03"/>
    <w:rsid w:val="00F47D5F"/>
    <w:rsid w:val="00F47E0B"/>
    <w:rsid w:val="00F504CC"/>
    <w:rsid w:val="00F50BD5"/>
    <w:rsid w:val="00F51792"/>
    <w:rsid w:val="00F51C38"/>
    <w:rsid w:val="00F524C7"/>
    <w:rsid w:val="00F531C4"/>
    <w:rsid w:val="00F532E1"/>
    <w:rsid w:val="00F5354D"/>
    <w:rsid w:val="00F53B54"/>
    <w:rsid w:val="00F54517"/>
    <w:rsid w:val="00F55188"/>
    <w:rsid w:val="00F55230"/>
    <w:rsid w:val="00F55F9B"/>
    <w:rsid w:val="00F571BA"/>
    <w:rsid w:val="00F57994"/>
    <w:rsid w:val="00F57C88"/>
    <w:rsid w:val="00F60CAD"/>
    <w:rsid w:val="00F60F3E"/>
    <w:rsid w:val="00F6153D"/>
    <w:rsid w:val="00F6165E"/>
    <w:rsid w:val="00F619B3"/>
    <w:rsid w:val="00F61B40"/>
    <w:rsid w:val="00F61ED6"/>
    <w:rsid w:val="00F624B7"/>
    <w:rsid w:val="00F624D9"/>
    <w:rsid w:val="00F62B98"/>
    <w:rsid w:val="00F63632"/>
    <w:rsid w:val="00F636A4"/>
    <w:rsid w:val="00F64589"/>
    <w:rsid w:val="00F64739"/>
    <w:rsid w:val="00F648C7"/>
    <w:rsid w:val="00F64971"/>
    <w:rsid w:val="00F65090"/>
    <w:rsid w:val="00F652E0"/>
    <w:rsid w:val="00F657F6"/>
    <w:rsid w:val="00F65F20"/>
    <w:rsid w:val="00F67062"/>
    <w:rsid w:val="00F67893"/>
    <w:rsid w:val="00F67CD6"/>
    <w:rsid w:val="00F6A5DC"/>
    <w:rsid w:val="00F70BDA"/>
    <w:rsid w:val="00F711DD"/>
    <w:rsid w:val="00F712CB"/>
    <w:rsid w:val="00F712E4"/>
    <w:rsid w:val="00F7150D"/>
    <w:rsid w:val="00F715FE"/>
    <w:rsid w:val="00F72235"/>
    <w:rsid w:val="00F7271E"/>
    <w:rsid w:val="00F729C4"/>
    <w:rsid w:val="00F732F1"/>
    <w:rsid w:val="00F7332F"/>
    <w:rsid w:val="00F73806"/>
    <w:rsid w:val="00F73871"/>
    <w:rsid w:val="00F73AEF"/>
    <w:rsid w:val="00F74B31"/>
    <w:rsid w:val="00F758A9"/>
    <w:rsid w:val="00F76D57"/>
    <w:rsid w:val="00F773F9"/>
    <w:rsid w:val="00F8046F"/>
    <w:rsid w:val="00F80ED2"/>
    <w:rsid w:val="00F810CA"/>
    <w:rsid w:val="00F81979"/>
    <w:rsid w:val="00F823D6"/>
    <w:rsid w:val="00F82BAB"/>
    <w:rsid w:val="00F82CBD"/>
    <w:rsid w:val="00F8313F"/>
    <w:rsid w:val="00F834F8"/>
    <w:rsid w:val="00F83FFF"/>
    <w:rsid w:val="00F85524"/>
    <w:rsid w:val="00F8592D"/>
    <w:rsid w:val="00F85AA1"/>
    <w:rsid w:val="00F85BD5"/>
    <w:rsid w:val="00F86303"/>
    <w:rsid w:val="00F86C27"/>
    <w:rsid w:val="00F871DC"/>
    <w:rsid w:val="00F877FB"/>
    <w:rsid w:val="00F879BC"/>
    <w:rsid w:val="00F87E76"/>
    <w:rsid w:val="00F909A7"/>
    <w:rsid w:val="00F90DFE"/>
    <w:rsid w:val="00F91E5E"/>
    <w:rsid w:val="00F91F4B"/>
    <w:rsid w:val="00F9236D"/>
    <w:rsid w:val="00F92707"/>
    <w:rsid w:val="00F92A52"/>
    <w:rsid w:val="00F93B2F"/>
    <w:rsid w:val="00F93BC5"/>
    <w:rsid w:val="00F93CA3"/>
    <w:rsid w:val="00F93E2E"/>
    <w:rsid w:val="00F94360"/>
    <w:rsid w:val="00F94D2E"/>
    <w:rsid w:val="00F94E08"/>
    <w:rsid w:val="00F94F17"/>
    <w:rsid w:val="00F955DC"/>
    <w:rsid w:val="00F962CF"/>
    <w:rsid w:val="00F96406"/>
    <w:rsid w:val="00F965A3"/>
    <w:rsid w:val="00F97EF6"/>
    <w:rsid w:val="00FA15F4"/>
    <w:rsid w:val="00FA2920"/>
    <w:rsid w:val="00FA2DF1"/>
    <w:rsid w:val="00FA390E"/>
    <w:rsid w:val="00FA3B70"/>
    <w:rsid w:val="00FA47D3"/>
    <w:rsid w:val="00FA47F1"/>
    <w:rsid w:val="00FA49A8"/>
    <w:rsid w:val="00FA5235"/>
    <w:rsid w:val="00FA53BB"/>
    <w:rsid w:val="00FA574B"/>
    <w:rsid w:val="00FA59E1"/>
    <w:rsid w:val="00FA5DDE"/>
    <w:rsid w:val="00FA6489"/>
    <w:rsid w:val="00FA66A8"/>
    <w:rsid w:val="00FA69DE"/>
    <w:rsid w:val="00FA7360"/>
    <w:rsid w:val="00FA7ED9"/>
    <w:rsid w:val="00FB09C9"/>
    <w:rsid w:val="00FB0FAE"/>
    <w:rsid w:val="00FB144F"/>
    <w:rsid w:val="00FB1484"/>
    <w:rsid w:val="00FB14BF"/>
    <w:rsid w:val="00FB1553"/>
    <w:rsid w:val="00FB2104"/>
    <w:rsid w:val="00FB2379"/>
    <w:rsid w:val="00FB2B17"/>
    <w:rsid w:val="00FB30EF"/>
    <w:rsid w:val="00FB4A17"/>
    <w:rsid w:val="00FB4CE9"/>
    <w:rsid w:val="00FB5309"/>
    <w:rsid w:val="00FB5347"/>
    <w:rsid w:val="00FB58C2"/>
    <w:rsid w:val="00FB5C20"/>
    <w:rsid w:val="00FB5CBB"/>
    <w:rsid w:val="00FB62BE"/>
    <w:rsid w:val="00FB6FD5"/>
    <w:rsid w:val="00FB7202"/>
    <w:rsid w:val="00FB7626"/>
    <w:rsid w:val="00FB7D62"/>
    <w:rsid w:val="00FB7F7D"/>
    <w:rsid w:val="00FC07AB"/>
    <w:rsid w:val="00FC0F79"/>
    <w:rsid w:val="00FC113C"/>
    <w:rsid w:val="00FC150E"/>
    <w:rsid w:val="00FC17B1"/>
    <w:rsid w:val="00FC1C21"/>
    <w:rsid w:val="00FC1F2A"/>
    <w:rsid w:val="00FC410B"/>
    <w:rsid w:val="00FC4411"/>
    <w:rsid w:val="00FC52E2"/>
    <w:rsid w:val="00FC5D56"/>
    <w:rsid w:val="00FC6200"/>
    <w:rsid w:val="00FC626E"/>
    <w:rsid w:val="00FC6276"/>
    <w:rsid w:val="00FC6794"/>
    <w:rsid w:val="00FC68E9"/>
    <w:rsid w:val="00FC6A6E"/>
    <w:rsid w:val="00FC7093"/>
    <w:rsid w:val="00FC7A7E"/>
    <w:rsid w:val="00FD09B7"/>
    <w:rsid w:val="00FD144A"/>
    <w:rsid w:val="00FD2004"/>
    <w:rsid w:val="00FD2696"/>
    <w:rsid w:val="00FD2943"/>
    <w:rsid w:val="00FD350C"/>
    <w:rsid w:val="00FD3BA5"/>
    <w:rsid w:val="00FD47B4"/>
    <w:rsid w:val="00FD5E82"/>
    <w:rsid w:val="00FD6DBC"/>
    <w:rsid w:val="00FD7070"/>
    <w:rsid w:val="00FD7166"/>
    <w:rsid w:val="00FD73F8"/>
    <w:rsid w:val="00FE03B2"/>
    <w:rsid w:val="00FE20F3"/>
    <w:rsid w:val="00FE2D45"/>
    <w:rsid w:val="00FE36DE"/>
    <w:rsid w:val="00FE44B1"/>
    <w:rsid w:val="00FE454D"/>
    <w:rsid w:val="00FE46B0"/>
    <w:rsid w:val="00FE48AD"/>
    <w:rsid w:val="00FE4978"/>
    <w:rsid w:val="00FE4CCB"/>
    <w:rsid w:val="00FE59F7"/>
    <w:rsid w:val="00FE5B41"/>
    <w:rsid w:val="00FE7418"/>
    <w:rsid w:val="00FE79DD"/>
    <w:rsid w:val="00FE7FAA"/>
    <w:rsid w:val="00FF009F"/>
    <w:rsid w:val="00FF05B3"/>
    <w:rsid w:val="00FF11B9"/>
    <w:rsid w:val="00FF2AA2"/>
    <w:rsid w:val="00FF2F5F"/>
    <w:rsid w:val="00FF32A7"/>
    <w:rsid w:val="00FF35AD"/>
    <w:rsid w:val="00FF3C1E"/>
    <w:rsid w:val="00FF3D95"/>
    <w:rsid w:val="00FF4BC8"/>
    <w:rsid w:val="00FF5701"/>
    <w:rsid w:val="00FF5C3D"/>
    <w:rsid w:val="00FF62D2"/>
    <w:rsid w:val="00FF6671"/>
    <w:rsid w:val="00FF6886"/>
    <w:rsid w:val="00FF6AE7"/>
    <w:rsid w:val="00FF7C18"/>
    <w:rsid w:val="011FCE3F"/>
    <w:rsid w:val="012DFC7E"/>
    <w:rsid w:val="0166BB67"/>
    <w:rsid w:val="01A85B68"/>
    <w:rsid w:val="01E898C3"/>
    <w:rsid w:val="020B48EB"/>
    <w:rsid w:val="020C4896"/>
    <w:rsid w:val="0214D45C"/>
    <w:rsid w:val="02D234E5"/>
    <w:rsid w:val="02ECE274"/>
    <w:rsid w:val="0320E148"/>
    <w:rsid w:val="03271F84"/>
    <w:rsid w:val="0381B4F5"/>
    <w:rsid w:val="03D1752D"/>
    <w:rsid w:val="03F2F156"/>
    <w:rsid w:val="042FC668"/>
    <w:rsid w:val="043E4039"/>
    <w:rsid w:val="044773F8"/>
    <w:rsid w:val="0491761D"/>
    <w:rsid w:val="04C6A93B"/>
    <w:rsid w:val="0602DE9D"/>
    <w:rsid w:val="06860D1F"/>
    <w:rsid w:val="06A6FB22"/>
    <w:rsid w:val="0758A855"/>
    <w:rsid w:val="079273A9"/>
    <w:rsid w:val="07B21936"/>
    <w:rsid w:val="07CB4E17"/>
    <w:rsid w:val="07F21C3B"/>
    <w:rsid w:val="0857CC01"/>
    <w:rsid w:val="0860AC06"/>
    <w:rsid w:val="08AF1D4D"/>
    <w:rsid w:val="09FFC19C"/>
    <w:rsid w:val="0A4D850D"/>
    <w:rsid w:val="0A5DF773"/>
    <w:rsid w:val="0A7D1804"/>
    <w:rsid w:val="0A8A2DF9"/>
    <w:rsid w:val="0A8C6020"/>
    <w:rsid w:val="0A9A6C12"/>
    <w:rsid w:val="0B2B9719"/>
    <w:rsid w:val="0B38A90D"/>
    <w:rsid w:val="0B9BBE96"/>
    <w:rsid w:val="0BAFAEE5"/>
    <w:rsid w:val="0BC0218E"/>
    <w:rsid w:val="0BD1B0C2"/>
    <w:rsid w:val="0C000DB1"/>
    <w:rsid w:val="0C744B1D"/>
    <w:rsid w:val="0C77556E"/>
    <w:rsid w:val="0C982289"/>
    <w:rsid w:val="0CF67EB3"/>
    <w:rsid w:val="0DE6E4B5"/>
    <w:rsid w:val="0E4C814F"/>
    <w:rsid w:val="0F75AEA3"/>
    <w:rsid w:val="0F904729"/>
    <w:rsid w:val="0FB0BA84"/>
    <w:rsid w:val="0FDCEB78"/>
    <w:rsid w:val="0FF9774A"/>
    <w:rsid w:val="10963F2A"/>
    <w:rsid w:val="10986CBD"/>
    <w:rsid w:val="1104FF41"/>
    <w:rsid w:val="1121B346"/>
    <w:rsid w:val="11A32AEA"/>
    <w:rsid w:val="11B4537F"/>
    <w:rsid w:val="11DF33FA"/>
    <w:rsid w:val="121548C1"/>
    <w:rsid w:val="129C4DBF"/>
    <w:rsid w:val="12D52176"/>
    <w:rsid w:val="139411FB"/>
    <w:rsid w:val="13972DDE"/>
    <w:rsid w:val="13A38F8B"/>
    <w:rsid w:val="13AC477F"/>
    <w:rsid w:val="14DEEDCD"/>
    <w:rsid w:val="14F364EB"/>
    <w:rsid w:val="15BD1937"/>
    <w:rsid w:val="15BE55D5"/>
    <w:rsid w:val="16112BF1"/>
    <w:rsid w:val="1611D0A2"/>
    <w:rsid w:val="167857D4"/>
    <w:rsid w:val="16B3D10D"/>
    <w:rsid w:val="16C6531A"/>
    <w:rsid w:val="16C7A4CF"/>
    <w:rsid w:val="17089653"/>
    <w:rsid w:val="1711494A"/>
    <w:rsid w:val="175E38D1"/>
    <w:rsid w:val="1774A231"/>
    <w:rsid w:val="1777987F"/>
    <w:rsid w:val="1802A326"/>
    <w:rsid w:val="183B73CF"/>
    <w:rsid w:val="184469B8"/>
    <w:rsid w:val="189893E6"/>
    <w:rsid w:val="189A231C"/>
    <w:rsid w:val="18B8DAC7"/>
    <w:rsid w:val="18D873B6"/>
    <w:rsid w:val="1904B8EA"/>
    <w:rsid w:val="194696A2"/>
    <w:rsid w:val="19701BBA"/>
    <w:rsid w:val="19A73A32"/>
    <w:rsid w:val="19E984B2"/>
    <w:rsid w:val="1A19C92F"/>
    <w:rsid w:val="1ACFCC27"/>
    <w:rsid w:val="1B3ACDCE"/>
    <w:rsid w:val="1B943645"/>
    <w:rsid w:val="1BFD57C2"/>
    <w:rsid w:val="1C779353"/>
    <w:rsid w:val="1CDFE004"/>
    <w:rsid w:val="1CECA3BB"/>
    <w:rsid w:val="1D35DD6B"/>
    <w:rsid w:val="1D6680B3"/>
    <w:rsid w:val="1D71EEBE"/>
    <w:rsid w:val="1DAAF082"/>
    <w:rsid w:val="1DC2E082"/>
    <w:rsid w:val="1DE76687"/>
    <w:rsid w:val="1DED337D"/>
    <w:rsid w:val="1DF9372B"/>
    <w:rsid w:val="1EBA1D0D"/>
    <w:rsid w:val="1F38C704"/>
    <w:rsid w:val="1F470A4D"/>
    <w:rsid w:val="1F48440C"/>
    <w:rsid w:val="1F67F359"/>
    <w:rsid w:val="1F9218DE"/>
    <w:rsid w:val="2038194E"/>
    <w:rsid w:val="20439697"/>
    <w:rsid w:val="208197EB"/>
    <w:rsid w:val="20C28F4B"/>
    <w:rsid w:val="2114F4C0"/>
    <w:rsid w:val="21178F26"/>
    <w:rsid w:val="21477D44"/>
    <w:rsid w:val="215594E0"/>
    <w:rsid w:val="217CBD19"/>
    <w:rsid w:val="2186F302"/>
    <w:rsid w:val="2195E459"/>
    <w:rsid w:val="219BA898"/>
    <w:rsid w:val="21AC61DF"/>
    <w:rsid w:val="223A22C2"/>
    <w:rsid w:val="22610348"/>
    <w:rsid w:val="227151C0"/>
    <w:rsid w:val="22A85AF4"/>
    <w:rsid w:val="22A889DE"/>
    <w:rsid w:val="22BBE2C3"/>
    <w:rsid w:val="22CF692C"/>
    <w:rsid w:val="22E869E3"/>
    <w:rsid w:val="22F08E02"/>
    <w:rsid w:val="23117277"/>
    <w:rsid w:val="231CE148"/>
    <w:rsid w:val="237A35E4"/>
    <w:rsid w:val="241612E1"/>
    <w:rsid w:val="241C4295"/>
    <w:rsid w:val="2432E1E1"/>
    <w:rsid w:val="243EA932"/>
    <w:rsid w:val="24A4FBA2"/>
    <w:rsid w:val="24A95A13"/>
    <w:rsid w:val="24FCC317"/>
    <w:rsid w:val="251C3327"/>
    <w:rsid w:val="25549CE3"/>
    <w:rsid w:val="255B8649"/>
    <w:rsid w:val="258F33A9"/>
    <w:rsid w:val="25AA6753"/>
    <w:rsid w:val="25C790DD"/>
    <w:rsid w:val="25EB7225"/>
    <w:rsid w:val="25FB15D2"/>
    <w:rsid w:val="265A24F5"/>
    <w:rsid w:val="268CE807"/>
    <w:rsid w:val="26B91872"/>
    <w:rsid w:val="26BE1A4E"/>
    <w:rsid w:val="26DE5373"/>
    <w:rsid w:val="2733D9B5"/>
    <w:rsid w:val="27814C54"/>
    <w:rsid w:val="27CA0AAA"/>
    <w:rsid w:val="27FC99E2"/>
    <w:rsid w:val="282D5D85"/>
    <w:rsid w:val="285DD936"/>
    <w:rsid w:val="2892F00D"/>
    <w:rsid w:val="289965AB"/>
    <w:rsid w:val="28FEACCC"/>
    <w:rsid w:val="28FF0496"/>
    <w:rsid w:val="297A6438"/>
    <w:rsid w:val="298D7230"/>
    <w:rsid w:val="29A14E33"/>
    <w:rsid w:val="2A2FFD2F"/>
    <w:rsid w:val="2A4EE2A0"/>
    <w:rsid w:val="2A808E38"/>
    <w:rsid w:val="2A87774B"/>
    <w:rsid w:val="2AD02E94"/>
    <w:rsid w:val="2B2D9F08"/>
    <w:rsid w:val="2B6AEBDA"/>
    <w:rsid w:val="2B72205F"/>
    <w:rsid w:val="2B81CE3D"/>
    <w:rsid w:val="2BE8514F"/>
    <w:rsid w:val="2BEAB0EE"/>
    <w:rsid w:val="2BEAD9EB"/>
    <w:rsid w:val="2C1BC983"/>
    <w:rsid w:val="2C27D6FD"/>
    <w:rsid w:val="2C2F916F"/>
    <w:rsid w:val="2C394FD1"/>
    <w:rsid w:val="2C404640"/>
    <w:rsid w:val="2C5BD259"/>
    <w:rsid w:val="2C8414FE"/>
    <w:rsid w:val="2C873F25"/>
    <w:rsid w:val="2C973F4C"/>
    <w:rsid w:val="2D0CAD96"/>
    <w:rsid w:val="2D3891B0"/>
    <w:rsid w:val="2D5C4A15"/>
    <w:rsid w:val="2DA194DB"/>
    <w:rsid w:val="2DA4C2B7"/>
    <w:rsid w:val="2E404030"/>
    <w:rsid w:val="2E4DE2E9"/>
    <w:rsid w:val="2ECF889E"/>
    <w:rsid w:val="2EDEBBD9"/>
    <w:rsid w:val="2EE9DF47"/>
    <w:rsid w:val="2F01356A"/>
    <w:rsid w:val="2F06B67A"/>
    <w:rsid w:val="2F3854C8"/>
    <w:rsid w:val="2F48ADA3"/>
    <w:rsid w:val="2F4B1177"/>
    <w:rsid w:val="2F5D0304"/>
    <w:rsid w:val="2F9FA2FE"/>
    <w:rsid w:val="2FA127B2"/>
    <w:rsid w:val="2FAA6FF1"/>
    <w:rsid w:val="2FF62446"/>
    <w:rsid w:val="3009435B"/>
    <w:rsid w:val="305368BC"/>
    <w:rsid w:val="3054A883"/>
    <w:rsid w:val="30669D04"/>
    <w:rsid w:val="30A4AB7B"/>
    <w:rsid w:val="30C8ABBD"/>
    <w:rsid w:val="30D33021"/>
    <w:rsid w:val="30E96C78"/>
    <w:rsid w:val="310CB896"/>
    <w:rsid w:val="3148AF02"/>
    <w:rsid w:val="314A808D"/>
    <w:rsid w:val="31608F60"/>
    <w:rsid w:val="31D9594E"/>
    <w:rsid w:val="31E12E58"/>
    <w:rsid w:val="326BD551"/>
    <w:rsid w:val="326ECFBE"/>
    <w:rsid w:val="32B2EDAA"/>
    <w:rsid w:val="335DF245"/>
    <w:rsid w:val="3373D526"/>
    <w:rsid w:val="33778A54"/>
    <w:rsid w:val="339B9856"/>
    <w:rsid w:val="339E5A50"/>
    <w:rsid w:val="33BD3588"/>
    <w:rsid w:val="33E24A2C"/>
    <w:rsid w:val="344109DD"/>
    <w:rsid w:val="34544588"/>
    <w:rsid w:val="34BDC6F0"/>
    <w:rsid w:val="34C6EB36"/>
    <w:rsid w:val="34F4A92F"/>
    <w:rsid w:val="35083975"/>
    <w:rsid w:val="35380E2F"/>
    <w:rsid w:val="35481345"/>
    <w:rsid w:val="35565B7E"/>
    <w:rsid w:val="355BB60E"/>
    <w:rsid w:val="35736CED"/>
    <w:rsid w:val="3599C599"/>
    <w:rsid w:val="35AC92F3"/>
    <w:rsid w:val="35ADB40B"/>
    <w:rsid w:val="35D5B086"/>
    <w:rsid w:val="3609C061"/>
    <w:rsid w:val="361719CF"/>
    <w:rsid w:val="3632DA15"/>
    <w:rsid w:val="36C0BCA5"/>
    <w:rsid w:val="36C847EC"/>
    <w:rsid w:val="37297FC7"/>
    <w:rsid w:val="372C34E8"/>
    <w:rsid w:val="37361594"/>
    <w:rsid w:val="374B4854"/>
    <w:rsid w:val="37BAB41C"/>
    <w:rsid w:val="37C04E70"/>
    <w:rsid w:val="38261663"/>
    <w:rsid w:val="3833781B"/>
    <w:rsid w:val="3836D309"/>
    <w:rsid w:val="383B3CB7"/>
    <w:rsid w:val="38A6DF0B"/>
    <w:rsid w:val="38B10BAB"/>
    <w:rsid w:val="38C065CD"/>
    <w:rsid w:val="390CF599"/>
    <w:rsid w:val="390EEBAC"/>
    <w:rsid w:val="397E74FF"/>
    <w:rsid w:val="397E8515"/>
    <w:rsid w:val="39E09F68"/>
    <w:rsid w:val="39FF2D29"/>
    <w:rsid w:val="3A232F97"/>
    <w:rsid w:val="3A3D4949"/>
    <w:rsid w:val="3A45160C"/>
    <w:rsid w:val="3A5AFD4D"/>
    <w:rsid w:val="3A5CA3C8"/>
    <w:rsid w:val="3A5CC5F7"/>
    <w:rsid w:val="3A9C0860"/>
    <w:rsid w:val="3AB65B8E"/>
    <w:rsid w:val="3AE551AA"/>
    <w:rsid w:val="3BBB4234"/>
    <w:rsid w:val="3BE8D311"/>
    <w:rsid w:val="3C046615"/>
    <w:rsid w:val="3C0BAAC5"/>
    <w:rsid w:val="3C3847CD"/>
    <w:rsid w:val="3D4E1A22"/>
    <w:rsid w:val="3D662DD7"/>
    <w:rsid w:val="3DEEB47B"/>
    <w:rsid w:val="3E650C3A"/>
    <w:rsid w:val="3E809059"/>
    <w:rsid w:val="3EB913A6"/>
    <w:rsid w:val="3EC58BCF"/>
    <w:rsid w:val="3F0B6642"/>
    <w:rsid w:val="3F89320D"/>
    <w:rsid w:val="3FDA19BA"/>
    <w:rsid w:val="400F6795"/>
    <w:rsid w:val="4021CFCA"/>
    <w:rsid w:val="404BC969"/>
    <w:rsid w:val="40506DF2"/>
    <w:rsid w:val="408C5F94"/>
    <w:rsid w:val="40A158F2"/>
    <w:rsid w:val="40AE158B"/>
    <w:rsid w:val="40EF6901"/>
    <w:rsid w:val="413FBC5F"/>
    <w:rsid w:val="4146F446"/>
    <w:rsid w:val="414908DB"/>
    <w:rsid w:val="41C73B47"/>
    <w:rsid w:val="41CCC9F8"/>
    <w:rsid w:val="41D05B3C"/>
    <w:rsid w:val="41D4FE02"/>
    <w:rsid w:val="41FAE88F"/>
    <w:rsid w:val="4205A252"/>
    <w:rsid w:val="4233FDE5"/>
    <w:rsid w:val="4237D3EF"/>
    <w:rsid w:val="42435C83"/>
    <w:rsid w:val="424F730A"/>
    <w:rsid w:val="42567C85"/>
    <w:rsid w:val="42C3EA65"/>
    <w:rsid w:val="42F50CFF"/>
    <w:rsid w:val="4327B0BB"/>
    <w:rsid w:val="433EF8AB"/>
    <w:rsid w:val="43945874"/>
    <w:rsid w:val="4402DED6"/>
    <w:rsid w:val="440DCAA4"/>
    <w:rsid w:val="445249AC"/>
    <w:rsid w:val="448FCF28"/>
    <w:rsid w:val="44CBAA60"/>
    <w:rsid w:val="45046EAA"/>
    <w:rsid w:val="453081A6"/>
    <w:rsid w:val="4550A559"/>
    <w:rsid w:val="4596B3F2"/>
    <w:rsid w:val="45DF1C44"/>
    <w:rsid w:val="46010310"/>
    <w:rsid w:val="460AB417"/>
    <w:rsid w:val="463BDDED"/>
    <w:rsid w:val="46FDF69A"/>
    <w:rsid w:val="4706240E"/>
    <w:rsid w:val="47104795"/>
    <w:rsid w:val="471526B6"/>
    <w:rsid w:val="4721558B"/>
    <w:rsid w:val="472B2DAB"/>
    <w:rsid w:val="4753C0C2"/>
    <w:rsid w:val="47591EF2"/>
    <w:rsid w:val="475FF3B6"/>
    <w:rsid w:val="47684DC7"/>
    <w:rsid w:val="47806EE8"/>
    <w:rsid w:val="47A6496D"/>
    <w:rsid w:val="47CCD55C"/>
    <w:rsid w:val="480062D6"/>
    <w:rsid w:val="482C62D4"/>
    <w:rsid w:val="4833ECF0"/>
    <w:rsid w:val="48481052"/>
    <w:rsid w:val="4873E046"/>
    <w:rsid w:val="487A4CC4"/>
    <w:rsid w:val="48974100"/>
    <w:rsid w:val="489D7ECA"/>
    <w:rsid w:val="48A2C06C"/>
    <w:rsid w:val="4925984B"/>
    <w:rsid w:val="49270871"/>
    <w:rsid w:val="49ED014F"/>
    <w:rsid w:val="4A4C5136"/>
    <w:rsid w:val="4AB0011B"/>
    <w:rsid w:val="4ABA37B9"/>
    <w:rsid w:val="4AE33162"/>
    <w:rsid w:val="4AFE28A4"/>
    <w:rsid w:val="4B294E7C"/>
    <w:rsid w:val="4B593F7B"/>
    <w:rsid w:val="4B9C0009"/>
    <w:rsid w:val="4B9D36FA"/>
    <w:rsid w:val="4BB2DEF4"/>
    <w:rsid w:val="4C09D1A4"/>
    <w:rsid w:val="4C2DA8FD"/>
    <w:rsid w:val="4C4C6C76"/>
    <w:rsid w:val="4C984A90"/>
    <w:rsid w:val="4C9FA8A2"/>
    <w:rsid w:val="4CB42A88"/>
    <w:rsid w:val="4CC17443"/>
    <w:rsid w:val="4D097F4C"/>
    <w:rsid w:val="4D156BC3"/>
    <w:rsid w:val="4D4195C9"/>
    <w:rsid w:val="4D85F8AD"/>
    <w:rsid w:val="4DAC314B"/>
    <w:rsid w:val="4DB658EE"/>
    <w:rsid w:val="4DD4FCF2"/>
    <w:rsid w:val="4DF81FBD"/>
    <w:rsid w:val="4E210222"/>
    <w:rsid w:val="4E47EC94"/>
    <w:rsid w:val="4E69311E"/>
    <w:rsid w:val="4E9B81B1"/>
    <w:rsid w:val="4EA93118"/>
    <w:rsid w:val="4ECCA1EC"/>
    <w:rsid w:val="4EE62E35"/>
    <w:rsid w:val="4F1B0817"/>
    <w:rsid w:val="4F505467"/>
    <w:rsid w:val="4F6F1C90"/>
    <w:rsid w:val="4FBD31D9"/>
    <w:rsid w:val="4FFAF25E"/>
    <w:rsid w:val="500114C4"/>
    <w:rsid w:val="50357303"/>
    <w:rsid w:val="507CDB72"/>
    <w:rsid w:val="50AD33E6"/>
    <w:rsid w:val="50AF8216"/>
    <w:rsid w:val="50B6FBF8"/>
    <w:rsid w:val="50DCD8E1"/>
    <w:rsid w:val="510BFF2D"/>
    <w:rsid w:val="5152E3C8"/>
    <w:rsid w:val="51956C0F"/>
    <w:rsid w:val="51B3500E"/>
    <w:rsid w:val="51D5E413"/>
    <w:rsid w:val="5247618C"/>
    <w:rsid w:val="52BB08D8"/>
    <w:rsid w:val="52D2D0C3"/>
    <w:rsid w:val="537883ED"/>
    <w:rsid w:val="538218CA"/>
    <w:rsid w:val="538D4A56"/>
    <w:rsid w:val="53C3014D"/>
    <w:rsid w:val="53C90933"/>
    <w:rsid w:val="53E5F3E8"/>
    <w:rsid w:val="5410A9F8"/>
    <w:rsid w:val="543DFD85"/>
    <w:rsid w:val="544592FF"/>
    <w:rsid w:val="54AFC7A2"/>
    <w:rsid w:val="54D712FA"/>
    <w:rsid w:val="54E207DA"/>
    <w:rsid w:val="552C939D"/>
    <w:rsid w:val="5588B33C"/>
    <w:rsid w:val="5640F922"/>
    <w:rsid w:val="5652B9D1"/>
    <w:rsid w:val="57A5775A"/>
    <w:rsid w:val="57FD3277"/>
    <w:rsid w:val="58172AD1"/>
    <w:rsid w:val="5861A887"/>
    <w:rsid w:val="5889BD8B"/>
    <w:rsid w:val="589FB8C0"/>
    <w:rsid w:val="597ABF33"/>
    <w:rsid w:val="5989BE95"/>
    <w:rsid w:val="59DA36EF"/>
    <w:rsid w:val="59E4715C"/>
    <w:rsid w:val="5A62B935"/>
    <w:rsid w:val="5A727F67"/>
    <w:rsid w:val="5B32C8DC"/>
    <w:rsid w:val="5C37E9FE"/>
    <w:rsid w:val="5C481686"/>
    <w:rsid w:val="5CDA757C"/>
    <w:rsid w:val="5CDCBE6D"/>
    <w:rsid w:val="5D18CA3B"/>
    <w:rsid w:val="5D9961BD"/>
    <w:rsid w:val="5D99A475"/>
    <w:rsid w:val="5D9C65C8"/>
    <w:rsid w:val="5DD1F8FE"/>
    <w:rsid w:val="5DD7FDF1"/>
    <w:rsid w:val="5DFC17C8"/>
    <w:rsid w:val="5E1FD938"/>
    <w:rsid w:val="5E6ED7B4"/>
    <w:rsid w:val="5E8B078C"/>
    <w:rsid w:val="5F2BE46E"/>
    <w:rsid w:val="5F3F15F1"/>
    <w:rsid w:val="5F3F374F"/>
    <w:rsid w:val="5F4ED86E"/>
    <w:rsid w:val="5F6897BB"/>
    <w:rsid w:val="5F6CB33B"/>
    <w:rsid w:val="5FFADC26"/>
    <w:rsid w:val="602A9515"/>
    <w:rsid w:val="6071BA37"/>
    <w:rsid w:val="608D688D"/>
    <w:rsid w:val="60A89E76"/>
    <w:rsid w:val="60C8946D"/>
    <w:rsid w:val="60D35F0C"/>
    <w:rsid w:val="60DCC0A0"/>
    <w:rsid w:val="6130A1EC"/>
    <w:rsid w:val="614B12BB"/>
    <w:rsid w:val="618C1EA5"/>
    <w:rsid w:val="6208995B"/>
    <w:rsid w:val="6284A9D8"/>
    <w:rsid w:val="62EE1662"/>
    <w:rsid w:val="62F30BA4"/>
    <w:rsid w:val="630F59B0"/>
    <w:rsid w:val="6323F703"/>
    <w:rsid w:val="63385F27"/>
    <w:rsid w:val="634CB25E"/>
    <w:rsid w:val="635BC585"/>
    <w:rsid w:val="63998F47"/>
    <w:rsid w:val="63A3EB50"/>
    <w:rsid w:val="63B95773"/>
    <w:rsid w:val="63DFCE7B"/>
    <w:rsid w:val="64498661"/>
    <w:rsid w:val="64708D0B"/>
    <w:rsid w:val="647CAEF7"/>
    <w:rsid w:val="64951BD3"/>
    <w:rsid w:val="64A4DE80"/>
    <w:rsid w:val="64AFD419"/>
    <w:rsid w:val="64DDD744"/>
    <w:rsid w:val="64E31A03"/>
    <w:rsid w:val="6533027D"/>
    <w:rsid w:val="65AC279B"/>
    <w:rsid w:val="65AFA888"/>
    <w:rsid w:val="65BF74DC"/>
    <w:rsid w:val="65EA4CF6"/>
    <w:rsid w:val="667CB2B6"/>
    <w:rsid w:val="6688A267"/>
    <w:rsid w:val="66AE83C9"/>
    <w:rsid w:val="66BE5C1B"/>
    <w:rsid w:val="67029DE0"/>
    <w:rsid w:val="67233E90"/>
    <w:rsid w:val="6723473E"/>
    <w:rsid w:val="676641EF"/>
    <w:rsid w:val="67959825"/>
    <w:rsid w:val="67B5ED75"/>
    <w:rsid w:val="67EF8796"/>
    <w:rsid w:val="67FA8751"/>
    <w:rsid w:val="68F2E267"/>
    <w:rsid w:val="6979D27E"/>
    <w:rsid w:val="69DFA425"/>
    <w:rsid w:val="6A148F39"/>
    <w:rsid w:val="6A3299B9"/>
    <w:rsid w:val="6A6297B4"/>
    <w:rsid w:val="6A8B2463"/>
    <w:rsid w:val="6AEB4895"/>
    <w:rsid w:val="6AFC504C"/>
    <w:rsid w:val="6B24C915"/>
    <w:rsid w:val="6BDA5C45"/>
    <w:rsid w:val="6BEEAB03"/>
    <w:rsid w:val="6C673C09"/>
    <w:rsid w:val="6C8DBFBB"/>
    <w:rsid w:val="6D144180"/>
    <w:rsid w:val="6D357A90"/>
    <w:rsid w:val="6D3B5DFB"/>
    <w:rsid w:val="6D435288"/>
    <w:rsid w:val="6D5833B5"/>
    <w:rsid w:val="6D78D8A6"/>
    <w:rsid w:val="6DA97E2A"/>
    <w:rsid w:val="6E7835E1"/>
    <w:rsid w:val="6E9045AD"/>
    <w:rsid w:val="6E907B42"/>
    <w:rsid w:val="6EC1DC48"/>
    <w:rsid w:val="6ED0EFC0"/>
    <w:rsid w:val="6F019D73"/>
    <w:rsid w:val="6F075E8A"/>
    <w:rsid w:val="6F9EF4CE"/>
    <w:rsid w:val="6FEF22DA"/>
    <w:rsid w:val="706049F4"/>
    <w:rsid w:val="708BD00C"/>
    <w:rsid w:val="70D56AEE"/>
    <w:rsid w:val="711AE8A1"/>
    <w:rsid w:val="715A7938"/>
    <w:rsid w:val="718C1C74"/>
    <w:rsid w:val="7292CA92"/>
    <w:rsid w:val="72FE10C1"/>
    <w:rsid w:val="730FC5B9"/>
    <w:rsid w:val="731E29CD"/>
    <w:rsid w:val="731FDC09"/>
    <w:rsid w:val="73312419"/>
    <w:rsid w:val="734C9EF0"/>
    <w:rsid w:val="73776AD4"/>
    <w:rsid w:val="73794E08"/>
    <w:rsid w:val="7384D68C"/>
    <w:rsid w:val="73D15925"/>
    <w:rsid w:val="73EC98A8"/>
    <w:rsid w:val="73F6C3FC"/>
    <w:rsid w:val="745E0E17"/>
    <w:rsid w:val="7469B446"/>
    <w:rsid w:val="75121AB7"/>
    <w:rsid w:val="753748BB"/>
    <w:rsid w:val="758608D6"/>
    <w:rsid w:val="75A8BE19"/>
    <w:rsid w:val="75F69BD7"/>
    <w:rsid w:val="75F9F3C1"/>
    <w:rsid w:val="76DB05B8"/>
    <w:rsid w:val="76F5A816"/>
    <w:rsid w:val="76FC640C"/>
    <w:rsid w:val="76FD7AE2"/>
    <w:rsid w:val="7741A1A6"/>
    <w:rsid w:val="77573177"/>
    <w:rsid w:val="776603D3"/>
    <w:rsid w:val="779AD1E6"/>
    <w:rsid w:val="779D8915"/>
    <w:rsid w:val="77D5DB36"/>
    <w:rsid w:val="77E6799F"/>
    <w:rsid w:val="781848C4"/>
    <w:rsid w:val="781E8FC7"/>
    <w:rsid w:val="78203EED"/>
    <w:rsid w:val="7858D8B7"/>
    <w:rsid w:val="786CAF39"/>
    <w:rsid w:val="788FB5DE"/>
    <w:rsid w:val="78FBBFFA"/>
    <w:rsid w:val="7963F3AC"/>
    <w:rsid w:val="79AC49D7"/>
    <w:rsid w:val="79DBF66F"/>
    <w:rsid w:val="79E54B70"/>
    <w:rsid w:val="7A2DA200"/>
    <w:rsid w:val="7A5A1248"/>
    <w:rsid w:val="7A7A9067"/>
    <w:rsid w:val="7AC8B72B"/>
    <w:rsid w:val="7ACD4F82"/>
    <w:rsid w:val="7ACE27B4"/>
    <w:rsid w:val="7AD072E6"/>
    <w:rsid w:val="7AF31263"/>
    <w:rsid w:val="7AF796CE"/>
    <w:rsid w:val="7B289CDD"/>
    <w:rsid w:val="7B35F537"/>
    <w:rsid w:val="7B3D761A"/>
    <w:rsid w:val="7B4539A8"/>
    <w:rsid w:val="7B5B93DA"/>
    <w:rsid w:val="7B6E998A"/>
    <w:rsid w:val="7B986DDC"/>
    <w:rsid w:val="7B9D9B63"/>
    <w:rsid w:val="7BDDA8EF"/>
    <w:rsid w:val="7CE28B0C"/>
    <w:rsid w:val="7CF9BF45"/>
    <w:rsid w:val="7D43E983"/>
    <w:rsid w:val="7D46095D"/>
    <w:rsid w:val="7D613BD8"/>
    <w:rsid w:val="7D8D05AE"/>
    <w:rsid w:val="7D91DA6C"/>
    <w:rsid w:val="7DA05B4A"/>
    <w:rsid w:val="7E07ADE5"/>
    <w:rsid w:val="7E6957C6"/>
    <w:rsid w:val="7E7111F4"/>
    <w:rsid w:val="7E9EEC18"/>
    <w:rsid w:val="7EAB00E7"/>
    <w:rsid w:val="7EE36424"/>
    <w:rsid w:val="7EEB0B4F"/>
    <w:rsid w:val="7EFDD0CB"/>
    <w:rsid w:val="7F56B918"/>
    <w:rsid w:val="7F611FB9"/>
    <w:rsid w:val="7F922E08"/>
    <w:rsid w:val="7FF8149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33FC00"/>
  <w14:defaultImageDpi w14:val="330"/>
  <w15:chartTrackingRefBased/>
  <w15:docId w15:val="{05D89030-D529-AB4E-9E71-11E129B53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00536"/>
    <w:pPr>
      <w:bidi/>
      <w:spacing w:after="160" w:line="278" w:lineRule="auto"/>
    </w:pPr>
    <w:rPr>
      <w:kern w:val="2"/>
      <w14:ligatures w14:val="standardContextual"/>
    </w:rPr>
  </w:style>
  <w:style w:type="paragraph" w:styleId="1">
    <w:name w:val="heading 1"/>
    <w:basedOn w:val="a"/>
    <w:next w:val="a"/>
    <w:link w:val="1Char"/>
    <w:autoRedefine/>
    <w:uiPriority w:val="9"/>
    <w:qFormat/>
    <w:rsid w:val="00EF533F"/>
    <w:pPr>
      <w:keepNext/>
      <w:keepLines/>
      <w:tabs>
        <w:tab w:val="center" w:pos="4680"/>
        <w:tab w:val="left" w:pos="7620"/>
      </w:tabs>
      <w:bidi w:val="0"/>
      <w:spacing w:before="360" w:line="276" w:lineRule="auto"/>
      <w:outlineLvl w:val="0"/>
    </w:pPr>
    <w:rPr>
      <w:rFonts w:ascii="Sakkal Majalla" w:eastAsiaTheme="majorEastAsia" w:hAnsi="Sakkal Majalla" w:cstheme="majorBidi"/>
      <w:b/>
      <w:bCs/>
      <w:sz w:val="40"/>
      <w:szCs w:val="40"/>
    </w:rPr>
  </w:style>
  <w:style w:type="paragraph" w:styleId="2">
    <w:name w:val="heading 2"/>
    <w:basedOn w:val="1"/>
    <w:next w:val="a"/>
    <w:link w:val="2Char"/>
    <w:autoRedefine/>
    <w:qFormat/>
    <w:rsid w:val="0076218E"/>
    <w:pPr>
      <w:numPr>
        <w:ilvl w:val="1"/>
      </w:numPr>
      <w:spacing w:before="240" w:after="120"/>
      <w:ind w:left="142"/>
      <w:outlineLvl w:val="1"/>
    </w:pPr>
    <w:rPr>
      <w:bCs w:val="0"/>
      <w:iCs/>
      <w:smallCaps/>
      <w:sz w:val="44"/>
    </w:rPr>
  </w:style>
  <w:style w:type="paragraph" w:styleId="3">
    <w:name w:val="heading 3"/>
    <w:basedOn w:val="2"/>
    <w:next w:val="a"/>
    <w:link w:val="3Char"/>
    <w:autoRedefine/>
    <w:qFormat/>
    <w:rsid w:val="001262F2"/>
    <w:pPr>
      <w:numPr>
        <w:ilvl w:val="2"/>
      </w:numPr>
      <w:spacing w:before="120" w:line="240" w:lineRule="atLeast"/>
      <w:ind w:left="142"/>
      <w:outlineLvl w:val="2"/>
    </w:pPr>
    <w:rPr>
      <w:rFonts w:asciiTheme="minorHAnsi" w:eastAsiaTheme="minorHAnsi" w:hAnsiTheme="minorHAnsi" w:cstheme="minorBidi"/>
      <w:iCs w:val="0"/>
      <w:smallCaps w:val="0"/>
      <w:color w:val="1A1A1A"/>
      <w:sz w:val="32"/>
      <w:szCs w:val="32"/>
      <w:lang w:eastAsia="en-GB"/>
    </w:rPr>
  </w:style>
  <w:style w:type="paragraph" w:styleId="4">
    <w:name w:val="heading 4"/>
    <w:basedOn w:val="3"/>
    <w:next w:val="a"/>
    <w:link w:val="4Char"/>
    <w:qFormat/>
    <w:rsid w:val="00A83159"/>
    <w:pPr>
      <w:numPr>
        <w:ilvl w:val="3"/>
      </w:numPr>
      <w:ind w:left="142"/>
      <w:outlineLvl w:val="3"/>
    </w:pPr>
    <w:rPr>
      <w:bCs/>
    </w:rPr>
  </w:style>
  <w:style w:type="paragraph" w:styleId="5">
    <w:name w:val="heading 5"/>
    <w:basedOn w:val="4"/>
    <w:next w:val="a"/>
    <w:link w:val="5Char"/>
    <w:qFormat/>
    <w:rsid w:val="00A83159"/>
    <w:pPr>
      <w:numPr>
        <w:ilvl w:val="4"/>
      </w:numPr>
      <w:spacing w:after="0"/>
      <w:ind w:left="142"/>
      <w:outlineLvl w:val="4"/>
    </w:pPr>
    <w:rPr>
      <w:bCs w:val="0"/>
      <w:i/>
      <w:iCs/>
      <w:szCs w:val="26"/>
    </w:rPr>
  </w:style>
  <w:style w:type="paragraph" w:styleId="6">
    <w:name w:val="heading 6"/>
    <w:aliases w:val="Table Title"/>
    <w:basedOn w:val="5"/>
    <w:next w:val="a"/>
    <w:link w:val="6Char"/>
    <w:qFormat/>
    <w:rsid w:val="0009157C"/>
    <w:pPr>
      <w:numPr>
        <w:ilvl w:val="5"/>
      </w:numPr>
      <w:ind w:left="142"/>
      <w:outlineLvl w:val="5"/>
    </w:pPr>
    <w:rPr>
      <w:bCs/>
      <w:szCs w:val="22"/>
    </w:rPr>
  </w:style>
  <w:style w:type="paragraph" w:styleId="7">
    <w:name w:val="heading 7"/>
    <w:basedOn w:val="a"/>
    <w:next w:val="a"/>
    <w:link w:val="7Char"/>
    <w:unhideWhenUsed/>
    <w:qFormat/>
    <w:rsid w:val="00AF1A3F"/>
    <w:pPr>
      <w:keepNext/>
      <w:keepLines/>
      <w:numPr>
        <w:ilvl w:val="6"/>
        <w:numId w:val="2"/>
      </w:numPr>
      <w:spacing w:before="200"/>
      <w:outlineLvl w:val="6"/>
    </w:pPr>
    <w:rPr>
      <w:rFonts w:asciiTheme="majorHAnsi" w:eastAsiaTheme="majorEastAsia" w:hAnsiTheme="majorHAnsi"/>
      <w:i/>
      <w:iCs/>
      <w:color w:val="404040" w:themeColor="text1" w:themeTint="BF"/>
    </w:rPr>
  </w:style>
  <w:style w:type="paragraph" w:styleId="8">
    <w:name w:val="heading 8"/>
    <w:basedOn w:val="a"/>
    <w:next w:val="a"/>
    <w:link w:val="8Char"/>
    <w:unhideWhenUsed/>
    <w:qFormat/>
    <w:rsid w:val="00AF1A3F"/>
    <w:pPr>
      <w:keepNext/>
      <w:keepLines/>
      <w:numPr>
        <w:ilvl w:val="7"/>
        <w:numId w:val="2"/>
      </w:numPr>
      <w:spacing w:before="200"/>
      <w:outlineLvl w:val="7"/>
    </w:pPr>
    <w:rPr>
      <w:rFonts w:asciiTheme="majorHAnsi" w:eastAsiaTheme="majorEastAsia" w:hAnsiTheme="majorHAnsi"/>
      <w:color w:val="404040" w:themeColor="text1" w:themeTint="BF"/>
    </w:rPr>
  </w:style>
  <w:style w:type="paragraph" w:styleId="9">
    <w:name w:val="heading 9"/>
    <w:basedOn w:val="a"/>
    <w:next w:val="a"/>
    <w:link w:val="9Char"/>
    <w:unhideWhenUsed/>
    <w:qFormat/>
    <w:rsid w:val="00AF1A3F"/>
    <w:pPr>
      <w:keepNext/>
      <w:keepLines/>
      <w:numPr>
        <w:ilvl w:val="8"/>
        <w:numId w:val="2"/>
      </w:numPr>
      <w:spacing w:before="200"/>
      <w:outlineLvl w:val="8"/>
    </w:pPr>
    <w:rPr>
      <w:rFonts w:asciiTheme="majorHAnsi" w:eastAsiaTheme="majorEastAsia" w:hAnsiTheme="majorHAnsi"/>
      <w:i/>
      <w:iCs/>
      <w:color w:val="404040" w:themeColor="text1" w:themeTint="BF"/>
    </w:rPr>
  </w:style>
  <w:style w:type="character" w:default="1" w:styleId="a0">
    <w:name w:val="Default Paragraph Font"/>
    <w:uiPriority w:val="1"/>
    <w:semiHidden/>
    <w:unhideWhenUsed/>
    <w:rsid w:val="00600536"/>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rsid w:val="00600536"/>
  </w:style>
  <w:style w:type="paragraph" w:styleId="a3">
    <w:name w:val="Normal (Web)"/>
    <w:basedOn w:val="a"/>
    <w:link w:val="Char"/>
    <w:uiPriority w:val="99"/>
    <w:unhideWhenUsed/>
    <w:rsid w:val="00B70074"/>
    <w:pPr>
      <w:spacing w:before="100" w:beforeAutospacing="1" w:after="100" w:afterAutospacing="1"/>
    </w:pPr>
  </w:style>
  <w:style w:type="paragraph" w:customStyle="1" w:styleId="TitleCentre">
    <w:name w:val="TitleCentre"/>
    <w:basedOn w:val="a4"/>
    <w:autoRedefine/>
    <w:rsid w:val="0009157C"/>
    <w:pPr>
      <w:spacing w:before="240"/>
    </w:pPr>
    <w:rPr>
      <w:sz w:val="32"/>
      <w:szCs w:val="32"/>
    </w:rPr>
  </w:style>
  <w:style w:type="paragraph" w:styleId="a4">
    <w:name w:val="header"/>
    <w:link w:val="Char0"/>
    <w:autoRedefine/>
    <w:uiPriority w:val="99"/>
    <w:rsid w:val="0009157C"/>
    <w:pPr>
      <w:widowControl w:val="0"/>
      <w:tabs>
        <w:tab w:val="center" w:pos="4320"/>
        <w:tab w:val="right" w:pos="8640"/>
      </w:tabs>
      <w:spacing w:after="360"/>
      <w:jc w:val="center"/>
    </w:pPr>
    <w:rPr>
      <w:rFonts w:ascii="Times New Roman" w:eastAsia="Times New Roman" w:hAnsi="Times New Roman" w:cs="Times New Roman"/>
      <w:snapToGrid w:val="0"/>
      <w:spacing w:val="-2"/>
      <w:sz w:val="20"/>
      <w:lang w:val="en-GB"/>
    </w:rPr>
  </w:style>
  <w:style w:type="character" w:customStyle="1" w:styleId="Char0">
    <w:name w:val="رأس الصفحة Char"/>
    <w:basedOn w:val="a0"/>
    <w:link w:val="a4"/>
    <w:uiPriority w:val="99"/>
    <w:rsid w:val="0088326D"/>
    <w:rPr>
      <w:rFonts w:ascii="Times New Roman" w:eastAsia="Times New Roman" w:hAnsi="Times New Roman" w:cs="Times New Roman"/>
      <w:snapToGrid w:val="0"/>
      <w:spacing w:val="-2"/>
      <w:sz w:val="20"/>
      <w:lang w:val="en-GB"/>
    </w:rPr>
  </w:style>
  <w:style w:type="character" w:customStyle="1" w:styleId="1Char">
    <w:name w:val="العنوان 1 Char"/>
    <w:basedOn w:val="a0"/>
    <w:link w:val="1"/>
    <w:uiPriority w:val="9"/>
    <w:rsid w:val="00EF533F"/>
    <w:rPr>
      <w:rFonts w:ascii="Sakkal Majalla" w:eastAsiaTheme="majorEastAsia" w:hAnsi="Sakkal Majalla" w:cstheme="majorBidi"/>
      <w:b/>
      <w:bCs/>
      <w:kern w:val="2"/>
      <w:sz w:val="40"/>
      <w:szCs w:val="40"/>
      <w14:ligatures w14:val="standardContextual"/>
    </w:rPr>
  </w:style>
  <w:style w:type="character" w:customStyle="1" w:styleId="2Char">
    <w:name w:val="عنوان 2 Char"/>
    <w:link w:val="2"/>
    <w:rsid w:val="0076218E"/>
    <w:rPr>
      <w:rFonts w:ascii="Sakkal Majalla" w:eastAsiaTheme="majorEastAsia" w:hAnsi="Sakkal Majalla" w:cstheme="majorBidi"/>
      <w:b/>
      <w:iCs/>
      <w:smallCaps/>
      <w:sz w:val="44"/>
      <w:szCs w:val="40"/>
      <w14:ligatures w14:val="standardContextual"/>
    </w:rPr>
  </w:style>
  <w:style w:type="character" w:customStyle="1" w:styleId="3Char">
    <w:name w:val="عنوان 3 Char"/>
    <w:link w:val="3"/>
    <w:rsid w:val="001262F2"/>
    <w:rPr>
      <w:b/>
      <w:color w:val="1A1A1A"/>
      <w:sz w:val="32"/>
      <w:szCs w:val="32"/>
      <w:lang w:eastAsia="en-GB"/>
      <w14:ligatures w14:val="standardContextual"/>
    </w:rPr>
  </w:style>
  <w:style w:type="character" w:customStyle="1" w:styleId="4Char">
    <w:name w:val="عنوان 4 Char"/>
    <w:link w:val="4"/>
    <w:rsid w:val="00A83159"/>
    <w:rPr>
      <w:rFonts w:ascii="Times New Roman" w:eastAsia="Times New Roman" w:hAnsi="Times New Roman" w:cs="Times New Roman"/>
      <w:bCs/>
      <w:iCs/>
      <w:color w:val="1A1A1A"/>
      <w:kern w:val="32"/>
      <w:szCs w:val="28"/>
    </w:rPr>
  </w:style>
  <w:style w:type="character" w:customStyle="1" w:styleId="5Char">
    <w:name w:val="عنوان 5 Char"/>
    <w:link w:val="5"/>
    <w:rsid w:val="00A83159"/>
    <w:rPr>
      <w:rFonts w:ascii="Times New Roman" w:eastAsia="Times New Roman" w:hAnsi="Times New Roman" w:cs="Times New Roman"/>
      <w:i/>
      <w:color w:val="1A1A1A"/>
      <w:kern w:val="32"/>
      <w:szCs w:val="26"/>
    </w:rPr>
  </w:style>
  <w:style w:type="character" w:customStyle="1" w:styleId="6Char">
    <w:name w:val="عنوان 6 Char"/>
    <w:aliases w:val="Table Title Char"/>
    <w:link w:val="6"/>
    <w:rsid w:val="0009157C"/>
    <w:rPr>
      <w:rFonts w:ascii="Times New Roman" w:eastAsia="Times New Roman" w:hAnsi="Times New Roman" w:cs="Times New Roman"/>
      <w:bCs/>
      <w:i/>
      <w:color w:val="1A1A1A"/>
      <w:kern w:val="32"/>
      <w:szCs w:val="22"/>
    </w:rPr>
  </w:style>
  <w:style w:type="character" w:customStyle="1" w:styleId="7Char">
    <w:name w:val="عنوان 7 Char"/>
    <w:basedOn w:val="a0"/>
    <w:link w:val="7"/>
    <w:rsid w:val="0009157C"/>
    <w:rPr>
      <w:rFonts w:asciiTheme="majorHAnsi" w:eastAsiaTheme="majorEastAsia" w:hAnsiTheme="majorHAnsi"/>
      <w:i/>
      <w:iCs/>
      <w:color w:val="404040" w:themeColor="text1" w:themeTint="BF"/>
      <w:kern w:val="2"/>
      <w:sz w:val="22"/>
      <w:szCs w:val="22"/>
      <w14:ligatures w14:val="standardContextual"/>
    </w:rPr>
  </w:style>
  <w:style w:type="character" w:customStyle="1" w:styleId="8Char">
    <w:name w:val="عنوان 8 Char"/>
    <w:basedOn w:val="a0"/>
    <w:link w:val="8"/>
    <w:rsid w:val="0009157C"/>
    <w:rPr>
      <w:rFonts w:asciiTheme="majorHAnsi" w:eastAsiaTheme="majorEastAsia" w:hAnsiTheme="majorHAnsi"/>
      <w:color w:val="404040" w:themeColor="text1" w:themeTint="BF"/>
      <w:kern w:val="2"/>
      <w:sz w:val="22"/>
      <w:szCs w:val="22"/>
      <w14:ligatures w14:val="standardContextual"/>
    </w:rPr>
  </w:style>
  <w:style w:type="character" w:customStyle="1" w:styleId="9Char">
    <w:name w:val="عنوان 9 Char"/>
    <w:basedOn w:val="a0"/>
    <w:link w:val="9"/>
    <w:rsid w:val="0009157C"/>
    <w:rPr>
      <w:rFonts w:asciiTheme="majorHAnsi" w:eastAsiaTheme="majorEastAsia" w:hAnsiTheme="majorHAnsi"/>
      <w:i/>
      <w:iCs/>
      <w:color w:val="404040" w:themeColor="text1" w:themeTint="BF"/>
      <w:kern w:val="2"/>
      <w:sz w:val="22"/>
      <w:szCs w:val="22"/>
      <w14:ligatures w14:val="standardContextual"/>
    </w:rPr>
  </w:style>
  <w:style w:type="paragraph" w:customStyle="1" w:styleId="TableText">
    <w:name w:val="TableText"/>
    <w:basedOn w:val="a"/>
    <w:link w:val="TableTextChar"/>
    <w:autoRedefine/>
    <w:rsid w:val="0009157C"/>
    <w:pPr>
      <w:keepNext/>
      <w:widowControl w:val="0"/>
    </w:pPr>
    <w:rPr>
      <w:snapToGrid w:val="0"/>
      <w:spacing w:val="-2"/>
    </w:rPr>
  </w:style>
  <w:style w:type="paragraph" w:customStyle="1" w:styleId="TableTextNumbered">
    <w:name w:val="TableTextNumbered"/>
    <w:basedOn w:val="a"/>
    <w:autoRedefine/>
    <w:rsid w:val="0009157C"/>
    <w:pPr>
      <w:numPr>
        <w:numId w:val="1"/>
      </w:numPr>
    </w:pPr>
  </w:style>
  <w:style w:type="paragraph" w:customStyle="1" w:styleId="TableTextTab">
    <w:name w:val="TableTextTab"/>
    <w:basedOn w:val="TableText"/>
    <w:autoRedefine/>
    <w:rsid w:val="0009157C"/>
    <w:pPr>
      <w:ind w:left="284"/>
    </w:pPr>
  </w:style>
  <w:style w:type="paragraph" w:styleId="a5">
    <w:name w:val="TOC Heading"/>
    <w:basedOn w:val="1"/>
    <w:next w:val="a"/>
    <w:uiPriority w:val="39"/>
    <w:rsid w:val="0009157C"/>
    <w:pPr>
      <w:spacing w:before="480"/>
      <w:outlineLvl w:val="9"/>
    </w:pPr>
    <w:rPr>
      <w:rFonts w:cs="Times New Roman"/>
      <w:caps/>
      <w:sz w:val="28"/>
      <w:szCs w:val="28"/>
    </w:rPr>
  </w:style>
  <w:style w:type="paragraph" w:styleId="a6">
    <w:name w:val="Document Map"/>
    <w:basedOn w:val="a"/>
    <w:link w:val="Char1"/>
    <w:semiHidden/>
    <w:rsid w:val="0009157C"/>
    <w:pPr>
      <w:shd w:val="clear" w:color="auto" w:fill="000080"/>
    </w:pPr>
    <w:rPr>
      <w:rFonts w:ascii="Tahoma" w:hAnsi="Tahoma" w:cs="Tahoma"/>
    </w:rPr>
  </w:style>
  <w:style w:type="character" w:customStyle="1" w:styleId="Char1">
    <w:name w:val="خريطة المستند Char"/>
    <w:basedOn w:val="a0"/>
    <w:link w:val="a6"/>
    <w:semiHidden/>
    <w:rsid w:val="0088326D"/>
    <w:rPr>
      <w:rFonts w:ascii="Tahoma" w:eastAsia="Times New Roman" w:hAnsi="Tahoma" w:cs="Tahoma"/>
      <w:sz w:val="20"/>
      <w:szCs w:val="20"/>
      <w:shd w:val="clear" w:color="auto" w:fill="000080"/>
      <w:lang w:val="en-GB" w:eastAsia="en-GB"/>
    </w:rPr>
  </w:style>
  <w:style w:type="paragraph" w:styleId="10">
    <w:name w:val="toc 1"/>
    <w:basedOn w:val="a"/>
    <w:next w:val="a"/>
    <w:autoRedefine/>
    <w:uiPriority w:val="39"/>
    <w:rsid w:val="0009157C"/>
    <w:pPr>
      <w:tabs>
        <w:tab w:val="left" w:pos="480"/>
        <w:tab w:val="right" w:leader="dot" w:pos="8494"/>
      </w:tabs>
    </w:pPr>
    <w:rPr>
      <w:b/>
      <w:bCs/>
      <w:caps/>
    </w:rPr>
  </w:style>
  <w:style w:type="paragraph" w:styleId="20">
    <w:name w:val="toc 2"/>
    <w:basedOn w:val="a"/>
    <w:next w:val="a"/>
    <w:autoRedefine/>
    <w:uiPriority w:val="39"/>
    <w:rsid w:val="0009157C"/>
    <w:pPr>
      <w:tabs>
        <w:tab w:val="right" w:leader="dot" w:pos="8494"/>
      </w:tabs>
      <w:ind w:left="238"/>
    </w:pPr>
    <w:rPr>
      <w:smallCaps/>
    </w:rPr>
  </w:style>
  <w:style w:type="paragraph" w:styleId="30">
    <w:name w:val="toc 3"/>
    <w:basedOn w:val="a"/>
    <w:next w:val="a"/>
    <w:autoRedefine/>
    <w:uiPriority w:val="39"/>
    <w:rsid w:val="0009157C"/>
    <w:pPr>
      <w:ind w:left="482"/>
    </w:pPr>
    <w:rPr>
      <w:i/>
      <w:iCs/>
    </w:rPr>
  </w:style>
  <w:style w:type="paragraph" w:styleId="40">
    <w:name w:val="toc 4"/>
    <w:basedOn w:val="a"/>
    <w:next w:val="a"/>
    <w:autoRedefine/>
    <w:semiHidden/>
    <w:rsid w:val="0009157C"/>
    <w:pPr>
      <w:ind w:left="720"/>
    </w:pPr>
    <w:rPr>
      <w:rFonts w:ascii="Calibri" w:hAnsi="Calibri"/>
      <w:sz w:val="18"/>
      <w:szCs w:val="18"/>
    </w:rPr>
  </w:style>
  <w:style w:type="paragraph" w:styleId="50">
    <w:name w:val="toc 5"/>
    <w:basedOn w:val="a"/>
    <w:next w:val="a"/>
    <w:autoRedefine/>
    <w:semiHidden/>
    <w:rsid w:val="0009157C"/>
    <w:pPr>
      <w:ind w:left="960"/>
    </w:pPr>
    <w:rPr>
      <w:rFonts w:ascii="Calibri" w:hAnsi="Calibri"/>
      <w:sz w:val="18"/>
      <w:szCs w:val="18"/>
    </w:rPr>
  </w:style>
  <w:style w:type="paragraph" w:styleId="60">
    <w:name w:val="toc 6"/>
    <w:basedOn w:val="a"/>
    <w:next w:val="a"/>
    <w:autoRedefine/>
    <w:semiHidden/>
    <w:rsid w:val="0009157C"/>
    <w:pPr>
      <w:ind w:left="1200"/>
    </w:pPr>
    <w:rPr>
      <w:rFonts w:ascii="Calibri" w:hAnsi="Calibri"/>
      <w:sz w:val="18"/>
      <w:szCs w:val="18"/>
    </w:rPr>
  </w:style>
  <w:style w:type="paragraph" w:styleId="70">
    <w:name w:val="toc 7"/>
    <w:basedOn w:val="a"/>
    <w:next w:val="a"/>
    <w:autoRedefine/>
    <w:semiHidden/>
    <w:rsid w:val="0009157C"/>
    <w:pPr>
      <w:ind w:left="1440"/>
    </w:pPr>
    <w:rPr>
      <w:rFonts w:ascii="Calibri" w:hAnsi="Calibri"/>
      <w:sz w:val="18"/>
      <w:szCs w:val="18"/>
    </w:rPr>
  </w:style>
  <w:style w:type="paragraph" w:styleId="80">
    <w:name w:val="toc 8"/>
    <w:basedOn w:val="a"/>
    <w:next w:val="a"/>
    <w:autoRedefine/>
    <w:semiHidden/>
    <w:rsid w:val="0009157C"/>
    <w:pPr>
      <w:ind w:left="1680"/>
    </w:pPr>
    <w:rPr>
      <w:rFonts w:ascii="Calibri" w:hAnsi="Calibri"/>
      <w:sz w:val="18"/>
      <w:szCs w:val="18"/>
    </w:rPr>
  </w:style>
  <w:style w:type="paragraph" w:styleId="90">
    <w:name w:val="toc 9"/>
    <w:basedOn w:val="a"/>
    <w:next w:val="a"/>
    <w:autoRedefine/>
    <w:semiHidden/>
    <w:rsid w:val="0009157C"/>
    <w:pPr>
      <w:ind w:left="1920"/>
    </w:pPr>
    <w:rPr>
      <w:rFonts w:ascii="Calibri" w:hAnsi="Calibri"/>
      <w:sz w:val="18"/>
      <w:szCs w:val="18"/>
    </w:rPr>
  </w:style>
  <w:style w:type="character" w:styleId="Hyperlink">
    <w:name w:val="Hyperlink"/>
    <w:uiPriority w:val="99"/>
    <w:rsid w:val="0009157C"/>
    <w:rPr>
      <w:color w:val="0000FF"/>
      <w:u w:val="single"/>
    </w:rPr>
  </w:style>
  <w:style w:type="paragraph" w:styleId="a7">
    <w:name w:val="footer"/>
    <w:aliases w:val="Footer Left"/>
    <w:link w:val="Char2"/>
    <w:uiPriority w:val="99"/>
    <w:rsid w:val="0009157C"/>
    <w:pPr>
      <w:tabs>
        <w:tab w:val="center" w:pos="4153"/>
        <w:tab w:val="right" w:pos="8306"/>
      </w:tabs>
      <w:spacing w:before="240"/>
    </w:pPr>
    <w:rPr>
      <w:rFonts w:ascii="Times New Roman" w:eastAsia="Times New Roman" w:hAnsi="Times New Roman" w:cs="Times New Roman"/>
      <w:sz w:val="20"/>
      <w:lang w:val="en-GB" w:eastAsia="en-GB"/>
    </w:rPr>
  </w:style>
  <w:style w:type="character" w:customStyle="1" w:styleId="Char2">
    <w:name w:val="تذييل الصفحة Char"/>
    <w:aliases w:val="Footer Left Char"/>
    <w:basedOn w:val="a0"/>
    <w:link w:val="a7"/>
    <w:uiPriority w:val="99"/>
    <w:rsid w:val="0009157C"/>
    <w:rPr>
      <w:rFonts w:ascii="Times New Roman" w:eastAsia="Times New Roman" w:hAnsi="Times New Roman" w:cs="Times New Roman"/>
      <w:sz w:val="20"/>
      <w:lang w:val="en-GB" w:eastAsia="en-GB"/>
    </w:rPr>
  </w:style>
  <w:style w:type="character" w:styleId="a8">
    <w:name w:val="page number"/>
    <w:basedOn w:val="a0"/>
    <w:rsid w:val="0009157C"/>
  </w:style>
  <w:style w:type="table" w:styleId="a9">
    <w:name w:val="Table Grid"/>
    <w:basedOn w:val="a1"/>
    <w:uiPriority w:val="59"/>
    <w:rsid w:val="0009157C"/>
    <w:pPr>
      <w:jc w:val="center"/>
    </w:pPr>
    <w:rPr>
      <w:rFonts w:ascii="Cambria" w:eastAsia="MS Mincho" w:hAnsi="Cambria"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Yu Mincho" w:hAnsi="Yu Mincho"/>
        <w:b/>
        <w:i w:val="0"/>
        <w:sz w:val="20"/>
      </w:rPr>
      <w:tblPr/>
      <w:tcPr>
        <w:vAlign w:val="bottom"/>
      </w:tcPr>
    </w:tblStylePr>
  </w:style>
  <w:style w:type="paragraph" w:styleId="aa">
    <w:name w:val="Balloon Text"/>
    <w:basedOn w:val="a"/>
    <w:link w:val="Char3"/>
    <w:uiPriority w:val="99"/>
    <w:rsid w:val="0009157C"/>
    <w:rPr>
      <w:rFonts w:ascii="Tahoma" w:hAnsi="Tahoma" w:cs="Tahoma"/>
      <w:sz w:val="16"/>
      <w:szCs w:val="16"/>
    </w:rPr>
  </w:style>
  <w:style w:type="character" w:customStyle="1" w:styleId="Char3">
    <w:name w:val="نص في بالون Char"/>
    <w:basedOn w:val="a0"/>
    <w:link w:val="aa"/>
    <w:uiPriority w:val="99"/>
    <w:rsid w:val="0009157C"/>
    <w:rPr>
      <w:rFonts w:ascii="Tahoma" w:eastAsia="Times New Roman" w:hAnsi="Tahoma" w:cs="Tahoma"/>
      <w:sz w:val="16"/>
      <w:szCs w:val="16"/>
      <w:lang w:val="en-GB" w:eastAsia="en-GB"/>
    </w:rPr>
  </w:style>
  <w:style w:type="paragraph" w:customStyle="1" w:styleId="TableHeadText">
    <w:name w:val="TableHeadText"/>
    <w:basedOn w:val="TableText"/>
    <w:autoRedefine/>
    <w:rsid w:val="0009157C"/>
    <w:pPr>
      <w:jc w:val="center"/>
    </w:pPr>
    <w:rPr>
      <w:b/>
    </w:rPr>
  </w:style>
  <w:style w:type="paragraph" w:customStyle="1" w:styleId="Heading1-NoNumber">
    <w:name w:val="Heading 1 - No Number"/>
    <w:next w:val="a"/>
    <w:link w:val="Heading1-NoNumberChar"/>
    <w:autoRedefine/>
    <w:qFormat/>
    <w:rsid w:val="006C495D"/>
    <w:pPr>
      <w:spacing w:before="120" w:after="240"/>
      <w:jc w:val="center"/>
    </w:pPr>
    <w:rPr>
      <w:rFonts w:ascii="Times New Roman" w:eastAsia="Times New Roman" w:hAnsi="Times New Roman" w:cs="Arial"/>
      <w:bCs/>
      <w:smallCaps/>
      <w:kern w:val="32"/>
      <w:sz w:val="36"/>
      <w:szCs w:val="28"/>
      <w:lang w:val="en-GB" w:eastAsia="en-GB"/>
    </w:rPr>
  </w:style>
  <w:style w:type="paragraph" w:customStyle="1" w:styleId="Heading2-NoNumber">
    <w:name w:val="Heading 2 - No Number"/>
    <w:basedOn w:val="2"/>
    <w:next w:val="a"/>
    <w:autoRedefine/>
    <w:qFormat/>
    <w:rsid w:val="0009157C"/>
    <w:pPr>
      <w:numPr>
        <w:ilvl w:val="0"/>
      </w:numPr>
      <w:ind w:left="142"/>
    </w:pPr>
  </w:style>
  <w:style w:type="paragraph" w:customStyle="1" w:styleId="Bullet">
    <w:name w:val="Bullet"/>
    <w:basedOn w:val="a"/>
    <w:autoRedefine/>
    <w:qFormat/>
    <w:rsid w:val="00D708EA"/>
    <w:pPr>
      <w:ind w:left="2160"/>
    </w:pPr>
    <w:rPr>
      <w:rFonts w:cs="Arial"/>
    </w:rPr>
  </w:style>
  <w:style w:type="paragraph" w:customStyle="1" w:styleId="Source">
    <w:name w:val="Source"/>
    <w:basedOn w:val="a"/>
    <w:autoRedefine/>
    <w:qFormat/>
    <w:rsid w:val="0009157C"/>
  </w:style>
  <w:style w:type="character" w:styleId="ab">
    <w:name w:val="Placeholder Text"/>
    <w:basedOn w:val="a0"/>
    <w:uiPriority w:val="99"/>
    <w:semiHidden/>
    <w:rsid w:val="0009157C"/>
    <w:rPr>
      <w:color w:val="808080"/>
    </w:rPr>
  </w:style>
  <w:style w:type="paragraph" w:customStyle="1" w:styleId="Listi">
    <w:name w:val="List i"/>
    <w:basedOn w:val="a"/>
    <w:autoRedefine/>
    <w:qFormat/>
    <w:rsid w:val="0009157C"/>
    <w:pPr>
      <w:numPr>
        <w:numId w:val="3"/>
      </w:numPr>
    </w:pPr>
  </w:style>
  <w:style w:type="paragraph" w:customStyle="1" w:styleId="FigureCaption">
    <w:name w:val="Figure Caption"/>
    <w:basedOn w:val="a"/>
    <w:next w:val="a"/>
    <w:autoRedefine/>
    <w:rsid w:val="0009157C"/>
    <w:pPr>
      <w:keepNext/>
      <w:spacing w:line="240" w:lineRule="exact"/>
    </w:pPr>
    <w:rPr>
      <w:rFonts w:cs="Courier New"/>
      <w:b/>
    </w:rPr>
  </w:style>
  <w:style w:type="paragraph" w:styleId="ac">
    <w:name w:val="table of figures"/>
    <w:basedOn w:val="a"/>
    <w:next w:val="a"/>
    <w:uiPriority w:val="99"/>
    <w:rsid w:val="0009157C"/>
    <w:pPr>
      <w:ind w:left="482" w:hanging="482"/>
    </w:pPr>
    <w:rPr>
      <w:smallCaps/>
    </w:rPr>
  </w:style>
  <w:style w:type="paragraph" w:customStyle="1" w:styleId="NormalNoSpaceAfter">
    <w:name w:val="Normal NoSpaceAfter"/>
    <w:basedOn w:val="a"/>
    <w:autoRedefine/>
    <w:rsid w:val="0009157C"/>
  </w:style>
  <w:style w:type="paragraph" w:styleId="ad">
    <w:name w:val="Quote"/>
    <w:basedOn w:val="a"/>
    <w:next w:val="a"/>
    <w:link w:val="Char4"/>
    <w:uiPriority w:val="29"/>
    <w:qFormat/>
    <w:rsid w:val="0009157C"/>
    <w:pPr>
      <w:ind w:left="567" w:right="567"/>
    </w:pPr>
    <w:rPr>
      <w:i/>
      <w:iCs/>
      <w:color w:val="000000"/>
    </w:rPr>
  </w:style>
  <w:style w:type="character" w:customStyle="1" w:styleId="Char4">
    <w:name w:val="اقتباس Char"/>
    <w:link w:val="ad"/>
    <w:uiPriority w:val="29"/>
    <w:rsid w:val="0009157C"/>
    <w:rPr>
      <w:rFonts w:ascii="Times New Roman" w:eastAsia="Times New Roman" w:hAnsi="Times New Roman" w:cs="Times New Roman"/>
      <w:i/>
      <w:iCs/>
      <w:color w:val="000000"/>
      <w:lang w:val="en-GB" w:eastAsia="en-GB"/>
    </w:rPr>
  </w:style>
  <w:style w:type="paragraph" w:styleId="ae">
    <w:name w:val="List"/>
    <w:basedOn w:val="a"/>
    <w:rsid w:val="0009157C"/>
    <w:pPr>
      <w:ind w:left="283" w:hanging="283"/>
      <w:contextualSpacing/>
    </w:pPr>
  </w:style>
  <w:style w:type="paragraph" w:customStyle="1" w:styleId="BulletLevel2">
    <w:name w:val="Bullet Level 2"/>
    <w:basedOn w:val="Bullet"/>
    <w:autoRedefine/>
    <w:qFormat/>
    <w:rsid w:val="0009157C"/>
    <w:pPr>
      <w:numPr>
        <w:ilvl w:val="1"/>
      </w:numPr>
      <w:ind w:left="2160"/>
    </w:pPr>
  </w:style>
  <w:style w:type="paragraph" w:customStyle="1" w:styleId="ContentsTable">
    <w:name w:val="ContentsTable"/>
    <w:basedOn w:val="10"/>
    <w:autoRedefine/>
    <w:rsid w:val="0009157C"/>
    <w:pPr>
      <w:tabs>
        <w:tab w:val="right" w:leader="dot" w:pos="8296"/>
      </w:tabs>
    </w:pPr>
  </w:style>
  <w:style w:type="paragraph" w:styleId="21">
    <w:name w:val="List 2"/>
    <w:basedOn w:val="a"/>
    <w:rsid w:val="0009157C"/>
    <w:pPr>
      <w:ind w:left="566" w:hanging="283"/>
      <w:contextualSpacing/>
    </w:pPr>
  </w:style>
  <w:style w:type="paragraph" w:styleId="31">
    <w:name w:val="List 3"/>
    <w:basedOn w:val="a"/>
    <w:rsid w:val="0009157C"/>
    <w:pPr>
      <w:ind w:left="849" w:hanging="283"/>
      <w:contextualSpacing/>
    </w:pPr>
  </w:style>
  <w:style w:type="paragraph" w:styleId="41">
    <w:name w:val="List 4"/>
    <w:basedOn w:val="a"/>
    <w:rsid w:val="0009157C"/>
    <w:pPr>
      <w:ind w:left="1132" w:hanging="283"/>
      <w:contextualSpacing/>
    </w:pPr>
  </w:style>
  <w:style w:type="paragraph" w:styleId="51">
    <w:name w:val="List 5"/>
    <w:basedOn w:val="a"/>
    <w:rsid w:val="0009157C"/>
    <w:pPr>
      <w:ind w:left="1415" w:hanging="283"/>
      <w:contextualSpacing/>
    </w:pPr>
  </w:style>
  <w:style w:type="paragraph" w:customStyle="1" w:styleId="Centred">
    <w:name w:val="Centred"/>
    <w:basedOn w:val="a7"/>
    <w:autoRedefine/>
    <w:qFormat/>
    <w:rsid w:val="0009157C"/>
    <w:pPr>
      <w:jc w:val="center"/>
    </w:pPr>
  </w:style>
  <w:style w:type="paragraph" w:styleId="af">
    <w:name w:val="List Paragraph"/>
    <w:basedOn w:val="a"/>
    <w:uiPriority w:val="34"/>
    <w:qFormat/>
    <w:rsid w:val="0009157C"/>
    <w:pPr>
      <w:ind w:left="720"/>
      <w:contextualSpacing/>
    </w:pPr>
  </w:style>
  <w:style w:type="paragraph" w:styleId="af0">
    <w:name w:val="Title"/>
    <w:aliases w:val="Thesis Title"/>
    <w:basedOn w:val="a"/>
    <w:next w:val="a"/>
    <w:link w:val="Char5"/>
    <w:qFormat/>
    <w:rsid w:val="0009157C"/>
    <w:pPr>
      <w:spacing w:after="300"/>
      <w:contextualSpacing/>
      <w:jc w:val="center"/>
    </w:pPr>
    <w:rPr>
      <w:rFonts w:eastAsiaTheme="majorEastAsia"/>
      <w:i/>
      <w:smallCaps/>
      <w:spacing w:val="5"/>
      <w:kern w:val="28"/>
      <w:sz w:val="52"/>
      <w:szCs w:val="52"/>
    </w:rPr>
  </w:style>
  <w:style w:type="character" w:customStyle="1" w:styleId="Char5">
    <w:name w:val="العنوان Char"/>
    <w:aliases w:val="Thesis Title Char"/>
    <w:basedOn w:val="a0"/>
    <w:link w:val="af0"/>
    <w:rsid w:val="0009157C"/>
    <w:rPr>
      <w:rFonts w:ascii="Times New Roman" w:eastAsiaTheme="majorEastAsia" w:hAnsi="Times New Roman" w:cstheme="majorBidi"/>
      <w:i/>
      <w:smallCaps/>
      <w:spacing w:val="5"/>
      <w:kern w:val="28"/>
      <w:sz w:val="52"/>
      <w:szCs w:val="52"/>
      <w:lang w:val="en-GB" w:eastAsia="en-GB"/>
    </w:rPr>
  </w:style>
  <w:style w:type="paragraph" w:customStyle="1" w:styleId="CoverPageDetails">
    <w:name w:val="Cover Page Details"/>
    <w:basedOn w:val="a"/>
    <w:link w:val="CoverPageDetailsChar"/>
    <w:autoRedefine/>
    <w:qFormat/>
    <w:rsid w:val="00162C47"/>
    <w:pPr>
      <w:bidi w:val="0"/>
    </w:pPr>
    <w:rPr>
      <w:rFonts w:asciiTheme="majorBidi" w:eastAsia="MS Mincho" w:hAnsiTheme="majorBidi" w:cstheme="majorBidi"/>
      <w:sz w:val="20"/>
      <w:szCs w:val="20"/>
      <w:lang w:val="en-GB" w:eastAsia="en-GB"/>
    </w:rPr>
  </w:style>
  <w:style w:type="paragraph" w:styleId="af1">
    <w:name w:val="No Spacing"/>
    <w:link w:val="Char6"/>
    <w:uiPriority w:val="1"/>
    <w:qFormat/>
    <w:rsid w:val="00B33A36"/>
    <w:pPr>
      <w:ind w:firstLine="720"/>
      <w:jc w:val="both"/>
    </w:pPr>
    <w:rPr>
      <w:rFonts w:asciiTheme="majorBidi" w:hAnsiTheme="majorBidi" w:cstheme="majorBidi"/>
      <w:kern w:val="2"/>
      <w:sz w:val="20"/>
      <w:szCs w:val="20"/>
      <w:lang w:val="en-AU"/>
      <w14:ligatures w14:val="standardContextual"/>
    </w:rPr>
  </w:style>
  <w:style w:type="character" w:customStyle="1" w:styleId="CoverPageDetailsChar">
    <w:name w:val="Cover Page Details Char"/>
    <w:basedOn w:val="a0"/>
    <w:link w:val="CoverPageDetails"/>
    <w:rsid w:val="00162C47"/>
    <w:rPr>
      <w:rFonts w:asciiTheme="majorBidi" w:eastAsia="MS Mincho" w:hAnsiTheme="majorBidi" w:cstheme="majorBidi"/>
      <w:sz w:val="20"/>
      <w:szCs w:val="20"/>
      <w:lang w:val="en-GB" w:eastAsia="en-GB"/>
    </w:rPr>
  </w:style>
  <w:style w:type="paragraph" w:customStyle="1" w:styleId="AppendixHeading1">
    <w:name w:val="Appendix Heading 1"/>
    <w:basedOn w:val="Heading1-NoNumber"/>
    <w:next w:val="a"/>
    <w:link w:val="AppendixHeading1Char"/>
    <w:autoRedefine/>
    <w:qFormat/>
    <w:rsid w:val="0009157C"/>
    <w:pPr>
      <w:keepNext/>
      <w:pageBreakBefore/>
      <w:jc w:val="left"/>
      <w:outlineLvl w:val="0"/>
    </w:pPr>
  </w:style>
  <w:style w:type="character" w:customStyle="1" w:styleId="Heading1-NoNumberChar">
    <w:name w:val="Heading 1 - No Number Char"/>
    <w:basedOn w:val="1Char"/>
    <w:link w:val="Heading1-NoNumber"/>
    <w:rsid w:val="006C495D"/>
    <w:rPr>
      <w:rFonts w:ascii="Times New Roman" w:eastAsia="Times New Roman" w:hAnsi="Times New Roman" w:cs="Arial"/>
      <w:b/>
      <w:bCs/>
      <w:smallCaps w:val="0"/>
      <w:color w:val="2F5496" w:themeColor="accent1" w:themeShade="BF"/>
      <w:kern w:val="32"/>
      <w:sz w:val="36"/>
      <w:szCs w:val="28"/>
      <w:lang w:val="en-GB" w:eastAsia="en-GB"/>
      <w14:ligatures w14:val="standardContextual"/>
    </w:rPr>
  </w:style>
  <w:style w:type="character" w:customStyle="1" w:styleId="AppendixHeading1Char">
    <w:name w:val="Appendix Heading 1 Char"/>
    <w:basedOn w:val="Heading1-NoNumberChar"/>
    <w:link w:val="AppendixHeading1"/>
    <w:rsid w:val="0009157C"/>
    <w:rPr>
      <w:rFonts w:ascii="Times New Roman" w:eastAsia="Times New Roman" w:hAnsi="Times New Roman" w:cs="Arial"/>
      <w:b/>
      <w:bCs/>
      <w:smallCaps w:val="0"/>
      <w:color w:val="2F5496" w:themeColor="accent1" w:themeShade="BF"/>
      <w:kern w:val="32"/>
      <w:sz w:val="36"/>
      <w:szCs w:val="28"/>
      <w:lang w:val="en-GB" w:eastAsia="en-GB"/>
      <w14:ligatures w14:val="standardContextual"/>
    </w:rPr>
  </w:style>
  <w:style w:type="paragraph" w:styleId="Index1">
    <w:name w:val="index 1"/>
    <w:basedOn w:val="a"/>
    <w:next w:val="a"/>
    <w:autoRedefine/>
    <w:uiPriority w:val="99"/>
    <w:rsid w:val="0009157C"/>
    <w:pPr>
      <w:ind w:left="220" w:hanging="220"/>
    </w:pPr>
  </w:style>
  <w:style w:type="paragraph" w:customStyle="1" w:styleId="Footer-Right">
    <w:name w:val="Footer - Right"/>
    <w:basedOn w:val="a7"/>
    <w:link w:val="Footer-RightChar"/>
    <w:autoRedefine/>
    <w:rsid w:val="0009157C"/>
    <w:pPr>
      <w:tabs>
        <w:tab w:val="clear" w:pos="4153"/>
        <w:tab w:val="clear" w:pos="8306"/>
        <w:tab w:val="left" w:pos="142"/>
        <w:tab w:val="center" w:pos="4253"/>
      </w:tabs>
      <w:jc w:val="right"/>
    </w:pPr>
  </w:style>
  <w:style w:type="character" w:customStyle="1" w:styleId="Footer-RightChar">
    <w:name w:val="Footer - Right Char"/>
    <w:basedOn w:val="Char2"/>
    <w:link w:val="Footer-Right"/>
    <w:rsid w:val="0009157C"/>
    <w:rPr>
      <w:rFonts w:ascii="Times New Roman" w:eastAsia="Times New Roman" w:hAnsi="Times New Roman" w:cs="Times New Roman"/>
      <w:sz w:val="20"/>
      <w:lang w:val="en-GB" w:eastAsia="en-GB"/>
    </w:rPr>
  </w:style>
  <w:style w:type="paragraph" w:styleId="af2">
    <w:name w:val="caption"/>
    <w:basedOn w:val="a"/>
    <w:next w:val="a"/>
    <w:unhideWhenUsed/>
    <w:qFormat/>
    <w:rsid w:val="0060014C"/>
    <w:pPr>
      <w:spacing w:after="200"/>
      <w:jc w:val="center"/>
    </w:pPr>
    <w:rPr>
      <w:b/>
      <w:bCs/>
      <w:szCs w:val="18"/>
    </w:rPr>
  </w:style>
  <w:style w:type="paragraph" w:customStyle="1" w:styleId="Dedication">
    <w:name w:val="Dedication"/>
    <w:basedOn w:val="ad"/>
    <w:link w:val="DedicationChar"/>
    <w:autoRedefine/>
    <w:qFormat/>
    <w:rsid w:val="00267FA5"/>
    <w:pPr>
      <w:ind w:left="0" w:right="0"/>
      <w:jc w:val="center"/>
    </w:pPr>
    <w:rPr>
      <w:i w:val="0"/>
      <w:iCs w:val="0"/>
      <w:sz w:val="36"/>
      <w:szCs w:val="36"/>
    </w:rPr>
  </w:style>
  <w:style w:type="character" w:customStyle="1" w:styleId="DedicationChar">
    <w:name w:val="Dedication Char"/>
    <w:basedOn w:val="Char4"/>
    <w:link w:val="Dedication"/>
    <w:rsid w:val="00267FA5"/>
    <w:rPr>
      <w:rFonts w:ascii="Times New Roman" w:eastAsia="Times New Roman" w:hAnsi="Times New Roman" w:cs="Times New Roman"/>
      <w:i w:val="0"/>
      <w:iCs w:val="0"/>
      <w:color w:val="000000"/>
      <w:sz w:val="36"/>
      <w:szCs w:val="36"/>
      <w:lang w:val="en-AU" w:eastAsia="en-GB"/>
    </w:rPr>
  </w:style>
  <w:style w:type="paragraph" w:styleId="af3">
    <w:name w:val="footnote text"/>
    <w:basedOn w:val="a"/>
    <w:link w:val="Char7"/>
    <w:rsid w:val="0009157C"/>
  </w:style>
  <w:style w:type="character" w:customStyle="1" w:styleId="Char7">
    <w:name w:val="نص حاشية سفلية Char"/>
    <w:basedOn w:val="a0"/>
    <w:link w:val="af3"/>
    <w:rsid w:val="0009157C"/>
    <w:rPr>
      <w:rFonts w:ascii="Times New Roman" w:eastAsia="Times New Roman" w:hAnsi="Times New Roman" w:cs="Times New Roman"/>
      <w:sz w:val="20"/>
      <w:szCs w:val="20"/>
      <w:lang w:val="en-GB" w:eastAsia="en-GB"/>
    </w:rPr>
  </w:style>
  <w:style w:type="character" w:styleId="af4">
    <w:name w:val="footnote reference"/>
    <w:basedOn w:val="a0"/>
    <w:rsid w:val="0009157C"/>
    <w:rPr>
      <w:vertAlign w:val="superscript"/>
    </w:rPr>
  </w:style>
  <w:style w:type="paragraph" w:customStyle="1" w:styleId="Credit">
    <w:name w:val="Credit"/>
    <w:basedOn w:val="Footer-Right"/>
    <w:link w:val="CreditChar"/>
    <w:autoRedefine/>
    <w:locked/>
    <w:rsid w:val="0009157C"/>
    <w:pPr>
      <w:spacing w:before="0"/>
    </w:pPr>
    <w:rPr>
      <w:sz w:val="4"/>
      <w:szCs w:val="4"/>
    </w:rPr>
  </w:style>
  <w:style w:type="character" w:customStyle="1" w:styleId="CreditChar">
    <w:name w:val="Credit Char"/>
    <w:basedOn w:val="Footer-RightChar"/>
    <w:link w:val="Credit"/>
    <w:rsid w:val="0009157C"/>
    <w:rPr>
      <w:rFonts w:ascii="Times New Roman" w:eastAsia="Times New Roman" w:hAnsi="Times New Roman" w:cs="Times New Roman"/>
      <w:sz w:val="4"/>
      <w:szCs w:val="4"/>
      <w:lang w:val="en-GB" w:eastAsia="en-GB"/>
    </w:rPr>
  </w:style>
  <w:style w:type="paragraph" w:styleId="af5">
    <w:name w:val="endnote text"/>
    <w:basedOn w:val="a"/>
    <w:link w:val="Char8"/>
    <w:rsid w:val="0009157C"/>
  </w:style>
  <w:style w:type="character" w:customStyle="1" w:styleId="Char8">
    <w:name w:val="نص تعليق ختامي Char"/>
    <w:basedOn w:val="a0"/>
    <w:link w:val="af5"/>
    <w:rsid w:val="0009157C"/>
    <w:rPr>
      <w:rFonts w:ascii="Times New Roman" w:eastAsia="Times New Roman" w:hAnsi="Times New Roman" w:cs="Times New Roman"/>
      <w:sz w:val="20"/>
      <w:szCs w:val="20"/>
      <w:lang w:val="en-GB" w:eastAsia="en-GB"/>
    </w:rPr>
  </w:style>
  <w:style w:type="character" w:styleId="af6">
    <w:name w:val="endnote reference"/>
    <w:basedOn w:val="a0"/>
    <w:rsid w:val="0009157C"/>
    <w:rPr>
      <w:vertAlign w:val="superscript"/>
    </w:rPr>
  </w:style>
  <w:style w:type="character" w:styleId="af7">
    <w:name w:val="FollowedHyperlink"/>
    <w:basedOn w:val="a0"/>
    <w:semiHidden/>
    <w:unhideWhenUsed/>
    <w:rsid w:val="0009157C"/>
    <w:rPr>
      <w:color w:val="954F72" w:themeColor="followedHyperlink"/>
      <w:u w:val="single"/>
    </w:rPr>
  </w:style>
  <w:style w:type="character" w:customStyle="1" w:styleId="Char">
    <w:name w:val="عادي (ويب) Char"/>
    <w:basedOn w:val="a0"/>
    <w:link w:val="a3"/>
    <w:uiPriority w:val="99"/>
    <w:rsid w:val="0005709E"/>
    <w:rPr>
      <w:rFonts w:ascii="Times New Roman" w:eastAsia="Times New Roman" w:hAnsi="Times New Roman" w:cs="Times New Roman"/>
      <w:lang w:val="en-AU" w:eastAsia="en-GB"/>
    </w:rPr>
  </w:style>
  <w:style w:type="character" w:customStyle="1" w:styleId="Char6">
    <w:name w:val="بلا تباعد Char"/>
    <w:basedOn w:val="a0"/>
    <w:link w:val="af1"/>
    <w:uiPriority w:val="1"/>
    <w:rsid w:val="00FB4A17"/>
    <w:rPr>
      <w:rFonts w:asciiTheme="majorBidi" w:hAnsiTheme="majorBidi" w:cstheme="majorBidi"/>
      <w:kern w:val="2"/>
      <w:sz w:val="20"/>
      <w:szCs w:val="20"/>
      <w:lang w:val="en-AU"/>
      <w14:ligatures w14:val="standardContextual"/>
    </w:rPr>
  </w:style>
  <w:style w:type="paragraph" w:styleId="af8">
    <w:name w:val="Intense Quote"/>
    <w:basedOn w:val="a"/>
    <w:next w:val="a"/>
    <w:link w:val="Char9"/>
    <w:uiPriority w:val="30"/>
    <w:qFormat/>
    <w:rsid w:val="002D602A"/>
    <w:pPr>
      <w:pBdr>
        <w:top w:val="single" w:sz="4" w:space="10" w:color="4472C4" w:themeColor="accent1"/>
        <w:bottom w:val="single" w:sz="4" w:space="10" w:color="4472C4" w:themeColor="accent1"/>
      </w:pBdr>
      <w:ind w:left="864" w:right="864"/>
      <w:jc w:val="center"/>
    </w:pPr>
    <w:rPr>
      <w:i/>
      <w:iCs/>
      <w:color w:val="4472C4" w:themeColor="accent1"/>
    </w:rPr>
  </w:style>
  <w:style w:type="character" w:customStyle="1" w:styleId="Char9">
    <w:name w:val="اقتباس مكثف Char"/>
    <w:basedOn w:val="a0"/>
    <w:link w:val="af8"/>
    <w:uiPriority w:val="30"/>
    <w:rsid w:val="002D602A"/>
    <w:rPr>
      <w:rFonts w:ascii="Times New Roman" w:hAnsi="Times New Roman" w:cs="Times New Roman"/>
      <w:i/>
      <w:iCs/>
      <w:color w:val="4472C4" w:themeColor="accent1"/>
      <w:lang w:val="en-AU"/>
    </w:rPr>
  </w:style>
  <w:style w:type="character" w:styleId="af9">
    <w:name w:val="Intense Emphasis"/>
    <w:basedOn w:val="a0"/>
    <w:uiPriority w:val="21"/>
    <w:qFormat/>
    <w:rsid w:val="004C701E"/>
    <w:rPr>
      <w:i/>
      <w:iCs/>
      <w:color w:val="4472C4" w:themeColor="accent1"/>
    </w:rPr>
  </w:style>
  <w:style w:type="table" w:styleId="afa">
    <w:name w:val="Grid Table Light"/>
    <w:basedOn w:val="a1"/>
    <w:uiPriority w:val="40"/>
    <w:rsid w:val="00626073"/>
    <w:rPr>
      <w:rFonts w:eastAsiaTheme="minorEastAsi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EndNoteBibliographyTitle">
    <w:name w:val="EndNote Bibliography Title"/>
    <w:basedOn w:val="a"/>
    <w:link w:val="EndNoteBibliographyTitleChar"/>
    <w:autoRedefine/>
    <w:rsid w:val="002E202A"/>
    <w:pPr>
      <w:jc w:val="center"/>
    </w:pPr>
  </w:style>
  <w:style w:type="character" w:customStyle="1" w:styleId="TableTextChar">
    <w:name w:val="TableText Char"/>
    <w:basedOn w:val="a0"/>
    <w:link w:val="TableText"/>
    <w:rsid w:val="002E202A"/>
    <w:rPr>
      <w:rFonts w:ascii="Times New Roman" w:eastAsia="Times New Roman" w:hAnsi="Times New Roman" w:cs="Times New Roman"/>
      <w:noProof/>
      <w:snapToGrid w:val="0"/>
      <w:spacing w:val="-2"/>
      <w:sz w:val="20"/>
    </w:rPr>
  </w:style>
  <w:style w:type="character" w:customStyle="1" w:styleId="EndNoteBibliographyTitleChar">
    <w:name w:val="EndNote Bibliography Title Char"/>
    <w:basedOn w:val="TableTextChar"/>
    <w:link w:val="EndNoteBibliographyTitle"/>
    <w:rsid w:val="002E202A"/>
    <w:rPr>
      <w:rFonts w:ascii="Times New Roman" w:eastAsia="Times New Roman" w:hAnsi="Times New Roman" w:cs="Times New Roman"/>
      <w:noProof/>
      <w:snapToGrid/>
      <w:spacing w:val="-2"/>
      <w:sz w:val="20"/>
      <w:lang w:val="en-AU"/>
    </w:rPr>
  </w:style>
  <w:style w:type="paragraph" w:customStyle="1" w:styleId="EndNoteBibliography">
    <w:name w:val="EndNote Bibliography"/>
    <w:basedOn w:val="a"/>
    <w:link w:val="EndNoteBibliographyChar"/>
    <w:autoRedefine/>
    <w:rsid w:val="002E202A"/>
  </w:style>
  <w:style w:type="character" w:customStyle="1" w:styleId="EndNoteBibliographyChar">
    <w:name w:val="EndNote Bibliography Char"/>
    <w:basedOn w:val="TableTextChar"/>
    <w:link w:val="EndNoteBibliography"/>
    <w:rsid w:val="002E202A"/>
    <w:rPr>
      <w:rFonts w:ascii="Times New Roman" w:eastAsia="Times New Roman" w:hAnsi="Times New Roman" w:cs="Times New Roman"/>
      <w:noProof/>
      <w:snapToGrid/>
      <w:spacing w:val="-2"/>
      <w:sz w:val="20"/>
      <w:lang w:val="en-AU"/>
    </w:rPr>
  </w:style>
  <w:style w:type="character" w:customStyle="1" w:styleId="UnresolvedMention1">
    <w:name w:val="Unresolved Mention1"/>
    <w:basedOn w:val="a0"/>
    <w:uiPriority w:val="99"/>
    <w:rsid w:val="002E202A"/>
    <w:rPr>
      <w:color w:val="605E5C"/>
      <w:shd w:val="clear" w:color="auto" w:fill="E1DFDD"/>
    </w:rPr>
  </w:style>
  <w:style w:type="character" w:styleId="afb">
    <w:name w:val="Strong"/>
    <w:basedOn w:val="a0"/>
    <w:uiPriority w:val="22"/>
    <w:qFormat/>
    <w:rsid w:val="00D33411"/>
    <w:rPr>
      <w:b/>
      <w:bCs/>
    </w:rPr>
  </w:style>
  <w:style w:type="character" w:styleId="afc">
    <w:name w:val="Book Title"/>
    <w:basedOn w:val="a0"/>
    <w:uiPriority w:val="33"/>
    <w:qFormat/>
    <w:rsid w:val="00A8713B"/>
    <w:rPr>
      <w:b/>
      <w:bCs/>
      <w:i/>
      <w:iCs/>
      <w:spacing w:val="5"/>
    </w:rPr>
  </w:style>
  <w:style w:type="table" w:styleId="11">
    <w:name w:val="Plain Table 1"/>
    <w:basedOn w:val="a1"/>
    <w:uiPriority w:val="41"/>
    <w:rsid w:val="0060014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d">
    <w:name w:val="annotation reference"/>
    <w:basedOn w:val="a0"/>
    <w:uiPriority w:val="99"/>
    <w:semiHidden/>
    <w:unhideWhenUsed/>
    <w:rsid w:val="00E824EC"/>
    <w:rPr>
      <w:sz w:val="16"/>
      <w:szCs w:val="16"/>
    </w:rPr>
  </w:style>
  <w:style w:type="paragraph" w:styleId="afe">
    <w:name w:val="annotation text"/>
    <w:basedOn w:val="a"/>
    <w:link w:val="Chara"/>
    <w:uiPriority w:val="99"/>
    <w:unhideWhenUsed/>
    <w:rsid w:val="00E824EC"/>
  </w:style>
  <w:style w:type="character" w:customStyle="1" w:styleId="Chara">
    <w:name w:val="نص تعليق Char"/>
    <w:basedOn w:val="a0"/>
    <w:link w:val="afe"/>
    <w:uiPriority w:val="99"/>
    <w:rsid w:val="00E824EC"/>
    <w:rPr>
      <w:sz w:val="20"/>
      <w:szCs w:val="20"/>
      <w:lang w:val="en-AU"/>
    </w:rPr>
  </w:style>
  <w:style w:type="paragraph" w:styleId="aff">
    <w:name w:val="annotation subject"/>
    <w:basedOn w:val="afe"/>
    <w:next w:val="afe"/>
    <w:link w:val="Charb"/>
    <w:uiPriority w:val="99"/>
    <w:semiHidden/>
    <w:unhideWhenUsed/>
    <w:rsid w:val="00E824EC"/>
    <w:rPr>
      <w:b/>
      <w:bCs/>
    </w:rPr>
  </w:style>
  <w:style w:type="character" w:customStyle="1" w:styleId="Charb">
    <w:name w:val="موضوع تعليق Char"/>
    <w:basedOn w:val="Chara"/>
    <w:link w:val="aff"/>
    <w:uiPriority w:val="99"/>
    <w:semiHidden/>
    <w:rsid w:val="00E824EC"/>
    <w:rPr>
      <w:b/>
      <w:bCs/>
      <w:sz w:val="20"/>
      <w:szCs w:val="20"/>
      <w:lang w:val="en-AU"/>
    </w:rPr>
  </w:style>
  <w:style w:type="character" w:customStyle="1" w:styleId="UnresolvedMention2">
    <w:name w:val="Unresolved Mention2"/>
    <w:basedOn w:val="a0"/>
    <w:uiPriority w:val="99"/>
    <w:semiHidden/>
    <w:unhideWhenUsed/>
    <w:rsid w:val="00A546C0"/>
    <w:rPr>
      <w:color w:val="605E5C"/>
      <w:shd w:val="clear" w:color="auto" w:fill="E1DFDD"/>
    </w:rPr>
  </w:style>
  <w:style w:type="paragraph" w:customStyle="1" w:styleId="Introduction">
    <w:name w:val="Introduction"/>
    <w:basedOn w:val="a"/>
    <w:qFormat/>
    <w:rsid w:val="00902E3D"/>
    <w:pPr>
      <w:spacing w:before="200" w:after="200"/>
    </w:pPr>
    <w:rPr>
      <w:rFonts w:eastAsia="Times New Roman"/>
    </w:rPr>
  </w:style>
  <w:style w:type="character" w:styleId="aff0">
    <w:name w:val="Emphasis"/>
    <w:basedOn w:val="a0"/>
    <w:uiPriority w:val="20"/>
    <w:qFormat/>
    <w:rsid w:val="00902E3D"/>
    <w:rPr>
      <w:i/>
      <w:iCs/>
    </w:rPr>
  </w:style>
  <w:style w:type="character" w:styleId="aff1">
    <w:name w:val="Intense Reference"/>
    <w:basedOn w:val="a0"/>
    <w:uiPriority w:val="32"/>
    <w:qFormat/>
    <w:rsid w:val="005C0474"/>
    <w:rPr>
      <w:rFonts w:eastAsia="MS Mincho"/>
      <w:b/>
      <w:bCs/>
      <w:smallCaps/>
      <w:color w:val="4472C4" w:themeColor="accent1"/>
      <w:spacing w:val="5"/>
      <w:lang w:eastAsia="en-GB"/>
    </w:rPr>
  </w:style>
  <w:style w:type="paragraph" w:customStyle="1" w:styleId="table-content">
    <w:name w:val="table-content"/>
    <w:basedOn w:val="af1"/>
    <w:qFormat/>
    <w:rsid w:val="00B33A36"/>
    <w:pPr>
      <w:tabs>
        <w:tab w:val="left" w:pos="851"/>
      </w:tabs>
      <w:ind w:firstLine="0"/>
      <w:jc w:val="left"/>
    </w:pPr>
    <w:rPr>
      <w:rFonts w:ascii="Times New Roman" w:eastAsia="Times New Roman" w:hAnsi="Times New Roman" w:cs="Times New Roman"/>
      <w:lang w:val="en-GB" w:eastAsia="en-GB"/>
    </w:rPr>
  </w:style>
  <w:style w:type="character" w:customStyle="1" w:styleId="apple-converted-space">
    <w:name w:val="apple-converted-space"/>
    <w:basedOn w:val="a0"/>
    <w:rsid w:val="0054031D"/>
  </w:style>
  <w:style w:type="table" w:styleId="1-1">
    <w:name w:val="Grid Table 1 Light Accent 1"/>
    <w:basedOn w:val="a1"/>
    <w:uiPriority w:val="46"/>
    <w:rsid w:val="0065176E"/>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1-5">
    <w:name w:val="Grid Table 1 Light Accent 5"/>
    <w:basedOn w:val="a1"/>
    <w:uiPriority w:val="46"/>
    <w:rsid w:val="0065176E"/>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styleId="HTMLCode">
    <w:name w:val="HTML Code"/>
    <w:basedOn w:val="a0"/>
    <w:uiPriority w:val="99"/>
    <w:semiHidden/>
    <w:unhideWhenUsed/>
    <w:rsid w:val="005160FD"/>
    <w:rPr>
      <w:rFonts w:ascii="Courier New" w:eastAsia="Times New Roman" w:hAnsi="Courier New" w:cs="Courier New"/>
      <w:sz w:val="20"/>
      <w:szCs w:val="20"/>
    </w:rPr>
  </w:style>
  <w:style w:type="paragraph" w:customStyle="1" w:styleId="p1">
    <w:name w:val="p1"/>
    <w:basedOn w:val="a"/>
    <w:rsid w:val="00745367"/>
    <w:rPr>
      <w:rFonts w:ascii="Times New Roman" w:eastAsia="Times New Roman" w:hAnsi="Times New Roman" w:cs="Times New Roman"/>
      <w:color w:val="000000"/>
      <w:sz w:val="21"/>
      <w:szCs w:val="21"/>
    </w:rPr>
  </w:style>
  <w:style w:type="paragraph" w:customStyle="1" w:styleId="p2">
    <w:name w:val="p2"/>
    <w:basedOn w:val="a"/>
    <w:rsid w:val="00BE404D"/>
    <w:rPr>
      <w:rFonts w:ascii="Times New Roman" w:eastAsia="Times New Roman" w:hAnsi="Times New Roman" w:cs="Times New Roman"/>
      <w:color w:val="000000"/>
      <w:sz w:val="18"/>
      <w:szCs w:val="18"/>
    </w:rPr>
  </w:style>
  <w:style w:type="numbering" w:customStyle="1" w:styleId="CurrentList1">
    <w:name w:val="Current List1"/>
    <w:uiPriority w:val="99"/>
    <w:rsid w:val="00B55D92"/>
    <w:pPr>
      <w:numPr>
        <w:numId w:val="10"/>
      </w:numPr>
    </w:pPr>
  </w:style>
  <w:style w:type="numbering" w:customStyle="1" w:styleId="CurrentList2">
    <w:name w:val="Current List2"/>
    <w:uiPriority w:val="99"/>
    <w:rsid w:val="00B55D92"/>
    <w:pPr>
      <w:numPr>
        <w:numId w:val="11"/>
      </w:numPr>
    </w:pPr>
  </w:style>
  <w:style w:type="numbering" w:customStyle="1" w:styleId="CurrentList3">
    <w:name w:val="Current List3"/>
    <w:uiPriority w:val="99"/>
    <w:rsid w:val="00AF1A3F"/>
    <w:pPr>
      <w:numPr>
        <w:numId w:val="12"/>
      </w:numPr>
    </w:pPr>
  </w:style>
  <w:style w:type="character" w:customStyle="1" w:styleId="anegp0gi0b9av8jahpyh">
    <w:name w:val="anegp0gi0b9av8jahpyh"/>
    <w:basedOn w:val="a0"/>
    <w:rsid w:val="004D6D02"/>
  </w:style>
  <w:style w:type="paragraph" w:customStyle="1" w:styleId="s3">
    <w:name w:val="s3"/>
    <w:basedOn w:val="a"/>
    <w:rsid w:val="007E03C1"/>
    <w:pPr>
      <w:bidi w:val="0"/>
      <w:spacing w:before="100" w:beforeAutospacing="1" w:after="100" w:afterAutospacing="1"/>
    </w:pPr>
    <w:rPr>
      <w:rFonts w:ascii="Times New Roman" w:hAnsi="Times New Roman" w:cs="Times New Roman"/>
    </w:rPr>
  </w:style>
  <w:style w:type="character" w:customStyle="1" w:styleId="bumpedfont15">
    <w:name w:val="bumpedfont15"/>
    <w:basedOn w:val="a0"/>
    <w:rsid w:val="007E03C1"/>
  </w:style>
  <w:style w:type="paragraph" w:customStyle="1" w:styleId="s5">
    <w:name w:val="s5"/>
    <w:basedOn w:val="a"/>
    <w:rsid w:val="007E03C1"/>
    <w:pPr>
      <w:bidi w:val="0"/>
      <w:spacing w:before="100" w:beforeAutospacing="1" w:after="100" w:afterAutospacing="1"/>
    </w:pPr>
    <w:rPr>
      <w:rFonts w:ascii="Times New Roman" w:hAnsi="Times New Roman" w:cs="Times New Roman"/>
    </w:rPr>
  </w:style>
  <w:style w:type="table" w:styleId="32">
    <w:name w:val="Grid Table 3"/>
    <w:basedOn w:val="a1"/>
    <w:uiPriority w:val="48"/>
    <w:rsid w:val="00E34543"/>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52">
    <w:name w:val="Grid Table 5 Dark"/>
    <w:basedOn w:val="a1"/>
    <w:uiPriority w:val="50"/>
    <w:rsid w:val="00E34543"/>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4-1">
    <w:name w:val="Grid Table 4 Accent 1"/>
    <w:basedOn w:val="a1"/>
    <w:uiPriority w:val="49"/>
    <w:rsid w:val="00E34543"/>
    <w:pPr>
      <w:spacing w:after="0"/>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5-1">
    <w:name w:val="Grid Table 5 Dark Accent 1"/>
    <w:basedOn w:val="a1"/>
    <w:uiPriority w:val="50"/>
    <w:rsid w:val="00E34543"/>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customStyle="1" w:styleId="s1">
    <w:name w:val="s1"/>
    <w:basedOn w:val="a0"/>
    <w:rsid w:val="00CE3640"/>
  </w:style>
  <w:style w:type="character" w:customStyle="1" w:styleId="s2">
    <w:name w:val="s2"/>
    <w:basedOn w:val="a0"/>
    <w:rsid w:val="00CE3640"/>
  </w:style>
  <w:style w:type="paragraph" w:customStyle="1" w:styleId="s4">
    <w:name w:val="s4"/>
    <w:basedOn w:val="a"/>
    <w:rsid w:val="00D110A1"/>
    <w:pPr>
      <w:bidi w:val="0"/>
      <w:spacing w:before="100" w:beforeAutospacing="1" w:after="100" w:afterAutospacing="1" w:line="240" w:lineRule="auto"/>
    </w:pPr>
    <w:rPr>
      <w:rFonts w:ascii="Times New Roman" w:hAnsi="Times New Roman" w:cs="Times New Roman"/>
      <w14:ligatures w14:val="none"/>
    </w:rPr>
  </w:style>
  <w:style w:type="paragraph" w:customStyle="1" w:styleId="s6">
    <w:name w:val="s6"/>
    <w:basedOn w:val="a"/>
    <w:rsid w:val="00D110A1"/>
    <w:pPr>
      <w:bidi w:val="0"/>
      <w:spacing w:before="100" w:beforeAutospacing="1" w:after="100" w:afterAutospacing="1" w:line="240" w:lineRule="auto"/>
    </w:pPr>
    <w:rPr>
      <w:rFonts w:ascii="Times New Roman" w:hAnsi="Times New Roman" w:cs="Times New Roman"/>
      <w14:ligatures w14:val="none"/>
    </w:rPr>
  </w:style>
  <w:style w:type="table" w:styleId="5-5">
    <w:name w:val="Grid Table 5 Dark Accent 5"/>
    <w:basedOn w:val="a1"/>
    <w:uiPriority w:val="50"/>
    <w:rsid w:val="006C5CFF"/>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668">
      <w:bodyDiv w:val="1"/>
      <w:marLeft w:val="0"/>
      <w:marRight w:val="0"/>
      <w:marTop w:val="0"/>
      <w:marBottom w:val="0"/>
      <w:divBdr>
        <w:top w:val="none" w:sz="0" w:space="0" w:color="auto"/>
        <w:left w:val="none" w:sz="0" w:space="0" w:color="auto"/>
        <w:bottom w:val="none" w:sz="0" w:space="0" w:color="auto"/>
        <w:right w:val="none" w:sz="0" w:space="0" w:color="auto"/>
      </w:divBdr>
    </w:div>
    <w:div w:id="39793822">
      <w:bodyDiv w:val="1"/>
      <w:marLeft w:val="0"/>
      <w:marRight w:val="0"/>
      <w:marTop w:val="0"/>
      <w:marBottom w:val="0"/>
      <w:divBdr>
        <w:top w:val="none" w:sz="0" w:space="0" w:color="auto"/>
        <w:left w:val="none" w:sz="0" w:space="0" w:color="auto"/>
        <w:bottom w:val="none" w:sz="0" w:space="0" w:color="auto"/>
        <w:right w:val="none" w:sz="0" w:space="0" w:color="auto"/>
      </w:divBdr>
    </w:div>
    <w:div w:id="48388307">
      <w:bodyDiv w:val="1"/>
      <w:marLeft w:val="0"/>
      <w:marRight w:val="0"/>
      <w:marTop w:val="0"/>
      <w:marBottom w:val="0"/>
      <w:divBdr>
        <w:top w:val="none" w:sz="0" w:space="0" w:color="auto"/>
        <w:left w:val="none" w:sz="0" w:space="0" w:color="auto"/>
        <w:bottom w:val="none" w:sz="0" w:space="0" w:color="auto"/>
        <w:right w:val="none" w:sz="0" w:space="0" w:color="auto"/>
      </w:divBdr>
      <w:divsChild>
        <w:div w:id="274799134">
          <w:marLeft w:val="0"/>
          <w:marRight w:val="0"/>
          <w:marTop w:val="0"/>
          <w:marBottom w:val="0"/>
          <w:divBdr>
            <w:top w:val="none" w:sz="0" w:space="0" w:color="auto"/>
            <w:left w:val="none" w:sz="0" w:space="0" w:color="auto"/>
            <w:bottom w:val="none" w:sz="0" w:space="0" w:color="auto"/>
            <w:right w:val="none" w:sz="0" w:space="0" w:color="auto"/>
          </w:divBdr>
          <w:divsChild>
            <w:div w:id="1961065614">
              <w:marLeft w:val="0"/>
              <w:marRight w:val="0"/>
              <w:marTop w:val="0"/>
              <w:marBottom w:val="0"/>
              <w:divBdr>
                <w:top w:val="none" w:sz="0" w:space="0" w:color="auto"/>
                <w:left w:val="none" w:sz="0" w:space="0" w:color="auto"/>
                <w:bottom w:val="none" w:sz="0" w:space="0" w:color="auto"/>
                <w:right w:val="none" w:sz="0" w:space="0" w:color="auto"/>
              </w:divBdr>
              <w:divsChild>
                <w:div w:id="128079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36201">
      <w:bodyDiv w:val="1"/>
      <w:marLeft w:val="0"/>
      <w:marRight w:val="0"/>
      <w:marTop w:val="0"/>
      <w:marBottom w:val="0"/>
      <w:divBdr>
        <w:top w:val="none" w:sz="0" w:space="0" w:color="auto"/>
        <w:left w:val="none" w:sz="0" w:space="0" w:color="auto"/>
        <w:bottom w:val="none" w:sz="0" w:space="0" w:color="auto"/>
        <w:right w:val="none" w:sz="0" w:space="0" w:color="auto"/>
      </w:divBdr>
    </w:div>
    <w:div w:id="104811269">
      <w:bodyDiv w:val="1"/>
      <w:marLeft w:val="0"/>
      <w:marRight w:val="0"/>
      <w:marTop w:val="0"/>
      <w:marBottom w:val="0"/>
      <w:divBdr>
        <w:top w:val="none" w:sz="0" w:space="0" w:color="auto"/>
        <w:left w:val="none" w:sz="0" w:space="0" w:color="auto"/>
        <w:bottom w:val="none" w:sz="0" w:space="0" w:color="auto"/>
        <w:right w:val="none" w:sz="0" w:space="0" w:color="auto"/>
      </w:divBdr>
      <w:divsChild>
        <w:div w:id="1863934940">
          <w:marLeft w:val="0"/>
          <w:marRight w:val="0"/>
          <w:marTop w:val="0"/>
          <w:marBottom w:val="0"/>
          <w:divBdr>
            <w:top w:val="none" w:sz="0" w:space="0" w:color="auto"/>
            <w:left w:val="none" w:sz="0" w:space="0" w:color="auto"/>
            <w:bottom w:val="none" w:sz="0" w:space="0" w:color="auto"/>
            <w:right w:val="none" w:sz="0" w:space="0" w:color="auto"/>
          </w:divBdr>
          <w:divsChild>
            <w:div w:id="9961561">
              <w:marLeft w:val="0"/>
              <w:marRight w:val="0"/>
              <w:marTop w:val="0"/>
              <w:marBottom w:val="0"/>
              <w:divBdr>
                <w:top w:val="none" w:sz="0" w:space="0" w:color="auto"/>
                <w:left w:val="none" w:sz="0" w:space="0" w:color="auto"/>
                <w:bottom w:val="none" w:sz="0" w:space="0" w:color="auto"/>
                <w:right w:val="none" w:sz="0" w:space="0" w:color="auto"/>
              </w:divBdr>
              <w:divsChild>
                <w:div w:id="100421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34968">
      <w:bodyDiv w:val="1"/>
      <w:marLeft w:val="0"/>
      <w:marRight w:val="0"/>
      <w:marTop w:val="0"/>
      <w:marBottom w:val="0"/>
      <w:divBdr>
        <w:top w:val="none" w:sz="0" w:space="0" w:color="auto"/>
        <w:left w:val="none" w:sz="0" w:space="0" w:color="auto"/>
        <w:bottom w:val="none" w:sz="0" w:space="0" w:color="auto"/>
        <w:right w:val="none" w:sz="0" w:space="0" w:color="auto"/>
      </w:divBdr>
    </w:div>
    <w:div w:id="121730295">
      <w:bodyDiv w:val="1"/>
      <w:marLeft w:val="0"/>
      <w:marRight w:val="0"/>
      <w:marTop w:val="0"/>
      <w:marBottom w:val="0"/>
      <w:divBdr>
        <w:top w:val="none" w:sz="0" w:space="0" w:color="auto"/>
        <w:left w:val="none" w:sz="0" w:space="0" w:color="auto"/>
        <w:bottom w:val="none" w:sz="0" w:space="0" w:color="auto"/>
        <w:right w:val="none" w:sz="0" w:space="0" w:color="auto"/>
      </w:divBdr>
    </w:div>
    <w:div w:id="171922508">
      <w:bodyDiv w:val="1"/>
      <w:marLeft w:val="0"/>
      <w:marRight w:val="0"/>
      <w:marTop w:val="0"/>
      <w:marBottom w:val="0"/>
      <w:divBdr>
        <w:top w:val="none" w:sz="0" w:space="0" w:color="auto"/>
        <w:left w:val="none" w:sz="0" w:space="0" w:color="auto"/>
        <w:bottom w:val="none" w:sz="0" w:space="0" w:color="auto"/>
        <w:right w:val="none" w:sz="0" w:space="0" w:color="auto"/>
      </w:divBdr>
    </w:div>
    <w:div w:id="187840202">
      <w:bodyDiv w:val="1"/>
      <w:marLeft w:val="0"/>
      <w:marRight w:val="0"/>
      <w:marTop w:val="0"/>
      <w:marBottom w:val="0"/>
      <w:divBdr>
        <w:top w:val="none" w:sz="0" w:space="0" w:color="auto"/>
        <w:left w:val="none" w:sz="0" w:space="0" w:color="auto"/>
        <w:bottom w:val="none" w:sz="0" w:space="0" w:color="auto"/>
        <w:right w:val="none" w:sz="0" w:space="0" w:color="auto"/>
      </w:divBdr>
    </w:div>
    <w:div w:id="284895662">
      <w:bodyDiv w:val="1"/>
      <w:marLeft w:val="0"/>
      <w:marRight w:val="0"/>
      <w:marTop w:val="0"/>
      <w:marBottom w:val="0"/>
      <w:divBdr>
        <w:top w:val="none" w:sz="0" w:space="0" w:color="auto"/>
        <w:left w:val="none" w:sz="0" w:space="0" w:color="auto"/>
        <w:bottom w:val="none" w:sz="0" w:space="0" w:color="auto"/>
        <w:right w:val="none" w:sz="0" w:space="0" w:color="auto"/>
      </w:divBdr>
    </w:div>
    <w:div w:id="314380094">
      <w:bodyDiv w:val="1"/>
      <w:marLeft w:val="0"/>
      <w:marRight w:val="0"/>
      <w:marTop w:val="0"/>
      <w:marBottom w:val="0"/>
      <w:divBdr>
        <w:top w:val="none" w:sz="0" w:space="0" w:color="auto"/>
        <w:left w:val="none" w:sz="0" w:space="0" w:color="auto"/>
        <w:bottom w:val="none" w:sz="0" w:space="0" w:color="auto"/>
        <w:right w:val="none" w:sz="0" w:space="0" w:color="auto"/>
      </w:divBdr>
      <w:divsChild>
        <w:div w:id="267740561">
          <w:marLeft w:val="0"/>
          <w:marRight w:val="0"/>
          <w:marTop w:val="0"/>
          <w:marBottom w:val="0"/>
          <w:divBdr>
            <w:top w:val="none" w:sz="0" w:space="0" w:color="auto"/>
            <w:left w:val="none" w:sz="0" w:space="0" w:color="auto"/>
            <w:bottom w:val="none" w:sz="0" w:space="0" w:color="auto"/>
            <w:right w:val="none" w:sz="0" w:space="0" w:color="auto"/>
          </w:divBdr>
          <w:divsChild>
            <w:div w:id="796800875">
              <w:marLeft w:val="0"/>
              <w:marRight w:val="0"/>
              <w:marTop w:val="0"/>
              <w:marBottom w:val="0"/>
              <w:divBdr>
                <w:top w:val="none" w:sz="0" w:space="0" w:color="auto"/>
                <w:left w:val="none" w:sz="0" w:space="0" w:color="auto"/>
                <w:bottom w:val="none" w:sz="0" w:space="0" w:color="auto"/>
                <w:right w:val="none" w:sz="0" w:space="0" w:color="auto"/>
              </w:divBdr>
              <w:divsChild>
                <w:div w:id="46998361">
                  <w:marLeft w:val="0"/>
                  <w:marRight w:val="0"/>
                  <w:marTop w:val="0"/>
                  <w:marBottom w:val="0"/>
                  <w:divBdr>
                    <w:top w:val="none" w:sz="0" w:space="0" w:color="auto"/>
                    <w:left w:val="none" w:sz="0" w:space="0" w:color="auto"/>
                    <w:bottom w:val="none" w:sz="0" w:space="0" w:color="auto"/>
                    <w:right w:val="none" w:sz="0" w:space="0" w:color="auto"/>
                  </w:divBdr>
                  <w:divsChild>
                    <w:div w:id="86482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694101">
      <w:bodyDiv w:val="1"/>
      <w:marLeft w:val="0"/>
      <w:marRight w:val="0"/>
      <w:marTop w:val="0"/>
      <w:marBottom w:val="0"/>
      <w:divBdr>
        <w:top w:val="none" w:sz="0" w:space="0" w:color="auto"/>
        <w:left w:val="none" w:sz="0" w:space="0" w:color="auto"/>
        <w:bottom w:val="none" w:sz="0" w:space="0" w:color="auto"/>
        <w:right w:val="none" w:sz="0" w:space="0" w:color="auto"/>
      </w:divBdr>
      <w:divsChild>
        <w:div w:id="56900422">
          <w:marLeft w:val="0"/>
          <w:marRight w:val="0"/>
          <w:marTop w:val="0"/>
          <w:marBottom w:val="0"/>
          <w:divBdr>
            <w:top w:val="none" w:sz="0" w:space="0" w:color="auto"/>
            <w:left w:val="none" w:sz="0" w:space="0" w:color="auto"/>
            <w:bottom w:val="none" w:sz="0" w:space="0" w:color="auto"/>
            <w:right w:val="none" w:sz="0" w:space="0" w:color="auto"/>
          </w:divBdr>
          <w:divsChild>
            <w:div w:id="238249381">
              <w:marLeft w:val="0"/>
              <w:marRight w:val="0"/>
              <w:marTop w:val="0"/>
              <w:marBottom w:val="0"/>
              <w:divBdr>
                <w:top w:val="none" w:sz="0" w:space="0" w:color="auto"/>
                <w:left w:val="none" w:sz="0" w:space="0" w:color="auto"/>
                <w:bottom w:val="none" w:sz="0" w:space="0" w:color="auto"/>
                <w:right w:val="none" w:sz="0" w:space="0" w:color="auto"/>
              </w:divBdr>
              <w:divsChild>
                <w:div w:id="1798530249">
                  <w:marLeft w:val="0"/>
                  <w:marRight w:val="0"/>
                  <w:marTop w:val="0"/>
                  <w:marBottom w:val="0"/>
                  <w:divBdr>
                    <w:top w:val="none" w:sz="0" w:space="0" w:color="auto"/>
                    <w:left w:val="none" w:sz="0" w:space="0" w:color="auto"/>
                    <w:bottom w:val="none" w:sz="0" w:space="0" w:color="auto"/>
                    <w:right w:val="none" w:sz="0" w:space="0" w:color="auto"/>
                  </w:divBdr>
                  <w:divsChild>
                    <w:div w:id="86509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44826">
              <w:marLeft w:val="0"/>
              <w:marRight w:val="0"/>
              <w:marTop w:val="0"/>
              <w:marBottom w:val="0"/>
              <w:divBdr>
                <w:top w:val="none" w:sz="0" w:space="0" w:color="auto"/>
                <w:left w:val="none" w:sz="0" w:space="0" w:color="auto"/>
                <w:bottom w:val="none" w:sz="0" w:space="0" w:color="auto"/>
                <w:right w:val="none" w:sz="0" w:space="0" w:color="auto"/>
              </w:divBdr>
              <w:divsChild>
                <w:div w:id="127463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80670">
          <w:marLeft w:val="0"/>
          <w:marRight w:val="0"/>
          <w:marTop w:val="0"/>
          <w:marBottom w:val="0"/>
          <w:divBdr>
            <w:top w:val="none" w:sz="0" w:space="0" w:color="auto"/>
            <w:left w:val="none" w:sz="0" w:space="0" w:color="auto"/>
            <w:bottom w:val="none" w:sz="0" w:space="0" w:color="auto"/>
            <w:right w:val="none" w:sz="0" w:space="0" w:color="auto"/>
          </w:divBdr>
          <w:divsChild>
            <w:div w:id="41442959">
              <w:marLeft w:val="0"/>
              <w:marRight w:val="0"/>
              <w:marTop w:val="0"/>
              <w:marBottom w:val="0"/>
              <w:divBdr>
                <w:top w:val="none" w:sz="0" w:space="0" w:color="auto"/>
                <w:left w:val="none" w:sz="0" w:space="0" w:color="auto"/>
                <w:bottom w:val="none" w:sz="0" w:space="0" w:color="auto"/>
                <w:right w:val="none" w:sz="0" w:space="0" w:color="auto"/>
              </w:divBdr>
              <w:divsChild>
                <w:div w:id="833033267">
                  <w:marLeft w:val="0"/>
                  <w:marRight w:val="0"/>
                  <w:marTop w:val="0"/>
                  <w:marBottom w:val="0"/>
                  <w:divBdr>
                    <w:top w:val="none" w:sz="0" w:space="0" w:color="auto"/>
                    <w:left w:val="none" w:sz="0" w:space="0" w:color="auto"/>
                    <w:bottom w:val="none" w:sz="0" w:space="0" w:color="auto"/>
                    <w:right w:val="none" w:sz="0" w:space="0" w:color="auto"/>
                  </w:divBdr>
                </w:div>
              </w:divsChild>
            </w:div>
            <w:div w:id="442192126">
              <w:marLeft w:val="0"/>
              <w:marRight w:val="0"/>
              <w:marTop w:val="0"/>
              <w:marBottom w:val="0"/>
              <w:divBdr>
                <w:top w:val="none" w:sz="0" w:space="0" w:color="auto"/>
                <w:left w:val="none" w:sz="0" w:space="0" w:color="auto"/>
                <w:bottom w:val="none" w:sz="0" w:space="0" w:color="auto"/>
                <w:right w:val="none" w:sz="0" w:space="0" w:color="auto"/>
              </w:divBdr>
              <w:divsChild>
                <w:div w:id="1376393085">
                  <w:marLeft w:val="0"/>
                  <w:marRight w:val="0"/>
                  <w:marTop w:val="0"/>
                  <w:marBottom w:val="0"/>
                  <w:divBdr>
                    <w:top w:val="none" w:sz="0" w:space="0" w:color="auto"/>
                    <w:left w:val="none" w:sz="0" w:space="0" w:color="auto"/>
                    <w:bottom w:val="none" w:sz="0" w:space="0" w:color="auto"/>
                    <w:right w:val="none" w:sz="0" w:space="0" w:color="auto"/>
                  </w:divBdr>
                </w:div>
              </w:divsChild>
            </w:div>
            <w:div w:id="554126932">
              <w:marLeft w:val="0"/>
              <w:marRight w:val="0"/>
              <w:marTop w:val="0"/>
              <w:marBottom w:val="0"/>
              <w:divBdr>
                <w:top w:val="none" w:sz="0" w:space="0" w:color="auto"/>
                <w:left w:val="none" w:sz="0" w:space="0" w:color="auto"/>
                <w:bottom w:val="none" w:sz="0" w:space="0" w:color="auto"/>
                <w:right w:val="none" w:sz="0" w:space="0" w:color="auto"/>
              </w:divBdr>
              <w:divsChild>
                <w:div w:id="610824357">
                  <w:marLeft w:val="0"/>
                  <w:marRight w:val="0"/>
                  <w:marTop w:val="0"/>
                  <w:marBottom w:val="0"/>
                  <w:divBdr>
                    <w:top w:val="none" w:sz="0" w:space="0" w:color="auto"/>
                    <w:left w:val="none" w:sz="0" w:space="0" w:color="auto"/>
                    <w:bottom w:val="none" w:sz="0" w:space="0" w:color="auto"/>
                    <w:right w:val="none" w:sz="0" w:space="0" w:color="auto"/>
                  </w:divBdr>
                  <w:divsChild>
                    <w:div w:id="257954965">
                      <w:marLeft w:val="0"/>
                      <w:marRight w:val="0"/>
                      <w:marTop w:val="0"/>
                      <w:marBottom w:val="0"/>
                      <w:divBdr>
                        <w:top w:val="none" w:sz="0" w:space="0" w:color="auto"/>
                        <w:left w:val="none" w:sz="0" w:space="0" w:color="auto"/>
                        <w:bottom w:val="none" w:sz="0" w:space="0" w:color="auto"/>
                        <w:right w:val="none" w:sz="0" w:space="0" w:color="auto"/>
                      </w:divBdr>
                      <w:divsChild>
                        <w:div w:id="133033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202100">
              <w:marLeft w:val="0"/>
              <w:marRight w:val="0"/>
              <w:marTop w:val="0"/>
              <w:marBottom w:val="0"/>
              <w:divBdr>
                <w:top w:val="none" w:sz="0" w:space="0" w:color="auto"/>
                <w:left w:val="none" w:sz="0" w:space="0" w:color="auto"/>
                <w:bottom w:val="none" w:sz="0" w:space="0" w:color="auto"/>
                <w:right w:val="none" w:sz="0" w:space="0" w:color="auto"/>
              </w:divBdr>
              <w:divsChild>
                <w:div w:id="736710681">
                  <w:marLeft w:val="0"/>
                  <w:marRight w:val="0"/>
                  <w:marTop w:val="0"/>
                  <w:marBottom w:val="0"/>
                  <w:divBdr>
                    <w:top w:val="none" w:sz="0" w:space="0" w:color="auto"/>
                    <w:left w:val="none" w:sz="0" w:space="0" w:color="auto"/>
                    <w:bottom w:val="none" w:sz="0" w:space="0" w:color="auto"/>
                    <w:right w:val="none" w:sz="0" w:space="0" w:color="auto"/>
                  </w:divBdr>
                </w:div>
              </w:divsChild>
            </w:div>
            <w:div w:id="2128741628">
              <w:marLeft w:val="0"/>
              <w:marRight w:val="0"/>
              <w:marTop w:val="0"/>
              <w:marBottom w:val="0"/>
              <w:divBdr>
                <w:top w:val="none" w:sz="0" w:space="0" w:color="auto"/>
                <w:left w:val="none" w:sz="0" w:space="0" w:color="auto"/>
                <w:bottom w:val="none" w:sz="0" w:space="0" w:color="auto"/>
                <w:right w:val="none" w:sz="0" w:space="0" w:color="auto"/>
              </w:divBdr>
              <w:divsChild>
                <w:div w:id="37947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529497">
      <w:bodyDiv w:val="1"/>
      <w:marLeft w:val="0"/>
      <w:marRight w:val="0"/>
      <w:marTop w:val="0"/>
      <w:marBottom w:val="0"/>
      <w:divBdr>
        <w:top w:val="none" w:sz="0" w:space="0" w:color="auto"/>
        <w:left w:val="none" w:sz="0" w:space="0" w:color="auto"/>
        <w:bottom w:val="none" w:sz="0" w:space="0" w:color="auto"/>
        <w:right w:val="none" w:sz="0" w:space="0" w:color="auto"/>
      </w:divBdr>
    </w:div>
    <w:div w:id="419958775">
      <w:bodyDiv w:val="1"/>
      <w:marLeft w:val="0"/>
      <w:marRight w:val="0"/>
      <w:marTop w:val="0"/>
      <w:marBottom w:val="0"/>
      <w:divBdr>
        <w:top w:val="none" w:sz="0" w:space="0" w:color="auto"/>
        <w:left w:val="none" w:sz="0" w:space="0" w:color="auto"/>
        <w:bottom w:val="none" w:sz="0" w:space="0" w:color="auto"/>
        <w:right w:val="none" w:sz="0" w:space="0" w:color="auto"/>
      </w:divBdr>
    </w:div>
    <w:div w:id="453837038">
      <w:bodyDiv w:val="1"/>
      <w:marLeft w:val="0"/>
      <w:marRight w:val="0"/>
      <w:marTop w:val="0"/>
      <w:marBottom w:val="0"/>
      <w:divBdr>
        <w:top w:val="none" w:sz="0" w:space="0" w:color="auto"/>
        <w:left w:val="none" w:sz="0" w:space="0" w:color="auto"/>
        <w:bottom w:val="none" w:sz="0" w:space="0" w:color="auto"/>
        <w:right w:val="none" w:sz="0" w:space="0" w:color="auto"/>
      </w:divBdr>
      <w:divsChild>
        <w:div w:id="72437312">
          <w:marLeft w:val="0"/>
          <w:marRight w:val="0"/>
          <w:marTop w:val="0"/>
          <w:marBottom w:val="0"/>
          <w:divBdr>
            <w:top w:val="none" w:sz="0" w:space="0" w:color="auto"/>
            <w:left w:val="none" w:sz="0" w:space="0" w:color="auto"/>
            <w:bottom w:val="none" w:sz="0" w:space="0" w:color="auto"/>
            <w:right w:val="none" w:sz="0" w:space="0" w:color="auto"/>
          </w:divBdr>
          <w:divsChild>
            <w:div w:id="841627752">
              <w:marLeft w:val="0"/>
              <w:marRight w:val="0"/>
              <w:marTop w:val="0"/>
              <w:marBottom w:val="0"/>
              <w:divBdr>
                <w:top w:val="none" w:sz="0" w:space="0" w:color="auto"/>
                <w:left w:val="none" w:sz="0" w:space="0" w:color="auto"/>
                <w:bottom w:val="none" w:sz="0" w:space="0" w:color="auto"/>
                <w:right w:val="none" w:sz="0" w:space="0" w:color="auto"/>
              </w:divBdr>
              <w:divsChild>
                <w:div w:id="110214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037802">
      <w:bodyDiv w:val="1"/>
      <w:marLeft w:val="0"/>
      <w:marRight w:val="0"/>
      <w:marTop w:val="0"/>
      <w:marBottom w:val="0"/>
      <w:divBdr>
        <w:top w:val="none" w:sz="0" w:space="0" w:color="auto"/>
        <w:left w:val="none" w:sz="0" w:space="0" w:color="auto"/>
        <w:bottom w:val="none" w:sz="0" w:space="0" w:color="auto"/>
        <w:right w:val="none" w:sz="0" w:space="0" w:color="auto"/>
      </w:divBdr>
    </w:div>
    <w:div w:id="550190978">
      <w:bodyDiv w:val="1"/>
      <w:marLeft w:val="0"/>
      <w:marRight w:val="0"/>
      <w:marTop w:val="0"/>
      <w:marBottom w:val="0"/>
      <w:divBdr>
        <w:top w:val="none" w:sz="0" w:space="0" w:color="auto"/>
        <w:left w:val="none" w:sz="0" w:space="0" w:color="auto"/>
        <w:bottom w:val="none" w:sz="0" w:space="0" w:color="auto"/>
        <w:right w:val="none" w:sz="0" w:space="0" w:color="auto"/>
      </w:divBdr>
    </w:div>
    <w:div w:id="602610614">
      <w:bodyDiv w:val="1"/>
      <w:marLeft w:val="0"/>
      <w:marRight w:val="0"/>
      <w:marTop w:val="0"/>
      <w:marBottom w:val="0"/>
      <w:divBdr>
        <w:top w:val="none" w:sz="0" w:space="0" w:color="auto"/>
        <w:left w:val="none" w:sz="0" w:space="0" w:color="auto"/>
        <w:bottom w:val="none" w:sz="0" w:space="0" w:color="auto"/>
        <w:right w:val="none" w:sz="0" w:space="0" w:color="auto"/>
      </w:divBdr>
    </w:div>
    <w:div w:id="613249678">
      <w:bodyDiv w:val="1"/>
      <w:marLeft w:val="0"/>
      <w:marRight w:val="0"/>
      <w:marTop w:val="0"/>
      <w:marBottom w:val="0"/>
      <w:divBdr>
        <w:top w:val="none" w:sz="0" w:space="0" w:color="auto"/>
        <w:left w:val="none" w:sz="0" w:space="0" w:color="auto"/>
        <w:bottom w:val="none" w:sz="0" w:space="0" w:color="auto"/>
        <w:right w:val="none" w:sz="0" w:space="0" w:color="auto"/>
      </w:divBdr>
    </w:div>
    <w:div w:id="629358338">
      <w:bodyDiv w:val="1"/>
      <w:marLeft w:val="0"/>
      <w:marRight w:val="0"/>
      <w:marTop w:val="0"/>
      <w:marBottom w:val="0"/>
      <w:divBdr>
        <w:top w:val="none" w:sz="0" w:space="0" w:color="auto"/>
        <w:left w:val="none" w:sz="0" w:space="0" w:color="auto"/>
        <w:bottom w:val="none" w:sz="0" w:space="0" w:color="auto"/>
        <w:right w:val="none" w:sz="0" w:space="0" w:color="auto"/>
      </w:divBdr>
    </w:div>
    <w:div w:id="637028694">
      <w:bodyDiv w:val="1"/>
      <w:marLeft w:val="0"/>
      <w:marRight w:val="0"/>
      <w:marTop w:val="0"/>
      <w:marBottom w:val="0"/>
      <w:divBdr>
        <w:top w:val="none" w:sz="0" w:space="0" w:color="auto"/>
        <w:left w:val="none" w:sz="0" w:space="0" w:color="auto"/>
        <w:bottom w:val="none" w:sz="0" w:space="0" w:color="auto"/>
        <w:right w:val="none" w:sz="0" w:space="0" w:color="auto"/>
      </w:divBdr>
    </w:div>
    <w:div w:id="678851683">
      <w:bodyDiv w:val="1"/>
      <w:marLeft w:val="0"/>
      <w:marRight w:val="0"/>
      <w:marTop w:val="0"/>
      <w:marBottom w:val="0"/>
      <w:divBdr>
        <w:top w:val="none" w:sz="0" w:space="0" w:color="auto"/>
        <w:left w:val="none" w:sz="0" w:space="0" w:color="auto"/>
        <w:bottom w:val="none" w:sz="0" w:space="0" w:color="auto"/>
        <w:right w:val="none" w:sz="0" w:space="0" w:color="auto"/>
      </w:divBdr>
      <w:divsChild>
        <w:div w:id="1877303524">
          <w:marLeft w:val="0"/>
          <w:marRight w:val="0"/>
          <w:marTop w:val="0"/>
          <w:marBottom w:val="0"/>
          <w:divBdr>
            <w:top w:val="none" w:sz="0" w:space="0" w:color="auto"/>
            <w:left w:val="none" w:sz="0" w:space="0" w:color="auto"/>
            <w:bottom w:val="none" w:sz="0" w:space="0" w:color="auto"/>
            <w:right w:val="none" w:sz="0" w:space="0" w:color="auto"/>
          </w:divBdr>
          <w:divsChild>
            <w:div w:id="857744112">
              <w:marLeft w:val="0"/>
              <w:marRight w:val="0"/>
              <w:marTop w:val="0"/>
              <w:marBottom w:val="0"/>
              <w:divBdr>
                <w:top w:val="none" w:sz="0" w:space="0" w:color="auto"/>
                <w:left w:val="none" w:sz="0" w:space="0" w:color="auto"/>
                <w:bottom w:val="none" w:sz="0" w:space="0" w:color="auto"/>
                <w:right w:val="none" w:sz="0" w:space="0" w:color="auto"/>
              </w:divBdr>
              <w:divsChild>
                <w:div w:id="1207639677">
                  <w:marLeft w:val="0"/>
                  <w:marRight w:val="0"/>
                  <w:marTop w:val="0"/>
                  <w:marBottom w:val="0"/>
                  <w:divBdr>
                    <w:top w:val="none" w:sz="0" w:space="0" w:color="auto"/>
                    <w:left w:val="none" w:sz="0" w:space="0" w:color="auto"/>
                    <w:bottom w:val="none" w:sz="0" w:space="0" w:color="auto"/>
                    <w:right w:val="none" w:sz="0" w:space="0" w:color="auto"/>
                  </w:divBdr>
                  <w:divsChild>
                    <w:div w:id="202698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555747">
      <w:bodyDiv w:val="1"/>
      <w:marLeft w:val="0"/>
      <w:marRight w:val="0"/>
      <w:marTop w:val="0"/>
      <w:marBottom w:val="0"/>
      <w:divBdr>
        <w:top w:val="none" w:sz="0" w:space="0" w:color="auto"/>
        <w:left w:val="none" w:sz="0" w:space="0" w:color="auto"/>
        <w:bottom w:val="none" w:sz="0" w:space="0" w:color="auto"/>
        <w:right w:val="none" w:sz="0" w:space="0" w:color="auto"/>
      </w:divBdr>
    </w:div>
    <w:div w:id="706641726">
      <w:bodyDiv w:val="1"/>
      <w:marLeft w:val="0"/>
      <w:marRight w:val="0"/>
      <w:marTop w:val="0"/>
      <w:marBottom w:val="0"/>
      <w:divBdr>
        <w:top w:val="none" w:sz="0" w:space="0" w:color="auto"/>
        <w:left w:val="none" w:sz="0" w:space="0" w:color="auto"/>
        <w:bottom w:val="none" w:sz="0" w:space="0" w:color="auto"/>
        <w:right w:val="none" w:sz="0" w:space="0" w:color="auto"/>
      </w:divBdr>
      <w:divsChild>
        <w:div w:id="468670751">
          <w:marLeft w:val="0"/>
          <w:marRight w:val="0"/>
          <w:marTop w:val="0"/>
          <w:marBottom w:val="0"/>
          <w:divBdr>
            <w:top w:val="none" w:sz="0" w:space="0" w:color="auto"/>
            <w:left w:val="none" w:sz="0" w:space="0" w:color="auto"/>
            <w:bottom w:val="none" w:sz="0" w:space="0" w:color="auto"/>
            <w:right w:val="none" w:sz="0" w:space="0" w:color="auto"/>
          </w:divBdr>
          <w:divsChild>
            <w:div w:id="386345390">
              <w:marLeft w:val="0"/>
              <w:marRight w:val="0"/>
              <w:marTop w:val="0"/>
              <w:marBottom w:val="0"/>
              <w:divBdr>
                <w:top w:val="none" w:sz="0" w:space="0" w:color="auto"/>
                <w:left w:val="none" w:sz="0" w:space="0" w:color="auto"/>
                <w:bottom w:val="none" w:sz="0" w:space="0" w:color="auto"/>
                <w:right w:val="none" w:sz="0" w:space="0" w:color="auto"/>
              </w:divBdr>
              <w:divsChild>
                <w:div w:id="9347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807561">
      <w:bodyDiv w:val="1"/>
      <w:marLeft w:val="0"/>
      <w:marRight w:val="0"/>
      <w:marTop w:val="0"/>
      <w:marBottom w:val="0"/>
      <w:divBdr>
        <w:top w:val="none" w:sz="0" w:space="0" w:color="auto"/>
        <w:left w:val="none" w:sz="0" w:space="0" w:color="auto"/>
        <w:bottom w:val="none" w:sz="0" w:space="0" w:color="auto"/>
        <w:right w:val="none" w:sz="0" w:space="0" w:color="auto"/>
      </w:divBdr>
      <w:divsChild>
        <w:div w:id="1209101034">
          <w:marLeft w:val="0"/>
          <w:marRight w:val="0"/>
          <w:marTop w:val="0"/>
          <w:marBottom w:val="0"/>
          <w:divBdr>
            <w:top w:val="none" w:sz="0" w:space="0" w:color="auto"/>
            <w:left w:val="none" w:sz="0" w:space="0" w:color="auto"/>
            <w:bottom w:val="none" w:sz="0" w:space="0" w:color="auto"/>
            <w:right w:val="none" w:sz="0" w:space="0" w:color="auto"/>
          </w:divBdr>
          <w:divsChild>
            <w:div w:id="841237764">
              <w:marLeft w:val="0"/>
              <w:marRight w:val="0"/>
              <w:marTop w:val="0"/>
              <w:marBottom w:val="0"/>
              <w:divBdr>
                <w:top w:val="none" w:sz="0" w:space="0" w:color="auto"/>
                <w:left w:val="none" w:sz="0" w:space="0" w:color="auto"/>
                <w:bottom w:val="none" w:sz="0" w:space="0" w:color="auto"/>
                <w:right w:val="none" w:sz="0" w:space="0" w:color="auto"/>
              </w:divBdr>
              <w:divsChild>
                <w:div w:id="1157070234">
                  <w:marLeft w:val="0"/>
                  <w:marRight w:val="0"/>
                  <w:marTop w:val="0"/>
                  <w:marBottom w:val="0"/>
                  <w:divBdr>
                    <w:top w:val="none" w:sz="0" w:space="0" w:color="auto"/>
                    <w:left w:val="none" w:sz="0" w:space="0" w:color="auto"/>
                    <w:bottom w:val="none" w:sz="0" w:space="0" w:color="auto"/>
                    <w:right w:val="none" w:sz="0" w:space="0" w:color="auto"/>
                  </w:divBdr>
                  <w:divsChild>
                    <w:div w:id="72668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273302">
      <w:bodyDiv w:val="1"/>
      <w:marLeft w:val="0"/>
      <w:marRight w:val="0"/>
      <w:marTop w:val="0"/>
      <w:marBottom w:val="0"/>
      <w:divBdr>
        <w:top w:val="none" w:sz="0" w:space="0" w:color="auto"/>
        <w:left w:val="none" w:sz="0" w:space="0" w:color="auto"/>
        <w:bottom w:val="none" w:sz="0" w:space="0" w:color="auto"/>
        <w:right w:val="none" w:sz="0" w:space="0" w:color="auto"/>
      </w:divBdr>
      <w:divsChild>
        <w:div w:id="1274628199">
          <w:marLeft w:val="0"/>
          <w:marRight w:val="0"/>
          <w:marTop w:val="0"/>
          <w:marBottom w:val="0"/>
          <w:divBdr>
            <w:top w:val="none" w:sz="0" w:space="0" w:color="auto"/>
            <w:left w:val="none" w:sz="0" w:space="0" w:color="auto"/>
            <w:bottom w:val="none" w:sz="0" w:space="0" w:color="auto"/>
            <w:right w:val="none" w:sz="0" w:space="0" w:color="auto"/>
          </w:divBdr>
          <w:divsChild>
            <w:div w:id="598678572">
              <w:marLeft w:val="0"/>
              <w:marRight w:val="0"/>
              <w:marTop w:val="0"/>
              <w:marBottom w:val="0"/>
              <w:divBdr>
                <w:top w:val="none" w:sz="0" w:space="0" w:color="auto"/>
                <w:left w:val="none" w:sz="0" w:space="0" w:color="auto"/>
                <w:bottom w:val="none" w:sz="0" w:space="0" w:color="auto"/>
                <w:right w:val="none" w:sz="0" w:space="0" w:color="auto"/>
              </w:divBdr>
              <w:divsChild>
                <w:div w:id="22846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391039">
      <w:bodyDiv w:val="1"/>
      <w:marLeft w:val="0"/>
      <w:marRight w:val="0"/>
      <w:marTop w:val="0"/>
      <w:marBottom w:val="0"/>
      <w:divBdr>
        <w:top w:val="none" w:sz="0" w:space="0" w:color="auto"/>
        <w:left w:val="none" w:sz="0" w:space="0" w:color="auto"/>
        <w:bottom w:val="none" w:sz="0" w:space="0" w:color="auto"/>
        <w:right w:val="none" w:sz="0" w:space="0" w:color="auto"/>
      </w:divBdr>
      <w:divsChild>
        <w:div w:id="2103791566">
          <w:marLeft w:val="0"/>
          <w:marRight w:val="0"/>
          <w:marTop w:val="0"/>
          <w:marBottom w:val="0"/>
          <w:divBdr>
            <w:top w:val="none" w:sz="0" w:space="0" w:color="auto"/>
            <w:left w:val="none" w:sz="0" w:space="0" w:color="auto"/>
            <w:bottom w:val="none" w:sz="0" w:space="0" w:color="auto"/>
            <w:right w:val="none" w:sz="0" w:space="0" w:color="auto"/>
          </w:divBdr>
          <w:divsChild>
            <w:div w:id="1175070302">
              <w:marLeft w:val="0"/>
              <w:marRight w:val="0"/>
              <w:marTop w:val="0"/>
              <w:marBottom w:val="0"/>
              <w:divBdr>
                <w:top w:val="none" w:sz="0" w:space="0" w:color="auto"/>
                <w:left w:val="none" w:sz="0" w:space="0" w:color="auto"/>
                <w:bottom w:val="none" w:sz="0" w:space="0" w:color="auto"/>
                <w:right w:val="none" w:sz="0" w:space="0" w:color="auto"/>
              </w:divBdr>
              <w:divsChild>
                <w:div w:id="19409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871969">
      <w:bodyDiv w:val="1"/>
      <w:marLeft w:val="0"/>
      <w:marRight w:val="0"/>
      <w:marTop w:val="0"/>
      <w:marBottom w:val="0"/>
      <w:divBdr>
        <w:top w:val="none" w:sz="0" w:space="0" w:color="auto"/>
        <w:left w:val="none" w:sz="0" w:space="0" w:color="auto"/>
        <w:bottom w:val="none" w:sz="0" w:space="0" w:color="auto"/>
        <w:right w:val="none" w:sz="0" w:space="0" w:color="auto"/>
      </w:divBdr>
    </w:div>
    <w:div w:id="831721578">
      <w:bodyDiv w:val="1"/>
      <w:marLeft w:val="0"/>
      <w:marRight w:val="0"/>
      <w:marTop w:val="0"/>
      <w:marBottom w:val="0"/>
      <w:divBdr>
        <w:top w:val="none" w:sz="0" w:space="0" w:color="auto"/>
        <w:left w:val="none" w:sz="0" w:space="0" w:color="auto"/>
        <w:bottom w:val="none" w:sz="0" w:space="0" w:color="auto"/>
        <w:right w:val="none" w:sz="0" w:space="0" w:color="auto"/>
      </w:divBdr>
      <w:divsChild>
        <w:div w:id="443185225">
          <w:marLeft w:val="150"/>
          <w:marRight w:val="0"/>
          <w:marTop w:val="105"/>
          <w:marBottom w:val="0"/>
          <w:divBdr>
            <w:top w:val="none" w:sz="0" w:space="0" w:color="auto"/>
            <w:left w:val="none" w:sz="0" w:space="0" w:color="auto"/>
            <w:bottom w:val="none" w:sz="0" w:space="0" w:color="auto"/>
            <w:right w:val="none" w:sz="0" w:space="0" w:color="auto"/>
          </w:divBdr>
        </w:div>
      </w:divsChild>
    </w:div>
    <w:div w:id="861825801">
      <w:bodyDiv w:val="1"/>
      <w:marLeft w:val="0"/>
      <w:marRight w:val="0"/>
      <w:marTop w:val="0"/>
      <w:marBottom w:val="0"/>
      <w:divBdr>
        <w:top w:val="none" w:sz="0" w:space="0" w:color="auto"/>
        <w:left w:val="none" w:sz="0" w:space="0" w:color="auto"/>
        <w:bottom w:val="none" w:sz="0" w:space="0" w:color="auto"/>
        <w:right w:val="none" w:sz="0" w:space="0" w:color="auto"/>
      </w:divBdr>
    </w:div>
    <w:div w:id="901795746">
      <w:bodyDiv w:val="1"/>
      <w:marLeft w:val="0"/>
      <w:marRight w:val="0"/>
      <w:marTop w:val="0"/>
      <w:marBottom w:val="0"/>
      <w:divBdr>
        <w:top w:val="none" w:sz="0" w:space="0" w:color="auto"/>
        <w:left w:val="none" w:sz="0" w:space="0" w:color="auto"/>
        <w:bottom w:val="none" w:sz="0" w:space="0" w:color="auto"/>
        <w:right w:val="none" w:sz="0" w:space="0" w:color="auto"/>
      </w:divBdr>
      <w:divsChild>
        <w:div w:id="1713117694">
          <w:marLeft w:val="0"/>
          <w:marRight w:val="0"/>
          <w:marTop w:val="0"/>
          <w:marBottom w:val="0"/>
          <w:divBdr>
            <w:top w:val="none" w:sz="0" w:space="0" w:color="auto"/>
            <w:left w:val="none" w:sz="0" w:space="0" w:color="auto"/>
            <w:bottom w:val="none" w:sz="0" w:space="0" w:color="auto"/>
            <w:right w:val="none" w:sz="0" w:space="0" w:color="auto"/>
          </w:divBdr>
          <w:divsChild>
            <w:div w:id="1708604630">
              <w:marLeft w:val="0"/>
              <w:marRight w:val="0"/>
              <w:marTop w:val="0"/>
              <w:marBottom w:val="0"/>
              <w:divBdr>
                <w:top w:val="none" w:sz="0" w:space="0" w:color="auto"/>
                <w:left w:val="none" w:sz="0" w:space="0" w:color="auto"/>
                <w:bottom w:val="none" w:sz="0" w:space="0" w:color="auto"/>
                <w:right w:val="none" w:sz="0" w:space="0" w:color="auto"/>
              </w:divBdr>
              <w:divsChild>
                <w:div w:id="76121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308465">
      <w:bodyDiv w:val="1"/>
      <w:marLeft w:val="0"/>
      <w:marRight w:val="0"/>
      <w:marTop w:val="0"/>
      <w:marBottom w:val="0"/>
      <w:divBdr>
        <w:top w:val="none" w:sz="0" w:space="0" w:color="auto"/>
        <w:left w:val="none" w:sz="0" w:space="0" w:color="auto"/>
        <w:bottom w:val="none" w:sz="0" w:space="0" w:color="auto"/>
        <w:right w:val="none" w:sz="0" w:space="0" w:color="auto"/>
      </w:divBdr>
    </w:div>
    <w:div w:id="917831977">
      <w:bodyDiv w:val="1"/>
      <w:marLeft w:val="0"/>
      <w:marRight w:val="0"/>
      <w:marTop w:val="0"/>
      <w:marBottom w:val="0"/>
      <w:divBdr>
        <w:top w:val="none" w:sz="0" w:space="0" w:color="auto"/>
        <w:left w:val="none" w:sz="0" w:space="0" w:color="auto"/>
        <w:bottom w:val="none" w:sz="0" w:space="0" w:color="auto"/>
        <w:right w:val="none" w:sz="0" w:space="0" w:color="auto"/>
      </w:divBdr>
    </w:div>
    <w:div w:id="928539999">
      <w:bodyDiv w:val="1"/>
      <w:marLeft w:val="0"/>
      <w:marRight w:val="0"/>
      <w:marTop w:val="0"/>
      <w:marBottom w:val="0"/>
      <w:divBdr>
        <w:top w:val="none" w:sz="0" w:space="0" w:color="auto"/>
        <w:left w:val="none" w:sz="0" w:space="0" w:color="auto"/>
        <w:bottom w:val="none" w:sz="0" w:space="0" w:color="auto"/>
        <w:right w:val="none" w:sz="0" w:space="0" w:color="auto"/>
      </w:divBdr>
      <w:divsChild>
        <w:div w:id="769816125">
          <w:marLeft w:val="0"/>
          <w:marRight w:val="0"/>
          <w:marTop w:val="0"/>
          <w:marBottom w:val="0"/>
          <w:divBdr>
            <w:top w:val="none" w:sz="0" w:space="0" w:color="auto"/>
            <w:left w:val="none" w:sz="0" w:space="0" w:color="auto"/>
            <w:bottom w:val="none" w:sz="0" w:space="0" w:color="auto"/>
            <w:right w:val="none" w:sz="0" w:space="0" w:color="auto"/>
          </w:divBdr>
          <w:divsChild>
            <w:div w:id="966660869">
              <w:marLeft w:val="0"/>
              <w:marRight w:val="0"/>
              <w:marTop w:val="0"/>
              <w:marBottom w:val="0"/>
              <w:divBdr>
                <w:top w:val="none" w:sz="0" w:space="0" w:color="auto"/>
                <w:left w:val="none" w:sz="0" w:space="0" w:color="auto"/>
                <w:bottom w:val="none" w:sz="0" w:space="0" w:color="auto"/>
                <w:right w:val="none" w:sz="0" w:space="0" w:color="auto"/>
              </w:divBdr>
              <w:divsChild>
                <w:div w:id="61225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491497">
      <w:bodyDiv w:val="1"/>
      <w:marLeft w:val="0"/>
      <w:marRight w:val="0"/>
      <w:marTop w:val="0"/>
      <w:marBottom w:val="0"/>
      <w:divBdr>
        <w:top w:val="none" w:sz="0" w:space="0" w:color="auto"/>
        <w:left w:val="none" w:sz="0" w:space="0" w:color="auto"/>
        <w:bottom w:val="none" w:sz="0" w:space="0" w:color="auto"/>
        <w:right w:val="none" w:sz="0" w:space="0" w:color="auto"/>
      </w:divBdr>
      <w:divsChild>
        <w:div w:id="1960526737">
          <w:marLeft w:val="0"/>
          <w:marRight w:val="0"/>
          <w:marTop w:val="0"/>
          <w:marBottom w:val="0"/>
          <w:divBdr>
            <w:top w:val="none" w:sz="0" w:space="0" w:color="auto"/>
            <w:left w:val="none" w:sz="0" w:space="0" w:color="auto"/>
            <w:bottom w:val="none" w:sz="0" w:space="0" w:color="auto"/>
            <w:right w:val="none" w:sz="0" w:space="0" w:color="auto"/>
          </w:divBdr>
          <w:divsChild>
            <w:div w:id="1829054833">
              <w:marLeft w:val="0"/>
              <w:marRight w:val="0"/>
              <w:marTop w:val="0"/>
              <w:marBottom w:val="0"/>
              <w:divBdr>
                <w:top w:val="none" w:sz="0" w:space="0" w:color="auto"/>
                <w:left w:val="none" w:sz="0" w:space="0" w:color="auto"/>
                <w:bottom w:val="none" w:sz="0" w:space="0" w:color="auto"/>
                <w:right w:val="none" w:sz="0" w:space="0" w:color="auto"/>
              </w:divBdr>
              <w:divsChild>
                <w:div w:id="1157456722">
                  <w:marLeft w:val="0"/>
                  <w:marRight w:val="0"/>
                  <w:marTop w:val="0"/>
                  <w:marBottom w:val="0"/>
                  <w:divBdr>
                    <w:top w:val="none" w:sz="0" w:space="0" w:color="auto"/>
                    <w:left w:val="none" w:sz="0" w:space="0" w:color="auto"/>
                    <w:bottom w:val="none" w:sz="0" w:space="0" w:color="auto"/>
                    <w:right w:val="none" w:sz="0" w:space="0" w:color="auto"/>
                  </w:divBdr>
                  <w:divsChild>
                    <w:div w:id="6811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9719417">
      <w:bodyDiv w:val="1"/>
      <w:marLeft w:val="0"/>
      <w:marRight w:val="0"/>
      <w:marTop w:val="0"/>
      <w:marBottom w:val="0"/>
      <w:divBdr>
        <w:top w:val="none" w:sz="0" w:space="0" w:color="auto"/>
        <w:left w:val="none" w:sz="0" w:space="0" w:color="auto"/>
        <w:bottom w:val="none" w:sz="0" w:space="0" w:color="auto"/>
        <w:right w:val="none" w:sz="0" w:space="0" w:color="auto"/>
      </w:divBdr>
      <w:divsChild>
        <w:div w:id="179398645">
          <w:marLeft w:val="0"/>
          <w:marRight w:val="0"/>
          <w:marTop w:val="0"/>
          <w:marBottom w:val="0"/>
          <w:divBdr>
            <w:top w:val="none" w:sz="0" w:space="0" w:color="auto"/>
            <w:left w:val="none" w:sz="0" w:space="0" w:color="auto"/>
            <w:bottom w:val="none" w:sz="0" w:space="0" w:color="auto"/>
            <w:right w:val="none" w:sz="0" w:space="0" w:color="auto"/>
          </w:divBdr>
          <w:divsChild>
            <w:div w:id="1784690001">
              <w:marLeft w:val="0"/>
              <w:marRight w:val="0"/>
              <w:marTop w:val="0"/>
              <w:marBottom w:val="0"/>
              <w:divBdr>
                <w:top w:val="none" w:sz="0" w:space="0" w:color="auto"/>
                <w:left w:val="none" w:sz="0" w:space="0" w:color="auto"/>
                <w:bottom w:val="none" w:sz="0" w:space="0" w:color="auto"/>
                <w:right w:val="none" w:sz="0" w:space="0" w:color="auto"/>
              </w:divBdr>
              <w:divsChild>
                <w:div w:id="133703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394919">
      <w:bodyDiv w:val="1"/>
      <w:marLeft w:val="0"/>
      <w:marRight w:val="0"/>
      <w:marTop w:val="0"/>
      <w:marBottom w:val="0"/>
      <w:divBdr>
        <w:top w:val="none" w:sz="0" w:space="0" w:color="auto"/>
        <w:left w:val="none" w:sz="0" w:space="0" w:color="auto"/>
        <w:bottom w:val="none" w:sz="0" w:space="0" w:color="auto"/>
        <w:right w:val="none" w:sz="0" w:space="0" w:color="auto"/>
      </w:divBdr>
    </w:div>
    <w:div w:id="1127162974">
      <w:bodyDiv w:val="1"/>
      <w:marLeft w:val="0"/>
      <w:marRight w:val="0"/>
      <w:marTop w:val="0"/>
      <w:marBottom w:val="0"/>
      <w:divBdr>
        <w:top w:val="none" w:sz="0" w:space="0" w:color="auto"/>
        <w:left w:val="none" w:sz="0" w:space="0" w:color="auto"/>
        <w:bottom w:val="none" w:sz="0" w:space="0" w:color="auto"/>
        <w:right w:val="none" w:sz="0" w:space="0" w:color="auto"/>
      </w:divBdr>
    </w:div>
    <w:div w:id="1171022187">
      <w:bodyDiv w:val="1"/>
      <w:marLeft w:val="0"/>
      <w:marRight w:val="0"/>
      <w:marTop w:val="0"/>
      <w:marBottom w:val="0"/>
      <w:divBdr>
        <w:top w:val="none" w:sz="0" w:space="0" w:color="auto"/>
        <w:left w:val="none" w:sz="0" w:space="0" w:color="auto"/>
        <w:bottom w:val="none" w:sz="0" w:space="0" w:color="auto"/>
        <w:right w:val="none" w:sz="0" w:space="0" w:color="auto"/>
      </w:divBdr>
      <w:divsChild>
        <w:div w:id="1935742592">
          <w:marLeft w:val="0"/>
          <w:marRight w:val="0"/>
          <w:marTop w:val="0"/>
          <w:marBottom w:val="0"/>
          <w:divBdr>
            <w:top w:val="none" w:sz="0" w:space="0" w:color="auto"/>
            <w:left w:val="none" w:sz="0" w:space="0" w:color="auto"/>
            <w:bottom w:val="none" w:sz="0" w:space="0" w:color="auto"/>
            <w:right w:val="none" w:sz="0" w:space="0" w:color="auto"/>
          </w:divBdr>
          <w:divsChild>
            <w:div w:id="119349440">
              <w:marLeft w:val="0"/>
              <w:marRight w:val="0"/>
              <w:marTop w:val="0"/>
              <w:marBottom w:val="0"/>
              <w:divBdr>
                <w:top w:val="none" w:sz="0" w:space="0" w:color="auto"/>
                <w:left w:val="none" w:sz="0" w:space="0" w:color="auto"/>
                <w:bottom w:val="none" w:sz="0" w:space="0" w:color="auto"/>
                <w:right w:val="none" w:sz="0" w:space="0" w:color="auto"/>
              </w:divBdr>
              <w:divsChild>
                <w:div w:id="11075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348587">
      <w:bodyDiv w:val="1"/>
      <w:marLeft w:val="0"/>
      <w:marRight w:val="0"/>
      <w:marTop w:val="0"/>
      <w:marBottom w:val="0"/>
      <w:divBdr>
        <w:top w:val="none" w:sz="0" w:space="0" w:color="auto"/>
        <w:left w:val="none" w:sz="0" w:space="0" w:color="auto"/>
        <w:bottom w:val="none" w:sz="0" w:space="0" w:color="auto"/>
        <w:right w:val="none" w:sz="0" w:space="0" w:color="auto"/>
      </w:divBdr>
    </w:div>
    <w:div w:id="1194806201">
      <w:bodyDiv w:val="1"/>
      <w:marLeft w:val="0"/>
      <w:marRight w:val="0"/>
      <w:marTop w:val="0"/>
      <w:marBottom w:val="0"/>
      <w:divBdr>
        <w:top w:val="none" w:sz="0" w:space="0" w:color="auto"/>
        <w:left w:val="none" w:sz="0" w:space="0" w:color="auto"/>
        <w:bottom w:val="none" w:sz="0" w:space="0" w:color="auto"/>
        <w:right w:val="none" w:sz="0" w:space="0" w:color="auto"/>
      </w:divBdr>
    </w:div>
    <w:div w:id="1208102271">
      <w:bodyDiv w:val="1"/>
      <w:marLeft w:val="0"/>
      <w:marRight w:val="0"/>
      <w:marTop w:val="0"/>
      <w:marBottom w:val="0"/>
      <w:divBdr>
        <w:top w:val="none" w:sz="0" w:space="0" w:color="auto"/>
        <w:left w:val="none" w:sz="0" w:space="0" w:color="auto"/>
        <w:bottom w:val="none" w:sz="0" w:space="0" w:color="auto"/>
        <w:right w:val="none" w:sz="0" w:space="0" w:color="auto"/>
      </w:divBdr>
      <w:divsChild>
        <w:div w:id="1552813355">
          <w:marLeft w:val="0"/>
          <w:marRight w:val="0"/>
          <w:marTop w:val="0"/>
          <w:marBottom w:val="0"/>
          <w:divBdr>
            <w:top w:val="none" w:sz="0" w:space="0" w:color="auto"/>
            <w:left w:val="none" w:sz="0" w:space="0" w:color="auto"/>
            <w:bottom w:val="none" w:sz="0" w:space="0" w:color="auto"/>
            <w:right w:val="none" w:sz="0" w:space="0" w:color="auto"/>
          </w:divBdr>
          <w:divsChild>
            <w:div w:id="2118942037">
              <w:marLeft w:val="0"/>
              <w:marRight w:val="0"/>
              <w:marTop w:val="0"/>
              <w:marBottom w:val="0"/>
              <w:divBdr>
                <w:top w:val="none" w:sz="0" w:space="0" w:color="auto"/>
                <w:left w:val="none" w:sz="0" w:space="0" w:color="auto"/>
                <w:bottom w:val="none" w:sz="0" w:space="0" w:color="auto"/>
                <w:right w:val="none" w:sz="0" w:space="0" w:color="auto"/>
              </w:divBdr>
              <w:divsChild>
                <w:div w:id="179204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816012">
      <w:bodyDiv w:val="1"/>
      <w:marLeft w:val="0"/>
      <w:marRight w:val="0"/>
      <w:marTop w:val="0"/>
      <w:marBottom w:val="0"/>
      <w:divBdr>
        <w:top w:val="none" w:sz="0" w:space="0" w:color="auto"/>
        <w:left w:val="none" w:sz="0" w:space="0" w:color="auto"/>
        <w:bottom w:val="none" w:sz="0" w:space="0" w:color="auto"/>
        <w:right w:val="none" w:sz="0" w:space="0" w:color="auto"/>
      </w:divBdr>
      <w:divsChild>
        <w:div w:id="1385060413">
          <w:marLeft w:val="0"/>
          <w:marRight w:val="0"/>
          <w:marTop w:val="0"/>
          <w:marBottom w:val="0"/>
          <w:divBdr>
            <w:top w:val="none" w:sz="0" w:space="0" w:color="auto"/>
            <w:left w:val="none" w:sz="0" w:space="0" w:color="auto"/>
            <w:bottom w:val="none" w:sz="0" w:space="0" w:color="auto"/>
            <w:right w:val="none" w:sz="0" w:space="0" w:color="auto"/>
          </w:divBdr>
          <w:divsChild>
            <w:div w:id="1119185396">
              <w:marLeft w:val="0"/>
              <w:marRight w:val="0"/>
              <w:marTop w:val="0"/>
              <w:marBottom w:val="0"/>
              <w:divBdr>
                <w:top w:val="none" w:sz="0" w:space="0" w:color="auto"/>
                <w:left w:val="none" w:sz="0" w:space="0" w:color="auto"/>
                <w:bottom w:val="none" w:sz="0" w:space="0" w:color="auto"/>
                <w:right w:val="none" w:sz="0" w:space="0" w:color="auto"/>
              </w:divBdr>
              <w:divsChild>
                <w:div w:id="175879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250567">
      <w:bodyDiv w:val="1"/>
      <w:marLeft w:val="0"/>
      <w:marRight w:val="0"/>
      <w:marTop w:val="0"/>
      <w:marBottom w:val="0"/>
      <w:divBdr>
        <w:top w:val="none" w:sz="0" w:space="0" w:color="auto"/>
        <w:left w:val="none" w:sz="0" w:space="0" w:color="auto"/>
        <w:bottom w:val="none" w:sz="0" w:space="0" w:color="auto"/>
        <w:right w:val="none" w:sz="0" w:space="0" w:color="auto"/>
      </w:divBdr>
      <w:divsChild>
        <w:div w:id="231545763">
          <w:marLeft w:val="0"/>
          <w:marRight w:val="0"/>
          <w:marTop w:val="0"/>
          <w:marBottom w:val="0"/>
          <w:divBdr>
            <w:top w:val="none" w:sz="0" w:space="0" w:color="auto"/>
            <w:left w:val="none" w:sz="0" w:space="0" w:color="auto"/>
            <w:bottom w:val="none" w:sz="0" w:space="0" w:color="auto"/>
            <w:right w:val="none" w:sz="0" w:space="0" w:color="auto"/>
          </w:divBdr>
          <w:divsChild>
            <w:div w:id="1202403459">
              <w:marLeft w:val="0"/>
              <w:marRight w:val="0"/>
              <w:marTop w:val="0"/>
              <w:marBottom w:val="0"/>
              <w:divBdr>
                <w:top w:val="none" w:sz="0" w:space="0" w:color="auto"/>
                <w:left w:val="none" w:sz="0" w:space="0" w:color="auto"/>
                <w:bottom w:val="none" w:sz="0" w:space="0" w:color="auto"/>
                <w:right w:val="none" w:sz="0" w:space="0" w:color="auto"/>
              </w:divBdr>
              <w:divsChild>
                <w:div w:id="148767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107580">
      <w:bodyDiv w:val="1"/>
      <w:marLeft w:val="0"/>
      <w:marRight w:val="0"/>
      <w:marTop w:val="0"/>
      <w:marBottom w:val="0"/>
      <w:divBdr>
        <w:top w:val="none" w:sz="0" w:space="0" w:color="auto"/>
        <w:left w:val="none" w:sz="0" w:space="0" w:color="auto"/>
        <w:bottom w:val="none" w:sz="0" w:space="0" w:color="auto"/>
        <w:right w:val="none" w:sz="0" w:space="0" w:color="auto"/>
      </w:divBdr>
      <w:divsChild>
        <w:div w:id="457572641">
          <w:marLeft w:val="0"/>
          <w:marRight w:val="0"/>
          <w:marTop w:val="0"/>
          <w:marBottom w:val="0"/>
          <w:divBdr>
            <w:top w:val="none" w:sz="0" w:space="0" w:color="auto"/>
            <w:left w:val="none" w:sz="0" w:space="0" w:color="auto"/>
            <w:bottom w:val="none" w:sz="0" w:space="0" w:color="auto"/>
            <w:right w:val="none" w:sz="0" w:space="0" w:color="auto"/>
          </w:divBdr>
          <w:divsChild>
            <w:div w:id="1882133069">
              <w:marLeft w:val="0"/>
              <w:marRight w:val="0"/>
              <w:marTop w:val="0"/>
              <w:marBottom w:val="0"/>
              <w:divBdr>
                <w:top w:val="none" w:sz="0" w:space="0" w:color="auto"/>
                <w:left w:val="none" w:sz="0" w:space="0" w:color="auto"/>
                <w:bottom w:val="none" w:sz="0" w:space="0" w:color="auto"/>
                <w:right w:val="none" w:sz="0" w:space="0" w:color="auto"/>
              </w:divBdr>
              <w:divsChild>
                <w:div w:id="119376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496523">
      <w:bodyDiv w:val="1"/>
      <w:marLeft w:val="0"/>
      <w:marRight w:val="0"/>
      <w:marTop w:val="0"/>
      <w:marBottom w:val="0"/>
      <w:divBdr>
        <w:top w:val="none" w:sz="0" w:space="0" w:color="auto"/>
        <w:left w:val="none" w:sz="0" w:space="0" w:color="auto"/>
        <w:bottom w:val="none" w:sz="0" w:space="0" w:color="auto"/>
        <w:right w:val="none" w:sz="0" w:space="0" w:color="auto"/>
      </w:divBdr>
    </w:div>
    <w:div w:id="1389761090">
      <w:bodyDiv w:val="1"/>
      <w:marLeft w:val="0"/>
      <w:marRight w:val="0"/>
      <w:marTop w:val="0"/>
      <w:marBottom w:val="0"/>
      <w:divBdr>
        <w:top w:val="none" w:sz="0" w:space="0" w:color="auto"/>
        <w:left w:val="none" w:sz="0" w:space="0" w:color="auto"/>
        <w:bottom w:val="none" w:sz="0" w:space="0" w:color="auto"/>
        <w:right w:val="none" w:sz="0" w:space="0" w:color="auto"/>
      </w:divBdr>
    </w:div>
    <w:div w:id="1411851858">
      <w:bodyDiv w:val="1"/>
      <w:marLeft w:val="0"/>
      <w:marRight w:val="0"/>
      <w:marTop w:val="0"/>
      <w:marBottom w:val="0"/>
      <w:divBdr>
        <w:top w:val="none" w:sz="0" w:space="0" w:color="auto"/>
        <w:left w:val="none" w:sz="0" w:space="0" w:color="auto"/>
        <w:bottom w:val="none" w:sz="0" w:space="0" w:color="auto"/>
        <w:right w:val="none" w:sz="0" w:space="0" w:color="auto"/>
      </w:divBdr>
    </w:div>
    <w:div w:id="1429039387">
      <w:bodyDiv w:val="1"/>
      <w:marLeft w:val="0"/>
      <w:marRight w:val="0"/>
      <w:marTop w:val="0"/>
      <w:marBottom w:val="0"/>
      <w:divBdr>
        <w:top w:val="none" w:sz="0" w:space="0" w:color="auto"/>
        <w:left w:val="none" w:sz="0" w:space="0" w:color="auto"/>
        <w:bottom w:val="none" w:sz="0" w:space="0" w:color="auto"/>
        <w:right w:val="none" w:sz="0" w:space="0" w:color="auto"/>
      </w:divBdr>
      <w:divsChild>
        <w:div w:id="211313633">
          <w:marLeft w:val="0"/>
          <w:marRight w:val="0"/>
          <w:marTop w:val="0"/>
          <w:marBottom w:val="0"/>
          <w:divBdr>
            <w:top w:val="none" w:sz="0" w:space="0" w:color="auto"/>
            <w:left w:val="none" w:sz="0" w:space="0" w:color="auto"/>
            <w:bottom w:val="none" w:sz="0" w:space="0" w:color="auto"/>
            <w:right w:val="none" w:sz="0" w:space="0" w:color="auto"/>
          </w:divBdr>
          <w:divsChild>
            <w:div w:id="938174405">
              <w:marLeft w:val="0"/>
              <w:marRight w:val="0"/>
              <w:marTop w:val="0"/>
              <w:marBottom w:val="0"/>
              <w:divBdr>
                <w:top w:val="none" w:sz="0" w:space="0" w:color="auto"/>
                <w:left w:val="none" w:sz="0" w:space="0" w:color="auto"/>
                <w:bottom w:val="none" w:sz="0" w:space="0" w:color="auto"/>
                <w:right w:val="none" w:sz="0" w:space="0" w:color="auto"/>
              </w:divBdr>
              <w:divsChild>
                <w:div w:id="49395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447711">
      <w:bodyDiv w:val="1"/>
      <w:marLeft w:val="0"/>
      <w:marRight w:val="0"/>
      <w:marTop w:val="0"/>
      <w:marBottom w:val="0"/>
      <w:divBdr>
        <w:top w:val="none" w:sz="0" w:space="0" w:color="auto"/>
        <w:left w:val="none" w:sz="0" w:space="0" w:color="auto"/>
        <w:bottom w:val="none" w:sz="0" w:space="0" w:color="auto"/>
        <w:right w:val="none" w:sz="0" w:space="0" w:color="auto"/>
      </w:divBdr>
    </w:div>
    <w:div w:id="1459031472">
      <w:bodyDiv w:val="1"/>
      <w:marLeft w:val="0"/>
      <w:marRight w:val="0"/>
      <w:marTop w:val="0"/>
      <w:marBottom w:val="0"/>
      <w:divBdr>
        <w:top w:val="none" w:sz="0" w:space="0" w:color="auto"/>
        <w:left w:val="none" w:sz="0" w:space="0" w:color="auto"/>
        <w:bottom w:val="none" w:sz="0" w:space="0" w:color="auto"/>
        <w:right w:val="none" w:sz="0" w:space="0" w:color="auto"/>
      </w:divBdr>
    </w:div>
    <w:div w:id="1537504163">
      <w:bodyDiv w:val="1"/>
      <w:marLeft w:val="0"/>
      <w:marRight w:val="0"/>
      <w:marTop w:val="0"/>
      <w:marBottom w:val="0"/>
      <w:divBdr>
        <w:top w:val="none" w:sz="0" w:space="0" w:color="auto"/>
        <w:left w:val="none" w:sz="0" w:space="0" w:color="auto"/>
        <w:bottom w:val="none" w:sz="0" w:space="0" w:color="auto"/>
        <w:right w:val="none" w:sz="0" w:space="0" w:color="auto"/>
      </w:divBdr>
    </w:div>
    <w:div w:id="1560045367">
      <w:bodyDiv w:val="1"/>
      <w:marLeft w:val="0"/>
      <w:marRight w:val="0"/>
      <w:marTop w:val="0"/>
      <w:marBottom w:val="0"/>
      <w:divBdr>
        <w:top w:val="none" w:sz="0" w:space="0" w:color="auto"/>
        <w:left w:val="none" w:sz="0" w:space="0" w:color="auto"/>
        <w:bottom w:val="none" w:sz="0" w:space="0" w:color="auto"/>
        <w:right w:val="none" w:sz="0" w:space="0" w:color="auto"/>
      </w:divBdr>
    </w:div>
    <w:div w:id="1579168890">
      <w:bodyDiv w:val="1"/>
      <w:marLeft w:val="0"/>
      <w:marRight w:val="0"/>
      <w:marTop w:val="0"/>
      <w:marBottom w:val="0"/>
      <w:divBdr>
        <w:top w:val="none" w:sz="0" w:space="0" w:color="auto"/>
        <w:left w:val="none" w:sz="0" w:space="0" w:color="auto"/>
        <w:bottom w:val="none" w:sz="0" w:space="0" w:color="auto"/>
        <w:right w:val="none" w:sz="0" w:space="0" w:color="auto"/>
      </w:divBdr>
    </w:div>
    <w:div w:id="1592466463">
      <w:bodyDiv w:val="1"/>
      <w:marLeft w:val="0"/>
      <w:marRight w:val="0"/>
      <w:marTop w:val="0"/>
      <w:marBottom w:val="0"/>
      <w:divBdr>
        <w:top w:val="none" w:sz="0" w:space="0" w:color="auto"/>
        <w:left w:val="none" w:sz="0" w:space="0" w:color="auto"/>
        <w:bottom w:val="none" w:sz="0" w:space="0" w:color="auto"/>
        <w:right w:val="none" w:sz="0" w:space="0" w:color="auto"/>
      </w:divBdr>
      <w:divsChild>
        <w:div w:id="184290242">
          <w:marLeft w:val="0"/>
          <w:marRight w:val="0"/>
          <w:marTop w:val="0"/>
          <w:marBottom w:val="0"/>
          <w:divBdr>
            <w:top w:val="none" w:sz="0" w:space="0" w:color="auto"/>
            <w:left w:val="none" w:sz="0" w:space="0" w:color="auto"/>
            <w:bottom w:val="none" w:sz="0" w:space="0" w:color="auto"/>
            <w:right w:val="none" w:sz="0" w:space="0" w:color="auto"/>
          </w:divBdr>
          <w:divsChild>
            <w:div w:id="887644711">
              <w:marLeft w:val="0"/>
              <w:marRight w:val="0"/>
              <w:marTop w:val="0"/>
              <w:marBottom w:val="0"/>
              <w:divBdr>
                <w:top w:val="none" w:sz="0" w:space="0" w:color="auto"/>
                <w:left w:val="none" w:sz="0" w:space="0" w:color="auto"/>
                <w:bottom w:val="none" w:sz="0" w:space="0" w:color="auto"/>
                <w:right w:val="none" w:sz="0" w:space="0" w:color="auto"/>
              </w:divBdr>
              <w:divsChild>
                <w:div w:id="1022902067">
                  <w:marLeft w:val="0"/>
                  <w:marRight w:val="0"/>
                  <w:marTop w:val="0"/>
                  <w:marBottom w:val="0"/>
                  <w:divBdr>
                    <w:top w:val="none" w:sz="0" w:space="0" w:color="auto"/>
                    <w:left w:val="none" w:sz="0" w:space="0" w:color="auto"/>
                    <w:bottom w:val="none" w:sz="0" w:space="0" w:color="auto"/>
                    <w:right w:val="none" w:sz="0" w:space="0" w:color="auto"/>
                  </w:divBdr>
                </w:div>
              </w:divsChild>
            </w:div>
            <w:div w:id="1649094846">
              <w:marLeft w:val="0"/>
              <w:marRight w:val="0"/>
              <w:marTop w:val="0"/>
              <w:marBottom w:val="0"/>
              <w:divBdr>
                <w:top w:val="none" w:sz="0" w:space="0" w:color="auto"/>
                <w:left w:val="none" w:sz="0" w:space="0" w:color="auto"/>
                <w:bottom w:val="none" w:sz="0" w:space="0" w:color="auto"/>
                <w:right w:val="none" w:sz="0" w:space="0" w:color="auto"/>
              </w:divBdr>
              <w:divsChild>
                <w:div w:id="20965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360759">
          <w:marLeft w:val="0"/>
          <w:marRight w:val="0"/>
          <w:marTop w:val="0"/>
          <w:marBottom w:val="0"/>
          <w:divBdr>
            <w:top w:val="none" w:sz="0" w:space="0" w:color="auto"/>
            <w:left w:val="none" w:sz="0" w:space="0" w:color="auto"/>
            <w:bottom w:val="none" w:sz="0" w:space="0" w:color="auto"/>
            <w:right w:val="none" w:sz="0" w:space="0" w:color="auto"/>
          </w:divBdr>
          <w:divsChild>
            <w:div w:id="317197149">
              <w:marLeft w:val="0"/>
              <w:marRight w:val="0"/>
              <w:marTop w:val="0"/>
              <w:marBottom w:val="0"/>
              <w:divBdr>
                <w:top w:val="none" w:sz="0" w:space="0" w:color="auto"/>
                <w:left w:val="none" w:sz="0" w:space="0" w:color="auto"/>
                <w:bottom w:val="none" w:sz="0" w:space="0" w:color="auto"/>
                <w:right w:val="none" w:sz="0" w:space="0" w:color="auto"/>
              </w:divBdr>
              <w:divsChild>
                <w:div w:id="23227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173125">
      <w:bodyDiv w:val="1"/>
      <w:marLeft w:val="0"/>
      <w:marRight w:val="0"/>
      <w:marTop w:val="0"/>
      <w:marBottom w:val="0"/>
      <w:divBdr>
        <w:top w:val="none" w:sz="0" w:space="0" w:color="auto"/>
        <w:left w:val="none" w:sz="0" w:space="0" w:color="auto"/>
        <w:bottom w:val="none" w:sz="0" w:space="0" w:color="auto"/>
        <w:right w:val="none" w:sz="0" w:space="0" w:color="auto"/>
      </w:divBdr>
    </w:div>
    <w:div w:id="1606305440">
      <w:bodyDiv w:val="1"/>
      <w:marLeft w:val="0"/>
      <w:marRight w:val="0"/>
      <w:marTop w:val="0"/>
      <w:marBottom w:val="0"/>
      <w:divBdr>
        <w:top w:val="none" w:sz="0" w:space="0" w:color="auto"/>
        <w:left w:val="none" w:sz="0" w:space="0" w:color="auto"/>
        <w:bottom w:val="none" w:sz="0" w:space="0" w:color="auto"/>
        <w:right w:val="none" w:sz="0" w:space="0" w:color="auto"/>
      </w:divBdr>
      <w:divsChild>
        <w:div w:id="2106725136">
          <w:marLeft w:val="0"/>
          <w:marRight w:val="0"/>
          <w:marTop w:val="0"/>
          <w:marBottom w:val="0"/>
          <w:divBdr>
            <w:top w:val="none" w:sz="0" w:space="0" w:color="auto"/>
            <w:left w:val="none" w:sz="0" w:space="0" w:color="auto"/>
            <w:bottom w:val="none" w:sz="0" w:space="0" w:color="auto"/>
            <w:right w:val="none" w:sz="0" w:space="0" w:color="auto"/>
          </w:divBdr>
          <w:divsChild>
            <w:div w:id="419639880">
              <w:marLeft w:val="0"/>
              <w:marRight w:val="0"/>
              <w:marTop w:val="0"/>
              <w:marBottom w:val="0"/>
              <w:divBdr>
                <w:top w:val="none" w:sz="0" w:space="0" w:color="auto"/>
                <w:left w:val="none" w:sz="0" w:space="0" w:color="auto"/>
                <w:bottom w:val="none" w:sz="0" w:space="0" w:color="auto"/>
                <w:right w:val="none" w:sz="0" w:space="0" w:color="auto"/>
              </w:divBdr>
              <w:divsChild>
                <w:div w:id="171084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667683">
      <w:bodyDiv w:val="1"/>
      <w:marLeft w:val="0"/>
      <w:marRight w:val="0"/>
      <w:marTop w:val="0"/>
      <w:marBottom w:val="0"/>
      <w:divBdr>
        <w:top w:val="none" w:sz="0" w:space="0" w:color="auto"/>
        <w:left w:val="none" w:sz="0" w:space="0" w:color="auto"/>
        <w:bottom w:val="none" w:sz="0" w:space="0" w:color="auto"/>
        <w:right w:val="none" w:sz="0" w:space="0" w:color="auto"/>
      </w:divBdr>
    </w:div>
    <w:div w:id="1651784901">
      <w:bodyDiv w:val="1"/>
      <w:marLeft w:val="0"/>
      <w:marRight w:val="0"/>
      <w:marTop w:val="0"/>
      <w:marBottom w:val="0"/>
      <w:divBdr>
        <w:top w:val="none" w:sz="0" w:space="0" w:color="auto"/>
        <w:left w:val="none" w:sz="0" w:space="0" w:color="auto"/>
        <w:bottom w:val="none" w:sz="0" w:space="0" w:color="auto"/>
        <w:right w:val="none" w:sz="0" w:space="0" w:color="auto"/>
      </w:divBdr>
      <w:divsChild>
        <w:div w:id="1778596624">
          <w:marLeft w:val="0"/>
          <w:marRight w:val="0"/>
          <w:marTop w:val="0"/>
          <w:marBottom w:val="0"/>
          <w:divBdr>
            <w:top w:val="none" w:sz="0" w:space="0" w:color="auto"/>
            <w:left w:val="none" w:sz="0" w:space="0" w:color="auto"/>
            <w:bottom w:val="none" w:sz="0" w:space="0" w:color="auto"/>
            <w:right w:val="none" w:sz="0" w:space="0" w:color="auto"/>
          </w:divBdr>
          <w:divsChild>
            <w:div w:id="1951694312">
              <w:marLeft w:val="0"/>
              <w:marRight w:val="0"/>
              <w:marTop w:val="0"/>
              <w:marBottom w:val="0"/>
              <w:divBdr>
                <w:top w:val="none" w:sz="0" w:space="0" w:color="auto"/>
                <w:left w:val="none" w:sz="0" w:space="0" w:color="auto"/>
                <w:bottom w:val="none" w:sz="0" w:space="0" w:color="auto"/>
                <w:right w:val="none" w:sz="0" w:space="0" w:color="auto"/>
              </w:divBdr>
              <w:divsChild>
                <w:div w:id="43609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10298">
      <w:bodyDiv w:val="1"/>
      <w:marLeft w:val="0"/>
      <w:marRight w:val="0"/>
      <w:marTop w:val="0"/>
      <w:marBottom w:val="0"/>
      <w:divBdr>
        <w:top w:val="none" w:sz="0" w:space="0" w:color="auto"/>
        <w:left w:val="none" w:sz="0" w:space="0" w:color="auto"/>
        <w:bottom w:val="none" w:sz="0" w:space="0" w:color="auto"/>
        <w:right w:val="none" w:sz="0" w:space="0" w:color="auto"/>
      </w:divBdr>
    </w:div>
    <w:div w:id="1684090248">
      <w:bodyDiv w:val="1"/>
      <w:marLeft w:val="0"/>
      <w:marRight w:val="0"/>
      <w:marTop w:val="0"/>
      <w:marBottom w:val="0"/>
      <w:divBdr>
        <w:top w:val="none" w:sz="0" w:space="0" w:color="auto"/>
        <w:left w:val="none" w:sz="0" w:space="0" w:color="auto"/>
        <w:bottom w:val="none" w:sz="0" w:space="0" w:color="auto"/>
        <w:right w:val="none" w:sz="0" w:space="0" w:color="auto"/>
      </w:divBdr>
      <w:divsChild>
        <w:div w:id="471943372">
          <w:marLeft w:val="0"/>
          <w:marRight w:val="0"/>
          <w:marTop w:val="0"/>
          <w:marBottom w:val="0"/>
          <w:divBdr>
            <w:top w:val="none" w:sz="0" w:space="0" w:color="auto"/>
            <w:left w:val="none" w:sz="0" w:space="0" w:color="auto"/>
            <w:bottom w:val="none" w:sz="0" w:space="0" w:color="auto"/>
            <w:right w:val="none" w:sz="0" w:space="0" w:color="auto"/>
          </w:divBdr>
          <w:divsChild>
            <w:div w:id="904530775">
              <w:marLeft w:val="0"/>
              <w:marRight w:val="0"/>
              <w:marTop w:val="0"/>
              <w:marBottom w:val="0"/>
              <w:divBdr>
                <w:top w:val="none" w:sz="0" w:space="0" w:color="auto"/>
                <w:left w:val="none" w:sz="0" w:space="0" w:color="auto"/>
                <w:bottom w:val="none" w:sz="0" w:space="0" w:color="auto"/>
                <w:right w:val="none" w:sz="0" w:space="0" w:color="auto"/>
              </w:divBdr>
              <w:divsChild>
                <w:div w:id="1394428988">
                  <w:marLeft w:val="0"/>
                  <w:marRight w:val="0"/>
                  <w:marTop w:val="0"/>
                  <w:marBottom w:val="0"/>
                  <w:divBdr>
                    <w:top w:val="none" w:sz="0" w:space="0" w:color="auto"/>
                    <w:left w:val="none" w:sz="0" w:space="0" w:color="auto"/>
                    <w:bottom w:val="none" w:sz="0" w:space="0" w:color="auto"/>
                    <w:right w:val="none" w:sz="0" w:space="0" w:color="auto"/>
                  </w:divBdr>
                  <w:divsChild>
                    <w:div w:id="44381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716590">
      <w:bodyDiv w:val="1"/>
      <w:marLeft w:val="0"/>
      <w:marRight w:val="0"/>
      <w:marTop w:val="0"/>
      <w:marBottom w:val="0"/>
      <w:divBdr>
        <w:top w:val="none" w:sz="0" w:space="0" w:color="auto"/>
        <w:left w:val="none" w:sz="0" w:space="0" w:color="auto"/>
        <w:bottom w:val="none" w:sz="0" w:space="0" w:color="auto"/>
        <w:right w:val="none" w:sz="0" w:space="0" w:color="auto"/>
      </w:divBdr>
    </w:div>
    <w:div w:id="1888761763">
      <w:bodyDiv w:val="1"/>
      <w:marLeft w:val="0"/>
      <w:marRight w:val="0"/>
      <w:marTop w:val="0"/>
      <w:marBottom w:val="0"/>
      <w:divBdr>
        <w:top w:val="none" w:sz="0" w:space="0" w:color="auto"/>
        <w:left w:val="none" w:sz="0" w:space="0" w:color="auto"/>
        <w:bottom w:val="none" w:sz="0" w:space="0" w:color="auto"/>
        <w:right w:val="none" w:sz="0" w:space="0" w:color="auto"/>
      </w:divBdr>
      <w:divsChild>
        <w:div w:id="73355830">
          <w:marLeft w:val="0"/>
          <w:marRight w:val="0"/>
          <w:marTop w:val="0"/>
          <w:marBottom w:val="0"/>
          <w:divBdr>
            <w:top w:val="none" w:sz="0" w:space="0" w:color="auto"/>
            <w:left w:val="none" w:sz="0" w:space="0" w:color="auto"/>
            <w:bottom w:val="none" w:sz="0" w:space="0" w:color="auto"/>
            <w:right w:val="none" w:sz="0" w:space="0" w:color="auto"/>
          </w:divBdr>
          <w:divsChild>
            <w:div w:id="2111505408">
              <w:marLeft w:val="0"/>
              <w:marRight w:val="0"/>
              <w:marTop w:val="0"/>
              <w:marBottom w:val="0"/>
              <w:divBdr>
                <w:top w:val="none" w:sz="0" w:space="0" w:color="auto"/>
                <w:left w:val="none" w:sz="0" w:space="0" w:color="auto"/>
                <w:bottom w:val="none" w:sz="0" w:space="0" w:color="auto"/>
                <w:right w:val="none" w:sz="0" w:space="0" w:color="auto"/>
              </w:divBdr>
              <w:divsChild>
                <w:div w:id="84347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350503">
      <w:bodyDiv w:val="1"/>
      <w:marLeft w:val="0"/>
      <w:marRight w:val="0"/>
      <w:marTop w:val="0"/>
      <w:marBottom w:val="0"/>
      <w:divBdr>
        <w:top w:val="none" w:sz="0" w:space="0" w:color="auto"/>
        <w:left w:val="none" w:sz="0" w:space="0" w:color="auto"/>
        <w:bottom w:val="none" w:sz="0" w:space="0" w:color="auto"/>
        <w:right w:val="none" w:sz="0" w:space="0" w:color="auto"/>
      </w:divBdr>
    </w:div>
    <w:div w:id="1961642101">
      <w:bodyDiv w:val="1"/>
      <w:marLeft w:val="0"/>
      <w:marRight w:val="0"/>
      <w:marTop w:val="0"/>
      <w:marBottom w:val="0"/>
      <w:divBdr>
        <w:top w:val="none" w:sz="0" w:space="0" w:color="auto"/>
        <w:left w:val="none" w:sz="0" w:space="0" w:color="auto"/>
        <w:bottom w:val="none" w:sz="0" w:space="0" w:color="auto"/>
        <w:right w:val="none" w:sz="0" w:space="0" w:color="auto"/>
      </w:divBdr>
    </w:div>
    <w:div w:id="1996563956">
      <w:bodyDiv w:val="1"/>
      <w:marLeft w:val="0"/>
      <w:marRight w:val="0"/>
      <w:marTop w:val="0"/>
      <w:marBottom w:val="0"/>
      <w:divBdr>
        <w:top w:val="none" w:sz="0" w:space="0" w:color="auto"/>
        <w:left w:val="none" w:sz="0" w:space="0" w:color="auto"/>
        <w:bottom w:val="none" w:sz="0" w:space="0" w:color="auto"/>
        <w:right w:val="none" w:sz="0" w:space="0" w:color="auto"/>
      </w:divBdr>
    </w:div>
    <w:div w:id="2054425104">
      <w:bodyDiv w:val="1"/>
      <w:marLeft w:val="0"/>
      <w:marRight w:val="0"/>
      <w:marTop w:val="0"/>
      <w:marBottom w:val="0"/>
      <w:divBdr>
        <w:top w:val="none" w:sz="0" w:space="0" w:color="auto"/>
        <w:left w:val="none" w:sz="0" w:space="0" w:color="auto"/>
        <w:bottom w:val="none" w:sz="0" w:space="0" w:color="auto"/>
        <w:right w:val="none" w:sz="0" w:space="0" w:color="auto"/>
      </w:divBdr>
      <w:divsChild>
        <w:div w:id="807208246">
          <w:marLeft w:val="0"/>
          <w:marRight w:val="0"/>
          <w:marTop w:val="0"/>
          <w:marBottom w:val="0"/>
          <w:divBdr>
            <w:top w:val="none" w:sz="0" w:space="0" w:color="auto"/>
            <w:left w:val="none" w:sz="0" w:space="0" w:color="auto"/>
            <w:bottom w:val="none" w:sz="0" w:space="0" w:color="auto"/>
            <w:right w:val="none" w:sz="0" w:space="0" w:color="auto"/>
          </w:divBdr>
          <w:divsChild>
            <w:div w:id="2116049904">
              <w:marLeft w:val="0"/>
              <w:marRight w:val="0"/>
              <w:marTop w:val="0"/>
              <w:marBottom w:val="0"/>
              <w:divBdr>
                <w:top w:val="none" w:sz="0" w:space="0" w:color="auto"/>
                <w:left w:val="none" w:sz="0" w:space="0" w:color="auto"/>
                <w:bottom w:val="none" w:sz="0" w:space="0" w:color="auto"/>
                <w:right w:val="none" w:sz="0" w:space="0" w:color="auto"/>
              </w:divBdr>
              <w:divsChild>
                <w:div w:id="18031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791525">
      <w:bodyDiv w:val="1"/>
      <w:marLeft w:val="0"/>
      <w:marRight w:val="0"/>
      <w:marTop w:val="0"/>
      <w:marBottom w:val="0"/>
      <w:divBdr>
        <w:top w:val="none" w:sz="0" w:space="0" w:color="auto"/>
        <w:left w:val="none" w:sz="0" w:space="0" w:color="auto"/>
        <w:bottom w:val="none" w:sz="0" w:space="0" w:color="auto"/>
        <w:right w:val="none" w:sz="0" w:space="0" w:color="auto"/>
      </w:divBdr>
      <w:divsChild>
        <w:div w:id="1335451421">
          <w:marLeft w:val="0"/>
          <w:marRight w:val="0"/>
          <w:marTop w:val="0"/>
          <w:marBottom w:val="0"/>
          <w:divBdr>
            <w:top w:val="none" w:sz="0" w:space="0" w:color="auto"/>
            <w:left w:val="none" w:sz="0" w:space="0" w:color="auto"/>
            <w:bottom w:val="none" w:sz="0" w:space="0" w:color="auto"/>
            <w:right w:val="none" w:sz="0" w:space="0" w:color="auto"/>
          </w:divBdr>
          <w:divsChild>
            <w:div w:id="1673028994">
              <w:marLeft w:val="0"/>
              <w:marRight w:val="0"/>
              <w:marTop w:val="0"/>
              <w:marBottom w:val="0"/>
              <w:divBdr>
                <w:top w:val="none" w:sz="0" w:space="0" w:color="auto"/>
                <w:left w:val="none" w:sz="0" w:space="0" w:color="auto"/>
                <w:bottom w:val="none" w:sz="0" w:space="0" w:color="auto"/>
                <w:right w:val="none" w:sz="0" w:space="0" w:color="auto"/>
              </w:divBdr>
              <w:divsChild>
                <w:div w:id="209743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061014">
          <w:marLeft w:val="0"/>
          <w:marRight w:val="0"/>
          <w:marTop w:val="0"/>
          <w:marBottom w:val="0"/>
          <w:divBdr>
            <w:top w:val="none" w:sz="0" w:space="0" w:color="auto"/>
            <w:left w:val="none" w:sz="0" w:space="0" w:color="auto"/>
            <w:bottom w:val="none" w:sz="0" w:space="0" w:color="auto"/>
            <w:right w:val="none" w:sz="0" w:space="0" w:color="auto"/>
          </w:divBdr>
          <w:divsChild>
            <w:div w:id="2130007639">
              <w:marLeft w:val="0"/>
              <w:marRight w:val="0"/>
              <w:marTop w:val="0"/>
              <w:marBottom w:val="0"/>
              <w:divBdr>
                <w:top w:val="none" w:sz="0" w:space="0" w:color="auto"/>
                <w:left w:val="none" w:sz="0" w:space="0" w:color="auto"/>
                <w:bottom w:val="none" w:sz="0" w:space="0" w:color="auto"/>
                <w:right w:val="none" w:sz="0" w:space="0" w:color="auto"/>
              </w:divBdr>
              <w:divsChild>
                <w:div w:id="711072690">
                  <w:marLeft w:val="1995"/>
                  <w:marRight w:val="0"/>
                  <w:marTop w:val="0"/>
                  <w:marBottom w:val="0"/>
                  <w:divBdr>
                    <w:top w:val="none" w:sz="0" w:space="0" w:color="auto"/>
                    <w:left w:val="none" w:sz="0" w:space="0" w:color="auto"/>
                    <w:bottom w:val="none" w:sz="0" w:space="0" w:color="auto"/>
                    <w:right w:val="none" w:sz="0" w:space="0" w:color="auto"/>
                  </w:divBdr>
                  <w:divsChild>
                    <w:div w:id="57438358">
                      <w:marLeft w:val="0"/>
                      <w:marRight w:val="0"/>
                      <w:marTop w:val="0"/>
                      <w:marBottom w:val="0"/>
                      <w:divBdr>
                        <w:top w:val="none" w:sz="0" w:space="0" w:color="auto"/>
                        <w:left w:val="none" w:sz="0" w:space="0" w:color="auto"/>
                        <w:bottom w:val="none" w:sz="0" w:space="0" w:color="auto"/>
                        <w:right w:val="none" w:sz="0" w:space="0" w:color="auto"/>
                      </w:divBdr>
                      <w:divsChild>
                        <w:div w:id="89933391">
                          <w:marLeft w:val="210"/>
                          <w:marRight w:val="300"/>
                          <w:marTop w:val="0"/>
                          <w:marBottom w:val="0"/>
                          <w:divBdr>
                            <w:top w:val="none" w:sz="0" w:space="0" w:color="auto"/>
                            <w:left w:val="none" w:sz="0" w:space="0" w:color="auto"/>
                            <w:bottom w:val="none" w:sz="0" w:space="0" w:color="auto"/>
                            <w:right w:val="none" w:sz="0" w:space="0" w:color="auto"/>
                          </w:divBdr>
                          <w:divsChild>
                            <w:div w:id="2105222066">
                              <w:marLeft w:val="0"/>
                              <w:marRight w:val="0"/>
                              <w:marTop w:val="0"/>
                              <w:marBottom w:val="0"/>
                              <w:divBdr>
                                <w:top w:val="none" w:sz="0" w:space="0" w:color="auto"/>
                                <w:left w:val="none" w:sz="0" w:space="0" w:color="auto"/>
                                <w:bottom w:val="none" w:sz="0" w:space="0" w:color="auto"/>
                                <w:right w:val="none" w:sz="0" w:space="0" w:color="auto"/>
                              </w:divBdr>
                              <w:divsChild>
                                <w:div w:id="3867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858">
                          <w:marLeft w:val="210"/>
                          <w:marRight w:val="300"/>
                          <w:marTop w:val="0"/>
                          <w:marBottom w:val="0"/>
                          <w:divBdr>
                            <w:top w:val="none" w:sz="0" w:space="0" w:color="auto"/>
                            <w:left w:val="none" w:sz="0" w:space="0" w:color="auto"/>
                            <w:bottom w:val="none" w:sz="0" w:space="0" w:color="auto"/>
                            <w:right w:val="none" w:sz="0" w:space="0" w:color="auto"/>
                          </w:divBdr>
                          <w:divsChild>
                            <w:div w:id="1637224843">
                              <w:marLeft w:val="0"/>
                              <w:marRight w:val="0"/>
                              <w:marTop w:val="0"/>
                              <w:marBottom w:val="0"/>
                              <w:divBdr>
                                <w:top w:val="none" w:sz="0" w:space="0" w:color="auto"/>
                                <w:left w:val="none" w:sz="0" w:space="0" w:color="auto"/>
                                <w:bottom w:val="none" w:sz="0" w:space="0" w:color="auto"/>
                                <w:right w:val="none" w:sz="0" w:space="0" w:color="auto"/>
                              </w:divBdr>
                              <w:divsChild>
                                <w:div w:id="17269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63876">
                          <w:marLeft w:val="210"/>
                          <w:marRight w:val="300"/>
                          <w:marTop w:val="0"/>
                          <w:marBottom w:val="0"/>
                          <w:divBdr>
                            <w:top w:val="none" w:sz="0" w:space="0" w:color="auto"/>
                            <w:left w:val="none" w:sz="0" w:space="0" w:color="auto"/>
                            <w:bottom w:val="none" w:sz="0" w:space="0" w:color="auto"/>
                            <w:right w:val="none" w:sz="0" w:space="0" w:color="auto"/>
                          </w:divBdr>
                          <w:divsChild>
                            <w:div w:id="2144417417">
                              <w:marLeft w:val="0"/>
                              <w:marRight w:val="0"/>
                              <w:marTop w:val="0"/>
                              <w:marBottom w:val="0"/>
                              <w:divBdr>
                                <w:top w:val="none" w:sz="0" w:space="0" w:color="auto"/>
                                <w:left w:val="none" w:sz="0" w:space="0" w:color="auto"/>
                                <w:bottom w:val="none" w:sz="0" w:space="0" w:color="auto"/>
                                <w:right w:val="none" w:sz="0" w:space="0" w:color="auto"/>
                              </w:divBdr>
                              <w:divsChild>
                                <w:div w:id="146670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929375">
                          <w:marLeft w:val="210"/>
                          <w:marRight w:val="300"/>
                          <w:marTop w:val="0"/>
                          <w:marBottom w:val="0"/>
                          <w:divBdr>
                            <w:top w:val="none" w:sz="0" w:space="0" w:color="auto"/>
                            <w:left w:val="none" w:sz="0" w:space="0" w:color="auto"/>
                            <w:bottom w:val="none" w:sz="0" w:space="0" w:color="auto"/>
                            <w:right w:val="none" w:sz="0" w:space="0" w:color="auto"/>
                          </w:divBdr>
                          <w:divsChild>
                            <w:div w:id="1629507928">
                              <w:marLeft w:val="0"/>
                              <w:marRight w:val="0"/>
                              <w:marTop w:val="0"/>
                              <w:marBottom w:val="0"/>
                              <w:divBdr>
                                <w:top w:val="none" w:sz="0" w:space="0" w:color="auto"/>
                                <w:left w:val="none" w:sz="0" w:space="0" w:color="auto"/>
                                <w:bottom w:val="none" w:sz="0" w:space="0" w:color="auto"/>
                                <w:right w:val="none" w:sz="0" w:space="0" w:color="auto"/>
                              </w:divBdr>
                              <w:divsChild>
                                <w:div w:id="197782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04027">
                          <w:marLeft w:val="210"/>
                          <w:marRight w:val="300"/>
                          <w:marTop w:val="0"/>
                          <w:marBottom w:val="0"/>
                          <w:divBdr>
                            <w:top w:val="none" w:sz="0" w:space="0" w:color="auto"/>
                            <w:left w:val="none" w:sz="0" w:space="0" w:color="auto"/>
                            <w:bottom w:val="none" w:sz="0" w:space="0" w:color="auto"/>
                            <w:right w:val="none" w:sz="0" w:space="0" w:color="auto"/>
                          </w:divBdr>
                          <w:divsChild>
                            <w:div w:id="1965652445">
                              <w:marLeft w:val="0"/>
                              <w:marRight w:val="0"/>
                              <w:marTop w:val="0"/>
                              <w:marBottom w:val="0"/>
                              <w:divBdr>
                                <w:top w:val="none" w:sz="0" w:space="0" w:color="auto"/>
                                <w:left w:val="none" w:sz="0" w:space="0" w:color="auto"/>
                                <w:bottom w:val="none" w:sz="0" w:space="0" w:color="auto"/>
                                <w:right w:val="none" w:sz="0" w:space="0" w:color="auto"/>
                              </w:divBdr>
                              <w:divsChild>
                                <w:div w:id="163613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81985">
                          <w:marLeft w:val="210"/>
                          <w:marRight w:val="300"/>
                          <w:marTop w:val="0"/>
                          <w:marBottom w:val="0"/>
                          <w:divBdr>
                            <w:top w:val="none" w:sz="0" w:space="0" w:color="auto"/>
                            <w:left w:val="none" w:sz="0" w:space="0" w:color="auto"/>
                            <w:bottom w:val="none" w:sz="0" w:space="0" w:color="auto"/>
                            <w:right w:val="none" w:sz="0" w:space="0" w:color="auto"/>
                          </w:divBdr>
                          <w:divsChild>
                            <w:div w:id="1281523382">
                              <w:marLeft w:val="0"/>
                              <w:marRight w:val="0"/>
                              <w:marTop w:val="0"/>
                              <w:marBottom w:val="0"/>
                              <w:divBdr>
                                <w:top w:val="none" w:sz="0" w:space="0" w:color="auto"/>
                                <w:left w:val="none" w:sz="0" w:space="0" w:color="auto"/>
                                <w:bottom w:val="none" w:sz="0" w:space="0" w:color="auto"/>
                                <w:right w:val="none" w:sz="0" w:space="0" w:color="auto"/>
                              </w:divBdr>
                              <w:divsChild>
                                <w:div w:id="41690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13601">
                          <w:marLeft w:val="210"/>
                          <w:marRight w:val="300"/>
                          <w:marTop w:val="0"/>
                          <w:marBottom w:val="0"/>
                          <w:divBdr>
                            <w:top w:val="none" w:sz="0" w:space="0" w:color="auto"/>
                            <w:left w:val="none" w:sz="0" w:space="0" w:color="auto"/>
                            <w:bottom w:val="none" w:sz="0" w:space="0" w:color="auto"/>
                            <w:right w:val="none" w:sz="0" w:space="0" w:color="auto"/>
                          </w:divBdr>
                          <w:divsChild>
                            <w:div w:id="292373964">
                              <w:marLeft w:val="0"/>
                              <w:marRight w:val="0"/>
                              <w:marTop w:val="0"/>
                              <w:marBottom w:val="0"/>
                              <w:divBdr>
                                <w:top w:val="none" w:sz="0" w:space="0" w:color="auto"/>
                                <w:left w:val="none" w:sz="0" w:space="0" w:color="auto"/>
                                <w:bottom w:val="none" w:sz="0" w:space="0" w:color="auto"/>
                                <w:right w:val="none" w:sz="0" w:space="0" w:color="auto"/>
                              </w:divBdr>
                              <w:divsChild>
                                <w:div w:id="35523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7069">
                          <w:marLeft w:val="210"/>
                          <w:marRight w:val="300"/>
                          <w:marTop w:val="0"/>
                          <w:marBottom w:val="0"/>
                          <w:divBdr>
                            <w:top w:val="none" w:sz="0" w:space="0" w:color="auto"/>
                            <w:left w:val="none" w:sz="0" w:space="0" w:color="auto"/>
                            <w:bottom w:val="none" w:sz="0" w:space="0" w:color="auto"/>
                            <w:right w:val="none" w:sz="0" w:space="0" w:color="auto"/>
                          </w:divBdr>
                          <w:divsChild>
                            <w:div w:id="335885444">
                              <w:marLeft w:val="0"/>
                              <w:marRight w:val="0"/>
                              <w:marTop w:val="0"/>
                              <w:marBottom w:val="0"/>
                              <w:divBdr>
                                <w:top w:val="none" w:sz="0" w:space="0" w:color="auto"/>
                                <w:left w:val="none" w:sz="0" w:space="0" w:color="auto"/>
                                <w:bottom w:val="none" w:sz="0" w:space="0" w:color="auto"/>
                                <w:right w:val="none" w:sz="0" w:space="0" w:color="auto"/>
                              </w:divBdr>
                              <w:divsChild>
                                <w:div w:id="154005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05002">
                          <w:marLeft w:val="210"/>
                          <w:marRight w:val="300"/>
                          <w:marTop w:val="0"/>
                          <w:marBottom w:val="0"/>
                          <w:divBdr>
                            <w:top w:val="none" w:sz="0" w:space="0" w:color="auto"/>
                            <w:left w:val="none" w:sz="0" w:space="0" w:color="auto"/>
                            <w:bottom w:val="none" w:sz="0" w:space="0" w:color="auto"/>
                            <w:right w:val="none" w:sz="0" w:space="0" w:color="auto"/>
                          </w:divBdr>
                          <w:divsChild>
                            <w:div w:id="976033963">
                              <w:marLeft w:val="0"/>
                              <w:marRight w:val="0"/>
                              <w:marTop w:val="0"/>
                              <w:marBottom w:val="0"/>
                              <w:divBdr>
                                <w:top w:val="none" w:sz="0" w:space="0" w:color="auto"/>
                                <w:left w:val="none" w:sz="0" w:space="0" w:color="auto"/>
                                <w:bottom w:val="none" w:sz="0" w:space="0" w:color="auto"/>
                                <w:right w:val="none" w:sz="0" w:space="0" w:color="auto"/>
                              </w:divBdr>
                              <w:divsChild>
                                <w:div w:id="74993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99792">
                          <w:marLeft w:val="210"/>
                          <w:marRight w:val="300"/>
                          <w:marTop w:val="0"/>
                          <w:marBottom w:val="0"/>
                          <w:divBdr>
                            <w:top w:val="none" w:sz="0" w:space="0" w:color="auto"/>
                            <w:left w:val="none" w:sz="0" w:space="0" w:color="auto"/>
                            <w:bottom w:val="none" w:sz="0" w:space="0" w:color="auto"/>
                            <w:right w:val="none" w:sz="0" w:space="0" w:color="auto"/>
                          </w:divBdr>
                          <w:divsChild>
                            <w:div w:id="1549875887">
                              <w:marLeft w:val="0"/>
                              <w:marRight w:val="0"/>
                              <w:marTop w:val="0"/>
                              <w:marBottom w:val="0"/>
                              <w:divBdr>
                                <w:top w:val="none" w:sz="0" w:space="0" w:color="auto"/>
                                <w:left w:val="none" w:sz="0" w:space="0" w:color="auto"/>
                                <w:bottom w:val="none" w:sz="0" w:space="0" w:color="auto"/>
                                <w:right w:val="none" w:sz="0" w:space="0" w:color="auto"/>
                              </w:divBdr>
                              <w:divsChild>
                                <w:div w:id="128326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250564">
                      <w:marLeft w:val="0"/>
                      <w:marRight w:val="0"/>
                      <w:marTop w:val="0"/>
                      <w:marBottom w:val="0"/>
                      <w:divBdr>
                        <w:top w:val="none" w:sz="0" w:space="0" w:color="auto"/>
                        <w:left w:val="none" w:sz="0" w:space="0" w:color="auto"/>
                        <w:bottom w:val="none" w:sz="0" w:space="0" w:color="auto"/>
                        <w:right w:val="none" w:sz="0" w:space="0" w:color="auto"/>
                      </w:divBdr>
                    </w:div>
                    <w:div w:id="1774594432">
                      <w:marLeft w:val="0"/>
                      <w:marRight w:val="0"/>
                      <w:marTop w:val="0"/>
                      <w:marBottom w:val="0"/>
                      <w:divBdr>
                        <w:top w:val="none" w:sz="0" w:space="0" w:color="auto"/>
                        <w:left w:val="none" w:sz="0" w:space="0" w:color="auto"/>
                        <w:bottom w:val="none" w:sz="0" w:space="0" w:color="auto"/>
                        <w:right w:val="none" w:sz="0" w:space="0" w:color="auto"/>
                      </w:divBdr>
                      <w:divsChild>
                        <w:div w:id="1493990318">
                          <w:marLeft w:val="0"/>
                          <w:marRight w:val="0"/>
                          <w:marTop w:val="0"/>
                          <w:marBottom w:val="0"/>
                          <w:divBdr>
                            <w:top w:val="none" w:sz="0" w:space="0" w:color="auto"/>
                            <w:left w:val="none" w:sz="0" w:space="0" w:color="auto"/>
                            <w:bottom w:val="none" w:sz="0" w:space="0" w:color="auto"/>
                            <w:right w:val="none" w:sz="0" w:space="0" w:color="auto"/>
                          </w:divBdr>
                          <w:divsChild>
                            <w:div w:id="83541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8020490">
      <w:bodyDiv w:val="1"/>
      <w:marLeft w:val="0"/>
      <w:marRight w:val="0"/>
      <w:marTop w:val="0"/>
      <w:marBottom w:val="0"/>
      <w:divBdr>
        <w:top w:val="none" w:sz="0" w:space="0" w:color="auto"/>
        <w:left w:val="none" w:sz="0" w:space="0" w:color="auto"/>
        <w:bottom w:val="none" w:sz="0" w:space="0" w:color="auto"/>
        <w:right w:val="none" w:sz="0" w:space="0" w:color="auto"/>
      </w:divBdr>
    </w:div>
    <w:div w:id="2132819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jfif"/><Relationship Id="rId26" Type="http://schemas.openxmlformats.org/officeDocument/2006/relationships/hyperlink" Target="https://unstats.un.org/sdgs/report/2019/" TargetMode="External"/><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jpg"/><Relationship Id="rId25" Type="http://schemas.openxmlformats.org/officeDocument/2006/relationships/hyperlink" Target="https://www.who.int/news-room/fact-sheets/detail/food-safety"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cooltrax.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worldbank.org/en/topic/food-loss-and-waste" TargetMode="External"/><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3.jfif"/><Relationship Id="rId23" Type="http://schemas.openxmlformats.org/officeDocument/2006/relationships/hyperlink" Target="https://www.fao.org/platform-food-loss-waste/en/" TargetMode="External"/><Relationship Id="rId28" Type="http://schemas.openxmlformats.org/officeDocument/2006/relationships/hyperlink" Target="https://www.sonicu.com/temperature-monitoring"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www.sensitech.com" TargetMode="External"/><Relationship Id="rId30" Type="http://schemas.openxmlformats.org/officeDocument/2006/relationships/hyperlink" Target="https://www.dicksonone.com/" TargetMode="Externa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F05E04D-F3B7-2642-A32A-81AC412AE74F}">
  <we:reference id="wa200001011" version="1.1.0.0" store="en-GB" storeType="OMEX"/>
  <we:alternateReferences>
    <we:reference id="wa200001011" version="1.1.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7E7722BDB31D44896C5A736F8AE71B2" ma:contentTypeVersion="12" ma:contentTypeDescription="Create a new document." ma:contentTypeScope="" ma:versionID="68587777ad3b941f8b9b2647f1736b63">
  <xsd:schema xmlns:xsd="http://www.w3.org/2001/XMLSchema" xmlns:xs="http://www.w3.org/2001/XMLSchema" xmlns:p="http://schemas.microsoft.com/office/2006/metadata/properties" xmlns:ns3="b06ac3a2-adaa-4ef8-88b7-b6f395a45c85" xmlns:ns4="6a42d7ca-a58b-4bb7-a201-cc125c3da8b1" targetNamespace="http://schemas.microsoft.com/office/2006/metadata/properties" ma:root="true" ma:fieldsID="a0f1ae953f8f602d30c66318971164c6" ns3:_="" ns4:_="">
    <xsd:import namespace="b06ac3a2-adaa-4ef8-88b7-b6f395a45c85"/>
    <xsd:import namespace="6a42d7ca-a58b-4bb7-a201-cc125c3da8b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6ac3a2-adaa-4ef8-88b7-b6f395a45c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a42d7ca-a58b-4bb7-a201-cc125c3da8b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BC7EE0-4B00-4F57-8707-8F1819CAFCB5}">
  <ds:schemaRefs>
    <ds:schemaRef ds:uri="http://schemas.openxmlformats.org/officeDocument/2006/bibliography"/>
  </ds:schemaRefs>
</ds:datastoreItem>
</file>

<file path=customXml/itemProps2.xml><?xml version="1.0" encoding="utf-8"?>
<ds:datastoreItem xmlns:ds="http://schemas.openxmlformats.org/officeDocument/2006/customXml" ds:itemID="{28D8757A-3EF8-495D-AA1B-E779544580AB}">
  <ds:schemaRefs>
    <ds:schemaRef ds:uri="http://schemas.microsoft.com/sharepoint/v3/contenttype/forms"/>
  </ds:schemaRefs>
</ds:datastoreItem>
</file>

<file path=customXml/itemProps3.xml><?xml version="1.0" encoding="utf-8"?>
<ds:datastoreItem xmlns:ds="http://schemas.openxmlformats.org/officeDocument/2006/customXml" ds:itemID="{471BB979-DBCF-4D2F-AF9E-6DE27336242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081CC6C-1D9A-4DC9-9A61-1B61C0CE37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6ac3a2-adaa-4ef8-88b7-b6f395a45c85"/>
    <ds:schemaRef ds:uri="6a42d7ca-a58b-4bb7-a201-cc125c3da8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54</Pages>
  <Words>11208</Words>
  <Characters>63887</Characters>
  <Application>Microsoft Office Word</Application>
  <DocSecurity>0</DocSecurity>
  <Lines>532</Lines>
  <Paragraphs>149</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Almathami</dc:creator>
  <cp:keywords/>
  <dc:description/>
  <cp:lastModifiedBy>ريما علي بن محمد الراشدي</cp:lastModifiedBy>
  <cp:revision>2</cp:revision>
  <dcterms:created xsi:type="dcterms:W3CDTF">2025-10-12T05:37:00Z</dcterms:created>
  <dcterms:modified xsi:type="dcterms:W3CDTF">2025-10-12T05:37:00Z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documentId_65</vt:lpwstr>
  </property>
  <property fmtid="{D5CDD505-2E9C-101B-9397-08002B2CF9AE}" pid="3" name="ContentTypeId">
    <vt:lpwstr>0x01010047E7722BDB31D44896C5A736F8AE71B2</vt:lpwstr>
  </property>
  <property fmtid="{D5CDD505-2E9C-101B-9397-08002B2CF9AE}" pid="4" name="GrammarlyDocumentId">
    <vt:lpwstr>89fcd8e8-93a1-4022-a60d-1b109268e8a2</vt:lpwstr>
  </property>
</Properties>
</file>