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E1F6" w14:textId="77777777" w:rsidR="00EB25E4" w:rsidRPr="00EB25E4" w:rsidRDefault="00EB25E4" w:rsidP="00EB25E4">
      <w:pPr>
        <w:pStyle w:val="Heading1"/>
        <w:numPr>
          <w:ilvl w:val="0"/>
          <w:numId w:val="0"/>
        </w:numPr>
        <w:rPr>
          <w:sz w:val="28"/>
          <w:szCs w:val="28"/>
        </w:rPr>
      </w:pPr>
      <w:bookmarkStart w:id="0" w:name="_Toc239612102"/>
      <w:r w:rsidRPr="00EB25E4">
        <w:rPr>
          <w:sz w:val="28"/>
          <w:szCs w:val="28"/>
        </w:rPr>
        <w:t>Demonstrate Strings</w:t>
      </w:r>
      <w:bookmarkEnd w:id="0"/>
    </w:p>
    <w:p w14:paraId="41158D62" w14:textId="77777777" w:rsidR="00EB25E4" w:rsidRPr="00EB25E4" w:rsidRDefault="00EB25E4" w:rsidP="00EB25E4">
      <w:pPr>
        <w:rPr>
          <w:sz w:val="28"/>
          <w:szCs w:val="28"/>
        </w:rPr>
      </w:pPr>
      <w:r w:rsidRPr="00EB25E4">
        <w:rPr>
          <w:sz w:val="28"/>
          <w:szCs w:val="28"/>
        </w:rPr>
        <w:t xml:space="preserve">Example demonstrating how to use </w:t>
      </w:r>
      <w:r w:rsidRPr="00EB25E4">
        <w:rPr>
          <w:b/>
          <w:bCs/>
          <w:sz w:val="28"/>
          <w:szCs w:val="28"/>
        </w:rPr>
        <w:t>Java Strings</w:t>
      </w:r>
      <w:r w:rsidRPr="00EB25E4">
        <w:rPr>
          <w:sz w:val="28"/>
          <w:szCs w:val="28"/>
        </w:rPr>
        <w:t>, showcasing common operations like finding length, changing case, checking contents, and joining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25E4" w:rsidRPr="00EB25E4" w14:paraId="7CCF2BA8" w14:textId="77777777" w:rsidTr="008E0C96">
        <w:tc>
          <w:tcPr>
            <w:tcW w:w="10790" w:type="dxa"/>
          </w:tcPr>
          <w:p w14:paraId="72DDBB8B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sz w:val="28"/>
                <w:szCs w:val="28"/>
              </w:rPr>
              <w:br/>
            </w:r>
            <w:r w:rsidRPr="00EB25E4">
              <w:rPr>
                <w:noProof/>
                <w:sz w:val="28"/>
                <w:szCs w:val="28"/>
              </w:rPr>
              <w:t>public class StringDemo {</w:t>
            </w:r>
          </w:p>
          <w:p w14:paraId="3F70C69F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public static void main(String[] args) {</w:t>
            </w:r>
          </w:p>
          <w:p w14:paraId="648096CE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// 1. Declare and initialize a String</w:t>
            </w:r>
          </w:p>
          <w:p w14:paraId="34263CE5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String text = "  Hello, Java Learners!  ";</w:t>
            </w:r>
          </w:p>
          <w:p w14:paraId="39FAF1C9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  <w:p w14:paraId="6B1A88A1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// 2. Get the length of the string</w:t>
            </w:r>
          </w:p>
          <w:p w14:paraId="73F875CE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System.out.println("Original length: " + text.length());</w:t>
            </w:r>
          </w:p>
          <w:p w14:paraId="1DCC60A4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  <w:p w14:paraId="44A43058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// 3. Remove leading and trailing whitespace using trim()</w:t>
            </w:r>
          </w:p>
          <w:p w14:paraId="69DF85B8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String cleanText = text.trim();</w:t>
            </w:r>
          </w:p>
          <w:p w14:paraId="3F19D74F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System.out.println("Cleaned text: '" + cleanText + "'");</w:t>
            </w:r>
          </w:p>
          <w:p w14:paraId="5D65C804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  <w:p w14:paraId="24B724E3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// 4. Convert case (Uppercase / Lowercase)</w:t>
            </w:r>
          </w:p>
          <w:p w14:paraId="210ECD5E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System.out.println("Uppercase: " + cleanText.toUpperCase());</w:t>
            </w:r>
          </w:p>
          <w:p w14:paraId="4FE94BC4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  <w:p w14:paraId="440C7605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// 5. Extract a portion of the text using substring(startIndex, endIndex)</w:t>
            </w:r>
          </w:p>
          <w:p w14:paraId="2D187329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// Extracts characters from index 7 up to (but not including) index 11</w:t>
            </w:r>
          </w:p>
          <w:p w14:paraId="1E06C177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String word = cleanText.substring(7, 11); </w:t>
            </w:r>
          </w:p>
          <w:p w14:paraId="0438B658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System.out.println("Extracted word: " + word); // Outputs: Java</w:t>
            </w:r>
          </w:p>
          <w:p w14:paraId="0EB805B8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  <w:p w14:paraId="44C01CB7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// 6. Check if the string contains a specific word</w:t>
            </w:r>
          </w:p>
          <w:p w14:paraId="191A6D27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boolean hasJava = cleanText.contains("Java");</w:t>
            </w:r>
          </w:p>
          <w:p w14:paraId="25DA2E63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System.out.println("Contains 'Java'?: " + hasJava);</w:t>
            </w:r>
          </w:p>
          <w:p w14:paraId="3E324ECD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  <w:p w14:paraId="2B05E936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// 7. Replace characters or words</w:t>
            </w:r>
          </w:p>
          <w:p w14:paraId="1CD0952F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String newText = cleanText.replace("Learners", "Experts");</w:t>
            </w:r>
          </w:p>
          <w:p w14:paraId="08F7FA61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 System.out.println("Replaced text: " + newText);</w:t>
            </w:r>
          </w:p>
          <w:p w14:paraId="2C4D0799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  <w:p w14:paraId="22294071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String s1 = new String("Apple");</w:t>
            </w:r>
          </w:p>
          <w:p w14:paraId="2399E9F2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 String s2 = new String("Apple");</w:t>
            </w:r>
          </w:p>
          <w:p w14:paraId="62B0B9E9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  <w:p w14:paraId="30D9070C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lastRenderedPageBreak/>
              <w:t xml:space="preserve">      System.out.println(s1 == s2);      // </w:t>
            </w:r>
            <w:r w:rsidRPr="00EB25E4">
              <w:rPr>
                <w:rFonts w:ascii="Segoe UI Emoji" w:hAnsi="Segoe UI Emoji" w:cs="Segoe UI Emoji"/>
                <w:noProof/>
                <w:sz w:val="28"/>
                <w:szCs w:val="28"/>
              </w:rPr>
              <w:t>❌</w:t>
            </w:r>
            <w:r w:rsidRPr="00EB25E4">
              <w:rPr>
                <w:noProof/>
                <w:sz w:val="28"/>
                <w:szCs w:val="28"/>
              </w:rPr>
              <w:t xml:space="preserve"> Prints false (different memory objects)</w:t>
            </w:r>
          </w:p>
          <w:p w14:paraId="10F02450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  System.out.println(s1.equals(s2)); //  Prints true (same characters)</w:t>
            </w:r>
          </w:p>
          <w:p w14:paraId="67ADD971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    }</w:t>
            </w:r>
          </w:p>
          <w:p w14:paraId="0B1126B9" w14:textId="6D34DA7D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>}</w:t>
            </w:r>
          </w:p>
          <w:p w14:paraId="2ED00150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</w:tc>
      </w:tr>
      <w:tr w:rsidR="00EB25E4" w:rsidRPr="00EB25E4" w14:paraId="54D6F82C" w14:textId="77777777" w:rsidTr="008E0C96">
        <w:tc>
          <w:tcPr>
            <w:tcW w:w="10790" w:type="dxa"/>
          </w:tcPr>
          <w:p w14:paraId="32CAC4D1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lastRenderedPageBreak/>
              <w:t>Expected Output</w:t>
            </w:r>
          </w:p>
          <w:p w14:paraId="27ED5846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  <w:p w14:paraId="576040CE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>Original length: 25</w:t>
            </w:r>
          </w:p>
          <w:p w14:paraId="22A314B3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>Cleaned text: 'Hello, Java Learners!'</w:t>
            </w:r>
          </w:p>
          <w:p w14:paraId="655DE626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>Uppercase: HELLO, JAVA LEARNERS!</w:t>
            </w:r>
          </w:p>
          <w:p w14:paraId="5E5338D0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>Extracted word: Java</w:t>
            </w:r>
          </w:p>
          <w:p w14:paraId="39B76AD0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>Contains 'Java'?: true</w:t>
            </w:r>
          </w:p>
          <w:p w14:paraId="27CF4B23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>Replaced text: Hello, Java Experts!</w:t>
            </w:r>
          </w:p>
          <w:p w14:paraId="4C8992F1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</w:tc>
      </w:tr>
      <w:tr w:rsidR="00EB25E4" w:rsidRPr="00EB25E4" w14:paraId="6BEF1816" w14:textId="77777777" w:rsidTr="008E0C96">
        <w:tc>
          <w:tcPr>
            <w:tcW w:w="10790" w:type="dxa"/>
          </w:tcPr>
          <w:p w14:paraId="5C8ECBFF" w14:textId="77777777" w:rsidR="00EB25E4" w:rsidRPr="00EB25E4" w:rsidRDefault="00EB25E4" w:rsidP="008E0C96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55FB9AE8" w14:textId="56823742" w:rsidR="00EB25E4" w:rsidRPr="00EB25E4" w:rsidRDefault="00EB25E4" w:rsidP="008E0C96">
            <w:pPr>
              <w:rPr>
                <w:b/>
                <w:bCs/>
                <w:noProof/>
                <w:sz w:val="28"/>
                <w:szCs w:val="28"/>
              </w:rPr>
            </w:pPr>
            <w:r w:rsidRPr="00EB25E4">
              <w:rPr>
                <w:b/>
                <w:bCs/>
                <w:noProof/>
                <w:sz w:val="28"/>
                <w:szCs w:val="28"/>
              </w:rPr>
              <w:t>Crucial Tip for Beginners: Comparing Strings</w:t>
            </w:r>
          </w:p>
          <w:p w14:paraId="307297D7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In Java, </w:t>
            </w:r>
            <w:r w:rsidRPr="00EB25E4">
              <w:rPr>
                <w:b/>
                <w:bCs/>
                <w:noProof/>
                <w:sz w:val="28"/>
                <w:szCs w:val="28"/>
              </w:rPr>
              <w:t>never use ==</w:t>
            </w:r>
            <w:r w:rsidRPr="00EB25E4">
              <w:rPr>
                <w:noProof/>
                <w:sz w:val="28"/>
                <w:szCs w:val="28"/>
              </w:rPr>
              <w:t xml:space="preserve"> to compare the text content of two Strings. Always use the </w:t>
            </w:r>
            <w:r w:rsidRPr="00EB25E4">
              <w:rPr>
                <w:b/>
                <w:bCs/>
                <w:noProof/>
                <w:sz w:val="28"/>
                <w:szCs w:val="28"/>
              </w:rPr>
              <w:t>.equals()</w:t>
            </w:r>
            <w:r w:rsidRPr="00EB25E4">
              <w:rPr>
                <w:noProof/>
                <w:sz w:val="28"/>
                <w:szCs w:val="28"/>
              </w:rPr>
              <w:t xml:space="preserve"> method.</w:t>
            </w:r>
          </w:p>
          <w:p w14:paraId="3737D99D" w14:textId="77777777" w:rsidR="00EB25E4" w:rsidRPr="00EB25E4" w:rsidRDefault="00EB25E4" w:rsidP="00EB25E4">
            <w:pPr>
              <w:numPr>
                <w:ilvl w:val="0"/>
                <w:numId w:val="30"/>
              </w:num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== checks if the strings are the exact same </w:t>
            </w:r>
            <w:r w:rsidRPr="00EB25E4">
              <w:rPr>
                <w:b/>
                <w:bCs/>
                <w:noProof/>
                <w:sz w:val="28"/>
                <w:szCs w:val="28"/>
              </w:rPr>
              <w:t>object in memory</w:t>
            </w:r>
            <w:r w:rsidRPr="00EB25E4">
              <w:rPr>
                <w:noProof/>
                <w:sz w:val="28"/>
                <w:szCs w:val="28"/>
              </w:rPr>
              <w:t>.</w:t>
            </w:r>
          </w:p>
          <w:p w14:paraId="74A432F3" w14:textId="77777777" w:rsidR="00EB25E4" w:rsidRPr="00EB25E4" w:rsidRDefault="00EB25E4" w:rsidP="00EB25E4">
            <w:pPr>
              <w:numPr>
                <w:ilvl w:val="0"/>
                <w:numId w:val="30"/>
              </w:numPr>
              <w:rPr>
                <w:noProof/>
                <w:sz w:val="28"/>
                <w:szCs w:val="28"/>
              </w:rPr>
            </w:pPr>
            <w:r w:rsidRPr="00EB25E4">
              <w:rPr>
                <w:noProof/>
                <w:sz w:val="28"/>
                <w:szCs w:val="28"/>
              </w:rPr>
              <w:t xml:space="preserve">.equals() checks if the </w:t>
            </w:r>
            <w:r w:rsidRPr="00EB25E4">
              <w:rPr>
                <w:b/>
                <w:bCs/>
                <w:noProof/>
                <w:sz w:val="28"/>
                <w:szCs w:val="28"/>
              </w:rPr>
              <w:t>characters inside</w:t>
            </w:r>
            <w:r w:rsidRPr="00EB25E4">
              <w:rPr>
                <w:noProof/>
                <w:sz w:val="28"/>
                <w:szCs w:val="28"/>
              </w:rPr>
              <w:t xml:space="preserve"> the strings match.</w:t>
            </w:r>
          </w:p>
          <w:p w14:paraId="5A438917" w14:textId="77777777" w:rsidR="00EB25E4" w:rsidRPr="00EB25E4" w:rsidRDefault="00EB25E4" w:rsidP="008E0C96">
            <w:pPr>
              <w:rPr>
                <w:noProof/>
                <w:sz w:val="28"/>
                <w:szCs w:val="28"/>
              </w:rPr>
            </w:pPr>
          </w:p>
        </w:tc>
      </w:tr>
    </w:tbl>
    <w:p w14:paraId="50A8FFC5" w14:textId="77777777" w:rsidR="00E72600" w:rsidRPr="00EB25E4" w:rsidRDefault="00E72600" w:rsidP="00EB25E4">
      <w:pPr>
        <w:rPr>
          <w:sz w:val="28"/>
          <w:szCs w:val="28"/>
        </w:rPr>
      </w:pPr>
    </w:p>
    <w:sectPr w:rsidR="00E72600" w:rsidRPr="00EB25E4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85D4E" w14:textId="77777777" w:rsidR="003E2A9E" w:rsidRDefault="003E2A9E" w:rsidP="007D08FB">
      <w:pPr>
        <w:spacing w:after="0" w:line="240" w:lineRule="auto"/>
      </w:pPr>
      <w:r>
        <w:separator/>
      </w:r>
    </w:p>
  </w:endnote>
  <w:endnote w:type="continuationSeparator" w:id="0">
    <w:p w14:paraId="3F1BFF9D" w14:textId="77777777" w:rsidR="003E2A9E" w:rsidRDefault="003E2A9E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035B5" w14:textId="77777777" w:rsidR="003E2A9E" w:rsidRDefault="003E2A9E" w:rsidP="007D08FB">
      <w:pPr>
        <w:spacing w:after="0" w:line="240" w:lineRule="auto"/>
      </w:pPr>
      <w:r>
        <w:separator/>
      </w:r>
    </w:p>
  </w:footnote>
  <w:footnote w:type="continuationSeparator" w:id="0">
    <w:p w14:paraId="37D8972D" w14:textId="77777777" w:rsidR="003E2A9E" w:rsidRDefault="003E2A9E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F59C3"/>
    <w:multiLevelType w:val="multilevel"/>
    <w:tmpl w:val="C02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2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1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3"/>
  </w:num>
  <w:num w:numId="5" w16cid:durableId="375400490">
    <w:abstractNumId w:val="15"/>
  </w:num>
  <w:num w:numId="6" w16cid:durableId="495415034">
    <w:abstractNumId w:val="25"/>
  </w:num>
  <w:num w:numId="7" w16cid:durableId="1584726845">
    <w:abstractNumId w:val="26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6"/>
  </w:num>
  <w:num w:numId="11" w16cid:durableId="1613319510">
    <w:abstractNumId w:val="27"/>
  </w:num>
  <w:num w:numId="12" w16cid:durableId="783814873">
    <w:abstractNumId w:val="2"/>
  </w:num>
  <w:num w:numId="13" w16cid:durableId="1377581941">
    <w:abstractNumId w:val="11"/>
  </w:num>
  <w:num w:numId="14" w16cid:durableId="1455054154">
    <w:abstractNumId w:val="5"/>
  </w:num>
  <w:num w:numId="15" w16cid:durableId="375397499">
    <w:abstractNumId w:val="28"/>
  </w:num>
  <w:num w:numId="16" w16cid:durableId="614750641">
    <w:abstractNumId w:val="13"/>
  </w:num>
  <w:num w:numId="17" w16cid:durableId="762259748">
    <w:abstractNumId w:val="22"/>
  </w:num>
  <w:num w:numId="18" w16cid:durableId="564296030">
    <w:abstractNumId w:val="20"/>
  </w:num>
  <w:num w:numId="19" w16cid:durableId="360207678">
    <w:abstractNumId w:val="12"/>
  </w:num>
  <w:num w:numId="20" w16cid:durableId="847980794">
    <w:abstractNumId w:val="14"/>
  </w:num>
  <w:num w:numId="21" w16cid:durableId="1571035021">
    <w:abstractNumId w:val="17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8"/>
  </w:num>
  <w:num w:numId="27" w16cid:durableId="1101220654">
    <w:abstractNumId w:val="29"/>
  </w:num>
  <w:num w:numId="28" w16cid:durableId="1924297678">
    <w:abstractNumId w:val="19"/>
  </w:num>
  <w:num w:numId="29" w16cid:durableId="400951612">
    <w:abstractNumId w:val="24"/>
  </w:num>
  <w:num w:numId="30" w16cid:durableId="1758480724">
    <w:abstractNumId w:val="1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9226B"/>
    <w:rsid w:val="0019388C"/>
    <w:rsid w:val="001946B3"/>
    <w:rsid w:val="00197498"/>
    <w:rsid w:val="001A6425"/>
    <w:rsid w:val="001B4479"/>
    <w:rsid w:val="001C1CC8"/>
    <w:rsid w:val="001D0BBE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E2A9E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01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05782"/>
    <w:rsid w:val="00A109C8"/>
    <w:rsid w:val="00A12EFA"/>
    <w:rsid w:val="00A15096"/>
    <w:rsid w:val="00A173BF"/>
    <w:rsid w:val="00A17BA0"/>
    <w:rsid w:val="00A26090"/>
    <w:rsid w:val="00A265CD"/>
    <w:rsid w:val="00A2693A"/>
    <w:rsid w:val="00A31685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6C1E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26BBF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657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25E4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4036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430</cp:revision>
  <dcterms:created xsi:type="dcterms:W3CDTF">2026-07-12T00:57:00Z</dcterms:created>
  <dcterms:modified xsi:type="dcterms:W3CDTF">2026-09-06T22:40:00Z</dcterms:modified>
</cp:coreProperties>
</file>