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nb2v4adg1mt" w:id="0"/>
      <w:bookmarkEnd w:id="0"/>
      <w:r w:rsidDel="00000000" w:rsidR="00000000" w:rsidRPr="00000000">
        <w:rPr>
          <w:rtl w:val="0"/>
        </w:rPr>
        <w:t xml:space="preserve">Enatyam Online Flute Classes (Category Content)</w:t>
        <w:br w:type="textWrapping"/>
      </w:r>
    </w:p>
    <w:p w:rsidR="00000000" w:rsidDel="00000000" w:rsidP="00000000" w:rsidRDefault="00000000" w:rsidRPr="00000000" w14:paraId="00000002">
      <w:pPr>
        <w:rPr>
          <w:sz w:val="24"/>
          <w:szCs w:val="24"/>
        </w:rPr>
      </w:pPr>
      <w:r w:rsidDel="00000000" w:rsidR="00000000" w:rsidRPr="00000000">
        <w:rPr>
          <w:sz w:val="24"/>
          <w:szCs w:val="24"/>
          <w:rtl w:val="0"/>
        </w:rPr>
        <w:t xml:space="preserve">The flute is not just a beautiful instrument but a simple example of the power of intelligently playing with “wind.”</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You have chosen this instrument to turn your breath into mesmerizing music, but you don’t know where to start? Enatyam can help you learn in the right direction with its one-on-one online flute classes. We ensure that our teachers guide you with the correct techniques so that you lay a strong foundation in playing the flute right from the start!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pStyle w:val="Heading2"/>
        <w:rPr/>
      </w:pPr>
      <w:bookmarkStart w:colFirst="0" w:colLast="0" w:name="_z72pu1dfezpa" w:id="1"/>
      <w:bookmarkEnd w:id="1"/>
      <w:r w:rsidDel="00000000" w:rsidR="00000000" w:rsidRPr="00000000">
        <w:rPr>
          <w:rtl w:val="0"/>
        </w:rPr>
        <w:t xml:space="preserve">Benefits of Online Flute Classes</w:t>
      </w:r>
    </w:p>
    <w:p w:rsidR="00000000" w:rsidDel="00000000" w:rsidP="00000000" w:rsidRDefault="00000000" w:rsidRPr="00000000" w14:paraId="00000007">
      <w:pPr>
        <w:rPr>
          <w:sz w:val="24"/>
          <w:szCs w:val="24"/>
        </w:rPr>
      </w:pPr>
      <w:r w:rsidDel="00000000" w:rsidR="00000000" w:rsidRPr="00000000">
        <w:rPr>
          <w:sz w:val="24"/>
          <w:szCs w:val="24"/>
          <w:rtl w:val="0"/>
        </w:rPr>
        <w:t xml:space="preserve">Simplest by design, the flute is considered one of the oldest instruments known to humankind. However, learning this instrument requires a lot of focus and coordination of the eyes, mouth, and hands. Needless to say, like any musical instrument, having your mind and heart in sync is essential, and it requires access to the proper playing techniques.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Once you master the art of playing the flute, you can enjoy the enchanting sounds of the flute while meditating or even playing just for recreation. Passing every stage of learning the flute looks like an achievement, whether holding the flute correctly or turning your breath into the first sound of music.</w:t>
        <w:br w:type="textWrapping"/>
        <w:br w:type="textWrapping"/>
        <w:t xml:space="preserve">Online flute classes are not only flexible and convenient but also cost-effective. Let’s explore the benefits of online Flute classes:</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sz w:val="24"/>
          <w:szCs w:val="24"/>
          <w:rtl w:val="0"/>
        </w:rPr>
        <w:t xml:space="preserve">A free Flute demo class with an expert</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An easy registration process</w:t>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sz w:val="24"/>
          <w:szCs w:val="24"/>
          <w:rtl w:val="0"/>
        </w:rPr>
        <w:t xml:space="preserve">A flexible online learning environment</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sz w:val="24"/>
          <w:szCs w:val="24"/>
          <w:rtl w:val="0"/>
        </w:rPr>
        <w:t xml:space="preserve">Undivided attention from a Flute expert through one-on-one online classes makes learning easier since learning to play the Flute requires patience  </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sz w:val="24"/>
          <w:szCs w:val="24"/>
          <w:rtl w:val="0"/>
        </w:rPr>
        <w:t xml:space="preserve">Access to detailed theoretical and practical resources to learn the Flute at your own pace</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sz w:val="24"/>
          <w:szCs w:val="24"/>
          <w:rtl w:val="0"/>
        </w:rPr>
        <w:t xml:space="preserve">Liberty to choose your time slot to fit in the Flute in your busy schedule, ensuring you are consistent with your classes </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sz w:val="24"/>
          <w:szCs w:val="24"/>
          <w:rtl w:val="0"/>
        </w:rPr>
        <w:t xml:space="preserve">A medium to vent out your stress and feel the peace with powerful Flute music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ysbvgrga113w" w:id="2"/>
      <w:bookmarkEnd w:id="2"/>
      <w:r w:rsidDel="00000000" w:rsidR="00000000" w:rsidRPr="00000000">
        <w:rPr>
          <w:rtl w:val="0"/>
        </w:rPr>
        <w:t xml:space="preserve">Why Choose Online Flute Classes at Enatyam?</w:t>
      </w:r>
    </w:p>
    <w:p w:rsidR="00000000" w:rsidDel="00000000" w:rsidP="00000000" w:rsidRDefault="00000000" w:rsidRPr="00000000" w14:paraId="00000014">
      <w:pPr>
        <w:rPr>
          <w:color w:val="172b4d"/>
          <w:sz w:val="24"/>
          <w:szCs w:val="24"/>
        </w:rPr>
      </w:pPr>
      <w:r w:rsidDel="00000000" w:rsidR="00000000" w:rsidRPr="00000000">
        <w:rPr>
          <w:color w:val="172b4d"/>
          <w:sz w:val="24"/>
          <w:szCs w:val="24"/>
          <w:rtl w:val="0"/>
        </w:rPr>
        <w:t xml:space="preserve">We at enatyam know the importance of mentorship. We understand that learning an instrument like Flute can be challenging, especially for beginners. To ensure that no Flute enthusiast experiences a learning block, we have picked the best Flute teachers from around the globe.</w:t>
        <w:br w:type="textWrapping"/>
      </w:r>
    </w:p>
    <w:p w:rsidR="00000000" w:rsidDel="00000000" w:rsidP="00000000" w:rsidRDefault="00000000" w:rsidRPr="00000000" w14:paraId="00000015">
      <w:pPr>
        <w:rPr>
          <w:color w:val="172b4d"/>
          <w:sz w:val="24"/>
          <w:szCs w:val="24"/>
        </w:rPr>
      </w:pPr>
      <w:r w:rsidDel="00000000" w:rsidR="00000000" w:rsidRPr="00000000">
        <w:rPr>
          <w:color w:val="172b4d"/>
          <w:sz w:val="24"/>
          <w:szCs w:val="24"/>
          <w:rtl w:val="0"/>
        </w:rPr>
        <w:t xml:space="preserve">Being passionate hobbyists ourselves, we ensure that your learning journey is free of blockers. How do we do it? </w:t>
        <w:br w:type="textWrapping"/>
      </w:r>
    </w:p>
    <w:p w:rsidR="00000000" w:rsidDel="00000000" w:rsidP="00000000" w:rsidRDefault="00000000" w:rsidRPr="00000000" w14:paraId="00000016">
      <w:pPr>
        <w:numPr>
          <w:ilvl w:val="0"/>
          <w:numId w:val="1"/>
        </w:numPr>
        <w:ind w:left="720" w:hanging="360"/>
        <w:rPr>
          <w:color w:val="172b4d"/>
          <w:sz w:val="24"/>
          <w:szCs w:val="24"/>
        </w:rPr>
      </w:pPr>
      <w:r w:rsidDel="00000000" w:rsidR="00000000" w:rsidRPr="00000000">
        <w:rPr>
          <w:color w:val="172b4d"/>
          <w:sz w:val="24"/>
          <w:szCs w:val="24"/>
          <w:rtl w:val="0"/>
        </w:rPr>
        <w:t xml:space="preserve">An expert Fluteist: We will connect you with a master of the art who will guide you throughout your learning journey.</w:t>
      </w:r>
    </w:p>
    <w:p w:rsidR="00000000" w:rsidDel="00000000" w:rsidP="00000000" w:rsidRDefault="00000000" w:rsidRPr="00000000" w14:paraId="00000017">
      <w:pPr>
        <w:numPr>
          <w:ilvl w:val="0"/>
          <w:numId w:val="1"/>
        </w:numPr>
        <w:ind w:left="720" w:hanging="360"/>
        <w:rPr>
          <w:color w:val="172b4d"/>
          <w:sz w:val="24"/>
          <w:szCs w:val="24"/>
        </w:rPr>
      </w:pPr>
      <w:r w:rsidDel="00000000" w:rsidR="00000000" w:rsidRPr="00000000">
        <w:rPr>
          <w:color w:val="172b4d"/>
          <w:sz w:val="24"/>
          <w:szCs w:val="24"/>
          <w:rtl w:val="0"/>
        </w:rPr>
        <w:t xml:space="preserve">Scope for personalized learning: We offer one-on-one live sessions customized to your pace and learning style.</w:t>
      </w:r>
    </w:p>
    <w:p w:rsidR="00000000" w:rsidDel="00000000" w:rsidP="00000000" w:rsidRDefault="00000000" w:rsidRPr="00000000" w14:paraId="00000018">
      <w:pPr>
        <w:numPr>
          <w:ilvl w:val="0"/>
          <w:numId w:val="1"/>
        </w:numPr>
        <w:ind w:left="720" w:hanging="360"/>
        <w:rPr>
          <w:color w:val="172b4d"/>
          <w:sz w:val="24"/>
          <w:szCs w:val="24"/>
        </w:rPr>
      </w:pPr>
      <w:r w:rsidDel="00000000" w:rsidR="00000000" w:rsidRPr="00000000">
        <w:rPr>
          <w:color w:val="172b4d"/>
          <w:sz w:val="24"/>
          <w:szCs w:val="24"/>
          <w:rtl w:val="0"/>
        </w:rPr>
        <w:t xml:space="preserve">Flexibility: We let you choose your time slots so that you can learn to play the Flute at your convenience.</w:t>
      </w:r>
    </w:p>
    <w:p w:rsidR="00000000" w:rsidDel="00000000" w:rsidP="00000000" w:rsidRDefault="00000000" w:rsidRPr="00000000" w14:paraId="00000019">
      <w:pPr>
        <w:numPr>
          <w:ilvl w:val="0"/>
          <w:numId w:val="1"/>
        </w:numPr>
        <w:ind w:left="720" w:hanging="360"/>
        <w:rPr>
          <w:color w:val="172b4d"/>
          <w:sz w:val="24"/>
          <w:szCs w:val="24"/>
        </w:rPr>
      </w:pPr>
      <w:r w:rsidDel="00000000" w:rsidR="00000000" w:rsidRPr="00000000">
        <w:rPr>
          <w:color w:val="172b4d"/>
          <w:sz w:val="24"/>
          <w:szCs w:val="24"/>
          <w:rtl w:val="0"/>
        </w:rPr>
        <w:t xml:space="preserve">Resources to master the art: We believe in perfection and offer simple Flute learning techniques with weekly quizzes and access to practice videos.</w:t>
      </w:r>
    </w:p>
    <w:p w:rsidR="00000000" w:rsidDel="00000000" w:rsidP="00000000" w:rsidRDefault="00000000" w:rsidRPr="00000000" w14:paraId="0000001A">
      <w:pPr>
        <w:rPr>
          <w:color w:val="172b4d"/>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m3bom72zmzf1" w:id="3"/>
      <w:bookmarkEnd w:id="3"/>
      <w:r w:rsidDel="00000000" w:rsidR="00000000" w:rsidRPr="00000000">
        <w:rPr>
          <w:rtl w:val="0"/>
        </w:rPr>
        <w:t xml:space="preserve">Meet the Flautist Within You </w:t>
        <w:br w:type="textWrapping"/>
      </w:r>
    </w:p>
    <w:p w:rsidR="00000000" w:rsidDel="00000000" w:rsidP="00000000" w:rsidRDefault="00000000" w:rsidRPr="00000000" w14:paraId="0000001D">
      <w:pPr>
        <w:rPr>
          <w:color w:val="172b4d"/>
          <w:sz w:val="24"/>
          <w:szCs w:val="24"/>
        </w:rPr>
      </w:pPr>
      <w:r w:rsidDel="00000000" w:rsidR="00000000" w:rsidRPr="00000000">
        <w:rPr>
          <w:color w:val="172b4d"/>
          <w:sz w:val="24"/>
          <w:szCs w:val="24"/>
          <w:rtl w:val="0"/>
        </w:rPr>
        <w:t xml:space="preserve">Our detailed curriculum created by experts covers all aspects of playing the Flute, from the correct playing posture to playing complex Ragas on the Flute. No matter what stage you are at, whether you are a beginner, an intermediate, or a pro, our expert Flute teachers will guide you every step of the way.</w:t>
      </w:r>
    </w:p>
    <w:p w:rsidR="00000000" w:rsidDel="00000000" w:rsidP="00000000" w:rsidRDefault="00000000" w:rsidRPr="00000000" w14:paraId="0000001E">
      <w:pPr>
        <w:rPr>
          <w:color w:val="172b4d"/>
          <w:sz w:val="24"/>
          <w:szCs w:val="24"/>
        </w:rPr>
      </w:pPr>
      <w:r w:rsidDel="00000000" w:rsidR="00000000" w:rsidRPr="00000000">
        <w:rPr>
          <w:rtl w:val="0"/>
        </w:rPr>
      </w:r>
    </w:p>
    <w:p w:rsidR="00000000" w:rsidDel="00000000" w:rsidP="00000000" w:rsidRDefault="00000000" w:rsidRPr="00000000" w14:paraId="0000001F">
      <w:pPr>
        <w:rPr>
          <w:color w:val="172b4d"/>
          <w:sz w:val="24"/>
          <w:szCs w:val="24"/>
        </w:rPr>
      </w:pPr>
      <w:r w:rsidDel="00000000" w:rsidR="00000000" w:rsidRPr="00000000">
        <w:rPr>
          <w:color w:val="172b4d"/>
          <w:sz w:val="24"/>
          <w:szCs w:val="24"/>
          <w:rtl w:val="0"/>
        </w:rPr>
        <w:t xml:space="preserve">Take advantage of this incredible opportunity to learn to play the Flute online.</w:t>
      </w:r>
    </w:p>
    <w:p w:rsidR="00000000" w:rsidDel="00000000" w:rsidP="00000000" w:rsidRDefault="00000000" w:rsidRPr="00000000" w14:paraId="00000020">
      <w:pPr>
        <w:rPr>
          <w:color w:val="172b4d"/>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color w:val="172b4d"/>
          <w:sz w:val="24"/>
          <w:szCs w:val="24"/>
          <w:rtl w:val="0"/>
        </w:rPr>
        <w:t xml:space="preserve">Join us at Enatayam and embark on a transformative journey where you will experience the power of your breath and the Flute.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