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0BB7" w14:textId="1501D4C8" w:rsidR="00D56C80" w:rsidRPr="00D56C80" w:rsidRDefault="00D56C80" w:rsidP="00D56C80">
      <w:r w:rsidRPr="00D56C80">
        <w:drawing>
          <wp:inline distT="0" distB="0" distL="0" distR="0" wp14:anchorId="759B270D" wp14:editId="162B44F9">
            <wp:extent cx="5463540" cy="1242060"/>
            <wp:effectExtent l="0" t="0" r="3810" b="0"/>
            <wp:docPr id="2136778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232E" w14:textId="4B09D9FB" w:rsidR="00D56C80" w:rsidRPr="00D56C80" w:rsidRDefault="00D56C80" w:rsidP="00D56C80">
      <w:r>
        <w:br/>
      </w:r>
      <w:r w:rsidRPr="00D56C80">
        <w:drawing>
          <wp:inline distT="0" distB="0" distL="0" distR="0" wp14:anchorId="4A6C5AB8" wp14:editId="4E8B24A6">
            <wp:extent cx="5731510" cy="1407160"/>
            <wp:effectExtent l="0" t="0" r="2540" b="2540"/>
            <wp:docPr id="243627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B2A3" w14:textId="41032633" w:rsidR="00D56C80" w:rsidRPr="00D56C80" w:rsidRDefault="00D56C80" w:rsidP="00D56C80">
      <w:r>
        <w:br/>
      </w:r>
      <w:r w:rsidRPr="00D56C80">
        <w:drawing>
          <wp:inline distT="0" distB="0" distL="0" distR="0" wp14:anchorId="20EA0DAF" wp14:editId="55C350E4">
            <wp:extent cx="5532120" cy="1607820"/>
            <wp:effectExtent l="0" t="0" r="0" b="0"/>
            <wp:docPr id="1696459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9470F" w14:textId="17A0FCAC" w:rsidR="00F26C7A" w:rsidRDefault="00F26C7A"/>
    <w:sectPr w:rsidR="00F26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80"/>
    <w:rsid w:val="00C31DC3"/>
    <w:rsid w:val="00D56C80"/>
    <w:rsid w:val="00F26C7A"/>
    <w:rsid w:val="00F3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7D48"/>
  <w15:chartTrackingRefBased/>
  <w15:docId w15:val="{644CE129-C580-41D7-8D61-C2347792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Kharvi</dc:creator>
  <cp:keywords/>
  <dc:description/>
  <cp:lastModifiedBy>Sagar Kharvi</cp:lastModifiedBy>
  <cp:revision>1</cp:revision>
  <dcterms:created xsi:type="dcterms:W3CDTF">2026-06-04T07:57:00Z</dcterms:created>
  <dcterms:modified xsi:type="dcterms:W3CDTF">2026-06-04T08:01:00Z</dcterms:modified>
</cp:coreProperties>
</file>