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70" w:rsidRDefault="00B631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391A70" w:rsidRDefault="00391A70">
      <w:pPr>
        <w:rPr>
          <w:rFonts w:ascii="Montserrat" w:eastAsia="Montserrat" w:hAnsi="Montserrat" w:cs="Montserrat"/>
          <w:color w:val="073763"/>
          <w:u w:val="single"/>
        </w:rPr>
      </w:pPr>
    </w:p>
    <w:p w:rsidR="00391A70" w:rsidRDefault="00B631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391A70" w:rsidRDefault="00B6316E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391A70" w:rsidRDefault="00B631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391A70" w:rsidRDefault="00391A7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9"/>
      </w:tblGrid>
      <w:tr w:rsidR="00391A70" w:rsidTr="004C6B35">
        <w:trPr>
          <w:trHeight w:val="613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91A70" w:rsidTr="00592FDA">
        <w:trPr>
          <w:trHeight w:val="3222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>
              <w:rPr>
                <w:rFonts w:ascii="Montserrat" w:eastAsia="Montserrat" w:hAnsi="Montserrat" w:cs="Montserrat"/>
                <w:b/>
                <w:color w:val="C00000"/>
              </w:rPr>
              <w:t>TEAM MEMBERS -</w:t>
            </w:r>
          </w:p>
          <w:p w:rsidR="00E84DDC" w:rsidRP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IQBAL BABWANE</w:t>
            </w:r>
          </w:p>
          <w:p w:rsidR="00E84DDC" w:rsidRP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SAMEER ANSARI</w:t>
            </w:r>
          </w:p>
          <w:p w:rsid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LUKMAN HAIDER</w:t>
            </w: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B6316E" w:rsidRP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B6316E">
              <w:rPr>
                <w:rFonts w:ascii="Montserrat" w:eastAsia="Montserrat" w:hAnsi="Montserrat" w:cs="Montserrat"/>
                <w:b/>
                <w:color w:val="C00000"/>
              </w:rPr>
              <w:t>NAME-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 w:rsidRPr="004C6B35">
              <w:rPr>
                <w:rFonts w:ascii="Montserrat" w:eastAsia="Montserrat" w:hAnsi="Montserrat" w:cs="Montserrat"/>
                <w:color w:val="000000" w:themeColor="text1"/>
              </w:rPr>
              <w:t>SAMEER ANSARI</w:t>
            </w:r>
          </w:p>
          <w:p w:rsid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B13987">
              <w:rPr>
                <w:rFonts w:ascii="Montserrat" w:eastAsia="Montserrat" w:hAnsi="Montserrat" w:cs="Montserrat"/>
                <w:b/>
                <w:color w:val="C00000"/>
              </w:rPr>
              <w:t>EMAIL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>–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hyperlink r:id="rId5" w:history="1">
              <w:r w:rsidR="00592FDA" w:rsidRPr="000A4EE8">
                <w:rPr>
                  <w:rStyle w:val="Hyperlink"/>
                  <w:rFonts w:ascii="Montserrat" w:eastAsia="Montserrat" w:hAnsi="Montserrat" w:cs="Montserrat"/>
                </w:rPr>
                <w:t>an.sameer.1998@gmail.com</w:t>
              </w:r>
            </w:hyperlink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:rsidR="00E84DDC" w:rsidRP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E84DDC">
              <w:rPr>
                <w:rFonts w:ascii="Montserrat" w:eastAsia="Montserrat" w:hAnsi="Montserrat" w:cs="Montserrat"/>
                <w:b/>
                <w:color w:val="C00000"/>
              </w:rPr>
              <w:t>CONTRIBUTION</w:t>
            </w: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 - </w:t>
            </w:r>
          </w:p>
          <w:p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CLEANING, DATA ANALYSIS, DATA VISUALISATION, REPORT GENERATION</w:t>
            </w:r>
          </w:p>
          <w:p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91A70" w:rsidTr="00592FDA">
        <w:trPr>
          <w:trHeight w:val="1910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Pr="00592FDA" w:rsidRDefault="0059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paste the GitHub Repo link.</w:t>
            </w:r>
          </w:p>
          <w:p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  <w:bookmarkStart w:id="0" w:name="_GoBack"/>
            <w:bookmarkEnd w:id="0"/>
          </w:p>
        </w:tc>
      </w:tr>
      <w:tr w:rsidR="00592FDA" w:rsidTr="00592FDA">
        <w:trPr>
          <w:trHeight w:val="778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FDA" w:rsidRPr="00592FDA" w:rsidRDefault="00592FDA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91A70" w:rsidTr="004C6B35">
        <w:trPr>
          <w:trHeight w:val="4275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70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Play store is a platform to install android applications, it contains may category such as game, education, social, family, photography and many more. Play store services more than two billion peoples, and has a huge market for applications.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this Capstone Project our team is performing Exploratory Data Analysis on Play store to get some insights of available data, and based upon that we can comment to build a successful application.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With the help of tools like Python,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>NumPy, Pandas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Matplotplotlib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Seaborn,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Plotly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and its concept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we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learned from Alma better, we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were able to perform this EDA.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Our team performed Data Cleaning, Data Processing, Data analysis, Data visualization and got some desirable plots. These plots helped a lot to convert a numeric data into easy pictorial representation, which a user can easily read and understand the data.</w:t>
            </w: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Finally, we got some key points, which will help a developer to know om which region they should work to build a successful application among all with high rate of interest.</w:t>
            </w:r>
          </w:p>
        </w:tc>
      </w:tr>
    </w:tbl>
    <w:p w:rsidR="00391A70" w:rsidRDefault="00391A70">
      <w:pPr>
        <w:rPr>
          <w:rFonts w:ascii="Montserrat" w:eastAsia="Montserrat" w:hAnsi="Montserrat" w:cs="Montserrat"/>
          <w:color w:val="073763"/>
        </w:rPr>
      </w:pPr>
    </w:p>
    <w:sectPr w:rsidR="00391A7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E5A"/>
    <w:multiLevelType w:val="hybridMultilevel"/>
    <w:tmpl w:val="15FE0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0"/>
    <w:rsid w:val="00391A70"/>
    <w:rsid w:val="004C6B35"/>
    <w:rsid w:val="0055696B"/>
    <w:rsid w:val="00592FDA"/>
    <w:rsid w:val="00B13987"/>
    <w:rsid w:val="00B6316E"/>
    <w:rsid w:val="00E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5992"/>
  <w15:docId w15:val="{30473A86-AEBE-4CD0-8052-CA438DC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k/to/Repo" TargetMode="External"/><Relationship Id="rId5" Type="http://schemas.openxmlformats.org/officeDocument/2006/relationships/hyperlink" Target="mailto:an.sameer.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sniperpoint</dc:creator>
  <cp:lastModifiedBy>sniperpoint</cp:lastModifiedBy>
  <cp:revision>4</cp:revision>
  <dcterms:created xsi:type="dcterms:W3CDTF">2022-08-12T20:20:00Z</dcterms:created>
  <dcterms:modified xsi:type="dcterms:W3CDTF">2022-08-13T07:22:00Z</dcterms:modified>
</cp:coreProperties>
</file>