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E97" w:rsidRDefault="00055AF9">
      <w:pPr>
        <w:pStyle w:val="Heading1"/>
        <w:numPr>
          <w:ilvl w:val="0"/>
          <w:numId w:val="3"/>
        </w:numPr>
        <w:tabs>
          <w:tab w:val="left" w:pos="461"/>
        </w:tabs>
        <w:spacing w:before="75" w:line="276" w:lineRule="auto"/>
        <w:ind w:right="463"/>
      </w:pP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towards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lead getting</w:t>
      </w:r>
      <w:r>
        <w:rPr>
          <w:spacing w:val="-3"/>
        </w:rPr>
        <w:t xml:space="preserve"> </w:t>
      </w:r>
      <w:r>
        <w:t>converted?</w:t>
      </w:r>
    </w:p>
    <w:p w:rsidR="00DA2E97" w:rsidRDefault="00DA2E97">
      <w:pPr>
        <w:pStyle w:val="BodyText"/>
        <w:spacing w:before="7"/>
        <w:ind w:left="0"/>
        <w:rPr>
          <w:rFonts w:ascii="Arial"/>
          <w:b/>
          <w:sz w:val="25"/>
        </w:rPr>
      </w:pPr>
    </w:p>
    <w:p w:rsidR="00DA2E97" w:rsidRDefault="00055AF9">
      <w:pPr>
        <w:pStyle w:val="BodyText"/>
        <w:spacing w:line="276" w:lineRule="auto"/>
        <w:ind w:right="318"/>
      </w:pPr>
      <w:r>
        <w:t xml:space="preserve">Blow </w:t>
      </w:r>
      <w:proofErr w:type="spellStart"/>
      <w:r>
        <w:t>ar</w:t>
      </w:r>
      <w:proofErr w:type="spellEnd"/>
      <w:r>
        <w:t xml:space="preserve"> the </w:t>
      </w:r>
      <w:r>
        <w:t>three variables in our model which contribute most towards the probability of a</w:t>
      </w:r>
      <w:r>
        <w:rPr>
          <w:spacing w:val="-59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getting converted are:</w:t>
      </w:r>
    </w:p>
    <w:p w:rsidR="00DA2E97" w:rsidRDefault="00055AF9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0" w:line="252" w:lineRule="exact"/>
        <w:ind w:hanging="721"/>
        <w:rPr>
          <w:rFonts w:ascii="Arial" w:hAnsi="Arial"/>
        </w:rPr>
      </w:pPr>
      <w:r>
        <w:t>Lead</w:t>
      </w:r>
      <w:r>
        <w:rPr>
          <w:spacing w:val="-1"/>
        </w:rPr>
        <w:t xml:space="preserve"> </w:t>
      </w:r>
      <w:r>
        <w:t>Origin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“Lead</w:t>
      </w:r>
      <w:r>
        <w:rPr>
          <w:spacing w:val="-6"/>
        </w:rPr>
        <w:t xml:space="preserve"> </w:t>
      </w:r>
      <w:r>
        <w:t>Add Form</w:t>
      </w:r>
      <w:r>
        <w:rPr>
          <w:spacing w:val="-2"/>
        </w:rPr>
        <w:t xml:space="preserve"> </w:t>
      </w:r>
      <w:r>
        <w:t>“</w:t>
      </w:r>
    </w:p>
    <w:p w:rsidR="00DA2E97" w:rsidRDefault="00055AF9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ind w:hanging="721"/>
        <w:rPr>
          <w:rFonts w:ascii="Arial" w:hAnsi="Arial"/>
        </w:rPr>
      </w:pPr>
      <w:r>
        <w:t>Lead</w:t>
      </w:r>
      <w:r>
        <w:rPr>
          <w:spacing w:val="-2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“</w:t>
      </w:r>
      <w:proofErr w:type="spellStart"/>
      <w:r>
        <w:t>Welingak</w:t>
      </w:r>
      <w:proofErr w:type="spellEnd"/>
      <w:r>
        <w:rPr>
          <w:spacing w:val="-6"/>
        </w:rPr>
        <w:t xml:space="preserve"> </w:t>
      </w:r>
      <w:r>
        <w:t>Website”</w:t>
      </w:r>
    </w:p>
    <w:p w:rsidR="00DA2E97" w:rsidRDefault="00055AF9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0"/>
        <w:ind w:hanging="721"/>
        <w:rPr>
          <w:rFonts w:ascii="Arial" w:hAnsi="Arial"/>
        </w:rPr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occupation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“Working</w:t>
      </w:r>
      <w:r>
        <w:rPr>
          <w:spacing w:val="-2"/>
        </w:rPr>
        <w:t xml:space="preserve"> </w:t>
      </w:r>
      <w:r>
        <w:t>Professional”</w:t>
      </w:r>
    </w:p>
    <w:p w:rsidR="00DA2E97" w:rsidRDefault="00DA2E97">
      <w:pPr>
        <w:pStyle w:val="BodyText"/>
        <w:spacing w:before="4"/>
        <w:ind w:left="0"/>
        <w:rPr>
          <w:sz w:val="28"/>
        </w:rPr>
      </w:pPr>
    </w:p>
    <w:p w:rsidR="00DA2E97" w:rsidRDefault="00055AF9">
      <w:pPr>
        <w:pStyle w:val="Heading1"/>
        <w:numPr>
          <w:ilvl w:val="0"/>
          <w:numId w:val="3"/>
        </w:numPr>
        <w:tabs>
          <w:tab w:val="left" w:pos="461"/>
        </w:tabs>
        <w:spacing w:line="276" w:lineRule="auto"/>
        <w:ind w:right="607"/>
      </w:pPr>
      <w:r>
        <w:t>What are the top 3 categorical/dummy variables in the model which should be</w:t>
      </w:r>
      <w:r>
        <w:rPr>
          <w:spacing w:val="-59"/>
        </w:rPr>
        <w:t xml:space="preserve"> </w:t>
      </w:r>
      <w:r>
        <w:t>focused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 to</w:t>
      </w:r>
      <w:r>
        <w:rPr>
          <w:spacing w:val="-2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lead conversion?</w:t>
      </w:r>
    </w:p>
    <w:p w:rsidR="00DA2E97" w:rsidRDefault="00DA2E97">
      <w:pPr>
        <w:pStyle w:val="BodyText"/>
        <w:spacing w:before="7"/>
        <w:ind w:left="0"/>
        <w:rPr>
          <w:rFonts w:ascii="Arial"/>
          <w:b/>
          <w:sz w:val="25"/>
        </w:rPr>
      </w:pPr>
    </w:p>
    <w:p w:rsidR="00DA2E97" w:rsidRDefault="00055AF9">
      <w:pPr>
        <w:pStyle w:val="BodyText"/>
        <w:spacing w:line="276" w:lineRule="auto"/>
        <w:ind w:right="318"/>
      </w:pP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categorical/dummy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 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conversion are:</w:t>
      </w:r>
    </w:p>
    <w:p w:rsidR="00DA2E97" w:rsidRDefault="00055AF9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0" w:line="252" w:lineRule="exact"/>
        <w:ind w:hanging="721"/>
      </w:pPr>
      <w:r>
        <w:t>Last</w:t>
      </w:r>
      <w:r>
        <w:rPr>
          <w:spacing w:val="-2"/>
        </w:rPr>
        <w:t xml:space="preserve"> </w:t>
      </w:r>
      <w:r>
        <w:t>Notable</w:t>
      </w:r>
      <w:r>
        <w:rPr>
          <w:spacing w:val="-3"/>
        </w:rPr>
        <w:t xml:space="preserve"> </w:t>
      </w:r>
      <w:proofErr w:type="spellStart"/>
      <w:r>
        <w:t>Activity_SMS</w:t>
      </w:r>
      <w:proofErr w:type="spellEnd"/>
      <w:r>
        <w:rPr>
          <w:spacing w:val="-3"/>
        </w:rPr>
        <w:t xml:space="preserve"> </w:t>
      </w:r>
      <w:r>
        <w:t>Sent</w:t>
      </w:r>
    </w:p>
    <w:p w:rsidR="00DA2E97" w:rsidRDefault="00055AF9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ind w:hanging="721"/>
        <w:rPr>
          <w:rFonts w:ascii="Arial"/>
        </w:rPr>
      </w:pPr>
      <w:r>
        <w:t>Total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Spent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Website</w:t>
      </w:r>
    </w:p>
    <w:p w:rsidR="00DA2E97" w:rsidRDefault="00055AF9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0"/>
        <w:ind w:hanging="721"/>
      </w:pPr>
      <w:r>
        <w:t>Lead</w:t>
      </w:r>
      <w:r>
        <w:rPr>
          <w:spacing w:val="-1"/>
        </w:rPr>
        <w:t xml:space="preserve"> </w:t>
      </w:r>
      <w:r>
        <w:t>Source</w:t>
      </w:r>
      <w:r>
        <w:rPr>
          <w:spacing w:val="-3"/>
        </w:rPr>
        <w:t xml:space="preserve"> </w:t>
      </w:r>
      <w:proofErr w:type="spellStart"/>
      <w:r>
        <w:t>Olark</w:t>
      </w:r>
      <w:proofErr w:type="spellEnd"/>
      <w:r>
        <w:t xml:space="preserve"> Chat</w:t>
      </w:r>
    </w:p>
    <w:p w:rsidR="00DA2E97" w:rsidRDefault="00DA2E97">
      <w:pPr>
        <w:pStyle w:val="BodyText"/>
        <w:spacing w:before="3"/>
        <w:ind w:left="0"/>
        <w:rPr>
          <w:sz w:val="28"/>
        </w:rPr>
      </w:pPr>
    </w:p>
    <w:p w:rsidR="00DA2E97" w:rsidRDefault="00055AF9">
      <w:pPr>
        <w:pStyle w:val="Heading1"/>
        <w:numPr>
          <w:ilvl w:val="0"/>
          <w:numId w:val="3"/>
        </w:numPr>
        <w:tabs>
          <w:tab w:val="left" w:pos="461"/>
        </w:tabs>
        <w:spacing w:before="1" w:line="276" w:lineRule="auto"/>
        <w:ind w:right="132"/>
      </w:pPr>
      <w:r>
        <w:t>X Education has a period of 2 months every year during which they hire some</w:t>
      </w:r>
      <w:r>
        <w:rPr>
          <w:spacing w:val="1"/>
        </w:rPr>
        <w:t xml:space="preserve"> </w:t>
      </w:r>
      <w:r>
        <w:t>interns. The sales team, in particular, has around 10 interns allotted to them. So</w:t>
      </w:r>
      <w:r>
        <w:rPr>
          <w:spacing w:val="1"/>
        </w:rPr>
        <w:t xml:space="preserve"> </w:t>
      </w:r>
      <w:r>
        <w:t>during this phase, they wish to make the lead conversion more aggressive. So</w:t>
      </w:r>
      <w:r>
        <w:rPr>
          <w:spacing w:val="1"/>
        </w:rPr>
        <w:t xml:space="preserve"> </w:t>
      </w:r>
      <w:r>
        <w:t>they want almost all of the potential leads (i.e. the customers who have been</w:t>
      </w:r>
      <w:r>
        <w:rPr>
          <w:spacing w:val="1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as 1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 model) to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converted</w:t>
      </w:r>
      <w:r>
        <w:rPr>
          <w:spacing w:val="-2"/>
        </w:rPr>
        <w:t xml:space="preserve"> </w:t>
      </w:r>
      <w:r>
        <w:t>and hence,</w:t>
      </w:r>
      <w:r>
        <w:rPr>
          <w:spacing w:val="-3"/>
        </w:rPr>
        <w:t xml:space="preserve"> </w:t>
      </w:r>
      <w:r>
        <w:t>want to</w:t>
      </w:r>
      <w:r>
        <w:rPr>
          <w:spacing w:val="-2"/>
        </w:rPr>
        <w:t xml:space="preserve"> </w:t>
      </w:r>
      <w:r>
        <w:t>make phone calls</w:t>
      </w:r>
      <w:r>
        <w:rPr>
          <w:spacing w:val="-58"/>
        </w:rPr>
        <w:t xml:space="preserve"> </w:t>
      </w:r>
      <w:proofErr w:type="gramStart"/>
      <w:r>
        <w:t>to</w:t>
      </w:r>
      <w:proofErr w:type="gramEnd"/>
      <w:r>
        <w:t xml:space="preserve"> as much of such people as possible. Suggest a good strategy they should</w:t>
      </w:r>
      <w:r>
        <w:rPr>
          <w:spacing w:val="1"/>
        </w:rPr>
        <w:t xml:space="preserve"> </w:t>
      </w:r>
      <w:r>
        <w:t>employ</w:t>
      </w:r>
      <w:r>
        <w:rPr>
          <w:spacing w:val="-4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this stage.</w:t>
      </w:r>
    </w:p>
    <w:p w:rsidR="00DA2E97" w:rsidRDefault="00DA2E97">
      <w:pPr>
        <w:pStyle w:val="BodyText"/>
        <w:spacing w:before="6"/>
        <w:ind w:left="0"/>
        <w:rPr>
          <w:rFonts w:ascii="Arial"/>
          <w:b/>
          <w:sz w:val="25"/>
        </w:rPr>
      </w:pPr>
    </w:p>
    <w:p w:rsidR="00DA2E97" w:rsidRDefault="00055AF9">
      <w:pPr>
        <w:pStyle w:val="BodyText"/>
        <w:spacing w:before="1"/>
      </w:pPr>
      <w:r>
        <w:rPr>
          <w:u w:val="single"/>
        </w:rPr>
        <w:t>The</w:t>
      </w:r>
      <w:r>
        <w:rPr>
          <w:spacing w:val="-6"/>
          <w:u w:val="single"/>
        </w:rPr>
        <w:t xml:space="preserve"> </w:t>
      </w:r>
      <w:r>
        <w:rPr>
          <w:u w:val="single"/>
        </w:rPr>
        <w:t>good strategy</w:t>
      </w:r>
      <w:r>
        <w:rPr>
          <w:spacing w:val="-2"/>
          <w:u w:val="single"/>
        </w:rPr>
        <w:t xml:space="preserve"> </w:t>
      </w:r>
      <w:r>
        <w:rPr>
          <w:u w:val="single"/>
        </w:rPr>
        <w:t>is</w:t>
      </w:r>
      <w:r>
        <w:rPr>
          <w:spacing w:val="1"/>
          <w:u w:val="single"/>
        </w:rPr>
        <w:t xml:space="preserve"> </w:t>
      </w:r>
      <w:r>
        <w:rPr>
          <w:u w:val="single"/>
        </w:rPr>
        <w:t>to:-</w:t>
      </w:r>
    </w:p>
    <w:p w:rsidR="00DA2E97" w:rsidRDefault="00DA2E97">
      <w:pPr>
        <w:pStyle w:val="BodyText"/>
        <w:spacing w:before="7"/>
        <w:ind w:left="0"/>
        <w:rPr>
          <w:sz w:val="19"/>
        </w:rPr>
      </w:pPr>
    </w:p>
    <w:p w:rsidR="00DA2E97" w:rsidRDefault="00055AF9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01" w:line="273" w:lineRule="auto"/>
        <w:ind w:right="726"/>
      </w:pPr>
      <w:r>
        <w:t>Calls people who are existing customers and asking them to refer their friends and</w:t>
      </w:r>
      <w:r>
        <w:rPr>
          <w:spacing w:val="-59"/>
        </w:rPr>
        <w:t xml:space="preserve"> </w:t>
      </w:r>
      <w:r>
        <w:t>family,</w:t>
      </w:r>
      <w:r>
        <w:rPr>
          <w:spacing w:val="1"/>
        </w:rPr>
        <w:t xml:space="preserve"> </w:t>
      </w:r>
      <w:r>
        <w:t>also provide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referral</w:t>
      </w:r>
      <w:r>
        <w:rPr>
          <w:spacing w:val="-2"/>
        </w:rPr>
        <w:t xml:space="preserve"> </w:t>
      </w:r>
      <w:r>
        <w:t>bonus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discount on</w:t>
      </w:r>
      <w:r>
        <w:rPr>
          <w:spacing w:val="-2"/>
        </w:rPr>
        <w:t xml:space="preserve"> </w:t>
      </w:r>
      <w:r>
        <w:t>courses.</w:t>
      </w:r>
    </w:p>
    <w:p w:rsidR="00DA2E97" w:rsidRDefault="00055AF9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 w:line="271" w:lineRule="auto"/>
        <w:ind w:right="728"/>
      </w:pPr>
      <w:r>
        <w:t>Calls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higher Lead</w:t>
      </w:r>
      <w:r>
        <w:rPr>
          <w:spacing w:val="-4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58"/>
        </w:rPr>
        <w:t xml:space="preserve"> </w:t>
      </w:r>
      <w:r>
        <w:t>model</w:t>
      </w:r>
    </w:p>
    <w:p w:rsidR="00DA2E97" w:rsidRDefault="00055AF9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5"/>
        <w:ind w:hanging="361"/>
      </w:pPr>
      <w:r>
        <w:t>Calls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originating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</w:t>
      </w:r>
      <w:proofErr w:type="spellStart"/>
      <w:r>
        <w:t>Welingak</w:t>
      </w:r>
      <w:proofErr w:type="spellEnd"/>
      <w:r>
        <w:rPr>
          <w:spacing w:val="-8"/>
        </w:rPr>
        <w:t xml:space="preserve"> </w:t>
      </w:r>
      <w:r>
        <w:t>Website”</w:t>
      </w:r>
    </w:p>
    <w:p w:rsidR="00DA2E97" w:rsidRDefault="00055AF9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38"/>
        <w:ind w:hanging="361"/>
      </w:pPr>
      <w:r>
        <w:t>Calls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professionals</w:t>
      </w:r>
    </w:p>
    <w:p w:rsidR="00DA2E97" w:rsidRDefault="00055AF9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35"/>
        <w:ind w:hanging="361"/>
      </w:pPr>
      <w:r>
        <w:t>Calls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last notable</w:t>
      </w:r>
      <w:r>
        <w:rPr>
          <w:spacing w:val="-2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SMS</w:t>
      </w:r>
      <w:r>
        <w:rPr>
          <w:spacing w:val="-2"/>
        </w:rPr>
        <w:t xml:space="preserve"> </w:t>
      </w:r>
      <w:r>
        <w:t>sent</w:t>
      </w:r>
    </w:p>
    <w:p w:rsidR="00DA2E97" w:rsidRDefault="00055AF9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38" w:line="273" w:lineRule="auto"/>
        <w:ind w:right="321"/>
      </w:pPr>
      <w:r>
        <w:t xml:space="preserve">Calls people who spend a lot of time in the </w:t>
      </w:r>
      <w:proofErr w:type="spellStart"/>
      <w:r>
        <w:t>Welingak</w:t>
      </w:r>
      <w:proofErr w:type="spellEnd"/>
      <w:r>
        <w:t xml:space="preserve"> website and this can be done by</w:t>
      </w:r>
      <w:r>
        <w:rPr>
          <w:spacing w:val="1"/>
        </w:rPr>
        <w:t xml:space="preserve"> </w:t>
      </w:r>
      <w:r>
        <w:t>making the website interesting and thus bringing them back to the site and also adding</w:t>
      </w:r>
      <w:r>
        <w:rPr>
          <w:spacing w:val="-59"/>
        </w:rPr>
        <w:t xml:space="preserve"> </w:t>
      </w:r>
      <w:r>
        <w:t>chat or call feature within the website so they can reach out to the customer servic</w:t>
      </w:r>
      <w:r>
        <w:t>e</w:t>
      </w:r>
      <w:r>
        <w:rPr>
          <w:spacing w:val="1"/>
        </w:rPr>
        <w:t xml:space="preserve"> </w:t>
      </w:r>
      <w:r>
        <w:t>representative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details</w:t>
      </w:r>
    </w:p>
    <w:p w:rsidR="00DA2E97" w:rsidRDefault="00055AF9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6"/>
        <w:ind w:hanging="361"/>
      </w:pPr>
      <w:r>
        <w:t>Calls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“</w:t>
      </w:r>
      <w:proofErr w:type="spellStart"/>
      <w:r>
        <w:t>Olark</w:t>
      </w:r>
      <w:proofErr w:type="spellEnd"/>
      <w:r>
        <w:rPr>
          <w:spacing w:val="-2"/>
        </w:rPr>
        <w:t xml:space="preserve"> </w:t>
      </w:r>
      <w:r>
        <w:t>Chat”</w:t>
      </w:r>
      <w:r>
        <w:rPr>
          <w:spacing w:val="-2"/>
        </w:rPr>
        <w:t xml:space="preserve"> </w:t>
      </w:r>
      <w:r>
        <w:t>option.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proofErr w:type="gramStart"/>
      <w:r>
        <w:t>them</w:t>
      </w:r>
      <w:proofErr w:type="gramEnd"/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offers.</w:t>
      </w:r>
    </w:p>
    <w:p w:rsidR="00DA2E97" w:rsidRDefault="00055AF9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36" w:line="273" w:lineRule="auto"/>
        <w:ind w:right="245"/>
      </w:pPr>
      <w:r>
        <w:t>Calls people whose last activity is “unsubscribed” to understand why they unsubscribed</w:t>
      </w:r>
      <w:r>
        <w:rPr>
          <w:spacing w:val="-59"/>
        </w:rPr>
        <w:t xml:space="preserve"> </w:t>
      </w:r>
      <w:r>
        <w:t>and make them comfortable about the course and what it has to offer. Also offer</w:t>
      </w:r>
      <w:r>
        <w:rPr>
          <w:spacing w:val="1"/>
        </w:rPr>
        <w:t xml:space="preserve"> </w:t>
      </w:r>
      <w:r>
        <w:t>discounts.</w:t>
      </w:r>
    </w:p>
    <w:p w:rsidR="00DA2E97" w:rsidRDefault="00DA2E97">
      <w:pPr>
        <w:spacing w:line="273" w:lineRule="auto"/>
        <w:sectPr w:rsidR="00DA2E97">
          <w:type w:val="continuous"/>
          <w:pgSz w:w="12240" w:h="15840"/>
          <w:pgMar w:top="1360" w:right="1340" w:bottom="280" w:left="1700" w:header="720" w:footer="720" w:gutter="0"/>
          <w:cols w:space="720"/>
        </w:sectPr>
      </w:pPr>
    </w:p>
    <w:p w:rsidR="00DA2E97" w:rsidRDefault="00DA2E97">
      <w:pPr>
        <w:pStyle w:val="BodyText"/>
        <w:ind w:left="0"/>
        <w:rPr>
          <w:sz w:val="20"/>
        </w:rPr>
      </w:pPr>
    </w:p>
    <w:p w:rsidR="00DA2E97" w:rsidRDefault="00DA2E97">
      <w:pPr>
        <w:pStyle w:val="BodyText"/>
        <w:ind w:left="0"/>
        <w:rPr>
          <w:sz w:val="20"/>
        </w:rPr>
      </w:pPr>
    </w:p>
    <w:p w:rsidR="00DA2E97" w:rsidRDefault="00DA2E97">
      <w:pPr>
        <w:pStyle w:val="BodyText"/>
        <w:spacing w:before="8"/>
        <w:ind w:left="0"/>
        <w:rPr>
          <w:sz w:val="23"/>
        </w:rPr>
      </w:pPr>
    </w:p>
    <w:p w:rsidR="00DA2E97" w:rsidRDefault="00055AF9">
      <w:pPr>
        <w:pStyle w:val="BodyText"/>
      </w:pPr>
      <w:r>
        <w:rPr>
          <w:u w:val="single"/>
        </w:rPr>
        <w:t>And not to</w:t>
      </w:r>
      <w:r>
        <w:rPr>
          <w:spacing w:val="-3"/>
          <w:u w:val="single"/>
        </w:rPr>
        <w:t xml:space="preserve"> </w:t>
      </w:r>
      <w:r>
        <w:rPr>
          <w:u w:val="single"/>
        </w:rPr>
        <w:t>focus</w:t>
      </w:r>
      <w:r>
        <w:rPr>
          <w:spacing w:val="-1"/>
          <w:u w:val="single"/>
        </w:rPr>
        <w:t xml:space="preserve"> </w:t>
      </w:r>
      <w:r>
        <w:rPr>
          <w:u w:val="single"/>
        </w:rPr>
        <w:t>on:-</w:t>
      </w:r>
    </w:p>
    <w:p w:rsidR="00DA2E97" w:rsidRDefault="00055AF9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hanging="361"/>
      </w:pPr>
      <w:r>
        <w:t>People</w:t>
      </w:r>
      <w:r>
        <w:rPr>
          <w:spacing w:val="-1"/>
        </w:rPr>
        <w:t xml:space="preserve"> </w:t>
      </w:r>
      <w:r>
        <w:t>with low</w:t>
      </w:r>
      <w:r>
        <w:rPr>
          <w:spacing w:val="-3"/>
        </w:rPr>
        <w:t xml:space="preserve"> </w:t>
      </w:r>
      <w:r>
        <w:t>lead score</w:t>
      </w:r>
      <w:r>
        <w:rPr>
          <w:spacing w:val="-1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:rsidR="00DA2E97" w:rsidRDefault="00055AF9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35"/>
        <w:ind w:hanging="361"/>
      </w:pP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“Do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Email”</w:t>
      </w:r>
    </w:p>
    <w:p w:rsidR="00DA2E97" w:rsidRDefault="00055AF9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38" w:line="271" w:lineRule="auto"/>
        <w:ind w:right="446"/>
      </w:pPr>
      <w:r>
        <w:t>Who has last activity as “</w:t>
      </w:r>
      <w:proofErr w:type="spellStart"/>
      <w:r>
        <w:t>Olark</w:t>
      </w:r>
      <w:proofErr w:type="spellEnd"/>
      <w:r>
        <w:t xml:space="preserve"> Chat” because they may already have been contacted</w:t>
      </w:r>
      <w:r>
        <w:rPr>
          <w:spacing w:val="-59"/>
        </w:rPr>
        <w:t xml:space="preserve"> </w:t>
      </w:r>
      <w:r>
        <w:t>through</w:t>
      </w:r>
      <w:r>
        <w:rPr>
          <w:spacing w:val="-2"/>
        </w:rPr>
        <w:t xml:space="preserve"> </w:t>
      </w:r>
      <w:proofErr w:type="gramStart"/>
      <w:r>
        <w:t>chat.</w:t>
      </w:r>
      <w:proofErr w:type="gramEnd"/>
    </w:p>
    <w:p w:rsidR="00DA2E97" w:rsidRDefault="00055AF9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4" w:line="532" w:lineRule="auto"/>
        <w:ind w:right="2976"/>
      </w:pPr>
      <w:r>
        <w:t xml:space="preserve">Who have </w:t>
      </w:r>
      <w:proofErr w:type="spellStart"/>
      <w:r>
        <w:t>orginated</w:t>
      </w:r>
      <w:proofErr w:type="spellEnd"/>
      <w:r>
        <w:t xml:space="preserve"> from “Landing Page Submission”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chances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getting</w:t>
      </w:r>
      <w:r>
        <w:rPr>
          <w:spacing w:val="-4"/>
        </w:rPr>
        <w:t xml:space="preserve"> </w:t>
      </w:r>
      <w:proofErr w:type="gramStart"/>
      <w:r>
        <w:t>converted.</w:t>
      </w:r>
      <w:proofErr w:type="gramEnd"/>
    </w:p>
    <w:p w:rsidR="00DA2E97" w:rsidRDefault="00055AF9">
      <w:pPr>
        <w:pStyle w:val="Heading1"/>
        <w:numPr>
          <w:ilvl w:val="0"/>
          <w:numId w:val="3"/>
        </w:numPr>
        <w:tabs>
          <w:tab w:val="left" w:pos="461"/>
        </w:tabs>
        <w:spacing w:before="18" w:line="276" w:lineRule="auto"/>
        <w:ind w:right="427"/>
      </w:pPr>
      <w:r>
        <w:t>Similarly, at times, the company reaches its target</w:t>
      </w:r>
      <w:r>
        <w:t xml:space="preserve"> for a quarter before the</w:t>
      </w:r>
      <w:r>
        <w:rPr>
          <w:spacing w:val="1"/>
        </w:rPr>
        <w:t xml:space="preserve"> </w:t>
      </w:r>
      <w:r>
        <w:t>deadline.</w:t>
      </w:r>
      <w:r>
        <w:rPr>
          <w:spacing w:val="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wants the</w:t>
      </w:r>
      <w:r>
        <w:rPr>
          <w:spacing w:val="-3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focus on some</w:t>
      </w:r>
      <w:r>
        <w:rPr>
          <w:spacing w:val="-58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well.</w:t>
      </w:r>
      <w:r>
        <w:rPr>
          <w:spacing w:val="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company’s</w:t>
      </w:r>
      <w:r>
        <w:rPr>
          <w:spacing w:val="-1"/>
        </w:rPr>
        <w:t xml:space="preserve"> </w:t>
      </w:r>
      <w:r>
        <w:t>aim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</w:t>
      </w:r>
      <w:r>
        <w:t>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make</w:t>
      </w:r>
      <w:r>
        <w:rPr>
          <w:spacing w:val="4"/>
        </w:rPr>
        <w:t xml:space="preserve"> </w:t>
      </w:r>
      <w:r>
        <w:t>phone</w:t>
      </w:r>
    </w:p>
    <w:p w:rsidR="00DA2E97" w:rsidRDefault="00055AF9">
      <w:pPr>
        <w:spacing w:line="276" w:lineRule="auto"/>
        <w:ind w:left="460" w:right="99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calls</w:t>
      </w:r>
      <w:proofErr w:type="gramEnd"/>
      <w:r>
        <w:rPr>
          <w:rFonts w:ascii="Arial" w:hAnsi="Arial"/>
          <w:b/>
        </w:rPr>
        <w:t xml:space="preserve"> unless it’s extremely necessary, i.e. they want to minimize the rate of useless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phone calls.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Suggest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strategy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they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should employ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at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this stage.</w:t>
      </w:r>
    </w:p>
    <w:p w:rsidR="00DA2E97" w:rsidRDefault="00DA2E97">
      <w:pPr>
        <w:pStyle w:val="BodyText"/>
        <w:spacing w:before="7"/>
        <w:ind w:left="0"/>
        <w:rPr>
          <w:rFonts w:ascii="Arial"/>
          <w:b/>
          <w:sz w:val="25"/>
        </w:rPr>
      </w:pPr>
    </w:p>
    <w:p w:rsidR="00DA2E97" w:rsidRDefault="00055AF9">
      <w:pPr>
        <w:pStyle w:val="BodyText"/>
      </w:pPr>
      <w:r>
        <w:t>Strategies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can be:-</w:t>
      </w:r>
    </w:p>
    <w:p w:rsidR="00DA2E97" w:rsidRDefault="00055A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73" w:lineRule="auto"/>
        <w:ind w:right="174"/>
      </w:pPr>
      <w:r>
        <w:t xml:space="preserve">In order to get higher conversion rate sales team should </w:t>
      </w:r>
      <w:proofErr w:type="spellStart"/>
      <w:r>
        <w:t>liase</w:t>
      </w:r>
      <w:proofErr w:type="spellEnd"/>
      <w:r>
        <w:t xml:space="preserve"> with other teams</w:t>
      </w:r>
      <w:bookmarkStart w:id="0" w:name="_GoBack"/>
      <w:bookmarkEnd w:id="0"/>
    </w:p>
    <w:p w:rsidR="00DA2E97" w:rsidRDefault="00055A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"/>
        <w:ind w:right="320"/>
      </w:pPr>
      <w:r>
        <w:t>Sending automated emails and SMS to people who have extremely higher</w:t>
      </w:r>
      <w:r>
        <w:rPr>
          <w:spacing w:val="1"/>
        </w:rPr>
        <w:t xml:space="preserve"> </w:t>
      </w:r>
      <w:r>
        <w:t>chance of ge</w:t>
      </w:r>
      <w:r>
        <w:t>tting converted i.e. with Lead Score &gt;= 0.90 or so, as derived from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data scientist</w:t>
      </w:r>
      <w:r>
        <w:rPr>
          <w:spacing w:val="-1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them.</w:t>
      </w:r>
    </w:p>
    <w:sectPr w:rsidR="00DA2E97">
      <w:pgSz w:w="12240" w:h="15840"/>
      <w:pgMar w:top="1500" w:right="13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52C1F"/>
    <w:multiLevelType w:val="hybridMultilevel"/>
    <w:tmpl w:val="9FF854B0"/>
    <w:lvl w:ilvl="0" w:tplc="7ADA938A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1487716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17742032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969A1444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C56C52AE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48961D9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F7832FC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 w:tplc="72467AFC">
      <w:numFmt w:val="bullet"/>
      <w:lvlText w:val="•"/>
      <w:lvlJc w:val="left"/>
      <w:pPr>
        <w:ind w:left="6794" w:hanging="360"/>
      </w:pPr>
      <w:rPr>
        <w:rFonts w:hint="default"/>
        <w:lang w:val="en-US" w:eastAsia="en-US" w:bidi="ar-SA"/>
      </w:rPr>
    </w:lvl>
    <w:lvl w:ilvl="8" w:tplc="95F4615C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</w:abstractNum>
  <w:abstractNum w:abstractNumId="1">
    <w:nsid w:val="33C37A96"/>
    <w:multiLevelType w:val="hybridMultilevel"/>
    <w:tmpl w:val="503EB58E"/>
    <w:lvl w:ilvl="0" w:tplc="7876A5E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1DC13A2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956E2890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A5BC88C6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74008D66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5" w:tplc="07B63BFE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015A2738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7" w:tplc="0AFCD64C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8" w:tplc="AE5449F6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abstractNum w:abstractNumId="2">
    <w:nsid w:val="62B15A8B"/>
    <w:multiLevelType w:val="hybridMultilevel"/>
    <w:tmpl w:val="96829BC8"/>
    <w:lvl w:ilvl="0" w:tplc="D1D8CAC6">
      <w:start w:val="1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A05A2F9E">
      <w:start w:val="1"/>
      <w:numFmt w:val="upperRoman"/>
      <w:lvlText w:val="%2."/>
      <w:lvlJc w:val="left"/>
      <w:pPr>
        <w:ind w:left="118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0E8688D4">
      <w:numFmt w:val="bullet"/>
      <w:lvlText w:val="•"/>
      <w:lvlJc w:val="left"/>
      <w:pPr>
        <w:ind w:left="2071" w:hanging="720"/>
      </w:pPr>
      <w:rPr>
        <w:rFonts w:hint="default"/>
        <w:lang w:val="en-US" w:eastAsia="en-US" w:bidi="ar-SA"/>
      </w:rPr>
    </w:lvl>
    <w:lvl w:ilvl="3" w:tplc="A8428A10">
      <w:numFmt w:val="bullet"/>
      <w:lvlText w:val="•"/>
      <w:lvlJc w:val="left"/>
      <w:pPr>
        <w:ind w:left="2962" w:hanging="720"/>
      </w:pPr>
      <w:rPr>
        <w:rFonts w:hint="default"/>
        <w:lang w:val="en-US" w:eastAsia="en-US" w:bidi="ar-SA"/>
      </w:rPr>
    </w:lvl>
    <w:lvl w:ilvl="4" w:tplc="EB2ECDF4">
      <w:numFmt w:val="bullet"/>
      <w:lvlText w:val="•"/>
      <w:lvlJc w:val="left"/>
      <w:pPr>
        <w:ind w:left="3853" w:hanging="720"/>
      </w:pPr>
      <w:rPr>
        <w:rFonts w:hint="default"/>
        <w:lang w:val="en-US" w:eastAsia="en-US" w:bidi="ar-SA"/>
      </w:rPr>
    </w:lvl>
    <w:lvl w:ilvl="5" w:tplc="AD4CE056">
      <w:numFmt w:val="bullet"/>
      <w:lvlText w:val="•"/>
      <w:lvlJc w:val="left"/>
      <w:pPr>
        <w:ind w:left="4744" w:hanging="720"/>
      </w:pPr>
      <w:rPr>
        <w:rFonts w:hint="default"/>
        <w:lang w:val="en-US" w:eastAsia="en-US" w:bidi="ar-SA"/>
      </w:rPr>
    </w:lvl>
    <w:lvl w:ilvl="6" w:tplc="DA56C920">
      <w:numFmt w:val="bullet"/>
      <w:lvlText w:val="•"/>
      <w:lvlJc w:val="left"/>
      <w:pPr>
        <w:ind w:left="5635" w:hanging="720"/>
      </w:pPr>
      <w:rPr>
        <w:rFonts w:hint="default"/>
        <w:lang w:val="en-US" w:eastAsia="en-US" w:bidi="ar-SA"/>
      </w:rPr>
    </w:lvl>
    <w:lvl w:ilvl="7" w:tplc="5768C894">
      <w:numFmt w:val="bullet"/>
      <w:lvlText w:val="•"/>
      <w:lvlJc w:val="left"/>
      <w:pPr>
        <w:ind w:left="6526" w:hanging="720"/>
      </w:pPr>
      <w:rPr>
        <w:rFonts w:hint="default"/>
        <w:lang w:val="en-US" w:eastAsia="en-US" w:bidi="ar-SA"/>
      </w:rPr>
    </w:lvl>
    <w:lvl w:ilvl="8" w:tplc="83A61E52">
      <w:numFmt w:val="bullet"/>
      <w:lvlText w:val="•"/>
      <w:lvlJc w:val="left"/>
      <w:pPr>
        <w:ind w:left="7417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97"/>
    <w:rsid w:val="00055AF9"/>
    <w:rsid w:val="00DA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84A76B-6656-410D-9B61-19E5DC5B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460" w:right="99" w:hanging="36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</w:style>
  <w:style w:type="paragraph" w:styleId="ListParagraph">
    <w:name w:val="List Paragraph"/>
    <w:basedOn w:val="Normal"/>
    <w:uiPriority w:val="1"/>
    <w:qFormat/>
    <w:pPr>
      <w:spacing w:before="37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Neeru</dc:creator>
  <cp:lastModifiedBy>Reema</cp:lastModifiedBy>
  <cp:revision>2</cp:revision>
  <dcterms:created xsi:type="dcterms:W3CDTF">2024-11-25T20:08:00Z</dcterms:created>
  <dcterms:modified xsi:type="dcterms:W3CDTF">2024-11-25T20:08:00Z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2024-11-25T00:00:00Z</vt:filetime>
  </property>
</Properties>
</file>