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5BEB" w:rsidRDefault="001109A6">
      <w:r>
        <w:t>32.4</w:t>
      </w:r>
    </w:p>
    <w:p w:rsidR="001109A6" w:rsidRDefault="001109A6">
      <w:r w:rsidRPr="001109A6">
        <w:t xml:space="preserve">• Explain the differences and similarities between your program and the program you did in Hollywood style in the previous question </w:t>
      </w:r>
    </w:p>
    <w:p w:rsidR="001109A6" w:rsidRDefault="001109A6" w:rsidP="001109A6">
      <w:r>
        <w:t xml:space="preserve">The differences are that actor style use another thread with main thread while Hollywood style use only main thread ,but the similarities are that both of the styles using class to control execution of program while actors style using queue massages to execute program and Hollywood use control class which use register and run function to execute program </w:t>
      </w:r>
    </w:p>
    <w:p w:rsidR="001109A6" w:rsidRDefault="001109A6" w:rsidP="001109A6">
      <w:r w:rsidRPr="001109A6">
        <w:t>• In which situations would you use the Actor version vs. the Holly- wood style?</w:t>
      </w:r>
    </w:p>
    <w:p w:rsidR="001109A6" w:rsidRDefault="001109A6" w:rsidP="001109A6">
      <w:r>
        <w:t xml:space="preserve"> We can use  actors when we can process chunks of data at a time like if we can read some word and process other at same time without causing problem it is better to use actors because thread used to save time ,but if synchronization between these chucks </w:t>
      </w:r>
      <w:bookmarkStart w:id="0" w:name="_GoBack"/>
      <w:bookmarkEnd w:id="0"/>
      <w:r>
        <w:t xml:space="preserve"> are hard it is better to use Hollywood style</w:t>
      </w:r>
    </w:p>
    <w:p w:rsidR="001109A6" w:rsidRDefault="001109A6" w:rsidP="001109A6">
      <w:r>
        <w:t xml:space="preserve"> </w:t>
      </w:r>
    </w:p>
    <w:sectPr w:rsidR="001109A6">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09A6"/>
    <w:rsid w:val="001109A6"/>
    <w:rsid w:val="00B34B74"/>
    <w:rsid w:val="00EC5BE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Pages>
  <Words>131</Words>
  <Characters>748</Characters>
  <Application>Microsoft Office Word</Application>
  <DocSecurity>0</DocSecurity>
  <Lines>6</Lines>
  <Paragraphs>1</Paragraphs>
  <ScaleCrop>false</ScaleCrop>
  <Company>Ahmed-Under</Company>
  <LinksUpToDate>false</LinksUpToDate>
  <CharactersWithSpaces>878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Hi-Tech</dc:creator>
  <cp:lastModifiedBy>Hi-Tech</cp:lastModifiedBy>
  <cp:revision>1</cp:revision>
  <dcterms:created xsi:type="dcterms:W3CDTF">2019-07-22T10:37:00Z</dcterms:created>
  <dcterms:modified xsi:type="dcterms:W3CDTF">2019-07-22T10:47:00Z</dcterms:modified>
</cp:coreProperties>
</file>