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7691" w14:textId="77777777" w:rsidR="00FD3CD2" w:rsidRDefault="00FD3CD2" w:rsidP="00FD3CD2">
      <w:r>
        <w:rPr>
          <w:rFonts w:ascii="Apple Color Emoji" w:hAnsi="Apple Color Emoji" w:cs="Apple Color Emoji"/>
        </w:rPr>
        <w:t>🌟</w:t>
      </w:r>
      <w:r>
        <w:t xml:space="preserve"> Risk Analytics — North Star</w:t>
      </w:r>
    </w:p>
    <w:p w14:paraId="2BD36E2C" w14:textId="77777777" w:rsidR="00FD3CD2" w:rsidRDefault="00FD3CD2" w:rsidP="00FD3CD2">
      <w:r>
        <w:t xml:space="preserve">   </w:t>
      </w:r>
      <w:r>
        <w:rPr>
          <w:rFonts w:ascii="Cambria Math" w:hAnsi="Cambria Math" w:cs="Cambria Math"/>
        </w:rPr>
        <w:t>↳</w:t>
      </w:r>
      <w:r>
        <w:t xml:space="preserve"> Use: PAGE 1 from risk_dd_confluence_v2.md</w:t>
      </w:r>
    </w:p>
    <w:p w14:paraId="69364B20" w14:textId="77777777" w:rsidR="00FD3CD2" w:rsidRDefault="00FD3CD2" w:rsidP="00FD3CD2">
      <w:r>
        <w:t xml:space="preserve">   </w:t>
      </w:r>
      <w:r>
        <w:rPr>
          <w:rFonts w:ascii="Cambria Math" w:hAnsi="Cambria Math" w:cs="Cambria Math"/>
        </w:rPr>
        <w:t>↳</w:t>
      </w:r>
      <w:r>
        <w:t xml:space="preserve"> Images: north_star_visuals_v1.pptx (2 slides)</w:t>
      </w:r>
    </w:p>
    <w:p w14:paraId="62ECECDB" w14:textId="77777777" w:rsidR="00FD3CD2" w:rsidRDefault="00FD3CD2" w:rsidP="00FD3CD2"/>
    <w:p w14:paraId="36476C6B" w14:textId="77777777" w:rsidR="00FD3CD2" w:rsidRDefault="00FD3CD2" w:rsidP="00FD3CD2">
      <w:r>
        <w:rPr>
          <w:rFonts w:ascii="Apple Color Emoji" w:hAnsi="Apple Color Emoji" w:cs="Apple Color Emoji"/>
        </w:rPr>
        <w:t>📂</w:t>
      </w:r>
      <w:r>
        <w:t xml:space="preserve"> Risk Data — Operating Model &amp; Standards (landing)</w:t>
      </w:r>
    </w:p>
    <w:p w14:paraId="6D171D0F" w14:textId="77777777" w:rsidR="00FD3CD2" w:rsidRDefault="00FD3CD2" w:rsidP="00FD3CD2">
      <w:r>
        <w:t xml:space="preserve">   </w:t>
      </w:r>
      <w:r>
        <w:rPr>
          <w:rFonts w:ascii="Cambria Math" w:hAnsi="Cambria Math" w:cs="Cambria Math"/>
        </w:rPr>
        <w:t>↳</w:t>
      </w:r>
      <w:r>
        <w:t xml:space="preserve"> Use: PAGE 2 from risk_dd_confluence_v2.md</w:t>
      </w:r>
    </w:p>
    <w:p w14:paraId="2AC2C0A3" w14:textId="77777777" w:rsidR="00FD3CD2" w:rsidRDefault="00FD3CD2" w:rsidP="00FD3CD2">
      <w:r>
        <w:t xml:space="preserve">   </w:t>
      </w:r>
      <w:r>
        <w:rPr>
          <w:rFonts w:ascii="Cambria Math" w:hAnsi="Cambria Math" w:cs="Cambria Math"/>
        </w:rPr>
        <w:t>↳</w:t>
      </w:r>
      <w:r>
        <w:t xml:space="preserve"> Images: none</w:t>
      </w:r>
    </w:p>
    <w:p w14:paraId="0C64EE2E" w14:textId="77777777" w:rsidR="00FD3CD2" w:rsidRDefault="00FD3CD2" w:rsidP="00FD3CD2"/>
    <w:p w14:paraId="171220B2" w14:textId="77777777" w:rsidR="00FD3CD2" w:rsidRDefault="00FD3CD2" w:rsidP="00FD3C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1. Operating Model</w:t>
      </w:r>
    </w:p>
    <w:p w14:paraId="2D7D192B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PAGE 3 from risk_dd_confluence_v2.md   OR   section1_v4.md</w:t>
      </w:r>
    </w:p>
    <w:p w14:paraId="333B4B8E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dd_persona_rasci_v1 Slide 1 + dd_relationships_v1</w:t>
      </w:r>
    </w:p>
    <w:p w14:paraId="04CE64A0" w14:textId="77777777" w:rsidR="00FD3CD2" w:rsidRDefault="00FD3CD2" w:rsidP="00FD3CD2">
      <w:r>
        <w:t xml:space="preserve">   │</w:t>
      </w:r>
    </w:p>
    <w:p w14:paraId="7CF70006" w14:textId="77777777" w:rsidR="00FD3CD2" w:rsidRDefault="00FD3CD2" w:rsidP="00FD3C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2. Architecture &amp; Design</w:t>
      </w:r>
    </w:p>
    <w:p w14:paraId="2AC8E556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PAGE 4 from risk_dd_confluence_v2.md</w:t>
      </w:r>
    </w:p>
    <w:p w14:paraId="7812D128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risk_data_visuals_v1.pptx (all 4 slides)</w:t>
      </w:r>
    </w:p>
    <w:p w14:paraId="04EEDF39" w14:textId="77777777" w:rsidR="00FD3CD2" w:rsidRDefault="00FD3CD2" w:rsidP="00FD3CD2">
      <w:r>
        <w:t xml:space="preserve">   │</w:t>
      </w:r>
    </w:p>
    <w:p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3. Data Modeling for Risk  [NEW]</w:t>
      </w:r>
    </w:p>
    <w:p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data_modeling_confluence_page.docx</w:t>
      </w:r>
    </w:p>
    <w:p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data_modeling_deck.pptx (10 slides)</w:t>
      </w:r>
    </w:p>
    <w:p>
      <w:r>
        <w:t xml:space="preserve">   │</w:t>
      </w:r>
    </w:p>
    <w:p w14:paraId="5AF65291" w14:textId="77777777" w:rsidR="00FD3CD2" w:rsidRDefault="00FD3CD2" w:rsidP="00FD3C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4. Standards &amp; Artifacts Library</w:t>
      </w:r>
    </w:p>
    <w:p w14:paraId="36CA5BBE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PAGE 5 from risk_dd_confluence_v2.md</w:t>
      </w:r>
    </w:p>
    <w:p w14:paraId="0C2E646A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none (all templates and code)</w:t>
      </w:r>
    </w:p>
    <w:p w14:paraId="6ACEE88F" w14:textId="77777777" w:rsidR="00FD3CD2" w:rsidRDefault="00FD3CD2" w:rsidP="00FD3CD2">
      <w:r>
        <w:t xml:space="preserve">   │</w:t>
      </w:r>
    </w:p>
    <w:p w14:paraId="1EBC9CAE" w14:textId="77777777" w:rsidR="00FD3CD2" w:rsidRDefault="00FD3CD2" w:rsidP="00FD3C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4. Glossary &amp; Terminology</w:t>
      </w:r>
    </w:p>
    <w:p w14:paraId="44D373E3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PAGE 6 from risk_dd_confluence_v2.md</w:t>
      </w:r>
    </w:p>
    <w:p w14:paraId="7F119989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none</w:t>
      </w:r>
    </w:p>
    <w:p w14:paraId="613C274F" w14:textId="77777777" w:rsidR="00FD3CD2" w:rsidRDefault="00FD3CD2" w:rsidP="00FD3CD2">
      <w:r>
        <w:t xml:space="preserve">   │</w:t>
      </w:r>
    </w:p>
    <w:p w14:paraId="5BBCFC5B" w14:textId="77777777" w:rsidR="00FD3CD2" w:rsidRDefault="00FD3CD2" w:rsidP="00FD3C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5. Worked Example — Counterparty 360 Product</w:t>
      </w:r>
    </w:p>
    <w:p w14:paraId="7C2A1628" w14:textId="77777777" w:rsidR="00FD3CD2" w:rsidRDefault="00FD3CD2" w:rsidP="00FD3CD2">
      <w:r>
        <w:lastRenderedPageBreak/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PAGE 7 from risk_dd_confluence_v2.md</w:t>
      </w:r>
    </w:p>
    <w:p w14:paraId="75A0FA55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risk_data_visuals_v1.pptx Slide 4 (CP360)</w:t>
      </w:r>
    </w:p>
    <w:p w14:paraId="3BB08E2F" w14:textId="77777777" w:rsidR="00FD3CD2" w:rsidRDefault="00FD3CD2" w:rsidP="00FD3CD2">
      <w:r>
        <w:t xml:space="preserve">   │</w:t>
      </w:r>
    </w:p>
    <w:p w14:paraId="7F4B6BED" w14:textId="77777777" w:rsidR="00FD3CD2" w:rsidRDefault="00FD3CD2" w:rsidP="00FD3CD2">
      <w:r>
        <w:t xml:space="preserve">   └── 6. Governance &amp; Cadence</w:t>
      </w:r>
    </w:p>
    <w:p w14:paraId="0B784E8C" w14:textId="77777777" w:rsidR="00FD3CD2" w:rsidRDefault="00FD3CD2" w:rsidP="00FD3CD2">
      <w:r>
        <w:t xml:space="preserve">         </w:t>
      </w:r>
      <w:r>
        <w:rPr>
          <w:rFonts w:ascii="Cambria Math" w:hAnsi="Cambria Math" w:cs="Cambria Math"/>
        </w:rPr>
        <w:t>↳</w:t>
      </w:r>
      <w:r>
        <w:t xml:space="preserve"> Use: PAGE 8 from risk_dd_confluence_v2.md</w:t>
      </w:r>
    </w:p>
    <w:p w14:paraId="4753CE9F" w14:textId="216A1678" w:rsidR="00CB103B" w:rsidRDefault="00FD3CD2" w:rsidP="00FD3CD2">
      <w:r>
        <w:t xml:space="preserve">         </w:t>
      </w:r>
      <w:r>
        <w:rPr>
          <w:rFonts w:ascii="Cambria Math" w:hAnsi="Cambria Math" w:cs="Cambria Math"/>
        </w:rPr>
        <w:t>↳</w:t>
      </w:r>
      <w:r>
        <w:t xml:space="preserve"> Images: none</w:t>
      </w:r>
    </w:p>
    <w:sectPr w:rsidR="00CB1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D2"/>
    <w:rsid w:val="00992755"/>
    <w:rsid w:val="00CB103B"/>
    <w:rsid w:val="00D6168A"/>
    <w:rsid w:val="00FD3CD2"/>
    <w:rsid w:val="00FD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82A12"/>
  <w15:chartTrackingRefBased/>
  <w15:docId w15:val="{F36EDE47-E027-8E42-9F1D-532DA125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947</Characters>
  <Application>Microsoft Office Word</Application>
  <DocSecurity>0</DocSecurity>
  <Lines>25</Lines>
  <Paragraphs>15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Cheema</dc:creator>
  <cp:keywords/>
  <dc:description/>
  <cp:lastModifiedBy>Reena Cheema</cp:lastModifiedBy>
  <cp:revision>1</cp:revision>
  <dcterms:created xsi:type="dcterms:W3CDTF">2026-05-08T12:06:00Z</dcterms:created>
  <dcterms:modified xsi:type="dcterms:W3CDTF">2026-05-08T12:07:00Z</dcterms:modified>
</cp:coreProperties>
</file>