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D534C" w14:textId="77777777" w:rsidR="00A43DC2" w:rsidRDefault="00A43DC2" w:rsidP="00A43DC2">
      <w:r>
        <w:t xml:space="preserve">User case </w:t>
      </w:r>
      <w:proofErr w:type="gramStart"/>
      <w:r>
        <w:t>for  on</w:t>
      </w:r>
      <w:proofErr w:type="gramEnd"/>
      <w:r>
        <w:t xml:space="preserve"> temperature and humidity data</w:t>
      </w:r>
    </w:p>
    <w:p w14:paraId="7DC1596E" w14:textId="77777777" w:rsidR="00A43DC2" w:rsidRDefault="00A43DC2" w:rsidP="00A43DC2"/>
    <w:p w14:paraId="7D90D475" w14:textId="77777777" w:rsidR="00A43DC2" w:rsidRDefault="00A43DC2" w:rsidP="00A43DC2">
      <w:r>
        <w:t>1)</w:t>
      </w:r>
    </w:p>
    <w:p w14:paraId="38338451" w14:textId="77777777" w:rsidR="00A43DC2" w:rsidRDefault="00A43DC2" w:rsidP="00A43DC2">
      <w:r>
        <w:t xml:space="preserve">One potential use case for temperature and humidity data is in agriculture, specifically for crop monitoring and irrigation management. By collecting and </w:t>
      </w:r>
      <w:proofErr w:type="spellStart"/>
      <w:r>
        <w:t>analyzing</w:t>
      </w:r>
      <w:proofErr w:type="spellEnd"/>
      <w:r>
        <w:t xml:space="preserve"> temperature and humidity data in real-time, farmers can make informed decisions about when to water their crops and how much water to use.</w:t>
      </w:r>
    </w:p>
    <w:p w14:paraId="2B67DBFD" w14:textId="77777777" w:rsidR="00A43DC2" w:rsidRDefault="00A43DC2" w:rsidP="00A43DC2"/>
    <w:p w14:paraId="4A6F341A" w14:textId="77777777" w:rsidR="00A43DC2" w:rsidRDefault="00A43DC2" w:rsidP="00A43DC2">
      <w:r>
        <w:t>Here's how it can work:</w:t>
      </w:r>
    </w:p>
    <w:p w14:paraId="272EB651" w14:textId="77777777" w:rsidR="00A43DC2" w:rsidRDefault="00A43DC2" w:rsidP="00A43DC2"/>
    <w:p w14:paraId="46151858" w14:textId="77777777" w:rsidR="00A43DC2" w:rsidRDefault="00A43DC2" w:rsidP="00A43DC2">
      <w:r>
        <w:t>Sensor Deployment: Temperature and humidity sensors are strategically placed across the farm or field to gather data. These sensors can be connected to a central system or network.</w:t>
      </w:r>
    </w:p>
    <w:p w14:paraId="3253B66B" w14:textId="77777777" w:rsidR="00A43DC2" w:rsidRDefault="00A43DC2" w:rsidP="00A43DC2"/>
    <w:p w14:paraId="508A0787" w14:textId="77777777" w:rsidR="00A43DC2" w:rsidRDefault="00A43DC2" w:rsidP="00A43DC2">
      <w:r>
        <w:t>Data Collection: The sensors continuously measure the temperature and humidity levels at their respective locations. The data is then transmitted to a centralized database or cloud platform.</w:t>
      </w:r>
    </w:p>
    <w:p w14:paraId="5A4FAC05" w14:textId="77777777" w:rsidR="00A43DC2" w:rsidRDefault="00A43DC2" w:rsidP="00A43DC2"/>
    <w:p w14:paraId="3D871DD3" w14:textId="77777777" w:rsidR="00A43DC2" w:rsidRDefault="00A43DC2" w:rsidP="00A43DC2">
      <w:r>
        <w:t xml:space="preserve">Data Analysis: The collected data is </w:t>
      </w:r>
      <w:proofErr w:type="spellStart"/>
      <w:r>
        <w:t>analyzed</w:t>
      </w:r>
      <w:proofErr w:type="spellEnd"/>
      <w:r>
        <w:t xml:space="preserve"> to identify patterns, trends, and correlations between temperature, humidity, and crop growth. Statistical analysis and machine learning algorithms can be applied to derive insights from the data.</w:t>
      </w:r>
    </w:p>
    <w:p w14:paraId="038FF19C" w14:textId="77777777" w:rsidR="00A43DC2" w:rsidRDefault="00A43DC2" w:rsidP="00A43DC2"/>
    <w:p w14:paraId="4434ABDD" w14:textId="77777777" w:rsidR="00A43DC2" w:rsidRDefault="00A43DC2" w:rsidP="00A43DC2">
      <w:r>
        <w:t>Irrigation Management: Based on the analysis, farmers can determine the optimal irrigation schedule and duration for their crops. For example, if the temperature is high and the humidity is low, it may indicate that the soil is drying out and the crops need watering. Conversely, if the humidity is high, it may indicate that the soil is retaining moisture and irrigation can be reduced.</w:t>
      </w:r>
    </w:p>
    <w:p w14:paraId="33B20DFC" w14:textId="77777777" w:rsidR="00A43DC2" w:rsidRDefault="00A43DC2" w:rsidP="00A43DC2"/>
    <w:p w14:paraId="50CF4813" w14:textId="77777777" w:rsidR="00A43DC2" w:rsidRDefault="00A43DC2" w:rsidP="00A43DC2">
      <w:r>
        <w:t>Automation: The system can be integrated with automated irrigation systems, allowing for precise and efficient water delivery to different areas of the farm. This can be done using sensors, actuators, and controllers that adjust irrigation based on real-time temperature and humidity data.</w:t>
      </w:r>
    </w:p>
    <w:p w14:paraId="3B0CDE57" w14:textId="77777777" w:rsidR="00A43DC2" w:rsidRDefault="00A43DC2" w:rsidP="00A43DC2"/>
    <w:p w14:paraId="77BA767C" w14:textId="77777777" w:rsidR="00A43DC2" w:rsidRDefault="00A43DC2" w:rsidP="00A43DC2">
      <w:r>
        <w:t>Alerts and Notifications: If extreme temperature or humidity conditions are detected, the system can generate alerts or notifications to the farmer. This enables prompt action to mitigate any potential damage to the crops.</w:t>
      </w:r>
    </w:p>
    <w:p w14:paraId="47606CCE" w14:textId="77777777" w:rsidR="00A43DC2" w:rsidRDefault="00A43DC2" w:rsidP="00A43DC2"/>
    <w:p w14:paraId="593AFB1E" w14:textId="77777777" w:rsidR="00A43DC2" w:rsidRDefault="00A43DC2" w:rsidP="00A43DC2">
      <w:r>
        <w:t>Benefits of using temperature and humidity data in agriculture:</w:t>
      </w:r>
    </w:p>
    <w:p w14:paraId="46C09766" w14:textId="77777777" w:rsidR="00A43DC2" w:rsidRDefault="00A43DC2" w:rsidP="00A43DC2"/>
    <w:p w14:paraId="657CF44D" w14:textId="77777777" w:rsidR="00A43DC2" w:rsidRDefault="00A43DC2" w:rsidP="00A43DC2">
      <w:r>
        <w:lastRenderedPageBreak/>
        <w:t>Improved Water Management: By utilizing real-time data, farmers can avoid over- or under-watering their crops, leading to more efficient water usage and reduced costs.</w:t>
      </w:r>
    </w:p>
    <w:p w14:paraId="05B51C6C" w14:textId="77777777" w:rsidR="00A43DC2" w:rsidRDefault="00A43DC2" w:rsidP="00A43DC2">
      <w:r>
        <w:t>Increased Crop Yield: Optimal irrigation based on temperature and humidity conditions can enhance crop growth and productivity.</w:t>
      </w:r>
    </w:p>
    <w:p w14:paraId="101004AC" w14:textId="77777777" w:rsidR="00A43DC2" w:rsidRDefault="00A43DC2" w:rsidP="00A43DC2">
      <w:r>
        <w:t>Resource Conservation: By precisely monitoring temperature and humidity, farmers can minimize water usage and reduce the environmental impact of irrigation.</w:t>
      </w:r>
    </w:p>
    <w:p w14:paraId="518FFF1E" w14:textId="77777777" w:rsidR="00A43DC2" w:rsidRDefault="00A43DC2" w:rsidP="00A43DC2">
      <w:r>
        <w:t>Early Detection of Crop Diseases: Certain crop diseases thrive in specific temperature and humidity conditions. By monitoring these factors, farmers can identify potential disease outbreaks early and take preventive measures.</w:t>
      </w:r>
    </w:p>
    <w:p w14:paraId="1C3B0A6D" w14:textId="77777777" w:rsidR="00A43DC2" w:rsidRDefault="00A43DC2" w:rsidP="00A43DC2">
      <w:r>
        <w:t>Overall, using temperature and humidity data in agriculture enables farmers to make data-driven decisions, optimize resource usage, and enhance crop productivity in a sustainable manner.</w:t>
      </w:r>
    </w:p>
    <w:p w14:paraId="200BB9FD" w14:textId="77777777" w:rsidR="00A43DC2" w:rsidRDefault="00A43DC2" w:rsidP="00A43DC2"/>
    <w:p w14:paraId="7CEACFD6" w14:textId="77777777" w:rsidR="00A43DC2" w:rsidRDefault="00A43DC2" w:rsidP="00A43DC2"/>
    <w:p w14:paraId="57343608" w14:textId="77777777" w:rsidR="00A43DC2" w:rsidRDefault="00A43DC2" w:rsidP="00A43DC2"/>
    <w:p w14:paraId="0909C353" w14:textId="77777777" w:rsidR="00A43DC2" w:rsidRDefault="00A43DC2" w:rsidP="00A43DC2"/>
    <w:p w14:paraId="569708A3" w14:textId="77777777" w:rsidR="00A43DC2" w:rsidRDefault="00A43DC2" w:rsidP="00A43DC2">
      <w:r>
        <w:t>Certainly! Here are a few more use cases for temperature and humidity data:</w:t>
      </w:r>
    </w:p>
    <w:p w14:paraId="7B334BF9" w14:textId="77777777" w:rsidR="00A43DC2" w:rsidRDefault="00A43DC2" w:rsidP="00A43DC2"/>
    <w:p w14:paraId="79F68BD6" w14:textId="77777777" w:rsidR="00A43DC2" w:rsidRDefault="00A43DC2" w:rsidP="00A43DC2">
      <w:r>
        <w:t>Indoor Climate Control: Temperature and humidity data can be used to regulate heating, ventilation, and air conditioning (HVAC) systems in buildings. By monitoring and adjusting these parameters, optimal comfort levels can be maintained for occupants, leading to energy efficiency and improved well-being.</w:t>
      </w:r>
    </w:p>
    <w:p w14:paraId="025F7EAB" w14:textId="77777777" w:rsidR="00A43DC2" w:rsidRDefault="00A43DC2" w:rsidP="00A43DC2"/>
    <w:p w14:paraId="248B0538" w14:textId="77777777" w:rsidR="00A43DC2" w:rsidRDefault="00A43DC2" w:rsidP="00A43DC2">
      <w:r>
        <w:t xml:space="preserve">Weather Forecasting: Temperature and humidity data are essential inputs for weather forecasting models. By </w:t>
      </w:r>
      <w:proofErr w:type="spellStart"/>
      <w:r>
        <w:t>analyzing</w:t>
      </w:r>
      <w:proofErr w:type="spellEnd"/>
      <w:r>
        <w:t xml:space="preserve"> historical and real-time data, meteorologists can predict weather patterns, including the likelihood of rain, fog, or heatwaves, and issue timely warnings and advisories.</w:t>
      </w:r>
    </w:p>
    <w:p w14:paraId="0453F770" w14:textId="77777777" w:rsidR="00A43DC2" w:rsidRDefault="00A43DC2" w:rsidP="00A43DC2"/>
    <w:p w14:paraId="24482FBF" w14:textId="77777777" w:rsidR="00A43DC2" w:rsidRDefault="00A43DC2" w:rsidP="00A43DC2">
      <w:r>
        <w:t xml:space="preserve">Food Storage and Preservation: Maintaining appropriate temperature and humidity levels is critical for food storage and preservation. By monitoring these parameters, particularly in cold storage facilities, food quality and shelf life can be extended, reducing </w:t>
      </w:r>
      <w:proofErr w:type="gramStart"/>
      <w:r>
        <w:t>spoilage</w:t>
      </w:r>
      <w:proofErr w:type="gramEnd"/>
      <w:r>
        <w:t xml:space="preserve"> and minimizing food waste.</w:t>
      </w:r>
    </w:p>
    <w:p w14:paraId="005C84BD" w14:textId="77777777" w:rsidR="00A43DC2" w:rsidRDefault="00A43DC2" w:rsidP="00A43DC2"/>
    <w:p w14:paraId="785CEBAC" w14:textId="77777777" w:rsidR="00A43DC2" w:rsidRDefault="00A43DC2" w:rsidP="00A43DC2">
      <w:r>
        <w:t xml:space="preserve">HVAC Energy Optimization: Temperature and humidity data can be used to optimize energy consumption in HVAC systems. By </w:t>
      </w:r>
      <w:proofErr w:type="spellStart"/>
      <w:r>
        <w:t>analyzing</w:t>
      </w:r>
      <w:proofErr w:type="spellEnd"/>
      <w:r>
        <w:t xml:space="preserve"> historical data and usage patterns, buildings can be cooled or heated more efficiently, resulting in energy </w:t>
      </w:r>
      <w:proofErr w:type="gramStart"/>
      <w:r>
        <w:t>savings</w:t>
      </w:r>
      <w:proofErr w:type="gramEnd"/>
      <w:r>
        <w:t xml:space="preserve"> and reduced environmental impact.</w:t>
      </w:r>
    </w:p>
    <w:p w14:paraId="1FCA1B5A" w14:textId="77777777" w:rsidR="00A43DC2" w:rsidRDefault="00A43DC2" w:rsidP="00A43DC2"/>
    <w:p w14:paraId="278802EB" w14:textId="77777777" w:rsidR="00A43DC2" w:rsidRDefault="00A43DC2" w:rsidP="00A43DC2">
      <w:r>
        <w:t xml:space="preserve">Environmental Monitoring: Temperature and humidity data play a crucial role in environmental monitoring and climate research. By collecting and </w:t>
      </w:r>
      <w:proofErr w:type="spellStart"/>
      <w:r>
        <w:t>analyzing</w:t>
      </w:r>
      <w:proofErr w:type="spellEnd"/>
      <w:r>
        <w:t xml:space="preserve"> data from various locations, scientists </w:t>
      </w:r>
      <w:r>
        <w:lastRenderedPageBreak/>
        <w:t>can study climate change, ecosystem health, and weather patterns, contributing to our understanding of the Earth's environment.</w:t>
      </w:r>
    </w:p>
    <w:p w14:paraId="27E4C631" w14:textId="77777777" w:rsidR="00A43DC2" w:rsidRDefault="00A43DC2" w:rsidP="00A43DC2"/>
    <w:p w14:paraId="0E9410F5" w14:textId="77777777" w:rsidR="00A43DC2" w:rsidRDefault="00A43DC2" w:rsidP="00A43DC2">
      <w:r>
        <w:t>Manufacturing Processes: Temperature and humidity control is vital in many manufacturing processes. By monitoring and adjusting these parameters, manufacturers can ensure product quality, optimize production efficiency, and prevent issues such as material warping or moisture-related defects.</w:t>
      </w:r>
    </w:p>
    <w:p w14:paraId="615B4199" w14:textId="77777777" w:rsidR="00A43DC2" w:rsidRDefault="00A43DC2" w:rsidP="00A43DC2"/>
    <w:p w14:paraId="04F06613" w14:textId="77777777" w:rsidR="00A43DC2" w:rsidRDefault="00A43DC2" w:rsidP="00A43DC2">
      <w:r>
        <w:t>Energy Demand Management: Temperature and humidity data can be used in energy demand management systems to predict peak loads and optimize energy distribution. By considering weather conditions, energy providers can adjust power generation and distribution to meet demand and avoid grid instability.</w:t>
      </w:r>
    </w:p>
    <w:p w14:paraId="15889210" w14:textId="77777777" w:rsidR="00A43DC2" w:rsidRDefault="00A43DC2" w:rsidP="00A43DC2"/>
    <w:p w14:paraId="33583B44" w14:textId="77777777" w:rsidR="00A43DC2" w:rsidRDefault="00A43DC2" w:rsidP="00A43DC2">
      <w:r>
        <w:t xml:space="preserve">Building Performance Analysis: Temperature and humidity data can be used to evaluate the performance of buildings and identify energy inefficiencies. By </w:t>
      </w:r>
      <w:proofErr w:type="spellStart"/>
      <w:r>
        <w:t>analyzing</w:t>
      </w:r>
      <w:proofErr w:type="spellEnd"/>
      <w:r>
        <w:t xml:space="preserve"> data over time, building managers can identify areas where insulation or ventilation improvements are needed, leading to energy savings and improved occupant comfort.</w:t>
      </w:r>
    </w:p>
    <w:p w14:paraId="5AE6762B" w14:textId="77777777" w:rsidR="00A43DC2" w:rsidRDefault="00A43DC2" w:rsidP="00A43DC2"/>
    <w:p w14:paraId="565040FD" w14:textId="77777777" w:rsidR="00A43DC2" w:rsidRDefault="00A43DC2" w:rsidP="00A43DC2">
      <w:r>
        <w:t>Sports and Athletics: Temperature and humidity data are critical for managing outdoor sports and athletic events. By monitoring these factors, organizers can take necessary precautions to ensure athlete safety, such as adjusting schedules, providing adequate hydration, and implementing heat-related protocols.</w:t>
      </w:r>
    </w:p>
    <w:p w14:paraId="5FD9FCEE" w14:textId="77777777" w:rsidR="00A43DC2" w:rsidRDefault="00A43DC2" w:rsidP="00A43DC2"/>
    <w:p w14:paraId="48C91A31" w14:textId="77777777" w:rsidR="00E7631E" w:rsidRDefault="00A43DC2" w:rsidP="00A43DC2">
      <w:r>
        <w:t>These are just a few examples of the diverse range of applications for temperature and humidity data. The versatility of this data makes it valuable in various industries and fields, contributing to better decision-making, efficiency, and overall well-being.</w:t>
      </w:r>
    </w:p>
    <w:sectPr w:rsidR="00E76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C2"/>
    <w:rsid w:val="00A43DC2"/>
    <w:rsid w:val="00E7631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A545"/>
  <w15:chartTrackingRefBased/>
  <w15:docId w15:val="{6185F256-17F0-4713-ADB0-462FB9DC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reenal</dc:creator>
  <cp:keywords/>
  <dc:description/>
  <cp:lastModifiedBy>reenal</cp:lastModifiedBy>
  <cp:revision>1</cp:revision>
  <dcterms:created xsi:type="dcterms:W3CDTF">2023-08-23T09:26:00Z</dcterms:created>
  <dcterms:modified xsi:type="dcterms:W3CDTF">2023-08-23T09:27:00Z</dcterms:modified>
</cp:coreProperties>
</file>