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6D59" w14:textId="2C154DC3" w:rsidR="005168FA" w:rsidRPr="005168FA" w:rsidRDefault="005168FA" w:rsidP="005168FA">
      <w:pPr>
        <w:pStyle w:val="ListParagraph"/>
        <w:tabs>
          <w:tab w:val="left" w:pos="519"/>
        </w:tabs>
        <w:spacing w:line="276" w:lineRule="auto"/>
        <w:ind w:left="518" w:right="105" w:firstLine="0"/>
        <w:rPr>
          <w:rFonts w:ascii="Arial Rounded MT Bold" w:hAnsi="Arial Rounded MT Bold" w:cs="Times New Roman"/>
        </w:rPr>
      </w:pPr>
      <w:r>
        <w:rPr>
          <w:rFonts w:asciiTheme="majorHAnsi" w:eastAsia="Calibri" w:hAnsiTheme="majorHAnsi" w:cstheme="majorHAnsi"/>
          <w:b/>
          <w:bCs/>
          <w:i/>
          <w:iCs/>
          <w:sz w:val="28"/>
          <w:szCs w:val="28"/>
          <w:u w:val="single"/>
        </w:rPr>
        <w:t>3.</w:t>
      </w:r>
      <w:r w:rsidRPr="005168FA">
        <w:rPr>
          <w:rFonts w:ascii="Arial Rounded MT Bold" w:hAnsi="Arial Rounded MT Bold" w:cs="Times New Roman"/>
        </w:rPr>
        <w:t>Develop a system using UML for implementing the Exam Registration Portal. It should verify the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details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of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the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candidate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by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the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central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computer.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The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details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regarding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the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candidate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will</w:t>
      </w:r>
      <w:r w:rsidRPr="005168FA">
        <w:rPr>
          <w:rFonts w:ascii="Arial Rounded MT Bold" w:hAnsi="Arial Rounded MT Bold" w:cs="Times New Roman"/>
          <w:spacing w:val="49"/>
        </w:rPr>
        <w:t xml:space="preserve"> </w:t>
      </w:r>
      <w:r w:rsidRPr="005168FA">
        <w:rPr>
          <w:rFonts w:ascii="Arial Rounded MT Bold" w:hAnsi="Arial Rounded MT Bold" w:cs="Times New Roman"/>
        </w:rPr>
        <w:t>be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provided to the central computer through the administrator and the computer will verify the details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of the candidate and provide approval. Then the hall ticket will be issued from the office to the</w:t>
      </w:r>
      <w:r w:rsidRPr="005168FA">
        <w:rPr>
          <w:rFonts w:ascii="Arial Rounded MT Bold" w:hAnsi="Arial Rounded MT Bold" w:cs="Times New Roman"/>
          <w:spacing w:val="1"/>
        </w:rPr>
        <w:t xml:space="preserve"> </w:t>
      </w:r>
      <w:r w:rsidRPr="005168FA">
        <w:rPr>
          <w:rFonts w:ascii="Arial Rounded MT Bold" w:hAnsi="Arial Rounded MT Bold" w:cs="Times New Roman"/>
        </w:rPr>
        <w:t>candidate.</w:t>
      </w:r>
    </w:p>
    <w:p w14:paraId="33E29A1C" w14:textId="77777777" w:rsidR="005168FA" w:rsidRDefault="005168FA" w:rsidP="00CE08A6">
      <w:pPr>
        <w:rPr>
          <w:rFonts w:ascii="Times New Roman" w:eastAsia="Calibri" w:hAnsi="Times New Roman"/>
          <w:b/>
          <w:bCs/>
          <w:i/>
          <w:iCs/>
          <w:sz w:val="28"/>
          <w:szCs w:val="28"/>
          <w:u w:val="single"/>
        </w:rPr>
      </w:pPr>
    </w:p>
    <w:p w14:paraId="4B10B38C" w14:textId="64EEAFFE" w:rsidR="00CE08A6" w:rsidRPr="00C84B9B" w:rsidRDefault="00CE08A6" w:rsidP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eastAsia="Calibri" w:hAnsi="Times New Roman"/>
          <w:b/>
          <w:bCs/>
          <w:i/>
          <w:iCs/>
          <w:sz w:val="28"/>
          <w:szCs w:val="28"/>
          <w:u w:val="single"/>
        </w:rPr>
        <w:t>USE CASE DIAGRAM:</w:t>
      </w:r>
    </w:p>
    <w:p w14:paraId="3792BBAF" w14:textId="13370843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12DB652" wp14:editId="1A937B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6DD9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4144A418" w14:textId="2A739D39" w:rsidR="00CE08A6" w:rsidRPr="00C84B9B" w:rsidRDefault="00CE08A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CLASS DIAGRAM: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34F7E29C" wp14:editId="134D61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EF3D" w14:textId="77777777" w:rsidR="00C84B9B" w:rsidRP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0480D3D1" w14:textId="7DB0F48E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>ACTIVITY DIAGRAM:</w:t>
      </w:r>
    </w:p>
    <w:p w14:paraId="218DF85E" w14:textId="5E7DE2D2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1E2B886D" wp14:editId="0973F261">
            <wp:extent cx="4075981" cy="22926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03" cy="23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3CF5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6D049800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F119220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6D9A265" w14:textId="77777777" w:rsidR="005168FA" w:rsidRDefault="005168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237D8C21" w14:textId="08B585C6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SEQUENCE DIAGRAM:</w:t>
      </w:r>
    </w:p>
    <w:p w14:paraId="1E7386BB" w14:textId="0DD95C8B" w:rsidR="00CE08A6" w:rsidRPr="00C84B9B" w:rsidRDefault="00CE08A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5A0DA61" wp14:editId="0E96B034">
            <wp:extent cx="4114800" cy="2592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95" cy="26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2753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0725E4BB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6C53935B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66C007C0" w14:textId="7179E503" w:rsidR="00354186" w:rsidRPr="00C84B9B" w:rsidRDefault="0035418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>COLLABORATION DIAGRAM:</w:t>
      </w:r>
    </w:p>
    <w:p w14:paraId="3FC0034A" w14:textId="7B7DE13A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AF410C8" wp14:editId="115158FD">
            <wp:extent cx="4945932" cy="27820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39" cy="27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9F0" w14:textId="77777777" w:rsidR="005168FA" w:rsidRDefault="005168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16C57152" w14:textId="77777777" w:rsidR="005168FA" w:rsidRDefault="005168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1E3F97F6" w14:textId="77777777" w:rsidR="005168FA" w:rsidRDefault="005168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27367AB6" w14:textId="2F991176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STATE DIAGRAM:</w:t>
      </w:r>
    </w:p>
    <w:p w14:paraId="15684C78" w14:textId="1EEF0987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0924FE96" wp14:editId="1F916948">
            <wp:extent cx="4924397" cy="234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12" cy="23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4F6A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534D5456" w14:textId="10194F0C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COMPONENT DIAGRAM:</w:t>
      </w:r>
    </w:p>
    <w:p w14:paraId="15170944" w14:textId="3C3C0945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42DBC77C" wp14:editId="45879DC8">
            <wp:extent cx="4708224" cy="2648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91" cy="26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BCFF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682506B7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BFD77E0" w14:textId="226A6EAF" w:rsidR="002B76F5" w:rsidRDefault="0035418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DEPLOYMENT DIAGRAM: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364A307B" wp14:editId="445E2F35">
            <wp:extent cx="4464170" cy="251103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90" cy="25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7CFA" w14:textId="77777777" w:rsidR="005168FA" w:rsidRDefault="005168FA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30F71E2D" w14:textId="77777777" w:rsidR="005168FA" w:rsidRDefault="005168FA">
      <w:pPr>
        <w:rPr>
          <w:rFonts w:ascii="Times New Roman" w:hAnsi="Times New Roman"/>
          <w:b/>
          <w:bCs/>
          <w:i/>
          <w:iCs/>
          <w:noProof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  <w:u w:val="single"/>
        </w:rPr>
        <w:t>192211012</w:t>
      </w:r>
    </w:p>
    <w:p w14:paraId="7C0E3782" w14:textId="55120FDB" w:rsidR="005168FA" w:rsidRPr="005168FA" w:rsidRDefault="005168FA">
      <w:pPr>
        <w:rPr>
          <w:rFonts w:ascii="Times New Roman" w:hAnsi="Times New Roman"/>
          <w:b/>
          <w:bCs/>
          <w:i/>
          <w:iCs/>
          <w:noProof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  <w:u w:val="single"/>
        </w:rPr>
        <w:t>GB Reenasri</w:t>
      </w:r>
    </w:p>
    <w:sectPr w:rsidR="005168FA" w:rsidRPr="0051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62A"/>
    <w:multiLevelType w:val="hybridMultilevel"/>
    <w:tmpl w:val="5AC4A40C"/>
    <w:lvl w:ilvl="0" w:tplc="D27C9044">
      <w:start w:val="1"/>
      <w:numFmt w:val="decimal"/>
      <w:lvlText w:val="%1."/>
      <w:lvlJc w:val="left"/>
      <w:pPr>
        <w:ind w:left="518" w:hanging="339"/>
      </w:pPr>
      <w:rPr>
        <w:rFonts w:ascii="Cambria" w:eastAsia="Cambria" w:hAnsi="Cambria" w:cs="Cambria" w:hint="default"/>
        <w:spacing w:val="-5"/>
        <w:w w:val="102"/>
        <w:sz w:val="22"/>
        <w:szCs w:val="22"/>
        <w:lang w:val="en-US" w:eastAsia="en-US" w:bidi="ar-SA"/>
      </w:rPr>
    </w:lvl>
    <w:lvl w:ilvl="1" w:tplc="005882B6">
      <w:numFmt w:val="bullet"/>
      <w:lvlText w:val="•"/>
      <w:lvlJc w:val="left"/>
      <w:pPr>
        <w:ind w:left="7780" w:hanging="339"/>
      </w:pPr>
      <w:rPr>
        <w:lang w:val="en-US" w:eastAsia="en-US" w:bidi="ar-SA"/>
      </w:rPr>
    </w:lvl>
    <w:lvl w:ilvl="2" w:tplc="E9F857A6">
      <w:numFmt w:val="bullet"/>
      <w:lvlText w:val="•"/>
      <w:lvlJc w:val="left"/>
      <w:pPr>
        <w:ind w:left="8033" w:hanging="339"/>
      </w:pPr>
      <w:rPr>
        <w:lang w:val="en-US" w:eastAsia="en-US" w:bidi="ar-SA"/>
      </w:rPr>
    </w:lvl>
    <w:lvl w:ilvl="3" w:tplc="0396ECC4">
      <w:numFmt w:val="bullet"/>
      <w:lvlText w:val="•"/>
      <w:lvlJc w:val="left"/>
      <w:pPr>
        <w:ind w:left="8286" w:hanging="339"/>
      </w:pPr>
      <w:rPr>
        <w:lang w:val="en-US" w:eastAsia="en-US" w:bidi="ar-SA"/>
      </w:rPr>
    </w:lvl>
    <w:lvl w:ilvl="4" w:tplc="A0765ED6">
      <w:numFmt w:val="bullet"/>
      <w:lvlText w:val="•"/>
      <w:lvlJc w:val="left"/>
      <w:pPr>
        <w:ind w:left="8540" w:hanging="339"/>
      </w:pPr>
      <w:rPr>
        <w:lang w:val="en-US" w:eastAsia="en-US" w:bidi="ar-SA"/>
      </w:rPr>
    </w:lvl>
    <w:lvl w:ilvl="5" w:tplc="9F702B20">
      <w:numFmt w:val="bullet"/>
      <w:lvlText w:val="•"/>
      <w:lvlJc w:val="left"/>
      <w:pPr>
        <w:ind w:left="8793" w:hanging="339"/>
      </w:pPr>
      <w:rPr>
        <w:lang w:val="en-US" w:eastAsia="en-US" w:bidi="ar-SA"/>
      </w:rPr>
    </w:lvl>
    <w:lvl w:ilvl="6" w:tplc="B3E61B32">
      <w:numFmt w:val="bullet"/>
      <w:lvlText w:val="•"/>
      <w:lvlJc w:val="left"/>
      <w:pPr>
        <w:ind w:left="9046" w:hanging="339"/>
      </w:pPr>
      <w:rPr>
        <w:lang w:val="en-US" w:eastAsia="en-US" w:bidi="ar-SA"/>
      </w:rPr>
    </w:lvl>
    <w:lvl w:ilvl="7" w:tplc="D6C6169C">
      <w:numFmt w:val="bullet"/>
      <w:lvlText w:val="•"/>
      <w:lvlJc w:val="left"/>
      <w:pPr>
        <w:ind w:left="9300" w:hanging="339"/>
      </w:pPr>
      <w:rPr>
        <w:lang w:val="en-US" w:eastAsia="en-US" w:bidi="ar-SA"/>
      </w:rPr>
    </w:lvl>
    <w:lvl w:ilvl="8" w:tplc="DA4E700C">
      <w:numFmt w:val="bullet"/>
      <w:lvlText w:val="•"/>
      <w:lvlJc w:val="left"/>
      <w:pPr>
        <w:ind w:left="9553" w:hanging="339"/>
      </w:pPr>
      <w:rPr>
        <w:lang w:val="en-US" w:eastAsia="en-US" w:bidi="ar-SA"/>
      </w:rPr>
    </w:lvl>
  </w:abstractNum>
  <w:num w:numId="1" w16cid:durableId="51781050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A6"/>
    <w:rsid w:val="002B76F5"/>
    <w:rsid w:val="00354186"/>
    <w:rsid w:val="003E15F7"/>
    <w:rsid w:val="005168FA"/>
    <w:rsid w:val="005E06C9"/>
    <w:rsid w:val="00C84B9B"/>
    <w:rsid w:val="00CE08A6"/>
    <w:rsid w:val="00E1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5E4"/>
  <w15:chartTrackingRefBased/>
  <w15:docId w15:val="{4FEEE123-185B-4E5A-972D-00317147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A6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E0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5168FA"/>
    <w:pPr>
      <w:widowControl w:val="0"/>
      <w:autoSpaceDE w:val="0"/>
      <w:autoSpaceDN w:val="0"/>
      <w:spacing w:before="0" w:beforeAutospacing="0" w:after="0" w:line="240" w:lineRule="auto"/>
      <w:ind w:left="516" w:right="104" w:hanging="339"/>
      <w:jc w:val="both"/>
    </w:pPr>
    <w:rPr>
      <w:rFonts w:ascii="Cambria" w:eastAsia="Cambria" w:hAnsi="Cambria" w:cs="Cambr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reenasri gb</cp:lastModifiedBy>
  <cp:revision>2</cp:revision>
  <dcterms:created xsi:type="dcterms:W3CDTF">2023-10-17T03:55:00Z</dcterms:created>
  <dcterms:modified xsi:type="dcterms:W3CDTF">2023-10-17T03:55:00Z</dcterms:modified>
</cp:coreProperties>
</file>