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7CD" w:rsidRDefault="00C867CD" w:rsidP="00C867CD">
      <w:r>
        <w:t>Developing a traffic management system involves several key steps:</w:t>
      </w:r>
    </w:p>
    <w:p w:rsidR="00C867CD" w:rsidRDefault="00C867CD" w:rsidP="00C867CD"/>
    <w:p w:rsidR="00C867CD" w:rsidRDefault="00C867CD" w:rsidP="00C867CD">
      <w:r>
        <w:t>1. **Planning and Requirements Gathering**: Understand the specific needs and requirements of the system, such as monitoring traffic flow, optimizing signal timings, and providing real-time updates to drivers.</w:t>
      </w:r>
    </w:p>
    <w:p w:rsidR="00C867CD" w:rsidRDefault="00C867CD" w:rsidP="00C867CD"/>
    <w:p w:rsidR="00C867CD" w:rsidRDefault="00C867CD" w:rsidP="00C867CD">
      <w:r>
        <w:t>2. **Technology Selection**: Choose the appropriate technologies for data collection, processing, and communication. This may include sensors, cameras, GPS, communication protocols, and software platforms.</w:t>
      </w:r>
    </w:p>
    <w:p w:rsidR="00C867CD" w:rsidRDefault="00C867CD" w:rsidP="00C867CD"/>
    <w:p w:rsidR="00C867CD" w:rsidRDefault="00C867CD" w:rsidP="00C867CD">
      <w:r>
        <w:t>3. **Data Collection and Sensors**: Install sensors and data collection devices at strategic locations to monitor traffic conditions. These can include cameras, loop detectors, RFID tags, and GPS systems.</w:t>
      </w:r>
    </w:p>
    <w:p w:rsidR="00C867CD" w:rsidRDefault="00C867CD" w:rsidP="00C867CD"/>
    <w:p w:rsidR="00C867CD" w:rsidRDefault="00C867CD" w:rsidP="00C867CD">
      <w:r>
        <w:t xml:space="preserve">4. 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C867CD" w:rsidRDefault="00C867CD" w:rsidP="00C867CD"/>
    <w:p w:rsidR="00C867CD" w:rsidRDefault="00C867CD" w:rsidP="00C867CD">
      <w:r>
        <w:t>5. **Traffic Control Algorithms**: Implement algorithms to optimize traffic flow. This may involve adjusting traffic signal timings, rerouting traffic, and managing congestion.</w:t>
      </w:r>
    </w:p>
    <w:p w:rsidR="00C867CD" w:rsidRDefault="00C867CD" w:rsidP="00C867CD"/>
    <w:p w:rsidR="00C867CD" w:rsidRDefault="00C867CD" w:rsidP="00C867CD">
      <w:r>
        <w:t>6. **Real-time Communication**: Set up a communication infrastructure to provide real-time information to drivers. This can include electronic message boards, mobile apps, and website updates.</w:t>
      </w:r>
    </w:p>
    <w:p w:rsidR="00C867CD" w:rsidRDefault="00C867CD" w:rsidP="00C867CD"/>
    <w:p w:rsidR="00C867CD" w:rsidRDefault="00C867CD" w:rsidP="00C867CD">
      <w:r>
        <w:t>7. **Integration with Existing Systems**: Ensure compatibility with existing transportation infrastructure and systems, such as traffic lights, road signs, and emergency services.</w:t>
      </w:r>
    </w:p>
    <w:p w:rsidR="00C867CD" w:rsidRDefault="00C867CD" w:rsidP="00C867CD"/>
    <w:p w:rsidR="00C867CD" w:rsidRDefault="00C867CD" w:rsidP="00C867CD">
      <w:r>
        <w:t>8. **Safety and Security Measures**: Implement measures to ensure the system's security and reliability. This includes data encryption, backup systems, and measures to prevent tampering.</w:t>
      </w:r>
    </w:p>
    <w:p w:rsidR="00C867CD" w:rsidRDefault="00C867CD" w:rsidP="00C867CD"/>
    <w:p w:rsidR="00C867CD" w:rsidRDefault="00C867CD" w:rsidP="00C867CD">
      <w:r>
        <w:t>9. **User Interface and Accessibility**: Develop user interfaces for both traffic operators and end-users (such as drivers). These interfaces should be intuitive and easy to use.</w:t>
      </w:r>
    </w:p>
    <w:p w:rsidR="00C867CD" w:rsidRDefault="00C867CD" w:rsidP="00C867CD"/>
    <w:p w:rsidR="00C867CD" w:rsidRDefault="00C867CD" w:rsidP="00C867CD">
      <w:r>
        <w:t>10. **Testing and Validation**: Thoroughly test the system to ensure it functions correctly under various conditions. This includes simulations, controlled experiments, and real-world trials.</w:t>
      </w:r>
    </w:p>
    <w:p w:rsidR="00C867CD" w:rsidRDefault="00C867CD" w:rsidP="00C867CD"/>
    <w:p w:rsidR="00C867CD" w:rsidRDefault="00C867CD" w:rsidP="00C867CD">
      <w:r>
        <w:t>11. **Regulatory Compliance**: Ensure the system complies with local and national regulations, including privacy laws and safety standards.</w:t>
      </w:r>
    </w:p>
    <w:p w:rsidR="00C867CD" w:rsidRDefault="00C867CD" w:rsidP="00C867CD"/>
    <w:p w:rsidR="00C867CD" w:rsidRDefault="00C867CD" w:rsidP="00C867CD">
      <w:r>
        <w:t>12. **Maintenance and Updates**: Establish a plan for ongoing maintenance, monitoring, and regular updates to adapt to changing traffic patterns and technology advancements.</w:t>
      </w:r>
    </w:p>
    <w:p w:rsidR="00C867CD" w:rsidRDefault="00C867CD" w:rsidP="00C867CD"/>
    <w:p w:rsidR="00C867CD" w:rsidRDefault="00C867CD">
      <w:r>
        <w:t>Remember, collaboration with traffic engineers, urban planners, and local authorities is crucial for a successful traffic management system. It's also important to conduct thorough research on the specific needs and challenges of the targeted area.</w:t>
      </w:r>
    </w:p>
    <w:sectPr w:rsidR="00C8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D"/>
    <w:rsid w:val="00C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A22523-3CF6-6E47-A338-DA9DD67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Reenasri Reenasri</cp:lastModifiedBy>
  <cp:revision>2</cp:revision>
  <dcterms:created xsi:type="dcterms:W3CDTF">2023-10-17T04:44:00Z</dcterms:created>
  <dcterms:modified xsi:type="dcterms:W3CDTF">2023-10-17T04:44:00Z</dcterms:modified>
</cp:coreProperties>
</file>