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59B3C" w14:textId="5D30D42E" w:rsidR="00D06709" w:rsidRDefault="002745F0" w:rsidP="00DF1CB4">
      <w:pPr>
        <w:rPr>
          <w:rFonts w:ascii="Times New Roman" w:hAnsi="Times New Roman" w:cs="Times New Roman"/>
          <w:sz w:val="8"/>
          <w:szCs w:val="12"/>
        </w:rPr>
      </w:pPr>
      <w:r>
        <w:rPr>
          <w:rFonts w:ascii="Times New Roman" w:hAnsi="Times New Roman" w:cs="Times New Roman"/>
          <w:sz w:val="8"/>
          <w:szCs w:val="12"/>
        </w:rPr>
        <w:t>\\</w:t>
      </w:r>
    </w:p>
    <w:p w14:paraId="4630CC4E" w14:textId="77777777" w:rsidR="002745F0" w:rsidRPr="00C61410" w:rsidRDefault="002745F0" w:rsidP="00DF1CB4">
      <w:pPr>
        <w:rPr>
          <w:rFonts w:ascii="Times New Roman" w:hAnsi="Times New Roman" w:cs="Times New Roman"/>
          <w:sz w:val="8"/>
          <w:szCs w:val="12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12"/>
        <w:gridCol w:w="284"/>
        <w:gridCol w:w="141"/>
        <w:gridCol w:w="2130"/>
        <w:gridCol w:w="138"/>
        <w:gridCol w:w="284"/>
        <w:gridCol w:w="31"/>
        <w:gridCol w:w="2237"/>
        <w:gridCol w:w="142"/>
        <w:gridCol w:w="317"/>
        <w:gridCol w:w="142"/>
        <w:gridCol w:w="958"/>
        <w:gridCol w:w="284"/>
        <w:gridCol w:w="850"/>
        <w:gridCol w:w="142"/>
        <w:gridCol w:w="2568"/>
      </w:tblGrid>
      <w:tr w:rsidR="00AD0DDD" w:rsidRPr="00C61410" w14:paraId="70D6D489" w14:textId="77777777" w:rsidTr="00DF33B3">
        <w:trPr>
          <w:trHeight w:val="1080"/>
        </w:trPr>
        <w:tc>
          <w:tcPr>
            <w:tcW w:w="11060" w:type="dxa"/>
            <w:gridSpan w:val="16"/>
            <w:tcBorders>
              <w:bottom w:val="single" w:sz="24" w:space="0" w:color="2C3B57" w:themeColor="text2"/>
            </w:tcBorders>
          </w:tcPr>
          <w:p w14:paraId="52213ED6" w14:textId="68ECCBF8" w:rsidR="00AD0DDD" w:rsidRPr="00C61410" w:rsidRDefault="00C9655A" w:rsidP="00DF1CB4">
            <w:pPr>
              <w:pStyle w:val="Heading1"/>
              <w:rPr>
                <w:rFonts w:ascii="Times New Roman" w:hAnsi="Times New Roman" w:cs="Times New Roman"/>
                <w:color w:val="002060"/>
              </w:rPr>
            </w:pPr>
            <w:r w:rsidRPr="00C61410">
              <w:rPr>
                <w:rFonts w:ascii="Times New Roman" w:hAnsi="Times New Roman" w:cs="Times New Roman"/>
                <w:color w:val="002060"/>
              </w:rPr>
              <w:t>REENILA CARVALHO</w:t>
            </w:r>
          </w:p>
          <w:p w14:paraId="6074831D" w14:textId="756E362D" w:rsidR="00AD0DDD" w:rsidRPr="00C61410" w:rsidRDefault="00AD0DDD" w:rsidP="00DF1CB4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AD0DDD" w:rsidRPr="00C61410" w14:paraId="4EC02B08" w14:textId="77777777" w:rsidTr="00DF33B3">
        <w:trPr>
          <w:trHeight w:val="426"/>
        </w:trPr>
        <w:tc>
          <w:tcPr>
            <w:tcW w:w="11060" w:type="dxa"/>
            <w:gridSpan w:val="16"/>
            <w:tcBorders>
              <w:top w:val="single" w:sz="24" w:space="0" w:color="2C3B57" w:themeColor="text2"/>
            </w:tcBorders>
            <w:vAlign w:val="center"/>
          </w:tcPr>
          <w:p w14:paraId="7CA48646" w14:textId="77777777" w:rsidR="00AD0DDD" w:rsidRPr="00C61410" w:rsidRDefault="00AD0DDD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C9655A" w:rsidRPr="00C61410" w14:paraId="7C1A2097" w14:textId="77777777" w:rsidTr="00DF33B3">
        <w:trPr>
          <w:gridAfter w:val="1"/>
          <w:wAfter w:w="2568" w:type="dxa"/>
          <w:trHeight w:val="314"/>
        </w:trPr>
        <w:tc>
          <w:tcPr>
            <w:tcW w:w="412" w:type="dxa"/>
            <w:vAlign w:val="center"/>
          </w:tcPr>
          <w:p w14:paraId="3D3FB8A2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09AF9D0" w14:textId="77777777" w:rsidR="00C9655A" w:rsidRPr="00C61410" w:rsidRDefault="00C9655A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C61410">
              <w:rPr>
                <w:rStyle w:val="Emphasis"/>
                <w:rFonts w:ascii="Times New Roman" w:hAnsi="Times New Roman" w:cs="Times New Roman"/>
              </w:rPr>
              <w:t>P</w:t>
            </w:r>
          </w:p>
        </w:tc>
        <w:tc>
          <w:tcPr>
            <w:tcW w:w="141" w:type="dxa"/>
            <w:vAlign w:val="center"/>
          </w:tcPr>
          <w:p w14:paraId="646E8E08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vAlign w:val="center"/>
          </w:tcPr>
          <w:p w14:paraId="004BB136" w14:textId="484E8E05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</w:rPr>
              <w:t>+1 236 591 9225</w:t>
            </w:r>
          </w:p>
        </w:tc>
        <w:tc>
          <w:tcPr>
            <w:tcW w:w="138" w:type="dxa"/>
            <w:vAlign w:val="center"/>
          </w:tcPr>
          <w:p w14:paraId="72DA1219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32F52CBD" w14:textId="77777777" w:rsidR="00C9655A" w:rsidRPr="00C61410" w:rsidRDefault="00C9655A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C61410">
              <w:rPr>
                <w:rStyle w:val="Emphasis"/>
                <w:rFonts w:ascii="Times New Roman" w:hAnsi="Times New Roman" w:cs="Times New Roman"/>
              </w:rPr>
              <w:t>E</w:t>
            </w:r>
          </w:p>
        </w:tc>
        <w:tc>
          <w:tcPr>
            <w:tcW w:w="31" w:type="dxa"/>
            <w:vAlign w:val="center"/>
          </w:tcPr>
          <w:p w14:paraId="02C226DB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vAlign w:val="center"/>
          </w:tcPr>
          <w:p w14:paraId="6D594B04" w14:textId="175C9901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</w:rPr>
              <w:t>reenila007@outlook.com</w:t>
            </w:r>
          </w:p>
        </w:tc>
        <w:tc>
          <w:tcPr>
            <w:tcW w:w="142" w:type="dxa"/>
            <w:vAlign w:val="center"/>
          </w:tcPr>
          <w:p w14:paraId="159FBFC9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2C8D38A5" w14:textId="77777777" w:rsidR="00C9655A" w:rsidRPr="00C61410" w:rsidRDefault="00C9655A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C61410">
              <w:rPr>
                <w:rStyle w:val="Emphasis"/>
                <w:rFonts w:ascii="Times New Roman" w:hAnsi="Times New Roman" w:cs="Times New Roman"/>
              </w:rPr>
              <w:t>A</w:t>
            </w:r>
          </w:p>
        </w:tc>
        <w:tc>
          <w:tcPr>
            <w:tcW w:w="142" w:type="dxa"/>
            <w:vAlign w:val="center"/>
          </w:tcPr>
          <w:p w14:paraId="40C2D561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0D80B000" w14:textId="44F707AE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</w:rPr>
              <w:t>4550 Portland Street, Burnaby</w:t>
            </w:r>
            <w:r w:rsidR="00C61410">
              <w:rPr>
                <w:rFonts w:ascii="Times New Roman" w:hAnsi="Times New Roman" w:cs="Times New Roman"/>
              </w:rPr>
              <w:t>. Vancouver</w:t>
            </w:r>
          </w:p>
        </w:tc>
        <w:tc>
          <w:tcPr>
            <w:tcW w:w="142" w:type="dxa"/>
            <w:vAlign w:val="center"/>
          </w:tcPr>
          <w:p w14:paraId="1CECA799" w14:textId="77777777" w:rsidR="00C9655A" w:rsidRPr="00C61410" w:rsidRDefault="00C9655A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AD0DDD" w:rsidRPr="00C61410" w14:paraId="5B9F2778" w14:textId="77777777" w:rsidTr="00DF33B3">
        <w:trPr>
          <w:trHeight w:val="161"/>
        </w:trPr>
        <w:tc>
          <w:tcPr>
            <w:tcW w:w="11060" w:type="dxa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116144F5" w14:textId="77777777" w:rsidR="00AD0DDD" w:rsidRPr="00C61410" w:rsidRDefault="00AD0DDD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560EA0" w:rsidRPr="00C61410" w14:paraId="22C4A266" w14:textId="77777777" w:rsidTr="00DF33B3">
        <w:trPr>
          <w:trHeight w:val="174"/>
        </w:trPr>
        <w:tc>
          <w:tcPr>
            <w:tcW w:w="721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BA16D7" w14:textId="160C3A16" w:rsidR="00560EA0" w:rsidRPr="00854E93" w:rsidRDefault="00854E93" w:rsidP="00DF1CB4">
            <w:pPr>
              <w:pStyle w:val="Heading3"/>
              <w:rPr>
                <w:rFonts w:ascii="Times New Roman" w:hAnsi="Times New Roman" w:cs="Times New Roman"/>
                <w:color w:val="4472C4" w:themeColor="accent1"/>
              </w:rPr>
            </w:pPr>
            <w:r w:rsidRPr="00854E93">
              <w:rPr>
                <w:rFonts w:ascii="Times New Roman" w:hAnsi="Times New Roman" w:cs="Times New Roman"/>
                <w:color w:val="4472C4" w:themeColor="accent1"/>
              </w:rPr>
              <w:t>professional summary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50AED55" w14:textId="77777777" w:rsidR="00560EA0" w:rsidRPr="00C61410" w:rsidRDefault="00560EA0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5F3F8455" w14:textId="77777777" w:rsidR="00560EA0" w:rsidRPr="00C61410" w:rsidRDefault="00560EA0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560EA0" w:rsidRPr="00C61410" w14:paraId="38264F77" w14:textId="77777777" w:rsidTr="00DF33B3">
        <w:trPr>
          <w:trHeight w:val="426"/>
        </w:trPr>
        <w:tc>
          <w:tcPr>
            <w:tcW w:w="721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C96DDA5" w14:textId="77777777" w:rsidR="00560EA0" w:rsidRPr="00C61410" w:rsidRDefault="00560EA0" w:rsidP="00DF1CB4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vAlign w:val="bottom"/>
          </w:tcPr>
          <w:p w14:paraId="72C204CA" w14:textId="77777777" w:rsidR="00560EA0" w:rsidRPr="00C61410" w:rsidRDefault="00560EA0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shd w:val="clear" w:color="auto" w:fill="CADEE5" w:themeFill="background2"/>
            <w:vAlign w:val="bottom"/>
          </w:tcPr>
          <w:p w14:paraId="183EB159" w14:textId="77777777" w:rsidR="00560EA0" w:rsidRPr="00C61410" w:rsidRDefault="00000000" w:rsidP="00DF1CB4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color w:val="0070C0"/>
                </w:rPr>
                <w:id w:val="-2075571490"/>
                <w:placeholder>
                  <w:docPart w:val="330BF550017B45869274FFC1A470E002"/>
                </w:placeholder>
                <w:temporary/>
                <w:showingPlcHdr/>
                <w15:appearance w15:val="hidden"/>
              </w:sdtPr>
              <w:sdtContent>
                <w:r w:rsidR="002D3AB8" w:rsidRPr="00C61410">
                  <w:rPr>
                    <w:rFonts w:ascii="Times New Roman" w:hAnsi="Times New Roman" w:cs="Times New Roman"/>
                    <w:color w:val="0070C0"/>
                  </w:rPr>
                  <w:t>Education</w:t>
                </w:r>
              </w:sdtContent>
            </w:sdt>
          </w:p>
        </w:tc>
      </w:tr>
      <w:tr w:rsidR="00AD6FA4" w:rsidRPr="00C61410" w14:paraId="1AB19F2F" w14:textId="77777777" w:rsidTr="00DF33B3">
        <w:trPr>
          <w:trHeight w:val="1684"/>
        </w:trPr>
        <w:tc>
          <w:tcPr>
            <w:tcW w:w="7216" w:type="dxa"/>
            <w:gridSpan w:val="12"/>
            <w:tcBorders>
              <w:top w:val="single" w:sz="8" w:space="0" w:color="2C3B57" w:themeColor="text2"/>
            </w:tcBorders>
          </w:tcPr>
          <w:p w14:paraId="30C3618C" w14:textId="2CDA6B3D" w:rsidR="00AD6FA4" w:rsidRPr="00C61410" w:rsidRDefault="00C9655A" w:rsidP="00DF1CB4">
            <w:pPr>
              <w:pStyle w:val="Text"/>
              <w:rPr>
                <w:rFonts w:ascii="Times New Roman" w:hAnsi="Times New Roman" w:cs="Times New Roman"/>
                <w:sz w:val="20"/>
                <w:szCs w:val="20"/>
              </w:rPr>
            </w:pPr>
            <w:r w:rsidRPr="00C61410">
              <w:rPr>
                <w:rFonts w:ascii="Times New Roman" w:hAnsi="Times New Roman" w:cs="Times New Roman"/>
                <w:sz w:val="20"/>
                <w:szCs w:val="20"/>
              </w:rPr>
              <w:t>Organized, communicative, and quick to learn recent graduate in Data Analytics and Supply Chain Management with hands on experience in Data Visualization, SQL, Python and Advance Excel. I am eager to apply my analytical skills and enthusiasm for data in dynamic and growth-oriented organization.</w:t>
            </w:r>
          </w:p>
        </w:tc>
        <w:tc>
          <w:tcPr>
            <w:tcW w:w="284" w:type="dxa"/>
            <w:vMerge w:val="restart"/>
            <w:vAlign w:val="center"/>
          </w:tcPr>
          <w:p w14:paraId="5281FF1E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vMerge w:val="restart"/>
            <w:shd w:val="clear" w:color="auto" w:fill="CADEE5" w:themeFill="background2"/>
          </w:tcPr>
          <w:p w14:paraId="38B9CFA5" w14:textId="77777777" w:rsidR="007E0A24" w:rsidRPr="00C61410" w:rsidRDefault="007E0A24" w:rsidP="00DF1CB4">
            <w:pPr>
              <w:pStyle w:val="Text"/>
              <w:rPr>
                <w:rFonts w:ascii="Times New Roman" w:hAnsi="Times New Roman" w:cs="Times New Roman"/>
                <w:b/>
                <w:bCs/>
              </w:rPr>
            </w:pPr>
          </w:p>
          <w:p w14:paraId="4532C5D4" w14:textId="3A826DC4" w:rsidR="00C9655A" w:rsidRPr="00854E93" w:rsidRDefault="00C9655A" w:rsidP="00DF1CB4">
            <w:pPr>
              <w:pStyle w:val="Tex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Post Degree Diploma - Supply Chain Management</w:t>
            </w:r>
          </w:p>
          <w:p w14:paraId="1C5EFAED" w14:textId="1D6F5D2E" w:rsidR="00AD6FA4" w:rsidRPr="00854E93" w:rsidRDefault="00C9655A" w:rsidP="00C9655A">
            <w:pPr>
              <w:pStyle w:val="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sz w:val="20"/>
                <w:szCs w:val="20"/>
              </w:rPr>
              <w:t>Douglas College, New Westminster. BC</w:t>
            </w:r>
          </w:p>
          <w:p w14:paraId="7CBB90D0" w14:textId="70533355" w:rsidR="00C9655A" w:rsidRPr="00854E93" w:rsidRDefault="00C9655A" w:rsidP="00C9655A">
            <w:pPr>
              <w:pStyle w:val="Tex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Post Degree Diploma – Data Analytics</w:t>
            </w:r>
          </w:p>
          <w:p w14:paraId="42AF6A9B" w14:textId="77777777" w:rsidR="00C9655A" w:rsidRPr="00854E93" w:rsidRDefault="00C9655A" w:rsidP="00C9655A">
            <w:pPr>
              <w:pStyle w:val="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sz w:val="20"/>
                <w:szCs w:val="20"/>
              </w:rPr>
              <w:t>Douglas College, New Westminster. BC</w:t>
            </w:r>
          </w:p>
          <w:p w14:paraId="34345A03" w14:textId="5D668B0F" w:rsidR="007E0A24" w:rsidRPr="00854E93" w:rsidRDefault="00854E93" w:rsidP="00C9655A">
            <w:pPr>
              <w:pStyle w:val="Text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Bachelor’s in science</w:t>
            </w:r>
            <w:r w:rsidR="007E0A24" w:rsidRPr="00854E9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Mathematics</w:t>
            </w:r>
          </w:p>
          <w:p w14:paraId="42992A78" w14:textId="4E5DEFE1" w:rsidR="00AD6FA4" w:rsidRPr="00854E93" w:rsidRDefault="007E0A24" w:rsidP="00231C5D">
            <w:pPr>
              <w:pStyle w:val="Text"/>
              <w:rPr>
                <w:rFonts w:ascii="Times New Roman" w:hAnsi="Times New Roman" w:cs="Times New Roman"/>
                <w:sz w:val="20"/>
                <w:szCs w:val="20"/>
              </w:rPr>
            </w:pPr>
            <w:r w:rsidRPr="00854E93">
              <w:rPr>
                <w:rFonts w:ascii="Times New Roman" w:hAnsi="Times New Roman" w:cs="Times New Roman"/>
                <w:sz w:val="20"/>
                <w:szCs w:val="20"/>
              </w:rPr>
              <w:t>University Of Mumbai, Mumbai. India</w:t>
            </w:r>
          </w:p>
          <w:p w14:paraId="01621F25" w14:textId="77777777" w:rsidR="00854E93" w:rsidRDefault="00854E93" w:rsidP="00C61410">
            <w:pPr>
              <w:ind w:left="170"/>
              <w:rPr>
                <w:rFonts w:ascii="Times New Roman" w:eastAsiaTheme="majorEastAsia" w:hAnsi="Times New Roman" w:cs="Times New Roman"/>
                <w:b/>
                <w:color w:val="0070C0"/>
                <w:sz w:val="28"/>
              </w:rPr>
            </w:pPr>
          </w:p>
          <w:p w14:paraId="068FAAC9" w14:textId="680ACCDD" w:rsidR="00C61410" w:rsidRPr="00C61410" w:rsidRDefault="00C61410" w:rsidP="00C61410">
            <w:pPr>
              <w:ind w:left="170"/>
              <w:rPr>
                <w:rFonts w:ascii="Times New Roman" w:eastAsiaTheme="majorEastAsia" w:hAnsi="Times New Roman" w:cs="Times New Roman"/>
                <w:b/>
                <w:color w:val="0070C0"/>
                <w:sz w:val="28"/>
              </w:rPr>
            </w:pPr>
            <w:r w:rsidRPr="00C61410">
              <w:rPr>
                <w:rFonts w:ascii="Times New Roman" w:eastAsiaTheme="majorEastAsia" w:hAnsi="Times New Roman" w:cs="Times New Roman"/>
                <w:b/>
                <w:color w:val="0070C0"/>
                <w:sz w:val="28"/>
              </w:rPr>
              <w:t>TECHNICAL SKILLS</w:t>
            </w:r>
          </w:p>
          <w:p w14:paraId="1B948441" w14:textId="77777777" w:rsidR="00854E93" w:rsidRDefault="00854E93" w:rsidP="00C61410">
            <w:pPr>
              <w:ind w:left="170"/>
              <w:rPr>
                <w:rFonts w:ascii="Times New Roman" w:hAnsi="Times New Roman" w:cs="Times New Roman"/>
                <w:b/>
                <w:bCs/>
              </w:rPr>
            </w:pPr>
          </w:p>
          <w:p w14:paraId="1CD667B6" w14:textId="7802B988" w:rsidR="00C61410" w:rsidRPr="00C61410" w:rsidRDefault="00C61410" w:rsidP="00C61410">
            <w:pPr>
              <w:ind w:left="170"/>
              <w:rPr>
                <w:rFonts w:ascii="Times New Roman" w:hAnsi="Times New Roman" w:cs="Times New Roman"/>
                <w:b/>
                <w:bCs/>
              </w:rPr>
            </w:pPr>
            <w:r w:rsidRPr="00C61410">
              <w:rPr>
                <w:rFonts w:ascii="Times New Roman" w:hAnsi="Times New Roman" w:cs="Times New Roman"/>
                <w:b/>
                <w:bCs/>
              </w:rPr>
              <w:t xml:space="preserve">Data Analysis &amp; Visualization: </w:t>
            </w:r>
          </w:p>
          <w:p w14:paraId="2FBBC47C" w14:textId="55C02B94" w:rsidR="00C61410" w:rsidRDefault="00C61410" w:rsidP="00C61410">
            <w:pPr>
              <w:ind w:left="170"/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</w:rPr>
              <w:t xml:space="preserve">Power BI, Microsoft Excel, Tableau </w:t>
            </w:r>
          </w:p>
          <w:p w14:paraId="29AC46FD" w14:textId="77777777" w:rsidR="00C61410" w:rsidRDefault="00C61410" w:rsidP="00C61410">
            <w:pPr>
              <w:ind w:left="170"/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  <w:b/>
                <w:bCs/>
              </w:rPr>
              <w:t>Programming &amp; Query Languages:</w:t>
            </w:r>
            <w:r w:rsidRPr="00C61410">
              <w:rPr>
                <w:rFonts w:ascii="Times New Roman" w:hAnsi="Times New Roman" w:cs="Times New Roman"/>
              </w:rPr>
              <w:br/>
              <w:t>Python, SQL</w:t>
            </w:r>
          </w:p>
          <w:p w14:paraId="6450160F" w14:textId="05DEDD8B" w:rsidR="00C61410" w:rsidRDefault="00C61410" w:rsidP="00C61410">
            <w:pPr>
              <w:ind w:left="170"/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  <w:b/>
                <w:bCs/>
              </w:rPr>
              <w:t>Data Management:</w:t>
            </w:r>
            <w:r w:rsidRPr="00C61410">
              <w:rPr>
                <w:rFonts w:ascii="Times New Roman" w:hAnsi="Times New Roman" w:cs="Times New Roman"/>
              </w:rPr>
              <w:br/>
              <w:t xml:space="preserve"> Data Validation, Report Generation, File Organization </w:t>
            </w:r>
          </w:p>
          <w:p w14:paraId="7FCD057A" w14:textId="77777777" w:rsidR="00C61410" w:rsidRDefault="00C61410" w:rsidP="00C61410">
            <w:pPr>
              <w:ind w:left="170"/>
              <w:rPr>
                <w:rFonts w:ascii="Times New Roman" w:hAnsi="Times New Roman" w:cs="Times New Roman"/>
              </w:rPr>
            </w:pPr>
          </w:p>
          <w:p w14:paraId="194A9A46" w14:textId="77777777" w:rsidR="00C61410" w:rsidRPr="00C61410" w:rsidRDefault="00C61410" w:rsidP="00C61410">
            <w:pPr>
              <w:ind w:left="17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C61410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PROJECTS</w:t>
            </w:r>
          </w:p>
          <w:p w14:paraId="2B0489FD" w14:textId="77777777" w:rsidR="00854E93" w:rsidRDefault="00854E93" w:rsidP="00C61410">
            <w:pPr>
              <w:ind w:left="170"/>
              <w:rPr>
                <w:rFonts w:ascii="Times New Roman" w:hAnsi="Times New Roman" w:cs="Times New Roman"/>
                <w:i/>
                <w:iCs/>
                <w:szCs w:val="20"/>
                <w:lang w:val="en-CA"/>
              </w:rPr>
            </w:pPr>
          </w:p>
          <w:p w14:paraId="177410F3" w14:textId="61C3AE59" w:rsidR="00C61410" w:rsidRPr="00854E93" w:rsidRDefault="00C61410" w:rsidP="00C61410">
            <w:pPr>
              <w:ind w:left="170"/>
              <w:rPr>
                <w:rFonts w:ascii="Times New Roman" w:hAnsi="Times New Roman" w:cs="Times New Roman"/>
                <w:i/>
                <w:iCs/>
                <w:szCs w:val="20"/>
                <w:lang w:val="en-CA"/>
              </w:rPr>
            </w:pPr>
            <w:r w:rsidRPr="00C61410">
              <w:rPr>
                <w:rFonts w:ascii="Times New Roman" w:hAnsi="Times New Roman" w:cs="Times New Roman"/>
                <w:i/>
                <w:iCs/>
                <w:szCs w:val="20"/>
                <w:lang w:val="en-CA"/>
              </w:rPr>
              <w:t>Airbnb Listings Dashboard | Power BI</w:t>
            </w:r>
          </w:p>
          <w:p w14:paraId="6CB11D73" w14:textId="77777777" w:rsidR="00854E93" w:rsidRDefault="00854E93" w:rsidP="00C61410">
            <w:pPr>
              <w:ind w:left="170"/>
              <w:rPr>
                <w:rFonts w:ascii="Times New Roman" w:hAnsi="Times New Roman" w:cs="Times New Roman"/>
                <w:i/>
                <w:iCs/>
                <w:szCs w:val="20"/>
              </w:rPr>
            </w:pPr>
          </w:p>
          <w:p w14:paraId="73B316AA" w14:textId="41F19A16" w:rsidR="00C61410" w:rsidRPr="00C61410" w:rsidRDefault="00C61410" w:rsidP="00C61410">
            <w:pPr>
              <w:ind w:left="170"/>
              <w:rPr>
                <w:rFonts w:ascii="Times New Roman" w:hAnsi="Times New Roman" w:cs="Times New Roman"/>
                <w:i/>
                <w:iCs/>
                <w:szCs w:val="20"/>
                <w:lang w:val="en-CA"/>
              </w:rPr>
            </w:pPr>
            <w:r w:rsidRPr="00854E93">
              <w:rPr>
                <w:rFonts w:ascii="Times New Roman" w:hAnsi="Times New Roman" w:cs="Times New Roman"/>
                <w:i/>
                <w:iCs/>
                <w:szCs w:val="20"/>
              </w:rPr>
              <w:t>Netflix Content Analysis | Advance Excel</w:t>
            </w:r>
          </w:p>
          <w:p w14:paraId="0C119C9B" w14:textId="27836F36" w:rsidR="00C61410" w:rsidRPr="00C61410" w:rsidRDefault="00C61410" w:rsidP="00C61410">
            <w:pPr>
              <w:ind w:left="1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1410" w:rsidRPr="00C61410" w14:paraId="330F4D5D" w14:textId="77777777" w:rsidTr="00DF33B3">
        <w:trPr>
          <w:trHeight w:val="567"/>
        </w:trPr>
        <w:tc>
          <w:tcPr>
            <w:tcW w:w="721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B347C62" w14:textId="77777777" w:rsidR="00AD6FA4" w:rsidRPr="00C61410" w:rsidRDefault="00000000" w:rsidP="00DF1CB4">
            <w:pPr>
              <w:pStyle w:val="Heading3"/>
              <w:rPr>
                <w:rFonts w:ascii="Times New Roman" w:hAnsi="Times New Roman" w:cs="Times New Roman"/>
                <w:color w:val="0070C0"/>
              </w:rPr>
            </w:pPr>
            <w:sdt>
              <w:sdtPr>
                <w:rPr>
                  <w:rFonts w:ascii="Times New Roman" w:hAnsi="Times New Roman" w:cs="Times New Roman"/>
                  <w:color w:val="0070C0"/>
                </w:rPr>
                <w:id w:val="1813675065"/>
                <w:placeholder>
                  <w:docPart w:val="05D05AFEA3D246ABAE73C8996839BD54"/>
                </w:placeholder>
                <w:temporary/>
                <w:showingPlcHdr/>
                <w15:appearance w15:val="hidden"/>
              </w:sdtPr>
              <w:sdtContent>
                <w:r w:rsidR="00FA4DB0" w:rsidRPr="00C61410">
                  <w:rPr>
                    <w:rFonts w:ascii="Times New Roman" w:hAnsi="Times New Roman" w:cs="Times New Roman"/>
                    <w:color w:val="0070C0"/>
                  </w:rPr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9478D2" w14:textId="77777777" w:rsidR="00AD6FA4" w:rsidRPr="00C61410" w:rsidRDefault="00AD6FA4" w:rsidP="00DF1CB4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35EBD320" w14:textId="77777777" w:rsidR="00AD6FA4" w:rsidRPr="00C61410" w:rsidRDefault="00AD6FA4" w:rsidP="00DF1CB4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AD6FA4" w:rsidRPr="00C61410" w14:paraId="4CC3BC18" w14:textId="77777777" w:rsidTr="00DF33B3">
        <w:trPr>
          <w:trHeight w:val="567"/>
        </w:trPr>
        <w:tc>
          <w:tcPr>
            <w:tcW w:w="7216" w:type="dxa"/>
            <w:gridSpan w:val="12"/>
            <w:tcBorders>
              <w:top w:val="single" w:sz="8" w:space="0" w:color="2C3B57" w:themeColor="text2"/>
            </w:tcBorders>
          </w:tcPr>
          <w:p w14:paraId="6D17C159" w14:textId="6211D1E7" w:rsidR="00AD6FA4" w:rsidRPr="00854E93" w:rsidRDefault="007E0A24" w:rsidP="00DF1CB4">
            <w:pPr>
              <w:pStyle w:val="Dates"/>
              <w:rPr>
                <w:rFonts w:ascii="Times New Roman" w:hAnsi="Times New Roman" w:cs="Times New Roman"/>
                <w:szCs w:val="20"/>
              </w:rPr>
            </w:pPr>
            <w:r w:rsidRPr="00854E93">
              <w:rPr>
                <w:rFonts w:ascii="Times New Roman" w:hAnsi="Times New Roman" w:cs="Times New Roman"/>
                <w:szCs w:val="20"/>
              </w:rPr>
              <w:t>JULY 2024 - PRESENT</w:t>
            </w:r>
          </w:p>
          <w:p w14:paraId="4DB43074" w14:textId="77777777" w:rsidR="007E0A24" w:rsidRPr="00854E93" w:rsidRDefault="007E0A24" w:rsidP="00DF1CB4">
            <w:pPr>
              <w:pStyle w:val="Dates"/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  <w:t>Server • Part-Time • Denny’s</w:t>
            </w:r>
          </w:p>
          <w:p w14:paraId="4438A977" w14:textId="77777777" w:rsidR="00231C5D" w:rsidRPr="00854E93" w:rsidRDefault="00231C5D" w:rsidP="00231C5D">
            <w:pPr>
              <w:pStyle w:val="Dates"/>
              <w:numPr>
                <w:ilvl w:val="0"/>
                <w:numId w:val="12"/>
              </w:numPr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>Operated POS systems and handled customer transactions with speed and accuracy.</w:t>
            </w:r>
          </w:p>
          <w:p w14:paraId="4C432262" w14:textId="205594E0" w:rsidR="00231C5D" w:rsidRPr="00854E93" w:rsidRDefault="00231C5D" w:rsidP="00231C5D">
            <w:pPr>
              <w:pStyle w:val="Dates"/>
              <w:numPr>
                <w:ilvl w:val="0"/>
                <w:numId w:val="12"/>
              </w:numPr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>Maintained efficiency in a fast-paced environment, strengthening time management and multitasking skills.</w:t>
            </w:r>
          </w:p>
          <w:p w14:paraId="1F507D02" w14:textId="6C092EAF" w:rsidR="00231C5D" w:rsidRPr="00854E93" w:rsidRDefault="00231C5D" w:rsidP="00D21F09">
            <w:pPr>
              <w:pStyle w:val="Dates"/>
              <w:ind w:left="890"/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</w:p>
          <w:p w14:paraId="39829526" w14:textId="65B9920E" w:rsidR="00FA4DB0" w:rsidRPr="00854E93" w:rsidRDefault="00231C5D" w:rsidP="00231C5D">
            <w:pPr>
              <w:pStyle w:val="Dates"/>
              <w:ind w:left="0"/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 xml:space="preserve">   </w:t>
            </w:r>
            <w:r w:rsidR="007E0A24" w:rsidRPr="00854E93">
              <w:rPr>
                <w:rFonts w:ascii="Times New Roman" w:hAnsi="Times New Roman" w:cs="Times New Roman"/>
                <w:szCs w:val="20"/>
              </w:rPr>
              <w:t>DEC 2023 – JULY 2024</w:t>
            </w:r>
          </w:p>
          <w:p w14:paraId="6C8A81EC" w14:textId="5219EC69" w:rsidR="00AD6FA4" w:rsidRPr="00854E93" w:rsidRDefault="007E0A24" w:rsidP="00DF1CB4">
            <w:pPr>
              <w:pStyle w:val="Dates"/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  <w:t>Sales Associate • Part-Time • Oliver twist liquor store</w:t>
            </w:r>
            <w:r w:rsidR="00FA4DB0" w:rsidRPr="00854E93">
              <w:rPr>
                <w:rFonts w:ascii="Times New Roman" w:hAnsi="Times New Roman" w:cs="Times New Roman"/>
                <w:i/>
                <w:iCs/>
                <w:szCs w:val="20"/>
              </w:rPr>
              <w:t xml:space="preserve"> </w:t>
            </w:r>
          </w:p>
          <w:p w14:paraId="647A7C60" w14:textId="280B37BB" w:rsidR="00231C5D" w:rsidRPr="00854E93" w:rsidRDefault="00231C5D" w:rsidP="00231C5D">
            <w:pPr>
              <w:pStyle w:val="Dates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/>
                <w:color w:val="000000" w:themeColor="text1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bCs/>
                <w:color w:val="000000" w:themeColor="text1"/>
                <w:szCs w:val="20"/>
              </w:rPr>
              <w:t>Assisted customers with product selection, using attention to detail and interpersonal communication.</w:t>
            </w:r>
          </w:p>
          <w:p w14:paraId="4650EB9C" w14:textId="53E80279" w:rsidR="00231C5D" w:rsidRPr="00854E93" w:rsidRDefault="00231C5D" w:rsidP="00231C5D">
            <w:pPr>
              <w:pStyle w:val="Dates"/>
              <w:numPr>
                <w:ilvl w:val="0"/>
                <w:numId w:val="13"/>
              </w:numPr>
              <w:rPr>
                <w:rFonts w:ascii="Times New Roman" w:hAnsi="Times New Roman" w:cs="Times New Roman"/>
                <w:b w:val="0"/>
                <w:bCs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bCs/>
                <w:color w:val="000000" w:themeColor="text1"/>
                <w:szCs w:val="20"/>
              </w:rPr>
              <w:t>Maintained inventory records and supported daily store operations, ensuring compliance and accuracy</w:t>
            </w:r>
            <w:r w:rsidRPr="00854E93">
              <w:rPr>
                <w:rFonts w:ascii="Times New Roman" w:hAnsi="Times New Roman" w:cs="Times New Roman"/>
                <w:b w:val="0"/>
                <w:bCs/>
                <w:szCs w:val="20"/>
              </w:rPr>
              <w:t>.</w:t>
            </w:r>
          </w:p>
          <w:p w14:paraId="3A4B39BB" w14:textId="77777777" w:rsidR="00231C5D" w:rsidRPr="00854E93" w:rsidRDefault="00231C5D" w:rsidP="00231C5D">
            <w:pPr>
              <w:pStyle w:val="Dates"/>
              <w:ind w:left="0"/>
              <w:rPr>
                <w:rFonts w:ascii="Times New Roman" w:hAnsi="Times New Roman" w:cs="Times New Roman"/>
                <w:b w:val="0"/>
                <w:bCs/>
                <w:szCs w:val="20"/>
              </w:rPr>
            </w:pPr>
          </w:p>
          <w:p w14:paraId="18A71E9E" w14:textId="1DF277EB" w:rsidR="00FA4DB0" w:rsidRPr="00854E93" w:rsidRDefault="00231C5D" w:rsidP="00231C5D">
            <w:pPr>
              <w:pStyle w:val="Dates"/>
              <w:ind w:left="0"/>
              <w:rPr>
                <w:rFonts w:ascii="Times New Roman" w:hAnsi="Times New Roman" w:cs="Times New Roman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bCs/>
                <w:szCs w:val="20"/>
              </w:rPr>
              <w:t xml:space="preserve">   </w:t>
            </w:r>
            <w:r w:rsidRPr="00854E93">
              <w:rPr>
                <w:rFonts w:ascii="Times New Roman" w:hAnsi="Times New Roman" w:cs="Times New Roman"/>
                <w:szCs w:val="20"/>
              </w:rPr>
              <w:t>MAR 2022 – APR 2023</w:t>
            </w:r>
          </w:p>
          <w:p w14:paraId="185F99CE" w14:textId="7BA482DC" w:rsidR="00231C5D" w:rsidRPr="00854E93" w:rsidRDefault="00DF33B3" w:rsidP="00231C5D">
            <w:pPr>
              <w:pStyle w:val="Dates"/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  <w:t>Jr. Data</w:t>
            </w:r>
            <w:r w:rsidR="001B2014"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  <w:t xml:space="preserve"> Analyst</w:t>
            </w:r>
            <w:r w:rsidR="00231C5D" w:rsidRPr="00854E93">
              <w:rPr>
                <w:rFonts w:ascii="Times New Roman" w:hAnsi="Times New Roman" w:cs="Times New Roman"/>
                <w:b w:val="0"/>
                <w:i/>
                <w:iCs/>
                <w:color w:val="404040" w:themeColor="text1" w:themeTint="BF"/>
                <w:szCs w:val="20"/>
              </w:rPr>
              <w:t xml:space="preserve"> • Full-Time • ClyClem Engineering works</w:t>
            </w:r>
          </w:p>
          <w:p w14:paraId="5DC7DD90" w14:textId="77777777" w:rsidR="00DF33B3" w:rsidRDefault="00082944" w:rsidP="00231C5D">
            <w:pPr>
              <w:pStyle w:val="Dates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  <w:r w:rsidRPr="00082944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 xml:space="preserve">Collected and analyzed daily production and inventory data to identify trends in output, material usage, and scrap </w:t>
            </w:r>
            <w:r w:rsidRPr="00082944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>rates</w:t>
            </w:r>
          </w:p>
          <w:p w14:paraId="1069851D" w14:textId="710642D4" w:rsidR="00231C5D" w:rsidRPr="00854E93" w:rsidRDefault="00DF33B3" w:rsidP="00231C5D">
            <w:pPr>
              <w:pStyle w:val="Dates"/>
              <w:numPr>
                <w:ilvl w:val="0"/>
                <w:numId w:val="14"/>
              </w:numPr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</w:pPr>
            <w:r w:rsidRPr="00DF33B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>Created Excel-based dashboards and reports to track key metrics such as production efficiency and rejection reasons</w:t>
            </w:r>
            <w:r w:rsidR="00231C5D" w:rsidRPr="00854E9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>.</w:t>
            </w:r>
          </w:p>
          <w:p w14:paraId="5E4E4BD1" w14:textId="55BB3B76" w:rsidR="00FA4DB0" w:rsidRPr="00854E93" w:rsidRDefault="00231C5D" w:rsidP="00231C5D">
            <w:pPr>
              <w:pStyle w:val="Dates"/>
              <w:ind w:left="0"/>
              <w:rPr>
                <w:rFonts w:ascii="Times New Roman" w:hAnsi="Times New Roman" w:cs="Times New Roman"/>
                <w:szCs w:val="20"/>
              </w:rPr>
            </w:pPr>
            <w:r w:rsidRPr="00854E93">
              <w:rPr>
                <w:rFonts w:ascii="Times New Roman" w:hAnsi="Times New Roman" w:cs="Times New Roman"/>
                <w:b w:val="0"/>
                <w:color w:val="404040" w:themeColor="text1" w:themeTint="BF"/>
                <w:szCs w:val="20"/>
              </w:rPr>
              <w:t xml:space="preserve">  </w:t>
            </w:r>
          </w:p>
          <w:p w14:paraId="7CBF8882" w14:textId="77777777" w:rsidR="00AD6FA4" w:rsidRPr="00C61410" w:rsidRDefault="00FA4DB0" w:rsidP="00DF1CB4">
            <w:pPr>
              <w:pStyle w:val="Dates"/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</w:rPr>
              <w:t xml:space="preserve"> </w:t>
            </w:r>
          </w:p>
          <w:p w14:paraId="5AE4DF88" w14:textId="27E89642" w:rsidR="00AD6FA4" w:rsidRPr="00C61410" w:rsidRDefault="00AD6FA4" w:rsidP="00DF1CB4">
            <w:pPr>
              <w:pStyle w:val="Tex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9604B6F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E3AB1CD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AD6FA4" w:rsidRPr="00C61410" w14:paraId="01CB67BD" w14:textId="77777777" w:rsidTr="00DF33B3">
        <w:trPr>
          <w:trHeight w:val="567"/>
        </w:trPr>
        <w:tc>
          <w:tcPr>
            <w:tcW w:w="721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C13CE85" w14:textId="6DF0895E" w:rsidR="00AD6FA4" w:rsidRPr="00C61410" w:rsidRDefault="00231C5D" w:rsidP="00231C5D">
            <w:pPr>
              <w:pStyle w:val="Heading3"/>
              <w:ind w:left="0"/>
              <w:rPr>
                <w:rFonts w:ascii="Times New Roman" w:hAnsi="Times New Roman" w:cs="Times New Roman"/>
              </w:rPr>
            </w:pPr>
            <w:r w:rsidRPr="00C61410">
              <w:rPr>
                <w:rFonts w:ascii="Times New Roman" w:hAnsi="Times New Roman" w:cs="Times New Roman"/>
                <w:color w:val="0070C0"/>
              </w:rP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E68A12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1D4BD8DD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AD6FA4" w:rsidRPr="00C61410" w14:paraId="229BF7DF" w14:textId="77777777" w:rsidTr="00DF33B3">
        <w:trPr>
          <w:trHeight w:val="567"/>
        </w:trPr>
        <w:tc>
          <w:tcPr>
            <w:tcW w:w="7216" w:type="dxa"/>
            <w:gridSpan w:val="12"/>
            <w:tcBorders>
              <w:top w:val="single" w:sz="8" w:space="0" w:color="2C3B57" w:themeColor="text2"/>
            </w:tcBorders>
          </w:tcPr>
          <w:p w14:paraId="3FB8E419" w14:textId="5A12448A" w:rsidR="00C61410" w:rsidRPr="00DF33B3" w:rsidRDefault="00C61410" w:rsidP="00231C5D">
            <w:pPr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</w:pPr>
            <w:r w:rsidRPr="00DF33B3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Microsoft Certified: Power BI Data Analyst Associate</w:t>
            </w:r>
            <w:r w:rsidRPr="00DF33B3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br/>
            </w:r>
            <w:r w:rsidRPr="00DF33B3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</w:rPr>
              <w:t>Microsoft</w:t>
            </w:r>
            <w:r w:rsidRPr="00DF33B3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 — Issued Jul 2025</w:t>
            </w:r>
          </w:p>
          <w:p w14:paraId="0BBA2BB9" w14:textId="7A94F646" w:rsidR="00231C5D" w:rsidRDefault="00231C5D" w:rsidP="00231C5D">
            <w:pPr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</w:pPr>
            <w:r w:rsidRPr="00DF33B3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  <w:lang w:val="en-CA"/>
              </w:rPr>
              <w:t>Introduction to Career Skills in Data Analytics</w:t>
            </w:r>
            <w:r w:rsidRPr="00DF33B3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  <w:br/>
            </w:r>
            <w:r w:rsidRPr="00DF33B3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  <w:lang w:val="en-CA"/>
              </w:rPr>
              <w:t>LinkedIn Learning</w:t>
            </w:r>
            <w:r w:rsidRPr="00DF33B3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  <w:t xml:space="preserve"> — Issued Jun 2025</w:t>
            </w:r>
          </w:p>
          <w:p w14:paraId="6E5B18C3" w14:textId="77777777" w:rsidR="00DF33B3" w:rsidRPr="00DF33B3" w:rsidRDefault="00DF33B3" w:rsidP="00DF33B3">
            <w:pPr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</w:pPr>
            <w:r w:rsidRPr="00DF33B3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  <w:lang w:val="en-CA"/>
              </w:rPr>
              <w:t>Foundations: Data, Data, everywhere</w:t>
            </w:r>
            <w:r w:rsidRPr="00DF33B3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  <w:br/>
            </w:r>
            <w:r w:rsidRPr="00DF33B3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  <w:lang w:val="en-CA"/>
              </w:rPr>
              <w:t>Coursera (Google Data Analytics)</w:t>
            </w:r>
            <w:r w:rsidRPr="00DF33B3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  <w:t xml:space="preserve"> — Issued Mar 2024</w:t>
            </w:r>
          </w:p>
          <w:p w14:paraId="37D1EB20" w14:textId="77777777" w:rsidR="00DF33B3" w:rsidRPr="00DF33B3" w:rsidRDefault="00DF33B3" w:rsidP="00DF33B3">
            <w:pPr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</w:pPr>
          </w:p>
          <w:p w14:paraId="0A6C0DD3" w14:textId="77777777" w:rsidR="00DF33B3" w:rsidRPr="00DF33B3" w:rsidRDefault="00DF33B3" w:rsidP="00231C5D">
            <w:pPr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  <w:lang w:val="en-CA"/>
              </w:rPr>
            </w:pPr>
          </w:p>
          <w:p w14:paraId="73575BC7" w14:textId="67C27A91" w:rsidR="00D21F09" w:rsidRPr="00C61410" w:rsidRDefault="00D21F09" w:rsidP="00DF33B3">
            <w:pPr>
              <w:rPr>
                <w:rFonts w:ascii="Times New Roman" w:hAnsi="Times New Roman" w:cs="Times New Roman"/>
                <w:color w:val="404040" w:themeColor="text1" w:themeTint="BF"/>
                <w:sz w:val="22"/>
                <w:lang w:val="en-CA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968E23E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7BC6C85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AD6FA4" w:rsidRPr="00C61410" w14:paraId="66E6FF8A" w14:textId="77777777" w:rsidTr="00DF33B3">
        <w:trPr>
          <w:trHeight w:val="482"/>
        </w:trPr>
        <w:tc>
          <w:tcPr>
            <w:tcW w:w="11060" w:type="dxa"/>
            <w:gridSpan w:val="16"/>
          </w:tcPr>
          <w:p w14:paraId="4F220357" w14:textId="77777777" w:rsidR="00AD6FA4" w:rsidRPr="00C61410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</w:tbl>
    <w:p w14:paraId="46E6304B" w14:textId="77777777" w:rsidR="00AB03FA" w:rsidRPr="00C61410" w:rsidRDefault="00AB03FA" w:rsidP="00DF1CB4">
      <w:pPr>
        <w:rPr>
          <w:rFonts w:ascii="Times New Roman" w:hAnsi="Times New Roman" w:cs="Times New Roman"/>
        </w:rPr>
      </w:pPr>
    </w:p>
    <w:sectPr w:rsidR="00AB03FA" w:rsidRPr="00C61410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821A4" w14:textId="77777777" w:rsidR="00105D0B" w:rsidRDefault="00105D0B" w:rsidP="00DF1CB4">
      <w:r>
        <w:separator/>
      </w:r>
    </w:p>
  </w:endnote>
  <w:endnote w:type="continuationSeparator" w:id="0">
    <w:p w14:paraId="4F5DC552" w14:textId="77777777" w:rsidR="00105D0B" w:rsidRDefault="00105D0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2982E" w14:textId="77777777" w:rsidR="00105D0B" w:rsidRDefault="00105D0B" w:rsidP="00DF1CB4">
      <w:r>
        <w:separator/>
      </w:r>
    </w:p>
  </w:footnote>
  <w:footnote w:type="continuationSeparator" w:id="0">
    <w:p w14:paraId="45B19B71" w14:textId="77777777" w:rsidR="00105D0B" w:rsidRDefault="00105D0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57347"/>
    <w:multiLevelType w:val="hybridMultilevel"/>
    <w:tmpl w:val="621662FE"/>
    <w:lvl w:ilvl="0" w:tplc="10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30737576"/>
    <w:multiLevelType w:val="hybridMultilevel"/>
    <w:tmpl w:val="FDFEC5F0"/>
    <w:lvl w:ilvl="0" w:tplc="10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37DE1161"/>
    <w:multiLevelType w:val="hybridMultilevel"/>
    <w:tmpl w:val="E4E82F4C"/>
    <w:lvl w:ilvl="0" w:tplc="10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C4C3FEE"/>
    <w:multiLevelType w:val="multilevel"/>
    <w:tmpl w:val="A59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90401">
    <w:abstractNumId w:val="0"/>
  </w:num>
  <w:num w:numId="2" w16cid:durableId="1808357016">
    <w:abstractNumId w:val="1"/>
  </w:num>
  <w:num w:numId="3" w16cid:durableId="1599094989">
    <w:abstractNumId w:val="2"/>
  </w:num>
  <w:num w:numId="4" w16cid:durableId="707224449">
    <w:abstractNumId w:val="3"/>
  </w:num>
  <w:num w:numId="5" w16cid:durableId="1972663073">
    <w:abstractNumId w:val="8"/>
  </w:num>
  <w:num w:numId="6" w16cid:durableId="206991905">
    <w:abstractNumId w:val="4"/>
  </w:num>
  <w:num w:numId="7" w16cid:durableId="481427906">
    <w:abstractNumId w:val="5"/>
  </w:num>
  <w:num w:numId="8" w16cid:durableId="322971621">
    <w:abstractNumId w:val="6"/>
  </w:num>
  <w:num w:numId="9" w16cid:durableId="1564218865">
    <w:abstractNumId w:val="7"/>
  </w:num>
  <w:num w:numId="10" w16cid:durableId="1460881419">
    <w:abstractNumId w:val="9"/>
  </w:num>
  <w:num w:numId="11" w16cid:durableId="1941181283">
    <w:abstractNumId w:val="10"/>
  </w:num>
  <w:num w:numId="12" w16cid:durableId="976568792">
    <w:abstractNumId w:val="12"/>
  </w:num>
  <w:num w:numId="13" w16cid:durableId="1831142484">
    <w:abstractNumId w:val="13"/>
  </w:num>
  <w:num w:numId="14" w16cid:durableId="1201170259">
    <w:abstractNumId w:val="11"/>
  </w:num>
  <w:num w:numId="15" w16cid:durableId="1627849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A"/>
    <w:rsid w:val="00073802"/>
    <w:rsid w:val="00082944"/>
    <w:rsid w:val="00105D0B"/>
    <w:rsid w:val="001B2014"/>
    <w:rsid w:val="00231C5D"/>
    <w:rsid w:val="002745F0"/>
    <w:rsid w:val="002B73E2"/>
    <w:rsid w:val="002D3AB8"/>
    <w:rsid w:val="002E44B6"/>
    <w:rsid w:val="00392199"/>
    <w:rsid w:val="00413477"/>
    <w:rsid w:val="004A586E"/>
    <w:rsid w:val="00560EA0"/>
    <w:rsid w:val="005E09DE"/>
    <w:rsid w:val="005F5561"/>
    <w:rsid w:val="00680892"/>
    <w:rsid w:val="006C60E6"/>
    <w:rsid w:val="007E0A24"/>
    <w:rsid w:val="00854E93"/>
    <w:rsid w:val="008E0994"/>
    <w:rsid w:val="009835F5"/>
    <w:rsid w:val="00A520FA"/>
    <w:rsid w:val="00AB03FA"/>
    <w:rsid w:val="00AD0DDD"/>
    <w:rsid w:val="00AD6FA4"/>
    <w:rsid w:val="00C61410"/>
    <w:rsid w:val="00C9655A"/>
    <w:rsid w:val="00D06709"/>
    <w:rsid w:val="00D21F09"/>
    <w:rsid w:val="00D74C88"/>
    <w:rsid w:val="00DF1CB4"/>
    <w:rsid w:val="00DF33B3"/>
    <w:rsid w:val="00E14266"/>
    <w:rsid w:val="00E23189"/>
    <w:rsid w:val="00FA4DB0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98BEF"/>
  <w15:chartTrackingRefBased/>
  <w15:docId w15:val="{C9D5CBAF-13FB-4FC6-9EDD-48D00749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NormalWeb">
    <w:name w:val="Normal (Web)"/>
    <w:basedOn w:val="Normal"/>
    <w:uiPriority w:val="99"/>
    <w:semiHidden/>
    <w:rsid w:val="00231C5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n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0BF550017B45869274FFC1A470E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03F-166E-4D11-B0C6-DBAEDC17843F}"/>
      </w:docPartPr>
      <w:docPartBody>
        <w:p w:rsidR="002C5427" w:rsidRDefault="002C5427">
          <w:pPr>
            <w:pStyle w:val="330BF550017B45869274FFC1A470E002"/>
          </w:pPr>
          <w:r w:rsidRPr="00AD0DDD">
            <w:t>Education</w:t>
          </w:r>
        </w:p>
      </w:docPartBody>
    </w:docPart>
    <w:docPart>
      <w:docPartPr>
        <w:name w:val="05D05AFEA3D246ABAE73C8996839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AC36-4FDD-4FDC-976B-DF6D19158D0E}"/>
      </w:docPartPr>
      <w:docPartBody>
        <w:p w:rsidR="002C5427" w:rsidRDefault="002C5427">
          <w:pPr>
            <w:pStyle w:val="05D05AFEA3D246ABAE73C8996839BD54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8881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7"/>
    <w:rsid w:val="00073802"/>
    <w:rsid w:val="002C5427"/>
    <w:rsid w:val="00392199"/>
    <w:rsid w:val="00627F96"/>
    <w:rsid w:val="00835159"/>
    <w:rsid w:val="008E0994"/>
    <w:rsid w:val="00D0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BF550017B45869274FFC1A470E002">
    <w:name w:val="330BF550017B45869274FFC1A470E002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05D05AFEA3D246ABAE73C8996839BD54">
    <w:name w:val="05D05AFEA3D246ABAE73C8996839B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B7ABFA7-6BFE-4A86-AF45-8CD3FFCE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82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Reenila Carvalho</dc:creator>
  <cp:keywords/>
  <dc:description/>
  <cp:lastModifiedBy>Reenila Carvalho</cp:lastModifiedBy>
  <cp:revision>7</cp:revision>
  <dcterms:created xsi:type="dcterms:W3CDTF">2025-07-11T02:44:00Z</dcterms:created>
  <dcterms:modified xsi:type="dcterms:W3CDTF">2025-07-12T20:49:00Z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