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3FE85" w14:textId="33DCF436" w:rsidR="00764EAE" w:rsidRPr="00515777" w:rsidRDefault="00764EAE" w:rsidP="00515777">
      <w:pPr>
        <w:pStyle w:val="ListParagraph"/>
        <w:numPr>
          <w:ilvl w:val="0"/>
          <w:numId w:val="11"/>
        </w:numPr>
        <w:spacing w:line="240" w:lineRule="auto"/>
        <w:ind w:left="360"/>
        <w:jc w:val="both"/>
        <w:rPr>
          <w:rFonts w:ascii="Tahoma" w:eastAsiaTheme="minorEastAsia" w:hAnsi="Tahoma" w:cs="Tahoma"/>
          <w:noProof/>
          <w:sz w:val="26"/>
          <w:szCs w:val="26"/>
        </w:rPr>
      </w:pPr>
      <w:r w:rsidRPr="00515777">
        <w:rPr>
          <w:rFonts w:ascii="Tahoma" w:eastAsiaTheme="minorEastAsia" w:hAnsi="Tahoma" w:cs="Tahoma"/>
          <w:noProof/>
          <w:sz w:val="26"/>
          <w:szCs w:val="26"/>
        </w:rPr>
        <w:t>Do trajectory planning with linear functions with parabolic blends for the two</w:t>
      </w:r>
    </w:p>
    <w:p w14:paraId="4364CD31" w14:textId="31C7E52C" w:rsidR="00CB27C0" w:rsidRDefault="00764EAE" w:rsidP="00764EAE">
      <w:pPr>
        <w:spacing w:line="240" w:lineRule="auto"/>
        <w:jc w:val="both"/>
        <w:rPr>
          <w:rFonts w:ascii="Tahoma" w:eastAsiaTheme="minorEastAsia" w:hAnsi="Tahoma" w:cs="Tahoma"/>
          <w:noProof/>
          <w:sz w:val="26"/>
          <w:szCs w:val="26"/>
        </w:rPr>
      </w:pPr>
      <w:r w:rsidRPr="00764EAE">
        <w:rPr>
          <w:rFonts w:ascii="Tahoma" w:eastAsiaTheme="minorEastAsia" w:hAnsi="Tahoma" w:cs="Tahoma"/>
          <w:noProof/>
          <w:sz w:val="26"/>
          <w:szCs w:val="26"/>
        </w:rPr>
        <w:t>joints of the manipulator</w:t>
      </w:r>
      <w:r w:rsidR="0051260D" w:rsidRPr="00764EAE">
        <w:rPr>
          <w:rFonts w:ascii="Tahoma" w:eastAsiaTheme="minorEastAsia" w:hAnsi="Tahoma" w:cs="Tahoma"/>
          <w:noProof/>
          <w:sz w:val="26"/>
          <w:szCs w:val="26"/>
        </w:rPr>
        <w:t>:</w:t>
      </w:r>
    </w:p>
    <w:p w14:paraId="23349095" w14:textId="56F32B89" w:rsidR="00764EAE" w:rsidRDefault="00515777" w:rsidP="00D97117">
      <w:pPr>
        <w:spacing w:line="240" w:lineRule="auto"/>
        <w:ind w:left="360"/>
        <w:jc w:val="both"/>
        <w:rPr>
          <w:rFonts w:ascii="Tahoma" w:eastAsiaTheme="minorEastAsia" w:hAnsi="Tahoma" w:cs="Tahoma"/>
          <w:noProof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drawing>
          <wp:inline distT="0" distB="0" distL="0" distR="0" wp14:anchorId="49D9FC56" wp14:editId="2CABB8E2">
            <wp:extent cx="6168390" cy="8030524"/>
            <wp:effectExtent l="0" t="0" r="3810" b="8890"/>
            <wp:docPr id="1034924176" name="Picture 1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924176" name="Picture 1" descr="A piece of paper with writing on i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22" t="6316" r="10209" b="8650"/>
                    <a:stretch/>
                  </pic:blipFill>
                  <pic:spPr bwMode="auto">
                    <a:xfrm>
                      <a:off x="0" y="0"/>
                      <a:ext cx="6193573" cy="8063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1FCC2C" w14:textId="17366A39" w:rsidR="00764EAE" w:rsidRDefault="00E20EF2" w:rsidP="00D97117">
      <w:pPr>
        <w:spacing w:line="360" w:lineRule="auto"/>
        <w:ind w:left="360"/>
        <w:rPr>
          <w:rFonts w:ascii="Tahoma" w:eastAsiaTheme="minorEastAsia" w:hAnsi="Tahoma" w:cs="Tahoma"/>
          <w:noProof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lastRenderedPageBreak/>
        <w:drawing>
          <wp:inline distT="0" distB="0" distL="0" distR="0" wp14:anchorId="0106F7A3" wp14:editId="0E8522D0">
            <wp:extent cx="6230203" cy="2641029"/>
            <wp:effectExtent l="0" t="0" r="0" b="6985"/>
            <wp:docPr id="805205686" name="Picture 2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205686" name="Picture 2" descr="A piece of paper with writing on i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73" t="3553" r="4958" b="68569"/>
                    <a:stretch/>
                  </pic:blipFill>
                  <pic:spPr bwMode="auto">
                    <a:xfrm>
                      <a:off x="0" y="0"/>
                      <a:ext cx="6267976" cy="2657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69F4AE" w14:textId="77777777" w:rsidR="00126AB8" w:rsidRDefault="00126AB8" w:rsidP="00126AB8">
      <w:pPr>
        <w:pStyle w:val="ListParagraph"/>
        <w:spacing w:line="360" w:lineRule="auto"/>
        <w:ind w:left="360"/>
        <w:rPr>
          <w:rFonts w:ascii="Tahoma" w:eastAsiaTheme="minorEastAsia" w:hAnsi="Tahoma" w:cs="Tahoma"/>
          <w:noProof/>
          <w:sz w:val="26"/>
          <w:szCs w:val="26"/>
        </w:rPr>
      </w:pPr>
    </w:p>
    <w:p w14:paraId="61626104" w14:textId="7B206906" w:rsidR="00720967" w:rsidRPr="00126AB8" w:rsidRDefault="00720967" w:rsidP="002B11F3">
      <w:pPr>
        <w:pStyle w:val="ListParagraph"/>
        <w:numPr>
          <w:ilvl w:val="0"/>
          <w:numId w:val="11"/>
        </w:numPr>
        <w:spacing w:line="360" w:lineRule="auto"/>
        <w:ind w:left="360"/>
        <w:rPr>
          <w:rFonts w:ascii="Tahoma" w:eastAsiaTheme="minorEastAsia" w:hAnsi="Tahoma" w:cs="Tahoma"/>
          <w:noProof/>
          <w:sz w:val="26"/>
          <w:szCs w:val="26"/>
        </w:rPr>
      </w:pPr>
      <w:r w:rsidRPr="00126AB8">
        <w:rPr>
          <w:rFonts w:ascii="Tahoma" w:eastAsiaTheme="minorEastAsia" w:hAnsi="Tahoma" w:cs="Tahoma"/>
          <w:noProof/>
          <w:sz w:val="26"/>
          <w:szCs w:val="26"/>
        </w:rPr>
        <w:t>Perform PD control simulation:</w:t>
      </w:r>
    </w:p>
    <w:p w14:paraId="6A7FA399" w14:textId="489042E0" w:rsidR="00720967" w:rsidRDefault="00720967" w:rsidP="00D97117">
      <w:pPr>
        <w:pStyle w:val="ListParagraph"/>
        <w:spacing w:line="360" w:lineRule="auto"/>
        <w:ind w:left="0"/>
        <w:rPr>
          <w:rFonts w:ascii="Tahoma" w:eastAsiaTheme="minorEastAsia" w:hAnsi="Tahoma" w:cs="Tahoma"/>
          <w:noProof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drawing>
          <wp:inline distT="0" distB="0" distL="0" distR="0" wp14:anchorId="75C08821" wp14:editId="18BBE3D7">
            <wp:extent cx="6712021" cy="4906370"/>
            <wp:effectExtent l="0" t="0" r="0" b="8890"/>
            <wp:docPr id="1197614020" name="Picture 3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614020" name="Picture 3" descr="A graph of a graph&#10;&#10;Description automatically generated with medium confidenc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89" t="4113" r="6797" b="4935"/>
                    <a:stretch/>
                  </pic:blipFill>
                  <pic:spPr bwMode="auto">
                    <a:xfrm>
                      <a:off x="0" y="0"/>
                      <a:ext cx="6757708" cy="4939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7A5EE8" w14:textId="77777777" w:rsidR="00E94CC9" w:rsidRDefault="00E94CC9" w:rsidP="00E94CC9">
      <w:pPr>
        <w:pStyle w:val="ListParagraph"/>
        <w:spacing w:line="360" w:lineRule="auto"/>
        <w:ind w:left="360"/>
        <w:rPr>
          <w:rFonts w:ascii="Tahoma" w:eastAsiaTheme="minorEastAsia" w:hAnsi="Tahoma" w:cs="Tahoma"/>
          <w:noProof/>
          <w:sz w:val="26"/>
          <w:szCs w:val="26"/>
        </w:rPr>
      </w:pPr>
    </w:p>
    <w:p w14:paraId="722236D5" w14:textId="467E1F0F" w:rsidR="00720967" w:rsidRDefault="00720967" w:rsidP="00720967">
      <w:pPr>
        <w:pStyle w:val="ListParagraph"/>
        <w:numPr>
          <w:ilvl w:val="0"/>
          <w:numId w:val="11"/>
        </w:numPr>
        <w:spacing w:line="360" w:lineRule="auto"/>
        <w:ind w:left="360"/>
        <w:rPr>
          <w:rFonts w:ascii="Tahoma" w:eastAsiaTheme="minorEastAsia" w:hAnsi="Tahoma" w:cs="Tahoma"/>
          <w:noProof/>
          <w:sz w:val="26"/>
          <w:szCs w:val="26"/>
        </w:rPr>
      </w:pPr>
      <w:r w:rsidRPr="00720967">
        <w:rPr>
          <w:rFonts w:ascii="Tahoma" w:eastAsiaTheme="minorEastAsia" w:hAnsi="Tahoma" w:cs="Tahoma"/>
          <w:noProof/>
          <w:sz w:val="26"/>
          <w:szCs w:val="26"/>
        </w:rPr>
        <w:t xml:space="preserve">Perform PD </w:t>
      </w:r>
      <w:r w:rsidR="00D97117">
        <w:rPr>
          <w:rFonts w:ascii="Tahoma" w:eastAsiaTheme="minorEastAsia" w:hAnsi="Tahoma" w:cs="Tahoma"/>
          <w:noProof/>
          <w:sz w:val="26"/>
          <w:szCs w:val="26"/>
        </w:rPr>
        <w:t xml:space="preserve">+ gravity </w:t>
      </w:r>
      <w:r w:rsidRPr="00720967">
        <w:rPr>
          <w:rFonts w:ascii="Tahoma" w:eastAsiaTheme="minorEastAsia" w:hAnsi="Tahoma" w:cs="Tahoma"/>
          <w:noProof/>
          <w:sz w:val="26"/>
          <w:szCs w:val="26"/>
        </w:rPr>
        <w:t>control simulation</w:t>
      </w:r>
      <w:r>
        <w:rPr>
          <w:rFonts w:ascii="Tahoma" w:eastAsiaTheme="minorEastAsia" w:hAnsi="Tahoma" w:cs="Tahoma"/>
          <w:noProof/>
          <w:sz w:val="26"/>
          <w:szCs w:val="26"/>
        </w:rPr>
        <w:t>:</w:t>
      </w:r>
    </w:p>
    <w:p w14:paraId="22A685C2" w14:textId="77777777" w:rsidR="00E94CC9" w:rsidRDefault="00E94CC9" w:rsidP="00D97117">
      <w:pPr>
        <w:pStyle w:val="ListParagraph"/>
        <w:spacing w:line="360" w:lineRule="auto"/>
        <w:ind w:left="360"/>
        <w:rPr>
          <w:rFonts w:ascii="Tahoma" w:eastAsiaTheme="minorEastAsia" w:hAnsi="Tahoma" w:cs="Tahoma"/>
          <w:noProof/>
          <w:sz w:val="26"/>
          <w:szCs w:val="26"/>
        </w:rPr>
      </w:pPr>
    </w:p>
    <w:p w14:paraId="19DFA71B" w14:textId="08D9B2A1" w:rsidR="00D97117" w:rsidRDefault="00E94CC9" w:rsidP="00D97117">
      <w:pPr>
        <w:pStyle w:val="ListParagraph"/>
        <w:spacing w:line="360" w:lineRule="auto"/>
        <w:ind w:left="360"/>
        <w:rPr>
          <w:rFonts w:ascii="Tahoma" w:eastAsiaTheme="minorEastAsia" w:hAnsi="Tahoma" w:cs="Tahoma"/>
          <w:noProof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drawing>
          <wp:inline distT="0" distB="0" distL="0" distR="0" wp14:anchorId="7A65BD2D" wp14:editId="1352524E">
            <wp:extent cx="6255376" cy="5424985"/>
            <wp:effectExtent l="0" t="0" r="0" b="4445"/>
            <wp:docPr id="834551302" name="Picture 4" descr="A graph of different angl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551302" name="Picture 4" descr="A graph of different angles&#10;&#10;Description automatically generated with medium confidenc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73" t="3614" r="7007" b="3653"/>
                    <a:stretch/>
                  </pic:blipFill>
                  <pic:spPr bwMode="auto">
                    <a:xfrm>
                      <a:off x="0" y="0"/>
                      <a:ext cx="6266733" cy="5434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83F883" w14:textId="77777777" w:rsidR="00E94CC9" w:rsidRDefault="00E94CC9" w:rsidP="00E94CC9">
      <w:pPr>
        <w:pStyle w:val="ListParagraph"/>
        <w:spacing w:line="360" w:lineRule="auto"/>
        <w:ind w:left="360"/>
        <w:rPr>
          <w:rFonts w:ascii="Tahoma" w:eastAsiaTheme="minorEastAsia" w:hAnsi="Tahoma" w:cs="Tahoma"/>
          <w:noProof/>
          <w:sz w:val="26"/>
          <w:szCs w:val="26"/>
        </w:rPr>
      </w:pPr>
    </w:p>
    <w:p w14:paraId="7504B59C" w14:textId="77777777" w:rsidR="00E94CC9" w:rsidRDefault="00E94CC9" w:rsidP="00E94CC9">
      <w:pPr>
        <w:pStyle w:val="ListParagraph"/>
        <w:spacing w:line="360" w:lineRule="auto"/>
        <w:ind w:left="360"/>
        <w:rPr>
          <w:rFonts w:ascii="Tahoma" w:eastAsiaTheme="minorEastAsia" w:hAnsi="Tahoma" w:cs="Tahoma"/>
          <w:noProof/>
          <w:sz w:val="26"/>
          <w:szCs w:val="26"/>
        </w:rPr>
      </w:pPr>
    </w:p>
    <w:p w14:paraId="59A2E95E" w14:textId="77777777" w:rsidR="00E94CC9" w:rsidRDefault="00E94CC9" w:rsidP="00E94CC9">
      <w:pPr>
        <w:pStyle w:val="ListParagraph"/>
        <w:spacing w:line="360" w:lineRule="auto"/>
        <w:ind w:left="360"/>
        <w:rPr>
          <w:rFonts w:ascii="Tahoma" w:eastAsiaTheme="minorEastAsia" w:hAnsi="Tahoma" w:cs="Tahoma"/>
          <w:noProof/>
          <w:sz w:val="26"/>
          <w:szCs w:val="26"/>
        </w:rPr>
      </w:pPr>
    </w:p>
    <w:p w14:paraId="73E1A2DE" w14:textId="77777777" w:rsidR="00E94CC9" w:rsidRDefault="00E94CC9" w:rsidP="00E94CC9">
      <w:pPr>
        <w:pStyle w:val="ListParagraph"/>
        <w:spacing w:line="360" w:lineRule="auto"/>
        <w:ind w:left="360"/>
        <w:rPr>
          <w:rFonts w:ascii="Tahoma" w:eastAsiaTheme="minorEastAsia" w:hAnsi="Tahoma" w:cs="Tahoma"/>
          <w:noProof/>
          <w:sz w:val="26"/>
          <w:szCs w:val="26"/>
        </w:rPr>
      </w:pPr>
    </w:p>
    <w:p w14:paraId="48A559A1" w14:textId="77777777" w:rsidR="00E94CC9" w:rsidRDefault="00E94CC9" w:rsidP="00E94CC9">
      <w:pPr>
        <w:pStyle w:val="ListParagraph"/>
        <w:spacing w:line="360" w:lineRule="auto"/>
        <w:ind w:left="360"/>
        <w:rPr>
          <w:rFonts w:ascii="Tahoma" w:eastAsiaTheme="minorEastAsia" w:hAnsi="Tahoma" w:cs="Tahoma"/>
          <w:noProof/>
          <w:sz w:val="26"/>
          <w:szCs w:val="26"/>
        </w:rPr>
      </w:pPr>
    </w:p>
    <w:p w14:paraId="7AAD1E58" w14:textId="77777777" w:rsidR="00E94CC9" w:rsidRDefault="00E94CC9" w:rsidP="00E94CC9">
      <w:pPr>
        <w:pStyle w:val="ListParagraph"/>
        <w:spacing w:line="360" w:lineRule="auto"/>
        <w:ind w:left="360"/>
        <w:rPr>
          <w:rFonts w:ascii="Tahoma" w:eastAsiaTheme="minorEastAsia" w:hAnsi="Tahoma" w:cs="Tahoma"/>
          <w:noProof/>
          <w:sz w:val="26"/>
          <w:szCs w:val="26"/>
        </w:rPr>
      </w:pPr>
    </w:p>
    <w:p w14:paraId="59FA4575" w14:textId="77777777" w:rsidR="00E94CC9" w:rsidRDefault="00E94CC9" w:rsidP="00E94CC9">
      <w:pPr>
        <w:pStyle w:val="ListParagraph"/>
        <w:spacing w:line="360" w:lineRule="auto"/>
        <w:ind w:left="360"/>
        <w:rPr>
          <w:rFonts w:ascii="Tahoma" w:eastAsiaTheme="minorEastAsia" w:hAnsi="Tahoma" w:cs="Tahoma"/>
          <w:noProof/>
          <w:sz w:val="26"/>
          <w:szCs w:val="26"/>
        </w:rPr>
      </w:pPr>
    </w:p>
    <w:p w14:paraId="5CB9D911" w14:textId="77777777" w:rsidR="0054073B" w:rsidRDefault="0054073B" w:rsidP="0054073B">
      <w:pPr>
        <w:pStyle w:val="ListParagraph"/>
        <w:spacing w:line="360" w:lineRule="auto"/>
        <w:ind w:left="360"/>
        <w:rPr>
          <w:rFonts w:ascii="Tahoma" w:eastAsiaTheme="minorEastAsia" w:hAnsi="Tahoma" w:cs="Tahoma"/>
          <w:noProof/>
          <w:sz w:val="26"/>
          <w:szCs w:val="26"/>
        </w:rPr>
      </w:pPr>
    </w:p>
    <w:p w14:paraId="4C7AF7AF" w14:textId="510F8DA5" w:rsidR="00720967" w:rsidRDefault="00720967" w:rsidP="00720967">
      <w:pPr>
        <w:pStyle w:val="ListParagraph"/>
        <w:numPr>
          <w:ilvl w:val="0"/>
          <w:numId w:val="11"/>
        </w:numPr>
        <w:spacing w:line="360" w:lineRule="auto"/>
        <w:ind w:left="360"/>
        <w:rPr>
          <w:rFonts w:ascii="Tahoma" w:eastAsiaTheme="minorEastAsia" w:hAnsi="Tahoma" w:cs="Tahoma"/>
          <w:noProof/>
          <w:sz w:val="26"/>
          <w:szCs w:val="26"/>
        </w:rPr>
      </w:pPr>
      <w:r w:rsidRPr="00720967">
        <w:rPr>
          <w:rFonts w:ascii="Tahoma" w:eastAsiaTheme="minorEastAsia" w:hAnsi="Tahoma" w:cs="Tahoma"/>
          <w:noProof/>
          <w:sz w:val="26"/>
          <w:szCs w:val="26"/>
        </w:rPr>
        <w:t xml:space="preserve">Perform </w:t>
      </w:r>
      <w:r w:rsidR="00B015DC" w:rsidRPr="00B015DC">
        <w:rPr>
          <w:rFonts w:ascii="Tahoma" w:eastAsiaTheme="minorEastAsia" w:hAnsi="Tahoma" w:cs="Tahoma"/>
          <w:noProof/>
          <w:sz w:val="26"/>
          <w:szCs w:val="26"/>
        </w:rPr>
        <w:t xml:space="preserve">computed torque </w:t>
      </w:r>
      <w:r w:rsidRPr="00720967">
        <w:rPr>
          <w:rFonts w:ascii="Tahoma" w:eastAsiaTheme="minorEastAsia" w:hAnsi="Tahoma" w:cs="Tahoma"/>
          <w:noProof/>
          <w:sz w:val="26"/>
          <w:szCs w:val="26"/>
        </w:rPr>
        <w:t>control simulation</w:t>
      </w:r>
      <w:r>
        <w:rPr>
          <w:rFonts w:ascii="Tahoma" w:eastAsiaTheme="minorEastAsia" w:hAnsi="Tahoma" w:cs="Tahoma"/>
          <w:noProof/>
          <w:sz w:val="26"/>
          <w:szCs w:val="26"/>
        </w:rPr>
        <w:t>:</w:t>
      </w:r>
    </w:p>
    <w:p w14:paraId="1172EE7F" w14:textId="77777777" w:rsidR="0054073B" w:rsidRPr="00720967" w:rsidRDefault="0054073B" w:rsidP="0054073B">
      <w:pPr>
        <w:pStyle w:val="ListParagraph"/>
        <w:spacing w:line="360" w:lineRule="auto"/>
        <w:ind w:left="360"/>
        <w:rPr>
          <w:rFonts w:ascii="Tahoma" w:eastAsiaTheme="minorEastAsia" w:hAnsi="Tahoma" w:cs="Tahoma"/>
          <w:noProof/>
          <w:sz w:val="26"/>
          <w:szCs w:val="26"/>
        </w:rPr>
      </w:pPr>
    </w:p>
    <w:p w14:paraId="4E94A499" w14:textId="5241374D" w:rsidR="00764EAE" w:rsidRDefault="00B015DC" w:rsidP="00B015DC">
      <w:pPr>
        <w:spacing w:line="360" w:lineRule="auto"/>
        <w:rPr>
          <w:rFonts w:ascii="Tahoma" w:eastAsiaTheme="minorEastAsia" w:hAnsi="Tahoma" w:cs="Tahoma"/>
          <w:noProof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drawing>
          <wp:inline distT="0" distB="0" distL="0" distR="0" wp14:anchorId="7B78A9ED" wp14:editId="2C54D04A">
            <wp:extent cx="7071566" cy="4913194"/>
            <wp:effectExtent l="0" t="0" r="0" b="1905"/>
            <wp:docPr id="1379637649" name="Picture 5" descr="A graph of different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637649" name="Picture 5" descr="A graph of different colored lines&#10;&#10;Description automatically generated with medium confidenc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9" t="3920" r="5673" b="4395"/>
                    <a:stretch/>
                  </pic:blipFill>
                  <pic:spPr bwMode="auto">
                    <a:xfrm>
                      <a:off x="0" y="0"/>
                      <a:ext cx="7096643" cy="4930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39D3FA" w14:textId="77777777" w:rsidR="0054073B" w:rsidRDefault="0054073B" w:rsidP="0054073B">
      <w:pPr>
        <w:pStyle w:val="ListParagraph"/>
        <w:spacing w:line="360" w:lineRule="auto"/>
        <w:ind w:left="360"/>
        <w:jc w:val="both"/>
        <w:rPr>
          <w:rFonts w:ascii="Tahoma" w:eastAsiaTheme="minorEastAsia" w:hAnsi="Tahoma" w:cs="Tahoma"/>
          <w:noProof/>
          <w:sz w:val="26"/>
          <w:szCs w:val="26"/>
        </w:rPr>
      </w:pPr>
    </w:p>
    <w:p w14:paraId="7708FCEB" w14:textId="60C9511E" w:rsidR="00920D2F" w:rsidRDefault="00B015DC" w:rsidP="00B015DC">
      <w:pPr>
        <w:pStyle w:val="ListParagraph"/>
        <w:numPr>
          <w:ilvl w:val="0"/>
          <w:numId w:val="11"/>
        </w:numPr>
        <w:spacing w:line="360" w:lineRule="auto"/>
        <w:ind w:left="360"/>
        <w:jc w:val="both"/>
        <w:rPr>
          <w:rFonts w:ascii="Tahoma" w:eastAsiaTheme="minorEastAsia" w:hAnsi="Tahoma" w:cs="Tahoma"/>
          <w:noProof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t>C</w:t>
      </w:r>
      <w:r w:rsidRPr="00B015DC">
        <w:rPr>
          <w:rFonts w:ascii="Tahoma" w:eastAsiaTheme="minorEastAsia" w:hAnsi="Tahoma" w:cs="Tahoma"/>
          <w:noProof/>
          <w:sz w:val="26"/>
          <w:szCs w:val="26"/>
        </w:rPr>
        <w:t>ompare errors of 3 cases</w:t>
      </w:r>
      <w:r>
        <w:rPr>
          <w:rFonts w:ascii="Tahoma" w:eastAsiaTheme="minorEastAsia" w:hAnsi="Tahoma" w:cs="Tahoma"/>
          <w:noProof/>
          <w:sz w:val="26"/>
          <w:szCs w:val="26"/>
        </w:rPr>
        <w:t>:</w:t>
      </w:r>
    </w:p>
    <w:p w14:paraId="6D2E8200" w14:textId="0F2E5C02" w:rsidR="00B015DC" w:rsidRDefault="00B015DC" w:rsidP="00B015D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ahoma" w:eastAsiaTheme="minorEastAsia" w:hAnsi="Tahoma" w:cs="Tahoma"/>
          <w:noProof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t>The PD is not as good as the PD with gravity case</w:t>
      </w:r>
      <w:r w:rsidR="000E00A1">
        <w:rPr>
          <w:rFonts w:ascii="Tahoma" w:eastAsiaTheme="minorEastAsia" w:hAnsi="Tahoma" w:cs="Tahoma"/>
          <w:noProof/>
          <w:sz w:val="26"/>
          <w:szCs w:val="26"/>
        </w:rPr>
        <w:t>.</w:t>
      </w:r>
    </w:p>
    <w:p w14:paraId="494CF2BB" w14:textId="008C6803" w:rsidR="00B015DC" w:rsidRDefault="00B015DC" w:rsidP="00B015D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ahoma" w:eastAsiaTheme="minorEastAsia" w:hAnsi="Tahoma" w:cs="Tahoma"/>
          <w:noProof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t xml:space="preserve">The computed torque performs </w:t>
      </w:r>
      <w:r w:rsidR="000E00A1">
        <w:rPr>
          <w:rFonts w:ascii="Tahoma" w:eastAsiaTheme="minorEastAsia" w:hAnsi="Tahoma" w:cs="Tahoma"/>
          <w:noProof/>
          <w:sz w:val="26"/>
          <w:szCs w:val="26"/>
        </w:rPr>
        <w:t xml:space="preserve">much </w:t>
      </w:r>
      <w:r>
        <w:rPr>
          <w:rFonts w:ascii="Tahoma" w:eastAsiaTheme="minorEastAsia" w:hAnsi="Tahoma" w:cs="Tahoma"/>
          <w:noProof/>
          <w:sz w:val="26"/>
          <w:szCs w:val="26"/>
        </w:rPr>
        <w:t xml:space="preserve">better than the PD with gravity </w:t>
      </w:r>
      <w:r w:rsidR="000E00A1">
        <w:rPr>
          <w:rFonts w:ascii="Tahoma" w:eastAsiaTheme="minorEastAsia" w:hAnsi="Tahoma" w:cs="Tahoma"/>
          <w:noProof/>
          <w:sz w:val="26"/>
          <w:szCs w:val="26"/>
        </w:rPr>
        <w:t>case.</w:t>
      </w:r>
    </w:p>
    <w:p w14:paraId="61694C06" w14:textId="77777777" w:rsidR="00EA2965" w:rsidRDefault="00EA2965" w:rsidP="00F664C6">
      <w:pPr>
        <w:pStyle w:val="ListParagraph"/>
        <w:spacing w:line="276" w:lineRule="auto"/>
        <w:ind w:left="0"/>
        <w:jc w:val="both"/>
        <w:rPr>
          <w:rFonts w:ascii="Tahoma" w:eastAsiaTheme="minorEastAsia" w:hAnsi="Tahoma" w:cs="Tahoma"/>
          <w:noProof/>
          <w:sz w:val="26"/>
          <w:szCs w:val="26"/>
        </w:rPr>
      </w:pPr>
    </w:p>
    <w:p w14:paraId="4DA12A5B" w14:textId="77777777" w:rsidR="00EA2965" w:rsidRDefault="00EA2965" w:rsidP="00F664C6">
      <w:pPr>
        <w:pStyle w:val="ListParagraph"/>
        <w:spacing w:line="276" w:lineRule="auto"/>
        <w:ind w:left="0"/>
        <w:jc w:val="both"/>
        <w:rPr>
          <w:rFonts w:ascii="Tahoma" w:eastAsiaTheme="minorEastAsia" w:hAnsi="Tahoma" w:cs="Tahoma"/>
          <w:noProof/>
          <w:sz w:val="26"/>
          <w:szCs w:val="26"/>
        </w:rPr>
      </w:pPr>
    </w:p>
    <w:p w14:paraId="6B8221DE" w14:textId="20147F99" w:rsidR="00EA2965" w:rsidRPr="0015727E" w:rsidRDefault="00EA2965" w:rsidP="00F664C6">
      <w:pPr>
        <w:pStyle w:val="ListParagraph"/>
        <w:spacing w:line="276" w:lineRule="auto"/>
        <w:ind w:left="0"/>
        <w:jc w:val="both"/>
        <w:rPr>
          <w:rFonts w:ascii="Tahoma" w:eastAsiaTheme="minorEastAsia" w:hAnsi="Tahoma" w:cs="Tahoma"/>
          <w:noProof/>
          <w:sz w:val="26"/>
          <w:szCs w:val="26"/>
        </w:rPr>
      </w:pPr>
    </w:p>
    <w:sectPr w:rsidR="00EA2965" w:rsidRPr="0015727E" w:rsidSect="00E20EF2">
      <w:headerReference w:type="default" r:id="rId12"/>
      <w:pgSz w:w="12240" w:h="15840"/>
      <w:pgMar w:top="968" w:right="1080" w:bottom="1260" w:left="540" w:header="360" w:footer="3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68A05C" w14:textId="77777777" w:rsidR="00DB776E" w:rsidRDefault="00DB776E" w:rsidP="000B504E">
      <w:pPr>
        <w:spacing w:after="0" w:line="240" w:lineRule="auto"/>
      </w:pPr>
      <w:r>
        <w:separator/>
      </w:r>
    </w:p>
  </w:endnote>
  <w:endnote w:type="continuationSeparator" w:id="0">
    <w:p w14:paraId="25B49918" w14:textId="77777777" w:rsidR="00DB776E" w:rsidRDefault="00DB776E" w:rsidP="000B5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89EDAB" w14:textId="77777777" w:rsidR="00DB776E" w:rsidRDefault="00DB776E" w:rsidP="000B504E">
      <w:pPr>
        <w:spacing w:after="0" w:line="240" w:lineRule="auto"/>
      </w:pPr>
      <w:r>
        <w:separator/>
      </w:r>
    </w:p>
  </w:footnote>
  <w:footnote w:type="continuationSeparator" w:id="0">
    <w:p w14:paraId="04BCFA39" w14:textId="77777777" w:rsidR="00DB776E" w:rsidRDefault="00DB776E" w:rsidP="000B5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BB6CF9" w14:textId="61EDB256" w:rsidR="00C52476" w:rsidRDefault="00C52476" w:rsidP="00C52476">
    <w:pPr>
      <w:spacing w:line="240" w:lineRule="auto"/>
      <w:jc w:val="center"/>
    </w:pPr>
    <w:r w:rsidRPr="000B5E46">
      <w:rPr>
        <w:rFonts w:ascii="Tahoma" w:hAnsi="Tahoma" w:cs="Tahoma"/>
        <w:sz w:val="26"/>
        <w:szCs w:val="26"/>
      </w:rPr>
      <w:t>CHUNG QUANG KHANH</w:t>
    </w:r>
    <w:r>
      <w:rPr>
        <w:rFonts w:ascii="Tahoma" w:hAnsi="Tahoma" w:cs="Tahoma"/>
        <w:sz w:val="26"/>
        <w:szCs w:val="26"/>
      </w:rPr>
      <w:t xml:space="preserve"> – </w:t>
    </w:r>
    <w:r w:rsidRPr="000B5E46">
      <w:rPr>
        <w:rFonts w:ascii="Tahoma" w:hAnsi="Tahoma" w:cs="Tahoma"/>
        <w:sz w:val="26"/>
        <w:szCs w:val="26"/>
      </w:rPr>
      <w:t>20245360</w:t>
    </w:r>
    <w:r>
      <w:rPr>
        <w:rFonts w:ascii="Tahoma" w:hAnsi="Tahoma" w:cs="Tahoma"/>
        <w:sz w:val="26"/>
        <w:szCs w:val="26"/>
      </w:rPr>
      <w:t xml:space="preserve"> – </w:t>
    </w:r>
    <w:r w:rsidRPr="000B5E46">
      <w:rPr>
        <w:rFonts w:ascii="Tahoma" w:hAnsi="Tahoma" w:cs="Tahoma"/>
        <w:sz w:val="26"/>
        <w:szCs w:val="26"/>
      </w:rPr>
      <w:t xml:space="preserve">Homework </w:t>
    </w:r>
    <w:r>
      <w:rPr>
        <w:rFonts w:ascii="Tahoma" w:hAnsi="Tahoma" w:cs="Tahoma"/>
        <w:sz w:val="26"/>
        <w:szCs w:val="26"/>
      </w:rPr>
      <w:t>0</w:t>
    </w:r>
    <w:r w:rsidR="00515777">
      <w:rPr>
        <w:rFonts w:ascii="Tahoma" w:hAnsi="Tahoma" w:cs="Tahoma"/>
        <w:sz w:val="26"/>
        <w:szCs w:val="26"/>
      </w:rPr>
      <w:t>7</w:t>
    </w:r>
    <w:r>
      <w:rPr>
        <w:rFonts w:ascii="Tahoma" w:hAnsi="Tahoma" w:cs="Tahoma"/>
        <w:sz w:val="26"/>
        <w:szCs w:val="26"/>
      </w:rPr>
      <w:t xml:space="preserve"> – </w:t>
    </w:r>
    <w:r w:rsidRPr="000B5E46">
      <w:rPr>
        <w:rFonts w:ascii="Tahoma" w:hAnsi="Tahoma" w:cs="Tahoma"/>
        <w:sz w:val="26"/>
        <w:szCs w:val="26"/>
      </w:rPr>
      <w:t>Prof</w:t>
    </w:r>
    <w:r>
      <w:rPr>
        <w:rFonts w:ascii="Tahoma" w:hAnsi="Tahoma" w:cs="Tahoma"/>
        <w:sz w:val="26"/>
        <w:szCs w:val="26"/>
      </w:rPr>
      <w:t>essor</w:t>
    </w:r>
    <w:r w:rsidRPr="000B5E46">
      <w:rPr>
        <w:rFonts w:ascii="Tahoma" w:hAnsi="Tahoma" w:cs="Tahoma"/>
        <w:sz w:val="26"/>
        <w:szCs w:val="26"/>
      </w:rPr>
      <w:t xml:space="preserve">. </w:t>
    </w:r>
    <w:r>
      <w:rPr>
        <w:rFonts w:ascii="Tahoma" w:hAnsi="Tahoma" w:cs="Tahoma"/>
        <w:sz w:val="26"/>
        <w:szCs w:val="26"/>
      </w:rPr>
      <w:t>KANG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A210F"/>
    <w:multiLevelType w:val="hybridMultilevel"/>
    <w:tmpl w:val="F3746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F674D"/>
    <w:multiLevelType w:val="hybridMultilevel"/>
    <w:tmpl w:val="8E828F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DB3E59"/>
    <w:multiLevelType w:val="hybridMultilevel"/>
    <w:tmpl w:val="52CE0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67E76"/>
    <w:multiLevelType w:val="hybridMultilevel"/>
    <w:tmpl w:val="67BC2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10102"/>
    <w:multiLevelType w:val="hybridMultilevel"/>
    <w:tmpl w:val="C12A1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B1BC5"/>
    <w:multiLevelType w:val="hybridMultilevel"/>
    <w:tmpl w:val="1C2AC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934D7D"/>
    <w:multiLevelType w:val="hybridMultilevel"/>
    <w:tmpl w:val="0BE8047E"/>
    <w:lvl w:ilvl="0" w:tplc="04090009">
      <w:start w:val="1"/>
      <w:numFmt w:val="bullet"/>
      <w:lvlText w:val=""/>
      <w:lvlJc w:val="left"/>
      <w:pPr>
        <w:ind w:left="8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7" w15:restartNumberingAfterBreak="0">
    <w:nsid w:val="54062E9D"/>
    <w:multiLevelType w:val="hybridMultilevel"/>
    <w:tmpl w:val="4A3AE9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5D35727"/>
    <w:multiLevelType w:val="hybridMultilevel"/>
    <w:tmpl w:val="2B942E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A04B40"/>
    <w:multiLevelType w:val="hybridMultilevel"/>
    <w:tmpl w:val="FF2E2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97169A"/>
    <w:multiLevelType w:val="hybridMultilevel"/>
    <w:tmpl w:val="ABE87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EE26FA"/>
    <w:multiLevelType w:val="hybridMultilevel"/>
    <w:tmpl w:val="7A92C89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509815">
    <w:abstractNumId w:val="5"/>
  </w:num>
  <w:num w:numId="2" w16cid:durableId="1102843540">
    <w:abstractNumId w:val="10"/>
  </w:num>
  <w:num w:numId="3" w16cid:durableId="138033178">
    <w:abstractNumId w:val="0"/>
  </w:num>
  <w:num w:numId="4" w16cid:durableId="1641882788">
    <w:abstractNumId w:val="9"/>
  </w:num>
  <w:num w:numId="5" w16cid:durableId="415589577">
    <w:abstractNumId w:val="3"/>
  </w:num>
  <w:num w:numId="6" w16cid:durableId="1981375188">
    <w:abstractNumId w:val="2"/>
  </w:num>
  <w:num w:numId="7" w16cid:durableId="1251234675">
    <w:abstractNumId w:val="7"/>
  </w:num>
  <w:num w:numId="8" w16cid:durableId="820580435">
    <w:abstractNumId w:val="11"/>
  </w:num>
  <w:num w:numId="9" w16cid:durableId="2075812584">
    <w:abstractNumId w:val="4"/>
  </w:num>
  <w:num w:numId="10" w16cid:durableId="953902251">
    <w:abstractNumId w:val="6"/>
  </w:num>
  <w:num w:numId="11" w16cid:durableId="145243532">
    <w:abstractNumId w:val="8"/>
  </w:num>
  <w:num w:numId="12" w16cid:durableId="6517879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FBD"/>
    <w:rsid w:val="00033FBD"/>
    <w:rsid w:val="000B0EDA"/>
    <w:rsid w:val="000B504E"/>
    <w:rsid w:val="000B5E46"/>
    <w:rsid w:val="000B6E4D"/>
    <w:rsid w:val="000C0FEE"/>
    <w:rsid w:val="000E00A1"/>
    <w:rsid w:val="000F5586"/>
    <w:rsid w:val="00126AB8"/>
    <w:rsid w:val="001506D9"/>
    <w:rsid w:val="0015727E"/>
    <w:rsid w:val="001C0C76"/>
    <w:rsid w:val="001D642C"/>
    <w:rsid w:val="001E723B"/>
    <w:rsid w:val="00274CA7"/>
    <w:rsid w:val="00282ED7"/>
    <w:rsid w:val="002A5451"/>
    <w:rsid w:val="002F1510"/>
    <w:rsid w:val="003814B7"/>
    <w:rsid w:val="0039034F"/>
    <w:rsid w:val="003A55BC"/>
    <w:rsid w:val="003A6ACC"/>
    <w:rsid w:val="003C4E18"/>
    <w:rsid w:val="0040436C"/>
    <w:rsid w:val="00406B30"/>
    <w:rsid w:val="00435DB6"/>
    <w:rsid w:val="0051260D"/>
    <w:rsid w:val="00515777"/>
    <w:rsid w:val="0054073B"/>
    <w:rsid w:val="00545497"/>
    <w:rsid w:val="0055259D"/>
    <w:rsid w:val="00556287"/>
    <w:rsid w:val="00581CF5"/>
    <w:rsid w:val="00603831"/>
    <w:rsid w:val="00654CDF"/>
    <w:rsid w:val="00673E5F"/>
    <w:rsid w:val="006A1C67"/>
    <w:rsid w:val="006A3CA6"/>
    <w:rsid w:val="006D392B"/>
    <w:rsid w:val="006D7061"/>
    <w:rsid w:val="006E5794"/>
    <w:rsid w:val="00720967"/>
    <w:rsid w:val="00740439"/>
    <w:rsid w:val="0076266D"/>
    <w:rsid w:val="00764EAE"/>
    <w:rsid w:val="0077718D"/>
    <w:rsid w:val="007B5170"/>
    <w:rsid w:val="00805A97"/>
    <w:rsid w:val="00852252"/>
    <w:rsid w:val="0085413E"/>
    <w:rsid w:val="00874FD8"/>
    <w:rsid w:val="00876002"/>
    <w:rsid w:val="008B3897"/>
    <w:rsid w:val="008B39E2"/>
    <w:rsid w:val="00920D2F"/>
    <w:rsid w:val="00963FE9"/>
    <w:rsid w:val="00967292"/>
    <w:rsid w:val="00991F92"/>
    <w:rsid w:val="009A31A3"/>
    <w:rsid w:val="009C19BE"/>
    <w:rsid w:val="00A14941"/>
    <w:rsid w:val="00A14EA2"/>
    <w:rsid w:val="00A24B33"/>
    <w:rsid w:val="00A86CD2"/>
    <w:rsid w:val="00AC1EDD"/>
    <w:rsid w:val="00AD58AC"/>
    <w:rsid w:val="00AD64D5"/>
    <w:rsid w:val="00AE0AE0"/>
    <w:rsid w:val="00AF2DBE"/>
    <w:rsid w:val="00AF7CD9"/>
    <w:rsid w:val="00B014D6"/>
    <w:rsid w:val="00B015DC"/>
    <w:rsid w:val="00B05823"/>
    <w:rsid w:val="00B05B89"/>
    <w:rsid w:val="00B1644C"/>
    <w:rsid w:val="00B46DC4"/>
    <w:rsid w:val="00B507DE"/>
    <w:rsid w:val="00B66EA2"/>
    <w:rsid w:val="00B86172"/>
    <w:rsid w:val="00B917F9"/>
    <w:rsid w:val="00B96900"/>
    <w:rsid w:val="00BA2782"/>
    <w:rsid w:val="00BC5538"/>
    <w:rsid w:val="00BE7404"/>
    <w:rsid w:val="00C43A2A"/>
    <w:rsid w:val="00C52476"/>
    <w:rsid w:val="00C7334F"/>
    <w:rsid w:val="00C74C01"/>
    <w:rsid w:val="00C87D97"/>
    <w:rsid w:val="00CA5A65"/>
    <w:rsid w:val="00CB27C0"/>
    <w:rsid w:val="00CC6F5E"/>
    <w:rsid w:val="00CF053A"/>
    <w:rsid w:val="00D05B26"/>
    <w:rsid w:val="00D24649"/>
    <w:rsid w:val="00D40802"/>
    <w:rsid w:val="00D81F96"/>
    <w:rsid w:val="00D97117"/>
    <w:rsid w:val="00DB776E"/>
    <w:rsid w:val="00DF354D"/>
    <w:rsid w:val="00E043FF"/>
    <w:rsid w:val="00E20EF2"/>
    <w:rsid w:val="00E30E1B"/>
    <w:rsid w:val="00E94CC9"/>
    <w:rsid w:val="00EA2965"/>
    <w:rsid w:val="00EA370A"/>
    <w:rsid w:val="00EE122A"/>
    <w:rsid w:val="00F07BD9"/>
    <w:rsid w:val="00F14447"/>
    <w:rsid w:val="00F176B4"/>
    <w:rsid w:val="00F664C6"/>
    <w:rsid w:val="00F676CC"/>
    <w:rsid w:val="00FA7910"/>
    <w:rsid w:val="00FE4253"/>
    <w:rsid w:val="00FE68B9"/>
    <w:rsid w:val="00FF5BFB"/>
    <w:rsid w:val="00FF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1D6AE5"/>
  <w15:chartTrackingRefBased/>
  <w15:docId w15:val="{97928E6B-2C89-4D82-98E5-E6124344C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F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F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F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F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F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F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F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F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F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F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F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F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F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F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F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F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F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F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F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F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F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F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F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F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F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F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F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FB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B5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04E"/>
  </w:style>
  <w:style w:type="paragraph" w:styleId="Footer">
    <w:name w:val="footer"/>
    <w:basedOn w:val="Normal"/>
    <w:link w:val="FooterChar"/>
    <w:uiPriority w:val="99"/>
    <w:unhideWhenUsed/>
    <w:rsid w:val="000B5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04E"/>
  </w:style>
  <w:style w:type="character" w:styleId="PlaceholderText">
    <w:name w:val="Placeholder Text"/>
    <w:basedOn w:val="DefaultParagraphFont"/>
    <w:uiPriority w:val="99"/>
    <w:semiHidden/>
    <w:rsid w:val="000B5E46"/>
    <w:rPr>
      <w:color w:val="666666"/>
    </w:rPr>
  </w:style>
  <w:style w:type="table" w:styleId="TableGrid">
    <w:name w:val="Table Grid"/>
    <w:basedOn w:val="TableNormal"/>
    <w:uiPriority w:val="39"/>
    <w:rsid w:val="00FF6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644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644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0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4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0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쭝 꾸앙 칸</dc:creator>
  <cp:keywords/>
  <dc:description/>
  <cp:lastModifiedBy>쭝 꾸앙 칸</cp:lastModifiedBy>
  <cp:revision>63</cp:revision>
  <cp:lastPrinted>2024-10-07T14:49:00Z</cp:lastPrinted>
  <dcterms:created xsi:type="dcterms:W3CDTF">2024-10-07T14:38:00Z</dcterms:created>
  <dcterms:modified xsi:type="dcterms:W3CDTF">2024-12-01T09:57:00Z</dcterms:modified>
</cp:coreProperties>
</file>