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Default="006A26EF" w:rsidP="00160C77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6A26EF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6A3F65" w:rsidRPr="00E9388F">
        <w:rPr>
          <w:b/>
        </w:rPr>
        <w:t xml:space="preserve">Name: </w:t>
      </w:r>
      <w:r w:rsidR="006A3F65" w:rsidRPr="00E9388F">
        <w:rPr>
          <w:b/>
        </w:rPr>
        <w:tab/>
      </w:r>
      <w:r w:rsidR="00772A4F">
        <w:rPr>
          <w:b/>
        </w:rPr>
        <w:t>Hoang Duc Khanh</w:t>
      </w:r>
      <w:r w:rsidR="00992C3B" w:rsidRPr="00E9388F">
        <w:rPr>
          <w:b/>
        </w:rPr>
        <w:tab/>
      </w:r>
      <w:r w:rsidR="00992C3B" w:rsidRPr="00E9388F">
        <w:rPr>
          <w:b/>
        </w:rPr>
        <w:tab/>
        <w:t>Student ID:</w:t>
      </w:r>
      <w:r w:rsidR="00992C3B" w:rsidRPr="00E9388F">
        <w:rPr>
          <w:b/>
        </w:rPr>
        <w:tab/>
      </w:r>
      <w:r w:rsidR="00772A4F">
        <w:rPr>
          <w:b/>
        </w:rPr>
        <w:t>20155889</w:t>
      </w:r>
    </w:p>
    <w:p w:rsidR="00160C77" w:rsidRPr="00160C77" w:rsidRDefault="00160C77" w:rsidP="00160C77">
      <w:pPr>
        <w:pBdr>
          <w:bottom w:val="single" w:sz="4" w:space="1" w:color="auto"/>
        </w:pBdr>
        <w:rPr>
          <w:b/>
          <w:sz w:val="20"/>
        </w:rPr>
      </w:pPr>
      <w:r w:rsidRPr="00160C77">
        <w:rPr>
          <w:b/>
          <w:sz w:val="20"/>
        </w:rPr>
        <w:t xml:space="preserve">Lab: </w:t>
      </w:r>
      <w:r w:rsidRPr="00160C77">
        <w:rPr>
          <w:b/>
          <w:sz w:val="20"/>
        </w:rPr>
        <w:tab/>
      </w:r>
      <w:r w:rsidRPr="00160C77">
        <w:rPr>
          <w:b/>
          <w:sz w:val="20"/>
        </w:rPr>
        <w:tab/>
        <w:t>Industrial Networks and Power Electronics Laboratory (INPEL)</w:t>
      </w:r>
    </w:p>
    <w:p w:rsidR="005B0FB1" w:rsidRDefault="005B0FB1" w:rsidP="006A3F65"/>
    <w:p w:rsidR="006A3F65" w:rsidRPr="00E9388F" w:rsidRDefault="006A3F65" w:rsidP="006A3F65">
      <w:r w:rsidRPr="00E9388F">
        <w:t xml:space="preserve">Class: </w:t>
      </w:r>
      <w:r w:rsidRPr="00E9388F">
        <w:tab/>
      </w:r>
      <w:r w:rsidR="00E9388F">
        <w:tab/>
      </w:r>
      <w:r w:rsidR="005B0FB1" w:rsidRPr="005B0FB1">
        <w:t>MECHANICS AND CONTROL OF ROBOT MANIPULATORS</w:t>
      </w:r>
    </w:p>
    <w:p w:rsidR="00992C3B" w:rsidRPr="00E9388F" w:rsidRDefault="005B0FB1" w:rsidP="006A3F65">
      <w:r w:rsidRPr="005B0FB1">
        <w:t xml:space="preserve">Instructor: </w:t>
      </w:r>
      <w:r>
        <w:tab/>
      </w:r>
      <w:r w:rsidRPr="005B0FB1">
        <w:t>Prof. Kang</w:t>
      </w:r>
      <w:r w:rsidR="006A1C3B">
        <w:t>,</w:t>
      </w:r>
      <w:r w:rsidRPr="005B0FB1">
        <w:t xml:space="preserve"> </w:t>
      </w:r>
      <w:proofErr w:type="spellStart"/>
      <w:r w:rsidRPr="005B0FB1">
        <w:t>Hee</w:t>
      </w:r>
      <w:proofErr w:type="spellEnd"/>
      <w:r w:rsidRPr="005B0FB1">
        <w:t>-Jun</w:t>
      </w:r>
      <w:r w:rsidR="00992C3B" w:rsidRPr="00E9388F">
        <w:t xml:space="preserve"> </w:t>
      </w:r>
      <w:r w:rsidR="00E9388F">
        <w:tab/>
      </w:r>
      <w:bookmarkStart w:id="0" w:name="_GoBack"/>
      <w:bookmarkEnd w:id="0"/>
    </w:p>
    <w:p w:rsidR="006A3F65" w:rsidRDefault="006A3F65">
      <w:pPr>
        <w:rPr>
          <w:rFonts w:cs="Times New Roman"/>
          <w:szCs w:val="20"/>
        </w:rPr>
      </w:pPr>
    </w:p>
    <w:p w:rsidR="006A3F65" w:rsidRPr="00E9388F" w:rsidRDefault="00160C77" w:rsidP="000B30B7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t>Home Work 1</w:t>
      </w:r>
    </w:p>
    <w:p w:rsidR="006A3F65" w:rsidRDefault="006A3F65">
      <w:pPr>
        <w:rPr>
          <w:rFonts w:cs="Times New Roman"/>
          <w:szCs w:val="20"/>
        </w:rPr>
      </w:pPr>
    </w:p>
    <w:p w:rsidR="00160C77" w:rsidRDefault="00160C77" w:rsidP="00160C77">
      <w:pPr>
        <w:pStyle w:val="ListParagraph"/>
        <w:numPr>
          <w:ilvl w:val="0"/>
          <w:numId w:val="10"/>
        </w:numPr>
        <w:ind w:left="360"/>
      </w:pPr>
      <w:r>
        <w:t xml:space="preserve">A vector </w:t>
      </w:r>
      <w:r w:rsidRPr="00160C77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5.05pt" o:ole="">
            <v:imagedata r:id="rId8" o:title=""/>
          </v:shape>
          <o:OLEObject Type="Embed" ProgID="Equation.DSMT4" ShapeID="_x0000_i1025" DrawAspect="Content" ObjectID="_1503819775" r:id="rId9"/>
        </w:object>
      </w:r>
      <w:r>
        <w:t xml:space="preserve"> is rotated about </w:t>
      </w:r>
      <w:r w:rsidRPr="00160C77">
        <w:rPr>
          <w:position w:val="-12"/>
        </w:rPr>
        <w:object w:dxaOrig="360" w:dyaOrig="400">
          <v:shape id="_x0000_i1026" type="#_x0000_t75" style="width:18.15pt;height:20.05pt" o:ole="">
            <v:imagedata r:id="rId10" o:title=""/>
          </v:shape>
          <o:OLEObject Type="Embed" ProgID="Equation.DSMT4" ShapeID="_x0000_i1026" DrawAspect="Content" ObjectID="_1503819776" r:id="rId11"/>
        </w:object>
      </w:r>
      <w:r>
        <w:t xml:space="preserve"> by </w:t>
      </w:r>
      <w:r w:rsidRPr="00160C77">
        <w:rPr>
          <w:position w:val="-10"/>
        </w:rPr>
        <w:object w:dxaOrig="200" w:dyaOrig="320">
          <v:shape id="_x0000_i1027" type="#_x0000_t75" style="width:10pt;height:15.65pt" o:ole="">
            <v:imagedata r:id="rId12" o:title=""/>
          </v:shape>
          <o:OLEObject Type="Embed" ProgID="Equation.DSMT4" ShapeID="_x0000_i1027" DrawAspect="Content" ObjectID="_1503819777" r:id="rId13"/>
        </w:object>
      </w:r>
      <w:r>
        <w:t xml:space="preserve"> degrees and is subsequently rotated about </w:t>
      </w:r>
      <w:r w:rsidRPr="00160C77">
        <w:rPr>
          <w:position w:val="-12"/>
        </w:rPr>
        <w:object w:dxaOrig="320" w:dyaOrig="400">
          <v:shape id="_x0000_i1028" type="#_x0000_t75" style="width:15.65pt;height:20.05pt" o:ole="">
            <v:imagedata r:id="rId14" o:title=""/>
          </v:shape>
          <o:OLEObject Type="Embed" ProgID="Equation.DSMT4" ShapeID="_x0000_i1028" DrawAspect="Content" ObjectID="_1503819778" r:id="rId15"/>
        </w:object>
      </w:r>
      <w:r>
        <w:t xml:space="preserve">by </w:t>
      </w:r>
      <w:r w:rsidRPr="00160C77">
        <w:rPr>
          <w:position w:val="-6"/>
        </w:rPr>
        <w:object w:dxaOrig="200" w:dyaOrig="279">
          <v:shape id="_x0000_i1029" type="#_x0000_t75" style="width:10pt;height:14.4pt" o:ole="">
            <v:imagedata r:id="rId16" o:title=""/>
          </v:shape>
          <o:OLEObject Type="Embed" ProgID="Equation.DSMT4" ShapeID="_x0000_i1029" DrawAspect="Content" ObjectID="_1503819779" r:id="rId17"/>
        </w:object>
      </w:r>
      <w:r>
        <w:t xml:space="preserve"> degrees </w:t>
      </w:r>
    </w:p>
    <w:p w:rsidR="00160C77" w:rsidRDefault="00160C77" w:rsidP="00160C77">
      <w:pPr>
        <w:pStyle w:val="ListParagraph"/>
        <w:numPr>
          <w:ilvl w:val="0"/>
          <w:numId w:val="11"/>
        </w:numPr>
      </w:pPr>
      <w:r>
        <w:t>Give the rotation matrix which accomplishes these rotation in the given order.</w:t>
      </w:r>
    </w:p>
    <w:p w:rsidR="006A3F65" w:rsidRDefault="00160C77" w:rsidP="00160C77">
      <w:pPr>
        <w:pStyle w:val="ListParagraph"/>
        <w:numPr>
          <w:ilvl w:val="0"/>
          <w:numId w:val="11"/>
        </w:numPr>
      </w:pPr>
      <w:r>
        <w:t xml:space="preserve">What is the result if </w:t>
      </w:r>
      <w:r w:rsidRPr="00160C77">
        <w:rPr>
          <w:position w:val="-10"/>
        </w:rPr>
        <w:object w:dxaOrig="740" w:dyaOrig="360">
          <v:shape id="_x0000_i1030" type="#_x0000_t75" style="width:36.95pt;height:18.15pt" o:ole="">
            <v:imagedata r:id="rId18" o:title=""/>
          </v:shape>
          <o:OLEObject Type="Embed" ProgID="Equation.DSMT4" ShapeID="_x0000_i1030" DrawAspect="Content" ObjectID="_1503819780" r:id="rId19"/>
        </w:object>
      </w:r>
      <w:r>
        <w:t xml:space="preserve"> </w:t>
      </w:r>
      <w:proofErr w:type="gramStart"/>
      <w:r w:rsidR="006D69D8">
        <w:t xml:space="preserve">and </w:t>
      </w:r>
      <w:proofErr w:type="gramEnd"/>
      <w:r w:rsidRPr="00160C77">
        <w:rPr>
          <w:position w:val="-6"/>
        </w:rPr>
        <w:object w:dxaOrig="740" w:dyaOrig="320">
          <v:shape id="_x0000_i1031" type="#_x0000_t75" style="width:36.95pt;height:15.65pt" o:ole="">
            <v:imagedata r:id="rId20" o:title=""/>
          </v:shape>
          <o:OLEObject Type="Embed" ProgID="Equation.DSMT4" ShapeID="_x0000_i1031" DrawAspect="Content" ObjectID="_1503819781" r:id="rId21"/>
        </w:object>
      </w:r>
      <w:r w:rsidR="006D69D8">
        <w:t>?</w:t>
      </w:r>
    </w:p>
    <w:p w:rsidR="006D69D8" w:rsidRDefault="006D69D8" w:rsidP="006D69D8">
      <w:pPr>
        <w:pStyle w:val="ListParagraph"/>
        <w:numPr>
          <w:ilvl w:val="0"/>
          <w:numId w:val="10"/>
        </w:numPr>
        <w:ind w:left="360"/>
      </w:pPr>
      <w:r>
        <w:t xml:space="preserve">A frame {B} is located as follow: Initially coincident with a frame {A} we rotate {B} about </w:t>
      </w:r>
      <w:r w:rsidRPr="00160C77">
        <w:rPr>
          <w:position w:val="-12"/>
        </w:rPr>
        <w:object w:dxaOrig="320" w:dyaOrig="400">
          <v:shape id="_x0000_i1032" type="#_x0000_t75" style="width:15.65pt;height:20.05pt" o:ole="">
            <v:imagedata r:id="rId22" o:title=""/>
          </v:shape>
          <o:OLEObject Type="Embed" ProgID="Equation.DSMT4" ShapeID="_x0000_i1032" DrawAspect="Content" ObjectID="_1503819782" r:id="rId23"/>
        </w:object>
      </w:r>
      <w:r>
        <w:t xml:space="preserve">by </w:t>
      </w:r>
      <w:r w:rsidRPr="00160C77">
        <w:rPr>
          <w:position w:val="-6"/>
        </w:rPr>
        <w:object w:dxaOrig="200" w:dyaOrig="279">
          <v:shape id="_x0000_i1033" type="#_x0000_t75" style="width:10pt;height:14.4pt" o:ole="">
            <v:imagedata r:id="rId16" o:title=""/>
          </v:shape>
          <o:OLEObject Type="Embed" ProgID="Equation.DSMT4" ShapeID="_x0000_i1033" DrawAspect="Content" ObjectID="_1503819783" r:id="rId24"/>
        </w:object>
      </w:r>
      <w:r>
        <w:t xml:space="preserve"> and then we rotate the resulting frame about </w:t>
      </w:r>
      <w:r w:rsidR="00B42A93" w:rsidRPr="00160C77">
        <w:rPr>
          <w:position w:val="-12"/>
        </w:rPr>
        <w:object w:dxaOrig="360" w:dyaOrig="400">
          <v:shape id="_x0000_i1034" type="#_x0000_t75" style="width:18.15pt;height:20.05pt" o:ole="">
            <v:imagedata r:id="rId25" o:title=""/>
          </v:shape>
          <o:OLEObject Type="Embed" ProgID="Equation.DSMT4" ShapeID="_x0000_i1034" DrawAspect="Content" ObjectID="_1503819784" r:id="rId26"/>
        </w:object>
      </w:r>
      <w:r>
        <w:t xml:space="preserve">by </w:t>
      </w:r>
      <w:r w:rsidRPr="00160C77">
        <w:rPr>
          <w:position w:val="-10"/>
        </w:rPr>
        <w:object w:dxaOrig="200" w:dyaOrig="320">
          <v:shape id="_x0000_i1035" type="#_x0000_t75" style="width:10pt;height:15.65pt" o:ole="">
            <v:imagedata r:id="rId12" o:title=""/>
          </v:shape>
          <o:OLEObject Type="Embed" ProgID="Equation.DSMT4" ShapeID="_x0000_i1035" DrawAspect="Content" ObjectID="_1503819785" r:id="rId27"/>
        </w:object>
      </w:r>
      <w:r>
        <w:t xml:space="preserve"> degrees.</w:t>
      </w:r>
    </w:p>
    <w:p w:rsidR="006D69D8" w:rsidRDefault="006D69D8" w:rsidP="006D69D8">
      <w:pPr>
        <w:pStyle w:val="ListParagraph"/>
        <w:numPr>
          <w:ilvl w:val="0"/>
          <w:numId w:val="12"/>
        </w:numPr>
      </w:pPr>
      <w:r>
        <w:t xml:space="preserve">Give the rotation matrix, </w:t>
      </w:r>
      <w:r w:rsidRPr="006D69D8">
        <w:rPr>
          <w:position w:val="-12"/>
        </w:rPr>
        <w:object w:dxaOrig="360" w:dyaOrig="380">
          <v:shape id="_x0000_i1036" type="#_x0000_t75" style="width:18.15pt;height:18.8pt" o:ole="">
            <v:imagedata r:id="rId28" o:title=""/>
          </v:shape>
          <o:OLEObject Type="Embed" ProgID="Equation.DSMT4" ShapeID="_x0000_i1036" DrawAspect="Content" ObjectID="_1503819786" r:id="rId29"/>
        </w:object>
      </w:r>
      <w:r>
        <w:t xml:space="preserve"> which will change the description of vectors from </w:t>
      </w:r>
      <w:r w:rsidRPr="00160C77">
        <w:rPr>
          <w:position w:val="-4"/>
        </w:rPr>
        <w:object w:dxaOrig="340" w:dyaOrig="300">
          <v:shape id="_x0000_i1037" type="#_x0000_t75" style="width:17.55pt;height:15.05pt" o:ole="">
            <v:imagedata r:id="rId30" o:title=""/>
          </v:shape>
          <o:OLEObject Type="Embed" ProgID="Equation.DSMT4" ShapeID="_x0000_i1037" DrawAspect="Content" ObjectID="_1503819787" r:id="rId31"/>
        </w:object>
      </w:r>
      <w:proofErr w:type="gramStart"/>
      <w:r>
        <w:t xml:space="preserve">to </w:t>
      </w:r>
      <w:proofErr w:type="gramEnd"/>
      <w:r w:rsidRPr="00160C77">
        <w:rPr>
          <w:position w:val="-4"/>
        </w:rPr>
        <w:object w:dxaOrig="340" w:dyaOrig="300">
          <v:shape id="_x0000_i1038" type="#_x0000_t75" style="width:17.55pt;height:15.05pt" o:ole="">
            <v:imagedata r:id="rId8" o:title=""/>
          </v:shape>
          <o:OLEObject Type="Embed" ProgID="Equation.DSMT4" ShapeID="_x0000_i1038" DrawAspect="Content" ObjectID="_1503819788" r:id="rId32"/>
        </w:object>
      </w:r>
      <w:r>
        <w:t>.</w:t>
      </w:r>
    </w:p>
    <w:p w:rsidR="006D69D8" w:rsidRDefault="006D69D8" w:rsidP="006D69D8">
      <w:pPr>
        <w:pStyle w:val="ListParagraph"/>
        <w:numPr>
          <w:ilvl w:val="0"/>
          <w:numId w:val="12"/>
        </w:numPr>
      </w:pPr>
      <w:r>
        <w:t xml:space="preserve">What is the result if </w:t>
      </w:r>
      <w:r w:rsidRPr="00160C77">
        <w:rPr>
          <w:position w:val="-10"/>
        </w:rPr>
        <w:object w:dxaOrig="740" w:dyaOrig="360">
          <v:shape id="_x0000_i1039" type="#_x0000_t75" style="width:36.95pt;height:18.15pt" o:ole="">
            <v:imagedata r:id="rId18" o:title=""/>
          </v:shape>
          <o:OLEObject Type="Embed" ProgID="Equation.DSMT4" ShapeID="_x0000_i1039" DrawAspect="Content" ObjectID="_1503819789" r:id="rId33"/>
        </w:object>
      </w:r>
      <w:r>
        <w:t xml:space="preserve"> </w:t>
      </w:r>
      <w:proofErr w:type="gramStart"/>
      <w:r>
        <w:t xml:space="preserve">and </w:t>
      </w:r>
      <w:proofErr w:type="gramEnd"/>
      <w:r w:rsidRPr="00160C77">
        <w:rPr>
          <w:position w:val="-6"/>
        </w:rPr>
        <w:object w:dxaOrig="740" w:dyaOrig="320">
          <v:shape id="_x0000_i1040" type="#_x0000_t75" style="width:36.95pt;height:15.65pt" o:ole="">
            <v:imagedata r:id="rId20" o:title=""/>
          </v:shape>
          <o:OLEObject Type="Embed" ProgID="Equation.DSMT4" ShapeID="_x0000_i1040" DrawAspect="Content" ObjectID="_1503819790" r:id="rId34"/>
        </w:object>
      </w:r>
      <w:r>
        <w:t>?</w:t>
      </w:r>
    </w:p>
    <w:p w:rsidR="006D69D8" w:rsidRDefault="006D69D8" w:rsidP="006D69D8">
      <w:pPr>
        <w:pStyle w:val="ListParagraph"/>
        <w:numPr>
          <w:ilvl w:val="0"/>
          <w:numId w:val="12"/>
        </w:numPr>
      </w:pPr>
      <w:r>
        <w:t xml:space="preserve">What </w:t>
      </w:r>
      <w:proofErr w:type="gramStart"/>
      <w:r>
        <w:t xml:space="preserve">is </w:t>
      </w:r>
      <w:proofErr w:type="gramEnd"/>
      <w:r w:rsidRPr="00160C77">
        <w:rPr>
          <w:position w:val="-12"/>
        </w:rPr>
        <w:object w:dxaOrig="400" w:dyaOrig="400">
          <v:shape id="_x0000_i1041" type="#_x0000_t75" style="width:20.05pt;height:20.05pt" o:ole="">
            <v:imagedata r:id="rId35" o:title=""/>
          </v:shape>
          <o:OLEObject Type="Embed" ProgID="Equation.DSMT4" ShapeID="_x0000_i1041" DrawAspect="Content" ObjectID="_1503819791" r:id="rId36"/>
        </w:object>
      </w:r>
      <w:r>
        <w:t>?</w:t>
      </w:r>
    </w:p>
    <w:p w:rsidR="006D69D8" w:rsidRPr="006D69D8" w:rsidRDefault="006D69D8" w:rsidP="006D69D8">
      <w:pPr>
        <w:pStyle w:val="ListParagraph"/>
        <w:numPr>
          <w:ilvl w:val="0"/>
          <w:numId w:val="10"/>
        </w:numPr>
        <w:ind w:left="360"/>
      </w:pPr>
      <w:r w:rsidRPr="006D69D8">
        <w:t>A vector is given by</w:t>
      </w:r>
    </w:p>
    <w:p w:rsidR="006D69D8" w:rsidRPr="00B944DA" w:rsidRDefault="006D69D8" w:rsidP="006D69D8">
      <w:pPr>
        <w:jc w:val="center"/>
        <w:rPr>
          <w:sz w:val="26"/>
          <w:szCs w:val="26"/>
        </w:rPr>
      </w:pPr>
      <w:r w:rsidRPr="00B944DA">
        <w:rPr>
          <w:position w:val="-50"/>
          <w:sz w:val="26"/>
          <w:szCs w:val="26"/>
        </w:rPr>
        <w:object w:dxaOrig="1180" w:dyaOrig="1120">
          <v:shape id="_x0000_i1042" type="#_x0000_t75" style="width:59.5pt;height:55.7pt" o:ole="">
            <v:imagedata r:id="rId37" o:title=""/>
          </v:shape>
          <o:OLEObject Type="Embed" ProgID="Equation.3" ShapeID="_x0000_i1042" DrawAspect="Content" ObjectID="_1503819792" r:id="rId38"/>
        </w:object>
      </w:r>
    </w:p>
    <w:p w:rsidR="006D69D8" w:rsidRPr="00B944DA" w:rsidRDefault="006D69D8" w:rsidP="006D69D8">
      <w:pPr>
        <w:ind w:firstLine="360"/>
        <w:rPr>
          <w:sz w:val="26"/>
          <w:szCs w:val="26"/>
        </w:rPr>
      </w:pPr>
      <w:r w:rsidRPr="00B944DA">
        <w:rPr>
          <w:sz w:val="26"/>
          <w:szCs w:val="26"/>
        </w:rPr>
        <w:t>Given</w:t>
      </w:r>
    </w:p>
    <w:p w:rsidR="006D69D8" w:rsidRPr="00B944DA" w:rsidRDefault="006D69D8" w:rsidP="006D69D8">
      <w:pPr>
        <w:jc w:val="center"/>
        <w:rPr>
          <w:sz w:val="26"/>
          <w:szCs w:val="26"/>
        </w:rPr>
      </w:pPr>
      <w:r w:rsidRPr="00B944DA">
        <w:rPr>
          <w:position w:val="-66"/>
          <w:sz w:val="26"/>
          <w:szCs w:val="26"/>
        </w:rPr>
        <w:object w:dxaOrig="2900" w:dyaOrig="1440">
          <v:shape id="_x0000_i1043" type="#_x0000_t75" style="width:144.65pt;height:1in" o:ole="">
            <v:imagedata r:id="rId39" o:title=""/>
          </v:shape>
          <o:OLEObject Type="Embed" ProgID="Equation.DSMT4" ShapeID="_x0000_i1043" DrawAspect="Content" ObjectID="_1503819793" r:id="rId40"/>
        </w:object>
      </w:r>
    </w:p>
    <w:p w:rsidR="006D69D8" w:rsidRDefault="006D69D8" w:rsidP="006D69D8">
      <w:pPr>
        <w:ind w:firstLine="360"/>
        <w:rPr>
          <w:position w:val="-4"/>
          <w:sz w:val="26"/>
          <w:szCs w:val="26"/>
        </w:rPr>
      </w:pPr>
      <w:r w:rsidRPr="00B944DA">
        <w:rPr>
          <w:sz w:val="26"/>
          <w:szCs w:val="26"/>
        </w:rPr>
        <w:t xml:space="preserve">Compute </w:t>
      </w:r>
      <w:r w:rsidRPr="00B944DA">
        <w:rPr>
          <w:position w:val="-4"/>
          <w:sz w:val="26"/>
          <w:szCs w:val="26"/>
        </w:rPr>
        <w:object w:dxaOrig="340" w:dyaOrig="300">
          <v:shape id="_x0000_i1044" type="#_x0000_t75" style="width:17.55pt;height:15.05pt" o:ole="">
            <v:imagedata r:id="rId41" o:title=""/>
          </v:shape>
          <o:OLEObject Type="Embed" ProgID="Equation.3" ShapeID="_x0000_i1044" DrawAspect="Content" ObjectID="_1503819794" r:id="rId42"/>
        </w:object>
      </w:r>
    </w:p>
    <w:p w:rsidR="006D69D8" w:rsidRPr="005B0FB1" w:rsidRDefault="006D69D8" w:rsidP="005B0FB1">
      <w:pPr>
        <w:pStyle w:val="ListParagraph"/>
        <w:numPr>
          <w:ilvl w:val="0"/>
          <w:numId w:val="10"/>
        </w:numPr>
        <w:ind w:left="360"/>
      </w:pPr>
      <w:r w:rsidRPr="005B0FB1">
        <w:t>Given the following 3</w:t>
      </w:r>
      <w:r w:rsidRPr="005B0FB1">
        <w:sym w:font="Symbol" w:char="F0B4"/>
      </w:r>
      <w:r w:rsidRPr="005B0FB1">
        <w:t>3 matrix,</w:t>
      </w:r>
    </w:p>
    <w:p w:rsidR="006D69D8" w:rsidRPr="00B944DA" w:rsidRDefault="005B0FB1" w:rsidP="005B0FB1">
      <w:pPr>
        <w:tabs>
          <w:tab w:val="left" w:pos="426"/>
        </w:tabs>
        <w:spacing w:line="312" w:lineRule="auto"/>
        <w:jc w:val="center"/>
        <w:rPr>
          <w:sz w:val="26"/>
          <w:szCs w:val="26"/>
        </w:rPr>
      </w:pPr>
      <w:r w:rsidRPr="006D69D8">
        <w:rPr>
          <w:position w:val="-98"/>
          <w:sz w:val="26"/>
          <w:szCs w:val="26"/>
        </w:rPr>
        <w:object w:dxaOrig="2320" w:dyaOrig="2079">
          <v:shape id="_x0000_i1045" type="#_x0000_t75" style="width:116.45pt;height:104.55pt" o:ole="">
            <v:imagedata r:id="rId43" o:title=""/>
          </v:shape>
          <o:OLEObject Type="Embed" ProgID="Equation.DSMT4" ShapeID="_x0000_i1045" DrawAspect="Content" ObjectID="_1503819795" r:id="rId44"/>
        </w:object>
      </w:r>
    </w:p>
    <w:p w:rsidR="006D69D8" w:rsidRPr="005B0FB1" w:rsidRDefault="006D69D8" w:rsidP="005B0FB1">
      <w:pPr>
        <w:pStyle w:val="ListParagraph"/>
        <w:numPr>
          <w:ilvl w:val="0"/>
          <w:numId w:val="15"/>
        </w:numPr>
      </w:pPr>
      <w:r w:rsidRPr="005B0FB1">
        <w:t>Show that it is a rotation matrix.</w:t>
      </w:r>
    </w:p>
    <w:p w:rsidR="006D69D8" w:rsidRPr="005B0FB1" w:rsidRDefault="006D69D8" w:rsidP="005B0FB1">
      <w:pPr>
        <w:pStyle w:val="ListParagraph"/>
        <w:numPr>
          <w:ilvl w:val="0"/>
          <w:numId w:val="15"/>
        </w:numPr>
      </w:pPr>
      <w:r w:rsidRPr="005B0FB1">
        <w:t>Determine a unit vector that defines this axis of rotation and the angle (in degree) of rotation.</w:t>
      </w:r>
    </w:p>
    <w:p w:rsidR="006D69D8" w:rsidRDefault="006D69D8" w:rsidP="005B0FB1">
      <w:pPr>
        <w:pStyle w:val="ListParagraph"/>
        <w:numPr>
          <w:ilvl w:val="0"/>
          <w:numId w:val="15"/>
        </w:numPr>
      </w:pPr>
      <w:r w:rsidRPr="005B0FB1">
        <w:t xml:space="preserve">What are the Euler parameters </w:t>
      </w:r>
      <w:r w:rsidRPr="005B0FB1">
        <w:sym w:font="Symbol" w:char="F065"/>
      </w:r>
      <w:r w:rsidRPr="005B0FB1">
        <w:rPr>
          <w:vertAlign w:val="subscript"/>
        </w:rPr>
        <w:t>1</w:t>
      </w:r>
      <w:r w:rsidRPr="005B0FB1">
        <w:t xml:space="preserve">, </w:t>
      </w:r>
      <w:r w:rsidRPr="005B0FB1">
        <w:sym w:font="Symbol" w:char="F065"/>
      </w:r>
      <w:r w:rsidRPr="005B0FB1">
        <w:rPr>
          <w:vertAlign w:val="subscript"/>
        </w:rPr>
        <w:t>2</w:t>
      </w:r>
      <w:r w:rsidRPr="005B0FB1">
        <w:t xml:space="preserve">, </w:t>
      </w:r>
      <w:r w:rsidRPr="005B0FB1">
        <w:sym w:font="Symbol" w:char="F065"/>
      </w:r>
      <w:r w:rsidRPr="005B0FB1">
        <w:rPr>
          <w:vertAlign w:val="subscript"/>
        </w:rPr>
        <w:t>3</w:t>
      </w:r>
      <w:r w:rsidRPr="005B0FB1">
        <w:t xml:space="preserve">, </w:t>
      </w:r>
      <w:r w:rsidRPr="005B0FB1">
        <w:sym w:font="Symbol" w:char="F065"/>
      </w:r>
      <w:r w:rsidRPr="005B0FB1">
        <w:rPr>
          <w:vertAlign w:val="subscript"/>
        </w:rPr>
        <w:t>4</w:t>
      </w:r>
      <w:r w:rsidRPr="005B0FB1">
        <w:t xml:space="preserve"> of R?</w:t>
      </w:r>
    </w:p>
    <w:p w:rsidR="005B0FB1" w:rsidRPr="005B0FB1" w:rsidRDefault="005B0FB1" w:rsidP="00FA1E89">
      <w:pPr>
        <w:pStyle w:val="ListParagraph"/>
      </w:pPr>
    </w:p>
    <w:p w:rsidR="005B0FB1" w:rsidRDefault="005B0FB1">
      <w:pPr>
        <w:spacing w:after="160" w:line="259" w:lineRule="auto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br w:type="page"/>
      </w:r>
    </w:p>
    <w:p w:rsidR="005B0FB1" w:rsidRDefault="005B0FB1" w:rsidP="005B0FB1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 w:rsidRPr="005B0FB1">
        <w:rPr>
          <w:rFonts w:cs="Times New Roman"/>
          <w:sz w:val="32"/>
          <w:szCs w:val="20"/>
        </w:rPr>
        <w:lastRenderedPageBreak/>
        <w:t>Solutions</w:t>
      </w:r>
    </w:p>
    <w:p w:rsidR="005B0FB1" w:rsidRDefault="005B0FB1" w:rsidP="005B0FB1"/>
    <w:p w:rsidR="006A26EF" w:rsidRDefault="00C77499" w:rsidP="00DE1AAD">
      <w:pPr>
        <w:pStyle w:val="ListParagraph"/>
        <w:numPr>
          <w:ilvl w:val="0"/>
          <w:numId w:val="17"/>
        </w:numPr>
        <w:ind w:left="360"/>
      </w:pPr>
      <w:r>
        <w:t>a)</w:t>
      </w:r>
      <w:r>
        <w:tab/>
      </w:r>
      <w:r w:rsidR="00F2577F">
        <w:t xml:space="preserve">Because </w:t>
      </w:r>
      <w:r w:rsidR="00F2577F" w:rsidRPr="00160C77">
        <w:rPr>
          <w:position w:val="-4"/>
        </w:rPr>
        <w:object w:dxaOrig="340" w:dyaOrig="300">
          <v:shape id="_x0000_i1046" type="#_x0000_t75" style="width:17.55pt;height:15.05pt" o:ole="">
            <v:imagedata r:id="rId8" o:title=""/>
          </v:shape>
          <o:OLEObject Type="Embed" ProgID="Equation.DSMT4" ShapeID="_x0000_i1046" DrawAspect="Content" ObjectID="_1503819796" r:id="rId45"/>
        </w:object>
      </w:r>
      <w:r w:rsidR="00F2577F">
        <w:t xml:space="preserve"> is rotated about </w:t>
      </w:r>
      <w:r w:rsidR="00F2577F" w:rsidRPr="00160C77">
        <w:rPr>
          <w:position w:val="-12"/>
        </w:rPr>
        <w:object w:dxaOrig="360" w:dyaOrig="400">
          <v:shape id="_x0000_i1047" type="#_x0000_t75" style="width:18.15pt;height:20.05pt" o:ole="">
            <v:imagedata r:id="rId10" o:title=""/>
          </v:shape>
          <o:OLEObject Type="Embed" ProgID="Equation.DSMT4" ShapeID="_x0000_i1047" DrawAspect="Content" ObjectID="_1503819797" r:id="rId46"/>
        </w:object>
      </w:r>
      <w:r w:rsidR="00F2577F">
        <w:t xml:space="preserve"> by </w:t>
      </w:r>
      <w:r w:rsidR="00F2577F" w:rsidRPr="00160C77">
        <w:rPr>
          <w:position w:val="-10"/>
        </w:rPr>
        <w:object w:dxaOrig="200" w:dyaOrig="320">
          <v:shape id="_x0000_i1048" type="#_x0000_t75" style="width:10pt;height:15.65pt" o:ole="">
            <v:imagedata r:id="rId12" o:title=""/>
          </v:shape>
          <o:OLEObject Type="Embed" ProgID="Equation.DSMT4" ShapeID="_x0000_i1048" DrawAspect="Content" ObjectID="_1503819798" r:id="rId47"/>
        </w:object>
      </w:r>
      <w:r w:rsidR="00F2577F">
        <w:t xml:space="preserve"> degrees and is subsequently rotated about </w:t>
      </w:r>
      <w:r w:rsidR="00F2577F" w:rsidRPr="00160C77">
        <w:rPr>
          <w:position w:val="-12"/>
        </w:rPr>
        <w:object w:dxaOrig="320" w:dyaOrig="400">
          <v:shape id="_x0000_i1049" type="#_x0000_t75" style="width:15.65pt;height:20.05pt" o:ole="">
            <v:imagedata r:id="rId14" o:title=""/>
          </v:shape>
          <o:OLEObject Type="Embed" ProgID="Equation.DSMT4" ShapeID="_x0000_i1049" DrawAspect="Content" ObjectID="_1503819799" r:id="rId48"/>
        </w:object>
      </w:r>
      <w:r w:rsidR="00F2577F">
        <w:t xml:space="preserve">by </w:t>
      </w:r>
      <w:r w:rsidR="00F2577F" w:rsidRPr="00160C77">
        <w:rPr>
          <w:position w:val="-6"/>
        </w:rPr>
        <w:object w:dxaOrig="200" w:dyaOrig="279">
          <v:shape id="_x0000_i1050" type="#_x0000_t75" style="width:10pt;height:14.4pt" o:ole="">
            <v:imagedata r:id="rId16" o:title=""/>
          </v:shape>
          <o:OLEObject Type="Embed" ProgID="Equation.DSMT4" ShapeID="_x0000_i1050" DrawAspect="Content" ObjectID="_1503819800" r:id="rId49"/>
        </w:object>
      </w:r>
      <w:r w:rsidR="00F2577F">
        <w:t xml:space="preserve"> degrees,</w:t>
      </w:r>
      <w:r w:rsidR="00BC63CC">
        <w:t xml:space="preserve"> t</w:t>
      </w:r>
      <w:r w:rsidR="006A26EF">
        <w:t>he rotation matrix would be</w:t>
      </w:r>
      <w:r w:rsidR="00B42A93">
        <w:t xml:space="preserve"> </w:t>
      </w:r>
      <w:r w:rsidR="00F2577F">
        <w:t>XZ</w:t>
      </w:r>
      <w:r w:rsidR="00B42A93">
        <w:t xml:space="preserve"> fixed angle case, so</w:t>
      </w:r>
      <w:r w:rsidR="006A26EF">
        <w:t>:</w:t>
      </w:r>
    </w:p>
    <w:p w:rsidR="006A26EF" w:rsidRDefault="006A26EF" w:rsidP="006A26EF">
      <w:pPr>
        <w:pStyle w:val="MTDisplayEquation"/>
      </w:pPr>
      <w:r>
        <w:tab/>
      </w:r>
      <w:r w:rsidR="006C5A97" w:rsidRPr="00F2577F">
        <w:rPr>
          <w:position w:val="-162"/>
        </w:rPr>
        <w:object w:dxaOrig="5100" w:dyaOrig="2600">
          <v:shape id="_x0000_i1051" type="#_x0000_t75" style="width:254.8pt;height:129.6pt" o:ole="">
            <v:imagedata r:id="rId50" o:title=""/>
          </v:shape>
          <o:OLEObject Type="Embed" ProgID="Equation.DSMT4" ShapeID="_x0000_i1051" DrawAspect="Content" ObjectID="_1503819801" r:id="rId51"/>
        </w:object>
      </w:r>
      <w:r>
        <w:t xml:space="preserve"> </w:t>
      </w:r>
      <w:r>
        <w:tab/>
      </w:r>
    </w:p>
    <w:p w:rsidR="006A26EF" w:rsidRDefault="00D94DD0" w:rsidP="00D94DD0">
      <w:pPr>
        <w:ind w:left="360"/>
      </w:pPr>
      <w:r>
        <w:t>b)</w:t>
      </w:r>
      <w:r>
        <w:tab/>
        <w:t xml:space="preserve">If </w:t>
      </w:r>
      <w:r w:rsidRPr="00160C77">
        <w:rPr>
          <w:position w:val="-10"/>
        </w:rPr>
        <w:object w:dxaOrig="740" w:dyaOrig="360">
          <v:shape id="_x0000_i1052" type="#_x0000_t75" style="width:36.95pt;height:18.15pt" o:ole="">
            <v:imagedata r:id="rId18" o:title=""/>
          </v:shape>
          <o:OLEObject Type="Embed" ProgID="Equation.DSMT4" ShapeID="_x0000_i1052" DrawAspect="Content" ObjectID="_1503819802" r:id="rId52"/>
        </w:object>
      </w:r>
      <w:r>
        <w:t xml:space="preserve"> </w:t>
      </w:r>
      <w:proofErr w:type="gramStart"/>
      <w:r>
        <w:t xml:space="preserve">and </w:t>
      </w:r>
      <w:proofErr w:type="gramEnd"/>
      <w:r w:rsidRPr="00160C77">
        <w:rPr>
          <w:position w:val="-6"/>
        </w:rPr>
        <w:object w:dxaOrig="740" w:dyaOrig="320">
          <v:shape id="_x0000_i1053" type="#_x0000_t75" style="width:36.95pt;height:15.65pt" o:ole="">
            <v:imagedata r:id="rId20" o:title=""/>
          </v:shape>
          <o:OLEObject Type="Embed" ProgID="Equation.DSMT4" ShapeID="_x0000_i1053" DrawAspect="Content" ObjectID="_1503819803" r:id="rId53"/>
        </w:object>
      </w:r>
      <w:r>
        <w:t>, the rotation matrix would be:</w:t>
      </w:r>
    </w:p>
    <w:p w:rsidR="00D94DD0" w:rsidRDefault="00B42A93" w:rsidP="00B42A93">
      <w:pPr>
        <w:pStyle w:val="MTDisplayEquation"/>
      </w:pPr>
      <w:r>
        <w:tab/>
      </w:r>
      <w:r w:rsidR="006D376C" w:rsidRPr="00B42A93">
        <w:rPr>
          <w:position w:val="-160"/>
        </w:rPr>
        <w:object w:dxaOrig="6100" w:dyaOrig="3320">
          <v:shape id="_x0000_i1054" type="#_x0000_t75" style="width:305.55pt;height:165.9pt" o:ole="">
            <v:imagedata r:id="rId54" o:title=""/>
          </v:shape>
          <o:OLEObject Type="Embed" ProgID="Equation.DSMT4" ShapeID="_x0000_i1054" DrawAspect="Content" ObjectID="_1503819804" r:id="rId55"/>
        </w:object>
      </w:r>
      <w:r>
        <w:t xml:space="preserve"> </w:t>
      </w:r>
      <w:r>
        <w:tab/>
      </w:r>
    </w:p>
    <w:p w:rsidR="00B42A93" w:rsidRDefault="00DD7DAA" w:rsidP="00D94DD0">
      <w:pPr>
        <w:ind w:left="360"/>
      </w:pPr>
      <w:r>
        <w:fldChar w:fldCharType="begin"/>
      </w:r>
      <w:r>
        <w:instrText xml:space="preserve"> MACROBUTTON MTEditEquationSection2 </w:instrText>
      </w:r>
      <w:r w:rsidRPr="00DD7DAA">
        <w:rPr>
          <w:rStyle w:val="MTEquationSection"/>
        </w:rPr>
        <w:instrText>Equation Chapter (Next) Section 2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2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1134E0" w:rsidRDefault="00B42A93" w:rsidP="00B42A93">
      <w:pPr>
        <w:pStyle w:val="ListParagraph"/>
        <w:numPr>
          <w:ilvl w:val="0"/>
          <w:numId w:val="17"/>
        </w:numPr>
        <w:ind w:left="360"/>
      </w:pPr>
      <w:r>
        <w:t>a)</w:t>
      </w:r>
      <w:r>
        <w:tab/>
      </w:r>
      <w:r w:rsidR="0050186E">
        <w:t>Frame</w:t>
      </w:r>
      <w:r>
        <w:t xml:space="preserve"> {B} </w:t>
      </w:r>
      <w:r w:rsidR="0050186E">
        <w:t xml:space="preserve">is rotated </w:t>
      </w:r>
      <w:r>
        <w:t xml:space="preserve">about </w:t>
      </w:r>
      <w:r w:rsidRPr="00160C77">
        <w:rPr>
          <w:position w:val="-12"/>
        </w:rPr>
        <w:object w:dxaOrig="320" w:dyaOrig="400">
          <v:shape id="_x0000_i1055" type="#_x0000_t75" style="width:15.65pt;height:20.05pt" o:ole="">
            <v:imagedata r:id="rId22" o:title=""/>
          </v:shape>
          <o:OLEObject Type="Embed" ProgID="Equation.DSMT4" ShapeID="_x0000_i1055" DrawAspect="Content" ObjectID="_1503819805" r:id="rId56"/>
        </w:object>
      </w:r>
      <w:r>
        <w:t xml:space="preserve">by </w:t>
      </w:r>
      <w:r w:rsidRPr="00160C77">
        <w:rPr>
          <w:position w:val="-6"/>
        </w:rPr>
        <w:object w:dxaOrig="200" w:dyaOrig="279">
          <v:shape id="_x0000_i1056" type="#_x0000_t75" style="width:10pt;height:14.4pt" o:ole="">
            <v:imagedata r:id="rId16" o:title=""/>
          </v:shape>
          <o:OLEObject Type="Embed" ProgID="Equation.DSMT4" ShapeID="_x0000_i1056" DrawAspect="Content" ObjectID="_1503819806" r:id="rId57"/>
        </w:object>
      </w:r>
      <w:r>
        <w:t xml:space="preserve"> and then we rotate the resulting frame about </w:t>
      </w:r>
      <w:r w:rsidRPr="00160C77">
        <w:rPr>
          <w:position w:val="-12"/>
        </w:rPr>
        <w:object w:dxaOrig="360" w:dyaOrig="400">
          <v:shape id="_x0000_i1057" type="#_x0000_t75" style="width:18.15pt;height:20.05pt" o:ole="">
            <v:imagedata r:id="rId25" o:title=""/>
          </v:shape>
          <o:OLEObject Type="Embed" ProgID="Equation.DSMT4" ShapeID="_x0000_i1057" DrawAspect="Content" ObjectID="_1503819807" r:id="rId58"/>
        </w:object>
      </w:r>
      <w:r>
        <w:t xml:space="preserve">by </w:t>
      </w:r>
      <w:r w:rsidRPr="00160C77">
        <w:rPr>
          <w:position w:val="-10"/>
        </w:rPr>
        <w:object w:dxaOrig="200" w:dyaOrig="320">
          <v:shape id="_x0000_i1058" type="#_x0000_t75" style="width:10pt;height:15.65pt" o:ole="">
            <v:imagedata r:id="rId12" o:title=""/>
          </v:shape>
          <o:OLEObject Type="Embed" ProgID="Equation.DSMT4" ShapeID="_x0000_i1058" DrawAspect="Content" ObjectID="_1503819808" r:id="rId59"/>
        </w:object>
      </w:r>
      <w:r>
        <w:t xml:space="preserve"> degrees. </w:t>
      </w:r>
      <w:r w:rsidR="00F2577F">
        <w:t>Therefore</w:t>
      </w:r>
      <w:r>
        <w:t xml:space="preserve">, this case must be Z-X Euler angles. </w:t>
      </w:r>
    </w:p>
    <w:p w:rsidR="00B42A93" w:rsidRDefault="001134E0" w:rsidP="001134E0">
      <w:pPr>
        <w:pStyle w:val="ListParagraph"/>
        <w:ind w:left="360"/>
      </w:pPr>
      <w:r>
        <w:t>T</w:t>
      </w:r>
      <w:r w:rsidR="0044449B">
        <w:t>he rotation matrix</w:t>
      </w:r>
      <w:r w:rsidR="00B42A93">
        <w:t xml:space="preserve"> </w:t>
      </w:r>
      <w:r w:rsidR="00B42A93" w:rsidRPr="006D69D8">
        <w:rPr>
          <w:position w:val="-12"/>
        </w:rPr>
        <w:object w:dxaOrig="360" w:dyaOrig="380">
          <v:shape id="_x0000_i1059" type="#_x0000_t75" style="width:18.15pt;height:18.8pt" o:ole="">
            <v:imagedata r:id="rId28" o:title=""/>
          </v:shape>
          <o:OLEObject Type="Embed" ProgID="Equation.DSMT4" ShapeID="_x0000_i1059" DrawAspect="Content" ObjectID="_1503819809" r:id="rId60"/>
        </w:object>
      </w:r>
      <w:r w:rsidR="00B42A93">
        <w:t xml:space="preserve"> </w:t>
      </w:r>
      <w:r>
        <w:t>changing</w:t>
      </w:r>
      <w:r w:rsidR="00B42A93">
        <w:t xml:space="preserve"> the description of vectors from </w:t>
      </w:r>
      <w:r w:rsidR="00B42A93" w:rsidRPr="00160C77">
        <w:rPr>
          <w:position w:val="-4"/>
        </w:rPr>
        <w:object w:dxaOrig="340" w:dyaOrig="300">
          <v:shape id="_x0000_i1060" type="#_x0000_t75" style="width:17.55pt;height:15.05pt" o:ole="">
            <v:imagedata r:id="rId30" o:title=""/>
          </v:shape>
          <o:OLEObject Type="Embed" ProgID="Equation.DSMT4" ShapeID="_x0000_i1060" DrawAspect="Content" ObjectID="_1503819810" r:id="rId61"/>
        </w:object>
      </w:r>
      <w:r w:rsidR="00B42A93">
        <w:t xml:space="preserve">to </w:t>
      </w:r>
      <w:r w:rsidR="00B42A93" w:rsidRPr="00160C77">
        <w:rPr>
          <w:position w:val="-4"/>
        </w:rPr>
        <w:object w:dxaOrig="340" w:dyaOrig="300">
          <v:shape id="_x0000_i1061" type="#_x0000_t75" style="width:17.55pt;height:15.05pt" o:ole="">
            <v:imagedata r:id="rId8" o:title=""/>
          </v:shape>
          <o:OLEObject Type="Embed" ProgID="Equation.DSMT4" ShapeID="_x0000_i1061" DrawAspect="Content" ObjectID="_1503819811" r:id="rId62"/>
        </w:object>
      </w:r>
      <w:r>
        <w:t>is as below</w:t>
      </w:r>
      <w:r w:rsidR="00B42A93">
        <w:t>:</w:t>
      </w:r>
    </w:p>
    <w:p w:rsidR="00B42A93" w:rsidRDefault="00B42A93" w:rsidP="00B42A93">
      <w:pPr>
        <w:pStyle w:val="MTDisplayEquation"/>
      </w:pPr>
      <w:r>
        <w:tab/>
      </w:r>
      <w:r w:rsidR="00F2577F" w:rsidRPr="00EA2837">
        <w:rPr>
          <w:position w:val="-162"/>
        </w:rPr>
        <w:object w:dxaOrig="4380" w:dyaOrig="2620">
          <v:shape id="_x0000_i1062" type="#_x0000_t75" style="width:219.15pt;height:131.5pt" o:ole="">
            <v:imagedata r:id="rId63" o:title=""/>
          </v:shape>
          <o:OLEObject Type="Embed" ProgID="Equation.DSMT4" ShapeID="_x0000_i1062" DrawAspect="Content" ObjectID="_1503819812" r:id="rId64"/>
        </w:object>
      </w:r>
      <w:r>
        <w:t xml:space="preserve"> </w:t>
      </w:r>
      <w:r>
        <w:tab/>
      </w:r>
      <w:r w:rsidR="00DD7DAA">
        <w:t xml:space="preserve"> </w:t>
      </w:r>
      <w:r w:rsidR="00DD7DAA">
        <w:fldChar w:fldCharType="begin"/>
      </w:r>
      <w:r w:rsidR="00DD7DAA">
        <w:instrText xml:space="preserve"> MACROBUTTON MTPlaceRef \* MERGEFORMAT </w:instrText>
      </w:r>
      <w:r w:rsidR="00DD7DAA">
        <w:fldChar w:fldCharType="begin"/>
      </w:r>
      <w:r w:rsidR="00DD7DAA">
        <w:instrText xml:space="preserve"> SEQ MTEqn \h \* MERGEFORMAT </w:instrText>
      </w:r>
      <w:r w:rsidR="00DD7DAA">
        <w:fldChar w:fldCharType="end"/>
      </w:r>
      <w:r w:rsidR="00DD7DAA">
        <w:instrText>(</w:instrText>
      </w:r>
      <w:r w:rsidR="00E419DC">
        <w:fldChar w:fldCharType="begin"/>
      </w:r>
      <w:r w:rsidR="00E419DC">
        <w:instrText xml:space="preserve"> SEQ MTSec \c \* Arabic \* MERGEFORMAT </w:instrText>
      </w:r>
      <w:r w:rsidR="00E419DC">
        <w:fldChar w:fldCharType="separate"/>
      </w:r>
      <w:r w:rsidR="00BC63CC">
        <w:rPr>
          <w:noProof/>
        </w:rPr>
        <w:instrText>2</w:instrText>
      </w:r>
      <w:r w:rsidR="00E419DC">
        <w:rPr>
          <w:noProof/>
        </w:rPr>
        <w:fldChar w:fldCharType="end"/>
      </w:r>
      <w:r w:rsidR="00DD7DAA">
        <w:instrText>.</w:instrText>
      </w:r>
      <w:r w:rsidR="00E419DC">
        <w:fldChar w:fldCharType="begin"/>
      </w:r>
      <w:r w:rsidR="00E419DC">
        <w:instrText xml:space="preserve"> SEQ MTEqn \c \* Arabic \* MERGEFORMAT </w:instrText>
      </w:r>
      <w:r w:rsidR="00E419DC">
        <w:fldChar w:fldCharType="separate"/>
      </w:r>
      <w:r w:rsidR="00BC63CC">
        <w:rPr>
          <w:noProof/>
        </w:rPr>
        <w:instrText>1</w:instrText>
      </w:r>
      <w:r w:rsidR="00E419DC">
        <w:rPr>
          <w:noProof/>
        </w:rPr>
        <w:fldChar w:fldCharType="end"/>
      </w:r>
      <w:r w:rsidR="00DD7DAA">
        <w:instrText>)</w:instrText>
      </w:r>
      <w:r w:rsidR="00DD7DAA">
        <w:fldChar w:fldCharType="end"/>
      </w:r>
    </w:p>
    <w:p w:rsidR="00B42A93" w:rsidRDefault="005710BF" w:rsidP="005710BF">
      <w:pPr>
        <w:ind w:left="360"/>
      </w:pPr>
      <w:r>
        <w:t>b)</w:t>
      </w:r>
      <w:r>
        <w:tab/>
        <w:t xml:space="preserve">If </w:t>
      </w:r>
      <w:r w:rsidRPr="00160C77">
        <w:rPr>
          <w:position w:val="-10"/>
        </w:rPr>
        <w:object w:dxaOrig="740" w:dyaOrig="360">
          <v:shape id="_x0000_i1063" type="#_x0000_t75" style="width:36.95pt;height:18.15pt" o:ole="">
            <v:imagedata r:id="rId18" o:title=""/>
          </v:shape>
          <o:OLEObject Type="Embed" ProgID="Equation.DSMT4" ShapeID="_x0000_i1063" DrawAspect="Content" ObjectID="_1503819813" r:id="rId65"/>
        </w:object>
      </w:r>
      <w:r>
        <w:t xml:space="preserve"> </w:t>
      </w:r>
      <w:proofErr w:type="gramStart"/>
      <w:r>
        <w:t xml:space="preserve">and </w:t>
      </w:r>
      <w:proofErr w:type="gramEnd"/>
      <w:r w:rsidRPr="00160C77">
        <w:rPr>
          <w:position w:val="-6"/>
        </w:rPr>
        <w:object w:dxaOrig="740" w:dyaOrig="320">
          <v:shape id="_x0000_i1064" type="#_x0000_t75" style="width:36.95pt;height:15.65pt" o:ole="">
            <v:imagedata r:id="rId20" o:title=""/>
          </v:shape>
          <o:OLEObject Type="Embed" ProgID="Equation.DSMT4" ShapeID="_x0000_i1064" DrawAspect="Content" ObjectID="_1503819814" r:id="rId66"/>
        </w:object>
      </w:r>
      <w:r w:rsidR="00C42B1D">
        <w:t xml:space="preserve">, the matrix </w:t>
      </w:r>
      <w:r w:rsidR="00C42B1D" w:rsidRPr="006D69D8">
        <w:rPr>
          <w:position w:val="-12"/>
        </w:rPr>
        <w:object w:dxaOrig="360" w:dyaOrig="380">
          <v:shape id="_x0000_i1065" type="#_x0000_t75" style="width:18.15pt;height:18.8pt" o:ole="">
            <v:imagedata r:id="rId28" o:title=""/>
          </v:shape>
          <o:OLEObject Type="Embed" ProgID="Equation.DSMT4" ShapeID="_x0000_i1065" DrawAspect="Content" ObjectID="_1503819815" r:id="rId67"/>
        </w:object>
      </w:r>
      <w:r w:rsidR="00C42B1D">
        <w:t xml:space="preserve"> would be:</w:t>
      </w:r>
    </w:p>
    <w:p w:rsidR="00B42A93" w:rsidRDefault="00DD7DAA" w:rsidP="00DD7DAA">
      <w:pPr>
        <w:pStyle w:val="MTDisplayEquation"/>
      </w:pPr>
      <w:r>
        <w:lastRenderedPageBreak/>
        <w:tab/>
      </w:r>
      <w:r w:rsidR="006D376C" w:rsidRPr="00DD7DAA">
        <w:rPr>
          <w:position w:val="-160"/>
        </w:rPr>
        <w:object w:dxaOrig="5500" w:dyaOrig="3320">
          <v:shape id="_x0000_i1066" type="#_x0000_t75" style="width:275.5pt;height:165.9pt" o:ole="">
            <v:imagedata r:id="rId68" o:title=""/>
          </v:shape>
          <o:OLEObject Type="Embed" ProgID="Equation.DSMT4" ShapeID="_x0000_i1066" DrawAspect="Content" ObjectID="_1503819816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419DC">
        <w:fldChar w:fldCharType="begin"/>
      </w:r>
      <w:r w:rsidR="00E419DC">
        <w:instrText xml:space="preserve"> SEQ MTSec \c \* Arabic \* MERGEFORMAT </w:instrText>
      </w:r>
      <w:r w:rsidR="00E419DC">
        <w:fldChar w:fldCharType="separate"/>
      </w:r>
      <w:r w:rsidR="00BC63CC">
        <w:rPr>
          <w:noProof/>
        </w:rPr>
        <w:instrText>2</w:instrText>
      </w:r>
      <w:r w:rsidR="00E419DC">
        <w:rPr>
          <w:noProof/>
        </w:rPr>
        <w:fldChar w:fldCharType="end"/>
      </w:r>
      <w:r>
        <w:instrText>.</w:instrText>
      </w:r>
      <w:r w:rsidR="00E419DC">
        <w:fldChar w:fldCharType="begin"/>
      </w:r>
      <w:r w:rsidR="00E419DC">
        <w:instrText xml:space="preserve"> SEQ MTEqn \c \* Arabic \* MERGEFORMAT </w:instrText>
      </w:r>
      <w:r w:rsidR="00E419DC">
        <w:fldChar w:fldCharType="separate"/>
      </w:r>
      <w:r w:rsidR="00BC63CC">
        <w:rPr>
          <w:noProof/>
        </w:rPr>
        <w:instrText>2</w:instrText>
      </w:r>
      <w:r w:rsidR="00E419DC">
        <w:rPr>
          <w:noProof/>
        </w:rPr>
        <w:fldChar w:fldCharType="end"/>
      </w:r>
      <w:r>
        <w:instrText>)</w:instrText>
      </w:r>
      <w:r>
        <w:fldChar w:fldCharType="end"/>
      </w:r>
    </w:p>
    <w:p w:rsidR="00DD7DAA" w:rsidRDefault="00DD7DAA" w:rsidP="00DD7DAA">
      <w:pPr>
        <w:ind w:left="360"/>
      </w:pPr>
      <w:r>
        <w:t xml:space="preserve">c) </w:t>
      </w:r>
      <w:r>
        <w:tab/>
        <w:t xml:space="preserve">Because </w:t>
      </w:r>
      <w:r w:rsidRPr="00DD7DAA">
        <w:rPr>
          <w:position w:val="-18"/>
        </w:rPr>
        <w:object w:dxaOrig="2500" w:dyaOrig="480">
          <v:shape id="_x0000_i1067" type="#_x0000_t75" style="width:125.2pt;height:23.8pt" o:ole="">
            <v:imagedata r:id="rId70" o:title=""/>
          </v:shape>
          <o:OLEObject Type="Embed" ProgID="Equation.DSMT4" ShapeID="_x0000_i1067" DrawAspect="Content" ObjectID="_1503819817" r:id="rId71"/>
        </w:object>
      </w:r>
      <w:r>
        <w:t xml:space="preserve"> so </w:t>
      </w:r>
      <w:r w:rsidRPr="00DD7DAA">
        <w:rPr>
          <w:position w:val="-12"/>
        </w:rPr>
        <w:object w:dxaOrig="400" w:dyaOrig="400">
          <v:shape id="_x0000_i1068" type="#_x0000_t75" style="width:20.05pt;height:20.05pt" o:ole="">
            <v:imagedata r:id="rId72" o:title=""/>
          </v:shape>
          <o:OLEObject Type="Embed" ProgID="Equation.DSMT4" ShapeID="_x0000_i1068" DrawAspect="Content" ObjectID="_1503819818" r:id="rId73"/>
        </w:object>
      </w:r>
      <w:r>
        <w:t>would be:</w:t>
      </w:r>
    </w:p>
    <w:p w:rsidR="00DD7DAA" w:rsidRDefault="00DD7DAA" w:rsidP="00DD7DAA">
      <w:pPr>
        <w:pStyle w:val="MTDisplayEquation"/>
      </w:pPr>
      <w:r>
        <w:tab/>
      </w:r>
      <w:r w:rsidRPr="00DD7DAA">
        <w:rPr>
          <w:position w:val="-104"/>
        </w:rPr>
        <w:object w:dxaOrig="1380" w:dyaOrig="2200">
          <v:shape id="_x0000_i1069" type="#_x0000_t75" style="width:68.85pt;height:110.2pt" o:ole="">
            <v:imagedata r:id="rId74" o:title=""/>
          </v:shape>
          <o:OLEObject Type="Embed" ProgID="Equation.DSMT4" ShapeID="_x0000_i1069" DrawAspect="Content" ObjectID="_1503819819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419DC">
        <w:fldChar w:fldCharType="begin"/>
      </w:r>
      <w:r w:rsidR="00E419DC">
        <w:instrText xml:space="preserve"> SEQ MTSec \c \* Arabic \* MERGEFORMAT </w:instrText>
      </w:r>
      <w:r w:rsidR="00E419DC">
        <w:fldChar w:fldCharType="separate"/>
      </w:r>
      <w:r w:rsidR="00BC63CC">
        <w:rPr>
          <w:noProof/>
        </w:rPr>
        <w:instrText>2</w:instrText>
      </w:r>
      <w:r w:rsidR="00E419DC">
        <w:rPr>
          <w:noProof/>
        </w:rPr>
        <w:fldChar w:fldCharType="end"/>
      </w:r>
      <w:r>
        <w:instrText>.</w:instrText>
      </w:r>
      <w:r w:rsidR="00E419DC">
        <w:fldChar w:fldCharType="begin"/>
      </w:r>
      <w:r w:rsidR="00E419DC">
        <w:instrText xml:space="preserve"> SEQ MTEqn \c \* Arabic \* MERGEFORMAT </w:instrText>
      </w:r>
      <w:r w:rsidR="00E419DC">
        <w:fldChar w:fldCharType="separate"/>
      </w:r>
      <w:r w:rsidR="00BC63CC">
        <w:rPr>
          <w:noProof/>
        </w:rPr>
        <w:instrText>3</w:instrText>
      </w:r>
      <w:r w:rsidR="00E419DC">
        <w:rPr>
          <w:noProof/>
        </w:rPr>
        <w:fldChar w:fldCharType="end"/>
      </w:r>
      <w:r>
        <w:instrText>)</w:instrText>
      </w:r>
      <w:r>
        <w:fldChar w:fldCharType="end"/>
      </w:r>
    </w:p>
    <w:p w:rsidR="00FA1E89" w:rsidRDefault="00146DE2" w:rsidP="00FA1E89">
      <w:pPr>
        <w:pStyle w:val="ListParagraph"/>
        <w:numPr>
          <w:ilvl w:val="0"/>
          <w:numId w:val="17"/>
        </w:numPr>
        <w:ind w:left="360"/>
      </w:pPr>
      <w:r>
        <w:fldChar w:fldCharType="begin"/>
      </w:r>
      <w:r>
        <w:instrText xml:space="preserve"> MACROBUTTON MTEditEquationSection2 </w:instrText>
      </w:r>
      <w:r w:rsidRPr="00146DE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FA1E89">
        <w:t xml:space="preserve">We have </w:t>
      </w:r>
      <w:r w:rsidR="008B63DB" w:rsidRPr="008B63DB">
        <w:rPr>
          <w:position w:val="-32"/>
        </w:rPr>
        <w:object w:dxaOrig="2900" w:dyaOrig="760">
          <v:shape id="_x0000_i1070" type="#_x0000_t75" style="width:144.65pt;height:37.55pt" o:ole="">
            <v:imagedata r:id="rId76" o:title=""/>
          </v:shape>
          <o:OLEObject Type="Embed" ProgID="Equation.DSMT4" ShapeID="_x0000_i1070" DrawAspect="Content" ObjectID="_1503819820" r:id="rId77"/>
        </w:object>
      </w:r>
      <w:r w:rsidR="00FA1E89">
        <w:t xml:space="preserve"> so:</w:t>
      </w:r>
    </w:p>
    <w:p w:rsidR="00FA1E89" w:rsidRDefault="00FA1E89" w:rsidP="00FA1E89">
      <w:pPr>
        <w:pStyle w:val="MTDisplayEquation"/>
      </w:pPr>
      <w:r>
        <w:tab/>
      </w:r>
      <w:r w:rsidR="008B63DB" w:rsidRPr="00FA1E89">
        <w:rPr>
          <w:position w:val="-144"/>
        </w:rPr>
        <w:object w:dxaOrig="4500" w:dyaOrig="3000">
          <v:shape id="_x0000_i1071" type="#_x0000_t75" style="width:224.75pt;height:150.25pt" o:ole="">
            <v:imagedata r:id="rId78" o:title=""/>
          </v:shape>
          <o:OLEObject Type="Embed" ProgID="Equation.DSMT4" ShapeID="_x0000_i1071" DrawAspect="Content" ObjectID="_1503819821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419DC">
        <w:fldChar w:fldCharType="begin"/>
      </w:r>
      <w:r w:rsidR="00E419DC">
        <w:instrText xml:space="preserve"> SEQ MTSec \c \* Arabic \* MERGEFORMAT </w:instrText>
      </w:r>
      <w:r w:rsidR="00E419DC">
        <w:fldChar w:fldCharType="separate"/>
      </w:r>
      <w:r w:rsidR="00BC63CC">
        <w:rPr>
          <w:noProof/>
        </w:rPr>
        <w:instrText>3</w:instrText>
      </w:r>
      <w:r w:rsidR="00E419DC">
        <w:rPr>
          <w:noProof/>
        </w:rPr>
        <w:fldChar w:fldCharType="end"/>
      </w:r>
      <w:r>
        <w:instrText>.</w:instrText>
      </w:r>
      <w:r w:rsidR="00E419DC">
        <w:fldChar w:fldCharType="begin"/>
      </w:r>
      <w:r w:rsidR="00E419DC">
        <w:instrText xml:space="preserve"> SEQ MTEqn \c \* Arabic \* MERGEFORMAT </w:instrText>
      </w:r>
      <w:r w:rsidR="00E419DC">
        <w:fldChar w:fldCharType="separate"/>
      </w:r>
      <w:r w:rsidR="00BC63CC">
        <w:rPr>
          <w:noProof/>
        </w:rPr>
        <w:instrText>1</w:instrText>
      </w:r>
      <w:r w:rsidR="00E419DC">
        <w:rPr>
          <w:noProof/>
        </w:rPr>
        <w:fldChar w:fldCharType="end"/>
      </w:r>
      <w:r>
        <w:instrText>)</w:instrText>
      </w:r>
      <w:r>
        <w:fldChar w:fldCharType="end"/>
      </w:r>
    </w:p>
    <w:p w:rsidR="00FF5D9C" w:rsidRPr="00FF5D9C" w:rsidRDefault="006D376C" w:rsidP="00FF5D9C">
      <w:pPr>
        <w:ind w:left="360"/>
      </w:pPr>
      <w:r>
        <w:t>In conclusion</w:t>
      </w:r>
      <w:r w:rsidR="00FF5D9C">
        <w:t xml:space="preserve">: </w:t>
      </w:r>
      <w:r w:rsidR="00FF5D9C" w:rsidRPr="00FF5D9C">
        <w:rPr>
          <w:position w:val="-48"/>
        </w:rPr>
        <w:object w:dxaOrig="1219" w:dyaOrig="1080">
          <v:shape id="_x0000_i1072" type="#_x0000_t75" style="width:60.75pt;height:53.85pt" o:ole="">
            <v:imagedata r:id="rId80" o:title=""/>
          </v:shape>
          <o:OLEObject Type="Embed" ProgID="Equation.DSMT4" ShapeID="_x0000_i1072" DrawAspect="Content" ObjectID="_1503819822" r:id="rId81"/>
        </w:object>
      </w:r>
      <w:r w:rsidR="00FF5D9C">
        <w:t xml:space="preserve"> </w:t>
      </w:r>
    </w:p>
    <w:p w:rsidR="00FA1E89" w:rsidRPr="00FA1E89" w:rsidRDefault="00FA1E89" w:rsidP="00FA1E89">
      <w:pPr>
        <w:ind w:left="360"/>
      </w:pPr>
    </w:p>
    <w:p w:rsidR="00DD7DAA" w:rsidRDefault="00146DE2" w:rsidP="00146DE2">
      <w:pPr>
        <w:pStyle w:val="ListParagraph"/>
        <w:numPr>
          <w:ilvl w:val="0"/>
          <w:numId w:val="17"/>
        </w:numPr>
        <w:ind w:left="360"/>
      </w:pPr>
      <w:r>
        <w:fldChar w:fldCharType="begin"/>
      </w:r>
      <w:r>
        <w:instrText xml:space="preserve"> MACROBUTTON MTEditEquationSection2 </w:instrText>
      </w:r>
      <w:r w:rsidRPr="00146DE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>
        <w:t>a)</w:t>
      </w:r>
      <w:r>
        <w:tab/>
      </w:r>
    </w:p>
    <w:p w:rsidR="00146DE2" w:rsidRDefault="00146DE2" w:rsidP="00146DE2">
      <w:pPr>
        <w:pStyle w:val="MTDisplayEquation"/>
      </w:pPr>
      <w:r>
        <w:tab/>
      </w:r>
      <w:r w:rsidRPr="00146DE2">
        <w:rPr>
          <w:position w:val="-98"/>
        </w:rPr>
        <w:object w:dxaOrig="3920" w:dyaOrig="2079">
          <v:shape id="_x0000_i1073" type="#_x0000_t75" style="width:195.95pt;height:104.55pt" o:ole="">
            <v:imagedata r:id="rId82" o:title=""/>
          </v:shape>
          <o:OLEObject Type="Embed" ProgID="Equation.DSMT4" ShapeID="_x0000_i1073" DrawAspect="Content" ObjectID="_1503819823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46DE2" w:rsidRDefault="00846C8B" w:rsidP="00146DE2">
      <w:pPr>
        <w:ind w:left="360"/>
      </w:pPr>
      <w:r>
        <w:t>If</w:t>
      </w:r>
      <w:r w:rsidR="00146DE2" w:rsidRPr="00146DE2">
        <w:t xml:space="preserve"> R is a </w:t>
      </w:r>
      <w:r>
        <w:t xml:space="preserve">rotation matrix, </w:t>
      </w:r>
      <w:r w:rsidR="00146DE2" w:rsidRPr="00146DE2">
        <w:t xml:space="preserve">it </w:t>
      </w:r>
      <w:r>
        <w:t>will have</w:t>
      </w:r>
      <w:r w:rsidR="00146DE2" w:rsidRPr="00146DE2">
        <w:t xml:space="preserve"> follow</w:t>
      </w:r>
      <w:r>
        <w:t>ing</w:t>
      </w:r>
      <w:r w:rsidR="00146DE2" w:rsidRPr="00146DE2">
        <w:t xml:space="preserve"> properties:</w:t>
      </w:r>
    </w:p>
    <w:p w:rsidR="00146DE2" w:rsidRDefault="00146DE2" w:rsidP="00146DE2">
      <w:pPr>
        <w:pStyle w:val="MTDisplayEquation"/>
      </w:pPr>
      <w:r>
        <w:tab/>
      </w:r>
      <w:r w:rsidRPr="00146DE2">
        <w:rPr>
          <w:position w:val="-16"/>
        </w:rPr>
        <w:object w:dxaOrig="1200" w:dyaOrig="480">
          <v:shape id="_x0000_i1074" type="#_x0000_t75" style="width:60.1pt;height:23.8pt" o:ole="">
            <v:imagedata r:id="rId84" o:title=""/>
          </v:shape>
          <o:OLEObject Type="Embed" ProgID="Equation.DSMT4" ShapeID="_x0000_i1074" DrawAspect="Content" ObjectID="_1503819824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46DE2" w:rsidRDefault="00146DE2" w:rsidP="00146DE2">
      <w:pPr>
        <w:ind w:left="360"/>
      </w:pPr>
      <w:r>
        <w:t>We have:</w:t>
      </w:r>
    </w:p>
    <w:p w:rsidR="00146DE2" w:rsidRDefault="00146DE2" w:rsidP="00146DE2">
      <w:pPr>
        <w:pStyle w:val="MTDisplayEquation"/>
      </w:pPr>
      <w:r>
        <w:lastRenderedPageBreak/>
        <w:tab/>
      </w:r>
      <w:r w:rsidRPr="00146DE2">
        <w:rPr>
          <w:position w:val="-98"/>
        </w:rPr>
        <w:object w:dxaOrig="4180" w:dyaOrig="2079">
          <v:shape id="_x0000_i1075" type="#_x0000_t75" style="width:209.1pt;height:104.55pt" o:ole="">
            <v:imagedata r:id="rId86" o:title=""/>
          </v:shape>
          <o:OLEObject Type="Embed" ProgID="Equation.DSMT4" ShapeID="_x0000_i1075" DrawAspect="Content" ObjectID="_1503819825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46DE2" w:rsidRDefault="00146DE2" w:rsidP="00146DE2">
      <w:pPr>
        <w:ind w:left="360"/>
      </w:pPr>
      <w:r>
        <w:t xml:space="preserve">Inverse of </w:t>
      </w:r>
      <w:r w:rsidR="00D76605">
        <w:t>matrix</w:t>
      </w:r>
      <w:r w:rsidRPr="00146DE2">
        <w:rPr>
          <w:position w:val="-4"/>
        </w:rPr>
        <w:object w:dxaOrig="340" w:dyaOrig="300">
          <v:shape id="_x0000_i1076" type="#_x0000_t75" style="width:17.55pt;height:15.05pt" o:ole="">
            <v:imagedata r:id="rId88" o:title=""/>
          </v:shape>
          <o:OLEObject Type="Embed" ProgID="Equation.DSMT4" ShapeID="_x0000_i1076" DrawAspect="Content" ObjectID="_1503819826" r:id="rId89"/>
        </w:object>
      </w:r>
      <w:r>
        <w:t xml:space="preserve"> :</w:t>
      </w:r>
    </w:p>
    <w:p w:rsidR="00146DE2" w:rsidRDefault="00146DE2" w:rsidP="00146DE2">
      <w:pPr>
        <w:pStyle w:val="MTDisplayEquation"/>
      </w:pPr>
      <w:r>
        <w:tab/>
      </w:r>
      <w:r w:rsidRPr="00146DE2">
        <w:rPr>
          <w:position w:val="-214"/>
        </w:rPr>
        <w:object w:dxaOrig="4620" w:dyaOrig="4400">
          <v:shape id="_x0000_i1077" type="#_x0000_t75" style="width:231.05pt;height:219.75pt" o:ole="">
            <v:imagedata r:id="rId90" o:title=""/>
          </v:shape>
          <o:OLEObject Type="Embed" ProgID="Equation.DSMT4" ShapeID="_x0000_i1077" DrawAspect="Content" ObjectID="_1503819827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146DE2" w:rsidRDefault="00146DE2" w:rsidP="00146DE2">
      <w:pPr>
        <w:ind w:left="360"/>
      </w:pPr>
      <w:r>
        <w:t>So R is a rotation matrix.</w:t>
      </w:r>
    </w:p>
    <w:p w:rsidR="00146DE2" w:rsidRDefault="00146DE2" w:rsidP="00146DE2">
      <w:pPr>
        <w:ind w:left="360"/>
      </w:pPr>
    </w:p>
    <w:p w:rsidR="00146DE2" w:rsidRDefault="00146DE2" w:rsidP="00146DE2">
      <w:pPr>
        <w:pStyle w:val="ListParagraph"/>
        <w:numPr>
          <w:ilvl w:val="0"/>
          <w:numId w:val="11"/>
        </w:numPr>
      </w:pPr>
      <w:r w:rsidRPr="00146DE2">
        <w:t xml:space="preserve">We call the unit vector that defines this axis rotation </w:t>
      </w:r>
      <w:proofErr w:type="gramStart"/>
      <w:r w:rsidRPr="00146DE2">
        <w:t xml:space="preserve">is </w:t>
      </w:r>
      <w:proofErr w:type="gramEnd"/>
      <w:r w:rsidRPr="00146DE2">
        <w:rPr>
          <w:position w:val="-4"/>
        </w:rPr>
        <w:object w:dxaOrig="260" w:dyaOrig="320">
          <v:shape id="_x0000_i1078" type="#_x0000_t75" style="width:12.5pt;height:15.65pt" o:ole="">
            <v:imagedata r:id="rId92" o:title=""/>
          </v:shape>
          <o:OLEObject Type="Embed" ProgID="Equation.DSMT4" ShapeID="_x0000_i1078" DrawAspect="Content" ObjectID="_1503819828" r:id="rId93"/>
        </w:object>
      </w:r>
      <w:r>
        <w:t xml:space="preserve">, </w:t>
      </w:r>
      <w:r w:rsidRPr="00146DE2">
        <w:t>and the angle of rotation is</w:t>
      </w:r>
      <w:r w:rsidRPr="00146DE2">
        <w:rPr>
          <w:position w:val="-10"/>
        </w:rPr>
        <w:object w:dxaOrig="220" w:dyaOrig="260">
          <v:shape id="_x0000_i1079" type="#_x0000_t75" style="width:11.25pt;height:12.5pt" o:ole="">
            <v:imagedata r:id="rId94" o:title=""/>
          </v:shape>
          <o:OLEObject Type="Embed" ProgID="Equation.DSMT4" ShapeID="_x0000_i1079" DrawAspect="Content" ObjectID="_1503819829" r:id="rId95"/>
        </w:object>
      </w:r>
      <w:r w:rsidRPr="00146DE2">
        <w:t>.</w:t>
      </w:r>
    </w:p>
    <w:p w:rsidR="00146DE2" w:rsidRDefault="00146DE2" w:rsidP="00146DE2">
      <w:pPr>
        <w:ind w:left="360"/>
      </w:pPr>
      <w:r>
        <w:t>We have:</w:t>
      </w:r>
    </w:p>
    <w:p w:rsidR="00146DE2" w:rsidRDefault="00146DE2" w:rsidP="00146DE2">
      <w:pPr>
        <w:pStyle w:val="MTDisplayEquation"/>
      </w:pPr>
      <w:r>
        <w:tab/>
      </w:r>
      <w:r w:rsidR="00DC0BBC" w:rsidRPr="00DC0BBC">
        <w:rPr>
          <w:position w:val="-90"/>
        </w:rPr>
        <w:object w:dxaOrig="4340" w:dyaOrig="1920">
          <v:shape id="_x0000_i1080" type="#_x0000_t75" style="width:216.65pt;height:95.8pt" o:ole="">
            <v:imagedata r:id="rId96" o:title=""/>
          </v:shape>
          <o:OLEObject Type="Embed" ProgID="Equation.DSMT4" ShapeID="_x0000_i1080" DrawAspect="Content" ObjectID="_1503819830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46DE2" w:rsidRDefault="00DC0BBC" w:rsidP="00146DE2">
      <w:pPr>
        <w:ind w:left="360"/>
      </w:pPr>
      <w:r>
        <w:t>And:</w:t>
      </w:r>
    </w:p>
    <w:p w:rsidR="00DC0BBC" w:rsidRDefault="00DC0BBC" w:rsidP="00DC0BBC">
      <w:pPr>
        <w:pStyle w:val="MTDisplayEquation"/>
      </w:pPr>
      <w:r>
        <w:tab/>
      </w:r>
      <w:r w:rsidRPr="00DC0BBC">
        <w:rPr>
          <w:position w:val="-154"/>
        </w:rPr>
        <w:object w:dxaOrig="4480" w:dyaOrig="3200">
          <v:shape id="_x0000_i1081" type="#_x0000_t75" style="width:224.15pt;height:159.65pt" o:ole="">
            <v:imagedata r:id="rId98" o:title=""/>
          </v:shape>
          <o:OLEObject Type="Embed" ProgID="Equation.DSMT4" ShapeID="_x0000_i1081" DrawAspect="Content" ObjectID="_1503819831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13003"/>
      <w:r>
        <w:instrText>(</w:instrText>
      </w:r>
      <w:fldSimple w:instr=" SEQ MTSec \c \* Arabic \* MERGEFORMAT ">
        <w:r w:rsidR="00BC63CC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BC63CC">
          <w:rPr>
            <w:noProof/>
          </w:rPr>
          <w:instrText>6</w:instrText>
        </w:r>
      </w:fldSimple>
      <w:r>
        <w:instrText>)</w:instrText>
      </w:r>
      <w:bookmarkEnd w:id="1"/>
      <w:r>
        <w:fldChar w:fldCharType="end"/>
      </w:r>
    </w:p>
    <w:p w:rsidR="00DC0BBC" w:rsidRDefault="00DC0BBC" w:rsidP="00146DE2">
      <w:pPr>
        <w:ind w:left="360"/>
      </w:pPr>
      <w:proofErr w:type="gramStart"/>
      <w:r>
        <w:t xml:space="preserve">From </w:t>
      </w:r>
      <w:proofErr w:type="gramEnd"/>
      <w:r>
        <w:fldChar w:fldCharType="begin"/>
      </w:r>
      <w:r>
        <w:instrText xml:space="preserve"> GOTOBUTTON ZEqnNum613003  \* MERGEFORMAT </w:instrText>
      </w:r>
      <w:r w:rsidR="00E419DC">
        <w:fldChar w:fldCharType="begin"/>
      </w:r>
      <w:r w:rsidR="00E419DC">
        <w:instrText xml:space="preserve"> REF ZEqnNum613003 \* Charformat \! \* MERGEFORMAT </w:instrText>
      </w:r>
      <w:r w:rsidR="00E419DC">
        <w:fldChar w:fldCharType="separate"/>
      </w:r>
      <w:r w:rsidR="00BC63CC">
        <w:instrText>(4.6)</w:instrText>
      </w:r>
      <w:r w:rsidR="00E419DC">
        <w:fldChar w:fldCharType="end"/>
      </w:r>
      <w:r>
        <w:fldChar w:fldCharType="end"/>
      </w:r>
      <w:r>
        <w:t>, with Euler parameters, we have:</w:t>
      </w:r>
    </w:p>
    <w:p w:rsidR="00DC0BBC" w:rsidRDefault="00DC0BBC" w:rsidP="00DC0BBC">
      <w:pPr>
        <w:ind w:left="360"/>
        <w:jc w:val="center"/>
      </w:pPr>
      <w:r w:rsidRPr="00DC0BBC">
        <w:rPr>
          <w:position w:val="-128"/>
        </w:rPr>
        <w:object w:dxaOrig="3060" w:dyaOrig="2680">
          <v:shape id="_x0000_i1082" type="#_x0000_t75" style="width:152.75pt;height:134pt" o:ole="">
            <v:imagedata r:id="rId100" o:title=""/>
          </v:shape>
          <o:OLEObject Type="Embed" ProgID="Equation.DSMT4" ShapeID="_x0000_i1082" DrawAspect="Content" ObjectID="_1503819832" r:id="rId101"/>
        </w:object>
      </w:r>
    </w:p>
    <w:p w:rsidR="00DC0BBC" w:rsidRPr="005B0FB1" w:rsidRDefault="00DC0BBC" w:rsidP="00DC0BBC">
      <w:pPr>
        <w:ind w:left="360"/>
      </w:pPr>
    </w:p>
    <w:sectPr w:rsidR="00DC0BBC" w:rsidRPr="005B0FB1" w:rsidSect="00D05E94">
      <w:footerReference w:type="default" r:id="rId102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DC" w:rsidRDefault="00E419DC" w:rsidP="00D05E94">
      <w:r>
        <w:separator/>
      </w:r>
    </w:p>
  </w:endnote>
  <w:endnote w:type="continuationSeparator" w:id="0">
    <w:p w:rsidR="00E419DC" w:rsidRDefault="00E419DC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E94" w:rsidRDefault="00D05E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C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5E94" w:rsidRDefault="00D05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DC" w:rsidRDefault="00E419DC" w:rsidP="00D05E94">
      <w:r>
        <w:separator/>
      </w:r>
    </w:p>
  </w:footnote>
  <w:footnote w:type="continuationSeparator" w:id="0">
    <w:p w:rsidR="00E419DC" w:rsidRDefault="00E419DC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7F0BD4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379EA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5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4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  <w:num w:numId="15">
    <w:abstractNumId w:val="7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343A"/>
    <w:rsid w:val="00024022"/>
    <w:rsid w:val="00032717"/>
    <w:rsid w:val="00047E9D"/>
    <w:rsid w:val="000B30B7"/>
    <w:rsid w:val="001134E0"/>
    <w:rsid w:val="00131AC7"/>
    <w:rsid w:val="0014184E"/>
    <w:rsid w:val="001453C5"/>
    <w:rsid w:val="00146DE2"/>
    <w:rsid w:val="00160C77"/>
    <w:rsid w:val="00173189"/>
    <w:rsid w:val="00236E8A"/>
    <w:rsid w:val="002A0055"/>
    <w:rsid w:val="003D6125"/>
    <w:rsid w:val="0044449B"/>
    <w:rsid w:val="004547B1"/>
    <w:rsid w:val="00460D33"/>
    <w:rsid w:val="0050186E"/>
    <w:rsid w:val="00542067"/>
    <w:rsid w:val="00554310"/>
    <w:rsid w:val="00563B70"/>
    <w:rsid w:val="005710BF"/>
    <w:rsid w:val="005A6BC5"/>
    <w:rsid w:val="005B0FB1"/>
    <w:rsid w:val="006154C8"/>
    <w:rsid w:val="006A1C3B"/>
    <w:rsid w:val="006A26EF"/>
    <w:rsid w:val="006A3F65"/>
    <w:rsid w:val="006C1120"/>
    <w:rsid w:val="006C5A97"/>
    <w:rsid w:val="006D376C"/>
    <w:rsid w:val="006D69D8"/>
    <w:rsid w:val="006E43BB"/>
    <w:rsid w:val="00743859"/>
    <w:rsid w:val="00772A4F"/>
    <w:rsid w:val="007B647E"/>
    <w:rsid w:val="00846C8B"/>
    <w:rsid w:val="00864F38"/>
    <w:rsid w:val="00865CBF"/>
    <w:rsid w:val="0088229E"/>
    <w:rsid w:val="0088500C"/>
    <w:rsid w:val="00896C6A"/>
    <w:rsid w:val="008B63DB"/>
    <w:rsid w:val="008F4AA3"/>
    <w:rsid w:val="00925696"/>
    <w:rsid w:val="009444EF"/>
    <w:rsid w:val="00945F14"/>
    <w:rsid w:val="00992C3B"/>
    <w:rsid w:val="00AC4EB7"/>
    <w:rsid w:val="00B42744"/>
    <w:rsid w:val="00B42A93"/>
    <w:rsid w:val="00B66431"/>
    <w:rsid w:val="00B827B6"/>
    <w:rsid w:val="00BC63CC"/>
    <w:rsid w:val="00BF40E7"/>
    <w:rsid w:val="00C14258"/>
    <w:rsid w:val="00C35305"/>
    <w:rsid w:val="00C42B1D"/>
    <w:rsid w:val="00C77499"/>
    <w:rsid w:val="00D05E94"/>
    <w:rsid w:val="00D159FC"/>
    <w:rsid w:val="00D76605"/>
    <w:rsid w:val="00D94DD0"/>
    <w:rsid w:val="00DC0BBC"/>
    <w:rsid w:val="00DD7DAA"/>
    <w:rsid w:val="00DE72D4"/>
    <w:rsid w:val="00E34900"/>
    <w:rsid w:val="00E419DC"/>
    <w:rsid w:val="00E62971"/>
    <w:rsid w:val="00E9388F"/>
    <w:rsid w:val="00EA2837"/>
    <w:rsid w:val="00F2577F"/>
    <w:rsid w:val="00F74975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70F5A-98CA-4E90-8806-05CF915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image" Target="media/image19.wmf"/><Relationship Id="rId68" Type="http://schemas.openxmlformats.org/officeDocument/2006/relationships/image" Target="media/image20.wmf"/><Relationship Id="rId84" Type="http://schemas.openxmlformats.org/officeDocument/2006/relationships/image" Target="media/image28.wmf"/><Relationship Id="rId89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40.bin"/><Relationship Id="rId74" Type="http://schemas.openxmlformats.org/officeDocument/2006/relationships/image" Target="media/image23.wmf"/><Relationship Id="rId79" Type="http://schemas.openxmlformats.org/officeDocument/2006/relationships/oleObject" Target="embeddings/oleObject47.bin"/><Relationship Id="rId87" Type="http://schemas.openxmlformats.org/officeDocument/2006/relationships/oleObject" Target="embeddings/oleObject51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6.bin"/><Relationship Id="rId82" Type="http://schemas.openxmlformats.org/officeDocument/2006/relationships/image" Target="media/image27.wmf"/><Relationship Id="rId90" Type="http://schemas.openxmlformats.org/officeDocument/2006/relationships/image" Target="media/image31.wmf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2.wmf"/><Relationship Id="rId80" Type="http://schemas.openxmlformats.org/officeDocument/2006/relationships/image" Target="media/image26.wmf"/><Relationship Id="rId85" Type="http://schemas.openxmlformats.org/officeDocument/2006/relationships/oleObject" Target="embeddings/oleObject50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1.bin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7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3.bin"/><Relationship Id="rId96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5.wmf"/><Relationship Id="rId81" Type="http://schemas.openxmlformats.org/officeDocument/2006/relationships/oleObject" Target="embeddings/oleObject48.bin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76" Type="http://schemas.openxmlformats.org/officeDocument/2006/relationships/image" Target="media/image24.wmf"/><Relationship Id="rId97" Type="http://schemas.openxmlformats.org/officeDocument/2006/relationships/oleObject" Target="embeddings/oleObject56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25176-0B4D-4BDB-A627-13CE2FC5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19</cp:revision>
  <cp:lastPrinted>2013-10-22T14:26:00Z</cp:lastPrinted>
  <dcterms:created xsi:type="dcterms:W3CDTF">2014-03-25T08:49:00Z</dcterms:created>
  <dcterms:modified xsi:type="dcterms:W3CDTF">2015-09-15T01:56:00Z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