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B9EB" w14:textId="7D5927E6" w:rsidR="006E4B35" w:rsidRDefault="00AC368B" w:rsidP="004A0974">
      <w:pPr>
        <w:pStyle w:val="1"/>
      </w:pPr>
      <w:r>
        <w:rPr>
          <w:rFonts w:hint="eastAsia"/>
        </w:rPr>
        <w:t>网络概念</w:t>
      </w:r>
    </w:p>
    <w:p w14:paraId="605C8DDA" w14:textId="2D591389" w:rsidR="00AC368B" w:rsidRDefault="00AC368B" w:rsidP="004A0974">
      <w:pPr>
        <w:pStyle w:val="2"/>
      </w:pPr>
      <w:r>
        <w:rPr>
          <w:rFonts w:hint="eastAsia"/>
        </w:rPr>
        <w:t>长连接与短链接</w:t>
      </w:r>
    </w:p>
    <w:p w14:paraId="4D4F2B89" w14:textId="35B80769" w:rsidR="00AC368B" w:rsidRPr="00AC368B" w:rsidRDefault="00AC368B" w:rsidP="004A0974">
      <w:pPr>
        <w:pStyle w:val="3"/>
        <w:rPr>
          <w:rFonts w:hint="eastAsia"/>
        </w:rPr>
      </w:pPr>
      <w:r w:rsidRPr="00AC368B">
        <w:t>HTTP协议与TCP/IP协议的关系</w:t>
      </w:r>
    </w:p>
    <w:p w14:paraId="461A885D" w14:textId="1FD525E2" w:rsidR="00AC368B" w:rsidRDefault="00AC368B" w:rsidP="00AC368B">
      <w:pPr>
        <w:rPr>
          <w:rFonts w:ascii="Verdana" w:hAnsi="Verdana"/>
          <w:color w:val="000000"/>
          <w:szCs w:val="21"/>
        </w:rPr>
      </w:pPr>
      <w:r w:rsidRPr="00AC368B">
        <w:rPr>
          <w:rFonts w:ascii="Verdana" w:hAnsi="Verdana"/>
          <w:color w:val="000000"/>
          <w:szCs w:val="21"/>
        </w:rPr>
        <w:t>HTTP</w:t>
      </w:r>
      <w:r w:rsidRPr="00AC368B">
        <w:rPr>
          <w:rFonts w:ascii="Verdana" w:hAnsi="Verdana"/>
          <w:color w:val="000000"/>
          <w:szCs w:val="21"/>
        </w:rPr>
        <w:t>的长连接和短连接本质上是</w:t>
      </w:r>
      <w:r w:rsidRPr="00AC368B">
        <w:rPr>
          <w:rFonts w:ascii="Verdana" w:hAnsi="Verdana"/>
          <w:color w:val="000000"/>
          <w:szCs w:val="21"/>
        </w:rPr>
        <w:t>TCP</w:t>
      </w:r>
      <w:r w:rsidRPr="00AC368B">
        <w:rPr>
          <w:rFonts w:ascii="Verdana" w:hAnsi="Verdana"/>
          <w:color w:val="000000"/>
          <w:szCs w:val="21"/>
        </w:rPr>
        <w:t>长连接和短连接。</w:t>
      </w:r>
      <w:r w:rsidRPr="00AC368B">
        <w:rPr>
          <w:rFonts w:ascii="Verdana" w:hAnsi="Verdana"/>
          <w:color w:val="000000"/>
          <w:szCs w:val="21"/>
        </w:rPr>
        <w:t>HTTP</w:t>
      </w:r>
      <w:r w:rsidRPr="00AC368B">
        <w:rPr>
          <w:rFonts w:ascii="Verdana" w:hAnsi="Verdana"/>
          <w:color w:val="000000"/>
          <w:szCs w:val="21"/>
        </w:rPr>
        <w:t>属于应用层协议，在传输层使用</w:t>
      </w:r>
      <w:r w:rsidRPr="00AC368B">
        <w:rPr>
          <w:rFonts w:ascii="Verdana" w:hAnsi="Verdana"/>
          <w:color w:val="000000"/>
          <w:szCs w:val="21"/>
        </w:rPr>
        <w:t>TCP</w:t>
      </w:r>
      <w:r w:rsidRPr="00AC368B">
        <w:rPr>
          <w:rFonts w:ascii="Verdana" w:hAnsi="Verdana"/>
          <w:color w:val="000000"/>
          <w:szCs w:val="21"/>
        </w:rPr>
        <w:t>协议，在网络层使用</w:t>
      </w:r>
      <w:r w:rsidRPr="00AC368B">
        <w:rPr>
          <w:rFonts w:ascii="Verdana" w:hAnsi="Verdana"/>
          <w:color w:val="000000"/>
          <w:szCs w:val="21"/>
        </w:rPr>
        <w:t>IP</w:t>
      </w:r>
      <w:r w:rsidRPr="00AC368B">
        <w:rPr>
          <w:rFonts w:ascii="Verdana" w:hAnsi="Verdana"/>
          <w:color w:val="000000"/>
          <w:szCs w:val="21"/>
        </w:rPr>
        <w:t>协议。</w:t>
      </w:r>
      <w:r w:rsidRPr="00AC368B">
        <w:rPr>
          <w:rFonts w:ascii="Verdana" w:hAnsi="Verdana"/>
          <w:color w:val="000000"/>
          <w:szCs w:val="21"/>
        </w:rPr>
        <w:t>IP</w:t>
      </w:r>
      <w:r w:rsidRPr="00AC368B">
        <w:rPr>
          <w:rFonts w:ascii="Verdana" w:hAnsi="Verdana"/>
          <w:color w:val="000000"/>
          <w:szCs w:val="21"/>
        </w:rPr>
        <w:t>协议主要解决网络路由和寻址问题，</w:t>
      </w:r>
      <w:r w:rsidRPr="00AC368B">
        <w:rPr>
          <w:rFonts w:ascii="Verdana" w:hAnsi="Verdana"/>
          <w:color w:val="000000"/>
          <w:szCs w:val="21"/>
        </w:rPr>
        <w:t>TCP</w:t>
      </w:r>
      <w:r w:rsidRPr="00AC368B">
        <w:rPr>
          <w:rFonts w:ascii="Verdana" w:hAnsi="Verdana"/>
          <w:color w:val="000000"/>
          <w:szCs w:val="21"/>
        </w:rPr>
        <w:t>协议主要解决如何在</w:t>
      </w:r>
      <w:r w:rsidRPr="00AC368B">
        <w:rPr>
          <w:rFonts w:ascii="Verdana" w:hAnsi="Verdana"/>
          <w:color w:val="000000"/>
          <w:szCs w:val="21"/>
        </w:rPr>
        <w:t>IP</w:t>
      </w:r>
      <w:r w:rsidRPr="00AC368B">
        <w:rPr>
          <w:rFonts w:ascii="Verdana" w:hAnsi="Verdana"/>
          <w:color w:val="000000"/>
          <w:szCs w:val="21"/>
        </w:rPr>
        <w:t>层之上可靠的传递数据包</w:t>
      </w:r>
      <w:r w:rsidRPr="00AC368B">
        <w:rPr>
          <w:rFonts w:ascii="Verdana" w:hAnsi="Verdana" w:hint="eastAsia"/>
          <w:color w:val="000000"/>
          <w:szCs w:val="21"/>
        </w:rPr>
        <w:t>。</w:t>
      </w:r>
    </w:p>
    <w:p w14:paraId="4F1B13E3" w14:textId="661818C8" w:rsidR="00AC368B" w:rsidRPr="00AC368B" w:rsidRDefault="00AC368B" w:rsidP="004A0974">
      <w:pPr>
        <w:pStyle w:val="3"/>
        <w:rPr>
          <w:rFonts w:hint="eastAsia"/>
          <w:szCs w:val="22"/>
        </w:rPr>
      </w:pPr>
      <w:r w:rsidRPr="00AC368B">
        <w:t>如何理解HTTP协议是无状态的</w:t>
      </w:r>
    </w:p>
    <w:p w14:paraId="72E3E7EF" w14:textId="6355B143" w:rsidR="00AC368B" w:rsidRPr="00AC368B" w:rsidRDefault="00AC368B" w:rsidP="00AC368B">
      <w:r w:rsidRPr="00AC368B">
        <w:rPr>
          <w:rFonts w:ascii="Verdana" w:hAnsi="Verdana"/>
          <w:color w:val="000000"/>
          <w:szCs w:val="21"/>
        </w:rPr>
        <w:t>HTTP</w:t>
      </w:r>
      <w:r w:rsidRPr="00AC368B">
        <w:rPr>
          <w:rFonts w:ascii="Verdana" w:hAnsi="Verdana"/>
          <w:color w:val="000000"/>
          <w:szCs w:val="21"/>
        </w:rPr>
        <w:t>协议是无状态的，指的是协议对于事务处理没有记忆能力，</w:t>
      </w:r>
      <w:r w:rsidRPr="00AC368B">
        <w:rPr>
          <w:rFonts w:ascii="Verdana" w:hAnsi="Verdana" w:hint="eastAsia"/>
          <w:color w:val="000000"/>
          <w:szCs w:val="21"/>
        </w:rPr>
        <w:t>通常使用</w:t>
      </w:r>
      <w:r w:rsidRPr="00AC368B">
        <w:rPr>
          <w:rFonts w:ascii="Verdana" w:hAnsi="Verdana" w:hint="eastAsia"/>
          <w:color w:val="000000"/>
          <w:szCs w:val="21"/>
        </w:rPr>
        <w:t>session</w:t>
      </w:r>
      <w:r w:rsidRPr="00AC368B">
        <w:rPr>
          <w:rFonts w:ascii="Verdana" w:hAnsi="Verdana" w:hint="eastAsia"/>
          <w:color w:val="000000"/>
          <w:szCs w:val="21"/>
        </w:rPr>
        <w:t>和</w:t>
      </w:r>
      <w:r w:rsidRPr="00AC368B">
        <w:rPr>
          <w:rFonts w:ascii="Verdana" w:hAnsi="Verdana" w:hint="eastAsia"/>
          <w:color w:val="000000"/>
          <w:szCs w:val="21"/>
        </w:rPr>
        <w:t>cookie</w:t>
      </w:r>
      <w:r w:rsidRPr="00AC368B">
        <w:rPr>
          <w:rFonts w:ascii="Verdana" w:hAnsi="Verdana" w:hint="eastAsia"/>
          <w:color w:val="000000"/>
          <w:szCs w:val="21"/>
        </w:rPr>
        <w:t>来管理状态。</w:t>
      </w:r>
    </w:p>
    <w:p w14:paraId="697E4CE6" w14:textId="34F33C1C" w:rsidR="00AC368B" w:rsidRDefault="00AC368B" w:rsidP="004A0974">
      <w:pPr>
        <w:pStyle w:val="3"/>
      </w:pPr>
      <w:r w:rsidRPr="00AC368B">
        <w:t>什么是长连接、短连接</w:t>
      </w:r>
    </w:p>
    <w:p w14:paraId="7255D4A3" w14:textId="4BFF2167" w:rsidR="00AC368B" w:rsidRDefault="00AC368B" w:rsidP="00AC368B">
      <w:pPr>
        <w:pStyle w:val="a7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</w:rPr>
      </w:pPr>
      <w:r>
        <w:rPr>
          <w:rStyle w:val="a8"/>
          <w:rFonts w:ascii="Verdana" w:hAnsi="Verdana"/>
          <w:color w:val="000000"/>
          <w:szCs w:val="21"/>
        </w:rPr>
        <w:t>在</w:t>
      </w:r>
      <w:r>
        <w:rPr>
          <w:rStyle w:val="a8"/>
          <w:rFonts w:ascii="Verdana" w:hAnsi="Verdana"/>
          <w:color w:val="000000"/>
          <w:szCs w:val="21"/>
        </w:rPr>
        <w:t>HTTP/1.0</w:t>
      </w:r>
      <w:r>
        <w:rPr>
          <w:rStyle w:val="a8"/>
          <w:rFonts w:ascii="Verdana" w:hAnsi="Verdana"/>
          <w:color w:val="000000"/>
          <w:szCs w:val="21"/>
        </w:rPr>
        <w:t>中，默认使用的是短连接</w:t>
      </w:r>
      <w:r>
        <w:rPr>
          <w:rFonts w:ascii="Verdana" w:hAnsi="Verdana"/>
          <w:color w:val="000000"/>
          <w:szCs w:val="21"/>
        </w:rPr>
        <w:t>。也就是说，浏览器和服务器每进行一次</w:t>
      </w:r>
      <w:r>
        <w:rPr>
          <w:rFonts w:ascii="Verdana" w:hAnsi="Verdana"/>
          <w:color w:val="000000"/>
          <w:szCs w:val="21"/>
        </w:rPr>
        <w:t>HTTP</w:t>
      </w:r>
      <w:r>
        <w:rPr>
          <w:rFonts w:ascii="Verdana" w:hAnsi="Verdana"/>
          <w:color w:val="000000"/>
          <w:szCs w:val="21"/>
        </w:rPr>
        <w:t>操作，就建立一次连接，但任务结束就中断连接。如果客户端浏览器访问的某个</w:t>
      </w:r>
      <w:r>
        <w:rPr>
          <w:rFonts w:ascii="Verdana" w:hAnsi="Verdana"/>
          <w:color w:val="000000"/>
          <w:szCs w:val="21"/>
        </w:rPr>
        <w:t>HTML</w:t>
      </w:r>
      <w:r>
        <w:rPr>
          <w:rFonts w:ascii="Verdana" w:hAnsi="Verdana"/>
          <w:color w:val="000000"/>
          <w:szCs w:val="21"/>
        </w:rPr>
        <w:t>或其他类型的</w:t>
      </w:r>
      <w:r>
        <w:rPr>
          <w:rFonts w:ascii="Verdana" w:hAnsi="Verdana"/>
          <w:color w:val="000000"/>
          <w:szCs w:val="21"/>
        </w:rPr>
        <w:t xml:space="preserve"> Web</w:t>
      </w:r>
      <w:r>
        <w:rPr>
          <w:rFonts w:ascii="Verdana" w:hAnsi="Verdana"/>
          <w:color w:val="000000"/>
          <w:szCs w:val="21"/>
        </w:rPr>
        <w:t>页中包含有其他的</w:t>
      </w:r>
      <w:r>
        <w:rPr>
          <w:rFonts w:ascii="Verdana" w:hAnsi="Verdana"/>
          <w:color w:val="000000"/>
          <w:szCs w:val="21"/>
        </w:rPr>
        <w:t>Web</w:t>
      </w:r>
      <w:r>
        <w:rPr>
          <w:rFonts w:ascii="Verdana" w:hAnsi="Verdana"/>
          <w:color w:val="000000"/>
          <w:szCs w:val="21"/>
        </w:rPr>
        <w:t>资源，如</w:t>
      </w:r>
      <w:r>
        <w:rPr>
          <w:rFonts w:ascii="Verdana" w:hAnsi="Verdana"/>
          <w:color w:val="000000"/>
          <w:szCs w:val="21"/>
        </w:rPr>
        <w:t>JavaScript</w:t>
      </w:r>
      <w:r>
        <w:rPr>
          <w:rFonts w:ascii="Verdana" w:hAnsi="Verdana"/>
          <w:color w:val="000000"/>
          <w:szCs w:val="21"/>
        </w:rPr>
        <w:t>文件、图像文件、</w:t>
      </w:r>
      <w:r>
        <w:rPr>
          <w:rFonts w:ascii="Verdana" w:hAnsi="Verdana"/>
          <w:color w:val="000000"/>
          <w:szCs w:val="21"/>
        </w:rPr>
        <w:t>CSS</w:t>
      </w:r>
      <w:r>
        <w:rPr>
          <w:rFonts w:ascii="Verdana" w:hAnsi="Verdana"/>
          <w:color w:val="000000"/>
          <w:szCs w:val="21"/>
        </w:rPr>
        <w:t>文件等；当浏览器每遇到这样一个</w:t>
      </w:r>
      <w:r>
        <w:rPr>
          <w:rFonts w:ascii="Verdana" w:hAnsi="Verdana"/>
          <w:color w:val="000000"/>
          <w:szCs w:val="21"/>
        </w:rPr>
        <w:t>Web</w:t>
      </w:r>
      <w:r>
        <w:rPr>
          <w:rFonts w:ascii="Verdana" w:hAnsi="Verdana"/>
          <w:color w:val="000000"/>
          <w:szCs w:val="21"/>
        </w:rPr>
        <w:t>资源，就会建立一个</w:t>
      </w:r>
      <w:r>
        <w:rPr>
          <w:rFonts w:ascii="Verdana" w:hAnsi="Verdana"/>
          <w:color w:val="000000"/>
          <w:szCs w:val="21"/>
        </w:rPr>
        <w:t>HTTP</w:t>
      </w:r>
      <w:r>
        <w:rPr>
          <w:rFonts w:ascii="Verdana" w:hAnsi="Verdana"/>
          <w:color w:val="000000"/>
          <w:szCs w:val="21"/>
        </w:rPr>
        <w:t>会话。</w:t>
      </w:r>
    </w:p>
    <w:p w14:paraId="15B14177" w14:textId="405DCA71" w:rsidR="00AC368B" w:rsidRPr="00AC368B" w:rsidRDefault="00AC368B" w:rsidP="00AC368B">
      <w:pPr>
        <w:pStyle w:val="a7"/>
        <w:numPr>
          <w:ilvl w:val="0"/>
          <w:numId w:val="2"/>
        </w:numPr>
        <w:ind w:firstLineChars="0"/>
        <w:rPr>
          <w:rFonts w:ascii="Verdana" w:hAnsi="Verdana" w:hint="eastAsia"/>
          <w:color w:val="000000"/>
          <w:szCs w:val="21"/>
        </w:rPr>
      </w:pPr>
      <w:r>
        <w:rPr>
          <w:rStyle w:val="a8"/>
          <w:rFonts w:ascii="Verdana" w:hAnsi="Verdana"/>
          <w:color w:val="000000"/>
          <w:szCs w:val="21"/>
        </w:rPr>
        <w:t>HTTP/1.1</w:t>
      </w:r>
      <w:r>
        <w:rPr>
          <w:rStyle w:val="a8"/>
          <w:rFonts w:ascii="Verdana" w:hAnsi="Verdana"/>
          <w:color w:val="000000"/>
          <w:szCs w:val="21"/>
        </w:rPr>
        <w:t>起，默认使用长连接</w:t>
      </w:r>
      <w:r>
        <w:rPr>
          <w:rFonts w:ascii="Verdana" w:hAnsi="Verdana"/>
          <w:color w:val="000000"/>
          <w:szCs w:val="21"/>
        </w:rPr>
        <w:t>，用以保持连接特性。使用长连接的</w:t>
      </w:r>
      <w:r>
        <w:rPr>
          <w:rFonts w:ascii="Verdana" w:hAnsi="Verdana"/>
          <w:color w:val="000000"/>
          <w:szCs w:val="21"/>
        </w:rPr>
        <w:t>HTTP</w:t>
      </w:r>
      <w:r>
        <w:rPr>
          <w:rFonts w:ascii="Verdana" w:hAnsi="Verdana"/>
          <w:color w:val="000000"/>
          <w:szCs w:val="21"/>
        </w:rPr>
        <w:t>协议，会在响应头有加入这行代码：</w:t>
      </w:r>
      <w:proofErr w:type="spellStart"/>
      <w:r>
        <w:rPr>
          <w:rFonts w:ascii="Verdana" w:hAnsi="Verdana"/>
          <w:color w:val="000000"/>
          <w:szCs w:val="21"/>
        </w:rPr>
        <w:t>Connection:keep-alive</w:t>
      </w:r>
      <w:proofErr w:type="spellEnd"/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在使用长连接的情况下，当一个网页打开完成后，客户端和服务器之间用于传输</w:t>
      </w:r>
      <w:r>
        <w:rPr>
          <w:rFonts w:ascii="Verdana" w:hAnsi="Verdana"/>
          <w:color w:val="000000"/>
          <w:szCs w:val="21"/>
        </w:rPr>
        <w:t>HTTP</w:t>
      </w:r>
      <w:r>
        <w:rPr>
          <w:rFonts w:ascii="Verdana" w:hAnsi="Verdana"/>
          <w:color w:val="000000"/>
          <w:szCs w:val="21"/>
        </w:rPr>
        <w:t>数据的</w:t>
      </w:r>
      <w:r>
        <w:rPr>
          <w:rFonts w:ascii="Verdana" w:hAnsi="Verdana"/>
          <w:color w:val="000000"/>
          <w:szCs w:val="21"/>
        </w:rPr>
        <w:t xml:space="preserve"> TCP</w:t>
      </w:r>
      <w:r>
        <w:rPr>
          <w:rFonts w:ascii="Verdana" w:hAnsi="Verdana"/>
          <w:color w:val="000000"/>
          <w:szCs w:val="21"/>
        </w:rPr>
        <w:t>连接不会关闭，如果客户端再次访问这个服务器上的网页，会继续使用这一条已经建立的连接。</w:t>
      </w:r>
      <w:r>
        <w:rPr>
          <w:rFonts w:ascii="Verdana" w:hAnsi="Verdana"/>
          <w:color w:val="000000"/>
          <w:szCs w:val="21"/>
        </w:rPr>
        <w:t>Keep-Alive</w:t>
      </w:r>
      <w:r>
        <w:rPr>
          <w:rFonts w:ascii="Verdana" w:hAnsi="Verdana"/>
          <w:color w:val="000000"/>
          <w:szCs w:val="21"/>
        </w:rPr>
        <w:t>不会永久保持连接，它有一个保持时间，可以在不同的服务器软件（如</w:t>
      </w:r>
      <w:r>
        <w:rPr>
          <w:rFonts w:ascii="Verdana" w:hAnsi="Verdana"/>
          <w:color w:val="000000"/>
          <w:szCs w:val="21"/>
        </w:rPr>
        <w:t>Apache</w:t>
      </w:r>
      <w:r>
        <w:rPr>
          <w:rFonts w:ascii="Verdana" w:hAnsi="Verdana"/>
          <w:color w:val="000000"/>
          <w:szCs w:val="21"/>
        </w:rPr>
        <w:t>）中设定这个时间。实现长连接要客户端和服务端都支持长连接。</w:t>
      </w:r>
    </w:p>
    <w:p w14:paraId="4CB42A7F" w14:textId="77777777" w:rsidR="004A0974" w:rsidRPr="004A0974" w:rsidRDefault="004A0974" w:rsidP="004A0974">
      <w:pPr>
        <w:pStyle w:val="3"/>
        <w:rPr>
          <w:szCs w:val="21"/>
        </w:rPr>
      </w:pPr>
      <w:r w:rsidRPr="004A0974">
        <w:t>长连接短连接操作过程</w:t>
      </w:r>
    </w:p>
    <w:p w14:paraId="36CF2C4B" w14:textId="77FBFB87" w:rsidR="004A0974" w:rsidRPr="004A0974" w:rsidRDefault="004A0974" w:rsidP="004A0974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0974">
        <w:rPr>
          <w:rFonts w:ascii="Verdana" w:eastAsia="宋体" w:hAnsi="Verdana" w:cs="宋体"/>
          <w:b/>
          <w:bCs/>
          <w:color w:val="000000"/>
          <w:kern w:val="0"/>
          <w:szCs w:val="21"/>
        </w:rPr>
        <w:t>短连接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的操作步骤是：</w:t>
      </w:r>
    </w:p>
    <w:p w14:paraId="44E31123" w14:textId="54EB75EF" w:rsidR="004A0974" w:rsidRPr="004A0974" w:rsidRDefault="004A0974" w:rsidP="004A0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建立连接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数据传输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关闭连接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...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建立连接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数据传输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关闭连接</w:t>
      </w:r>
    </w:p>
    <w:p w14:paraId="56154807" w14:textId="116E3B08" w:rsidR="004A0974" w:rsidRPr="004A0974" w:rsidRDefault="004A0974" w:rsidP="004A0974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0974">
        <w:rPr>
          <w:rFonts w:ascii="Verdana" w:eastAsia="宋体" w:hAnsi="Verdana" w:cs="宋体"/>
          <w:b/>
          <w:bCs/>
          <w:color w:val="000000"/>
          <w:kern w:val="0"/>
          <w:szCs w:val="21"/>
        </w:rPr>
        <w:t>长连接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的操作步骤是：</w:t>
      </w:r>
    </w:p>
    <w:p w14:paraId="097905FE" w14:textId="77C5C1AE" w:rsidR="004A0974" w:rsidRPr="004A0974" w:rsidRDefault="004A0974" w:rsidP="004A0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建立连接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数据传输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...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（保持连接）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...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数据传输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4A0974">
        <w:rPr>
          <w:rFonts w:ascii="Verdana" w:eastAsia="宋体" w:hAnsi="Verdana" w:cs="宋体"/>
          <w:color w:val="000000"/>
          <w:kern w:val="0"/>
          <w:szCs w:val="21"/>
        </w:rPr>
        <w:t>关闭连接</w:t>
      </w:r>
    </w:p>
    <w:p w14:paraId="3472D8C8" w14:textId="67ACE179" w:rsidR="00AC368B" w:rsidRDefault="004A0974" w:rsidP="004A0974">
      <w:pPr>
        <w:pStyle w:val="3"/>
      </w:pPr>
      <w:r>
        <w:lastRenderedPageBreak/>
        <w:t>什么时候用长连接，短连接</w:t>
      </w:r>
    </w:p>
    <w:p w14:paraId="6E52CE13" w14:textId="0039EB16" w:rsidR="004A0974" w:rsidRPr="004A0974" w:rsidRDefault="004A0974" w:rsidP="004A0974">
      <w:pPr>
        <w:pStyle w:val="a7"/>
        <w:numPr>
          <w:ilvl w:val="0"/>
          <w:numId w:val="4"/>
        </w:numPr>
        <w:ind w:firstLineChars="0"/>
        <w:rPr>
          <w:rFonts w:ascii="Verdana" w:hAnsi="Verdana"/>
          <w:color w:val="000000"/>
          <w:szCs w:val="21"/>
        </w:rPr>
      </w:pPr>
      <w:r w:rsidRPr="004A0974">
        <w:rPr>
          <w:rStyle w:val="a8"/>
          <w:rFonts w:ascii="Verdana" w:hAnsi="Verdana"/>
          <w:color w:val="000000"/>
          <w:szCs w:val="21"/>
        </w:rPr>
        <w:t>长连接</w:t>
      </w:r>
      <w:r w:rsidRPr="004A0974">
        <w:rPr>
          <w:rFonts w:ascii="Verdana" w:hAnsi="Verdana"/>
          <w:color w:val="000000"/>
          <w:szCs w:val="21"/>
        </w:rPr>
        <w:t>多用于操作频繁，点对点的通讯，而且连接数不能太多情况，例如：数据库的连接用长连接</w:t>
      </w:r>
    </w:p>
    <w:p w14:paraId="4207FE75" w14:textId="01A43112" w:rsidR="004A0974" w:rsidRPr="004A0974" w:rsidRDefault="004A0974" w:rsidP="004A097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4A0974">
        <w:rPr>
          <w:rFonts w:ascii="Verdana" w:hAnsi="Verdana"/>
          <w:color w:val="000000"/>
          <w:szCs w:val="21"/>
        </w:rPr>
        <w:t>WEB</w:t>
      </w:r>
      <w:r w:rsidRPr="004A0974">
        <w:rPr>
          <w:rFonts w:ascii="Verdana" w:hAnsi="Verdana"/>
          <w:color w:val="000000"/>
          <w:szCs w:val="21"/>
        </w:rPr>
        <w:t>网站的</w:t>
      </w:r>
      <w:r w:rsidRPr="004A0974">
        <w:rPr>
          <w:rFonts w:ascii="Verdana" w:hAnsi="Verdana"/>
          <w:color w:val="000000"/>
          <w:szCs w:val="21"/>
        </w:rPr>
        <w:t>http</w:t>
      </w:r>
      <w:r w:rsidRPr="004A0974">
        <w:rPr>
          <w:rFonts w:ascii="Verdana" w:hAnsi="Verdana"/>
          <w:color w:val="000000"/>
          <w:szCs w:val="21"/>
        </w:rPr>
        <w:t>服务一</w:t>
      </w:r>
      <w:bookmarkStart w:id="0" w:name="_GoBack"/>
      <w:bookmarkEnd w:id="0"/>
      <w:r w:rsidRPr="004A0974">
        <w:rPr>
          <w:rFonts w:ascii="Verdana" w:hAnsi="Verdana"/>
          <w:color w:val="000000"/>
          <w:szCs w:val="21"/>
        </w:rPr>
        <w:t>般都用</w:t>
      </w:r>
      <w:r w:rsidRPr="004A0974">
        <w:rPr>
          <w:rStyle w:val="a8"/>
          <w:rFonts w:ascii="Verdana" w:hAnsi="Verdana"/>
          <w:color w:val="000000"/>
          <w:szCs w:val="21"/>
        </w:rPr>
        <w:t>短链接</w:t>
      </w:r>
      <w:r w:rsidRPr="004A0974">
        <w:rPr>
          <w:rFonts w:ascii="Verdana" w:hAnsi="Verdana"/>
          <w:color w:val="000000"/>
          <w:szCs w:val="21"/>
        </w:rPr>
        <w:t>，因为长连接对于服务端来说会耗费一定的资源</w:t>
      </w:r>
    </w:p>
    <w:sectPr w:rsidR="004A0974" w:rsidRPr="004A0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8308F" w14:textId="77777777" w:rsidR="007A7BFE" w:rsidRDefault="007A7BFE" w:rsidP="00AC368B">
      <w:r>
        <w:separator/>
      </w:r>
    </w:p>
  </w:endnote>
  <w:endnote w:type="continuationSeparator" w:id="0">
    <w:p w14:paraId="0D689421" w14:textId="77777777" w:rsidR="007A7BFE" w:rsidRDefault="007A7BFE" w:rsidP="00AC3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E6F69" w14:textId="77777777" w:rsidR="007A7BFE" w:rsidRDefault="007A7BFE" w:rsidP="00AC368B">
      <w:r>
        <w:separator/>
      </w:r>
    </w:p>
  </w:footnote>
  <w:footnote w:type="continuationSeparator" w:id="0">
    <w:p w14:paraId="5DB180E9" w14:textId="77777777" w:rsidR="007A7BFE" w:rsidRDefault="007A7BFE" w:rsidP="00AC3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D63B5"/>
    <w:multiLevelType w:val="hybridMultilevel"/>
    <w:tmpl w:val="4DA668C6"/>
    <w:lvl w:ilvl="0" w:tplc="22D6E3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31741"/>
    <w:multiLevelType w:val="hybridMultilevel"/>
    <w:tmpl w:val="78DE6600"/>
    <w:lvl w:ilvl="0" w:tplc="DA2EB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446E38"/>
    <w:multiLevelType w:val="hybridMultilevel"/>
    <w:tmpl w:val="BDF048E2"/>
    <w:lvl w:ilvl="0" w:tplc="AA0E5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B1414"/>
    <w:multiLevelType w:val="hybridMultilevel"/>
    <w:tmpl w:val="5AAAC19E"/>
    <w:lvl w:ilvl="0" w:tplc="64F8E6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9E"/>
    <w:rsid w:val="003A039E"/>
    <w:rsid w:val="004827B9"/>
    <w:rsid w:val="004A0974"/>
    <w:rsid w:val="006512D4"/>
    <w:rsid w:val="007A7BFE"/>
    <w:rsid w:val="00A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80F15"/>
  <w15:chartTrackingRefBased/>
  <w15:docId w15:val="{8B6ACCA7-660D-488E-A380-282FD942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9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09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09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36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3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368B"/>
    <w:rPr>
      <w:sz w:val="18"/>
      <w:szCs w:val="18"/>
    </w:rPr>
  </w:style>
  <w:style w:type="paragraph" w:styleId="a7">
    <w:name w:val="List Paragraph"/>
    <w:basedOn w:val="a"/>
    <w:uiPriority w:val="34"/>
    <w:qFormat/>
    <w:rsid w:val="00AC368B"/>
    <w:pPr>
      <w:ind w:firstLineChars="200" w:firstLine="420"/>
    </w:pPr>
  </w:style>
  <w:style w:type="character" w:styleId="a8">
    <w:name w:val="Strong"/>
    <w:basedOn w:val="a0"/>
    <w:uiPriority w:val="22"/>
    <w:qFormat/>
    <w:rsid w:val="00AC368B"/>
    <w:rPr>
      <w:b/>
      <w:bCs/>
    </w:rPr>
  </w:style>
  <w:style w:type="paragraph" w:styleId="a9">
    <w:name w:val="Normal (Web)"/>
    <w:basedOn w:val="a"/>
    <w:uiPriority w:val="99"/>
    <w:semiHidden/>
    <w:unhideWhenUsed/>
    <w:rsid w:val="004A0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A09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097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A09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09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097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2</cp:revision>
  <dcterms:created xsi:type="dcterms:W3CDTF">2019-06-14T05:52:00Z</dcterms:created>
  <dcterms:modified xsi:type="dcterms:W3CDTF">2019-06-14T06:09:00Z</dcterms:modified>
</cp:coreProperties>
</file>