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8D5C" w14:textId="02303BA0" w:rsidR="006E4B35" w:rsidRDefault="001179F9" w:rsidP="001179F9">
      <w:pPr>
        <w:pStyle w:val="1"/>
      </w:pPr>
      <w:r>
        <w:rPr>
          <w:rFonts w:hint="eastAsia"/>
        </w:rPr>
        <w:t>打开我的电脑属性，选择更改产品密钥，更新成专业版密钥</w:t>
      </w:r>
    </w:p>
    <w:p w14:paraId="0F6C1290" w14:textId="1DC11390" w:rsidR="001179F9" w:rsidRDefault="001179F9" w:rsidP="001179F9">
      <w:r>
        <w:t>KH2J9-PC326-T44D4-39H6V-TVPBY</w:t>
      </w:r>
      <w:r>
        <w:br/>
        <w:t>TFP9Y-VCY3P-VVH3T-8XXCC-MF4YK</w:t>
      </w:r>
      <w:r>
        <w:br/>
        <w:t>236TW-X778T-8MV9F-937GT-QVKBB</w:t>
      </w:r>
      <w:r>
        <w:br/>
        <w:t>87VT2-FY2XW-F7K39-W3T8R-XMFGF</w:t>
      </w:r>
      <w:r>
        <w:br/>
        <w:t>6K2KY-BFH24-PJW6W-9GK29-TMPWP</w:t>
      </w:r>
      <w:r>
        <w:br/>
        <w:t>RHTBY-VWY6D-QJRJ9-JGQ3X-Q2289</w:t>
      </w:r>
    </w:p>
    <w:p w14:paraId="1318311D" w14:textId="27898ADE" w:rsidR="001179F9" w:rsidRDefault="001179F9" w:rsidP="001179F9">
      <w:pPr>
        <w:pStyle w:val="1"/>
      </w:pPr>
      <w:r>
        <w:rPr>
          <w:rFonts w:hint="eastAsia"/>
        </w:rPr>
        <w:t>此时查看电脑属性，发现已升级到专业版，但是状态是未激活</w:t>
      </w:r>
    </w:p>
    <w:p w14:paraId="6F9FC9BD" w14:textId="77777777" w:rsidR="001179F9" w:rsidRDefault="001179F9" w:rsidP="001179F9">
      <w:pPr>
        <w:pStyle w:val="a7"/>
      </w:pPr>
      <w:r>
        <w:rPr>
          <w:rFonts w:hint="eastAsia"/>
        </w:rPr>
        <w:t>专业版：W269N-WFGWX-YVC9B-4J6C9-T83GX</w:t>
      </w:r>
    </w:p>
    <w:p w14:paraId="600B3A30" w14:textId="77777777" w:rsidR="001179F9" w:rsidRDefault="001179F9" w:rsidP="001179F9">
      <w:pPr>
        <w:pStyle w:val="a7"/>
        <w:rPr>
          <w:rFonts w:hint="eastAsia"/>
        </w:rPr>
      </w:pPr>
      <w:r>
        <w:rPr>
          <w:rFonts w:hint="eastAsia"/>
        </w:rPr>
        <w:t>企业版：NPPR9-FWDCX-D2C8J-H872K-2YT43</w:t>
      </w:r>
    </w:p>
    <w:p w14:paraId="29C43E3F" w14:textId="77777777" w:rsidR="001179F9" w:rsidRDefault="001179F9" w:rsidP="001179F9">
      <w:pPr>
        <w:pStyle w:val="a7"/>
        <w:rPr>
          <w:rFonts w:hint="eastAsia"/>
        </w:rPr>
      </w:pPr>
      <w:r>
        <w:rPr>
          <w:rFonts w:hint="eastAsia"/>
        </w:rPr>
        <w:t>家庭版：TX9XD-98N7V-6WMQ6-BX7FG-H8Q99</w:t>
      </w:r>
    </w:p>
    <w:p w14:paraId="6894C58F" w14:textId="77777777" w:rsidR="001179F9" w:rsidRDefault="001179F9" w:rsidP="001179F9">
      <w:pPr>
        <w:pStyle w:val="a7"/>
        <w:rPr>
          <w:rFonts w:hint="eastAsia"/>
        </w:rPr>
      </w:pPr>
      <w:r>
        <w:rPr>
          <w:rFonts w:hint="eastAsia"/>
        </w:rPr>
        <w:t>教育版：NW6C2-QMPVW-D7KKK-3GKT6-VCFB2</w:t>
      </w:r>
    </w:p>
    <w:p w14:paraId="2E6BF483" w14:textId="77777777" w:rsidR="001179F9" w:rsidRDefault="001179F9" w:rsidP="001179F9">
      <w:pPr>
        <w:pStyle w:val="a7"/>
        <w:rPr>
          <w:rFonts w:hint="eastAsia"/>
        </w:rPr>
      </w:pPr>
      <w:r>
        <w:rPr>
          <w:rFonts w:hint="eastAsia"/>
        </w:rPr>
        <w:t>专业版N：MH37W-N47XK-V7XM9-C7227-GCQG9</w:t>
      </w:r>
    </w:p>
    <w:p w14:paraId="7E901F33" w14:textId="77777777" w:rsidR="001179F9" w:rsidRDefault="001179F9" w:rsidP="001179F9">
      <w:pPr>
        <w:pStyle w:val="a7"/>
        <w:rPr>
          <w:rFonts w:hint="eastAsia"/>
        </w:rPr>
      </w:pPr>
      <w:r>
        <w:rPr>
          <w:rFonts w:hint="eastAsia"/>
        </w:rPr>
        <w:t>企业版N：DPH2V-TTNVB-4X9Q3-TJR4H-KHJW4</w:t>
      </w:r>
    </w:p>
    <w:p w14:paraId="7A09F104" w14:textId="77777777" w:rsidR="001179F9" w:rsidRDefault="001179F9" w:rsidP="001179F9">
      <w:pPr>
        <w:pStyle w:val="a7"/>
        <w:rPr>
          <w:rFonts w:hint="eastAsia"/>
        </w:rPr>
      </w:pPr>
      <w:r>
        <w:rPr>
          <w:rFonts w:hint="eastAsia"/>
        </w:rPr>
        <w:t>教育版N：2WH4N-8QGBV-H22JP-CT43Q-MDWWJ</w:t>
      </w:r>
    </w:p>
    <w:p w14:paraId="6A7032A4" w14:textId="77777777" w:rsidR="001179F9" w:rsidRDefault="001179F9" w:rsidP="001179F9">
      <w:pPr>
        <w:pStyle w:val="a7"/>
        <w:rPr>
          <w:rFonts w:hint="eastAsia"/>
        </w:rPr>
      </w:pPr>
      <w:r>
        <w:rPr>
          <w:rFonts w:hint="eastAsia"/>
        </w:rPr>
        <w:t>企业版LSTB：WNMTR-4C88C-JK8YV-HQ7T2-76DF9</w:t>
      </w:r>
    </w:p>
    <w:p w14:paraId="6D53B815" w14:textId="77777777" w:rsidR="001179F9" w:rsidRDefault="001179F9" w:rsidP="001179F9">
      <w:pPr>
        <w:pStyle w:val="a7"/>
        <w:rPr>
          <w:rFonts w:hint="eastAsia"/>
        </w:rPr>
      </w:pPr>
      <w:r>
        <w:rPr>
          <w:rFonts w:hint="eastAsia"/>
        </w:rPr>
        <w:t>企业版LSTB N：2F77B-TNFGY-69QQF-B8YKP-D69TJ</w:t>
      </w:r>
    </w:p>
    <w:p w14:paraId="64AF02E8" w14:textId="178AA427" w:rsidR="001179F9" w:rsidRPr="001179F9" w:rsidRDefault="001179F9" w:rsidP="001179F9">
      <w:pPr>
        <w:pStyle w:val="1"/>
        <w:rPr>
          <w:rFonts w:hint="eastAsia"/>
        </w:rPr>
      </w:pPr>
      <w:r>
        <w:rPr>
          <w:rFonts w:hint="eastAsia"/>
        </w:rPr>
        <w:t>激活方式</w:t>
      </w:r>
    </w:p>
    <w:p w14:paraId="290F7592" w14:textId="77777777" w:rsidR="001179F9" w:rsidRDefault="001179F9" w:rsidP="001179F9">
      <w:pPr>
        <w:pStyle w:val="a4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系统安装完毕后，首先以管理员身份打开CMD命令行窗口，按下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Win+X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，选择命令提示符(管理员)。</w:t>
      </w:r>
    </w:p>
    <w:p w14:paraId="511E1C1C" w14:textId="77777777" w:rsidR="001179F9" w:rsidRDefault="001179F9" w:rsidP="001179F9">
      <w:pPr>
        <w:pStyle w:val="a4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说明：kms.xspace.in是kms服务器地址，可能会失效，如果激活失败，可以自行搜索kms服务器地址，将kms.xspace.in替换成新的地址即可，比如换成kms.03k.org，参考可用的kms激活服务器有哪些</w:t>
      </w:r>
    </w:p>
    <w:p w14:paraId="0B292F3F" w14:textId="77777777" w:rsidR="001179F9" w:rsidRDefault="001179F9" w:rsidP="001179F9">
      <w:pPr>
        <w:pStyle w:val="3"/>
        <w:rPr>
          <w:rFonts w:hint="eastAsia"/>
        </w:rPr>
      </w:pPr>
      <w:r>
        <w:rPr>
          <w:rFonts w:hint="eastAsia"/>
        </w:rPr>
        <w:lastRenderedPageBreak/>
        <w:t>Win10专业</w:t>
      </w:r>
      <w:proofErr w:type="gramStart"/>
      <w:r>
        <w:rPr>
          <w:rFonts w:hint="eastAsia"/>
        </w:rPr>
        <w:t>版用户</w:t>
      </w:r>
      <w:proofErr w:type="gramEnd"/>
      <w:r>
        <w:rPr>
          <w:rFonts w:hint="eastAsia"/>
        </w:rPr>
        <w:t>请依次输入：</w:t>
      </w:r>
    </w:p>
    <w:p w14:paraId="46064BE5" w14:textId="77777777" w:rsidR="001179F9" w:rsidRDefault="001179F9" w:rsidP="001179F9">
      <w:pPr>
        <w:pStyle w:val="a4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slmgr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ipk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W269N-WFGWX-YVC9B-4J6C9-T83GX</w:t>
      </w:r>
    </w:p>
    <w:p w14:paraId="7A9A5905" w14:textId="77777777" w:rsidR="001179F9" w:rsidRDefault="001179F9" w:rsidP="001179F9">
      <w:pPr>
        <w:pStyle w:val="a4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slmgr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skms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kms.03k.org</w:t>
      </w:r>
    </w:p>
    <w:p w14:paraId="0E5603F0" w14:textId="77777777" w:rsidR="001179F9" w:rsidRDefault="001179F9" w:rsidP="001179F9">
      <w:pPr>
        <w:pStyle w:val="a4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slmgr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ato</w:t>
      </w:r>
      <w:proofErr w:type="spellEnd"/>
    </w:p>
    <w:p w14:paraId="6757B7D1" w14:textId="77777777" w:rsidR="001179F9" w:rsidRDefault="001179F9" w:rsidP="001179F9">
      <w:pPr>
        <w:pStyle w:val="3"/>
      </w:pPr>
      <w:r>
        <w:rPr>
          <w:rFonts w:hint="eastAsia"/>
        </w:rPr>
        <w:t>Win10企业</w:t>
      </w:r>
      <w:proofErr w:type="gramStart"/>
      <w:r>
        <w:rPr>
          <w:rFonts w:hint="eastAsia"/>
        </w:rPr>
        <w:t>版用户</w:t>
      </w:r>
      <w:proofErr w:type="gramEnd"/>
      <w:r>
        <w:rPr>
          <w:rFonts w:hint="eastAsia"/>
        </w:rPr>
        <w:t>请依次输入：</w:t>
      </w:r>
    </w:p>
    <w:p w14:paraId="2B33B826" w14:textId="77777777" w:rsidR="001179F9" w:rsidRDefault="001179F9" w:rsidP="001179F9">
      <w:pPr>
        <w:pStyle w:val="a4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slmgr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ipk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NPPR9-FWDCX-D2C8J-H872K-2YT43</w:t>
      </w:r>
    </w:p>
    <w:p w14:paraId="7A2C60DE" w14:textId="77777777" w:rsidR="001179F9" w:rsidRDefault="001179F9" w:rsidP="001179F9">
      <w:pPr>
        <w:pStyle w:val="a4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slmgr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skms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kms.03k.org</w:t>
      </w:r>
    </w:p>
    <w:p w14:paraId="292D4C8C" w14:textId="43BE88F3" w:rsidR="001179F9" w:rsidRDefault="001179F9" w:rsidP="001179F9">
      <w:pPr>
        <w:pStyle w:val="a4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slmgr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ato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 </w:t>
      </w:r>
    </w:p>
    <w:p w14:paraId="49DE5E31" w14:textId="77777777" w:rsidR="001179F9" w:rsidRDefault="001179F9" w:rsidP="001179F9">
      <w:pPr>
        <w:pStyle w:val="3"/>
        <w:rPr>
          <w:rFonts w:hint="eastAsia"/>
        </w:rPr>
      </w:pPr>
      <w:r>
        <w:rPr>
          <w:rFonts w:hint="eastAsia"/>
        </w:rPr>
        <w:t>Win10家庭</w:t>
      </w:r>
      <w:proofErr w:type="gramStart"/>
      <w:r>
        <w:rPr>
          <w:rFonts w:hint="eastAsia"/>
        </w:rPr>
        <w:t>版用户</w:t>
      </w:r>
      <w:proofErr w:type="gramEnd"/>
      <w:r>
        <w:rPr>
          <w:rFonts w:hint="eastAsia"/>
        </w:rPr>
        <w:t>依次输入：</w:t>
      </w:r>
    </w:p>
    <w:p w14:paraId="72D054A4" w14:textId="77777777" w:rsidR="001179F9" w:rsidRDefault="001179F9" w:rsidP="001179F9">
      <w:pPr>
        <w:pStyle w:val="a4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slmgr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ipk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TX9XD-98N7V-6WMQ6-BX7FG-H8Q99</w:t>
      </w:r>
    </w:p>
    <w:p w14:paraId="3D4C056C" w14:textId="77777777" w:rsidR="001179F9" w:rsidRDefault="001179F9" w:rsidP="001179F9">
      <w:pPr>
        <w:pStyle w:val="a4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slmgr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skms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kms.03k.org</w:t>
      </w:r>
    </w:p>
    <w:p w14:paraId="2878E52A" w14:textId="77777777" w:rsidR="001179F9" w:rsidRDefault="001179F9" w:rsidP="001179F9">
      <w:pPr>
        <w:pStyle w:val="a4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slmgr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ato</w:t>
      </w:r>
      <w:proofErr w:type="spellEnd"/>
    </w:p>
    <w:p w14:paraId="39AE026E" w14:textId="6C856668" w:rsidR="001179F9" w:rsidRDefault="001179F9" w:rsidP="001179F9">
      <w:pPr>
        <w:pStyle w:val="1"/>
      </w:pPr>
      <w:r>
        <w:rPr>
          <w:rFonts w:hint="eastAsia"/>
        </w:rPr>
        <w:t>若上面不成功，可使用工具激活</w:t>
      </w:r>
    </w:p>
    <w:p w14:paraId="54B6A721" w14:textId="1FAB4F2A" w:rsidR="001179F9" w:rsidRDefault="001179F9" w:rsidP="001179F9">
      <w:hyperlink r:id="rId5" w:history="1">
        <w:r w:rsidRPr="008E529E">
          <w:rPr>
            <w:rStyle w:val="a5"/>
          </w:rPr>
          <w:t>http://www.xitongtiandi.net/wenzhang/win10/21128.html</w:t>
        </w:r>
      </w:hyperlink>
    </w:p>
    <w:p w14:paraId="0A08C0B9" w14:textId="0CD6311B" w:rsidR="001179F9" w:rsidRDefault="001179F9" w:rsidP="001179F9"/>
    <w:p w14:paraId="10269F9E" w14:textId="77777777" w:rsidR="001179F9" w:rsidRDefault="001179F9" w:rsidP="001179F9">
      <w:pPr>
        <w:rPr>
          <w:rFonts w:hint="eastAsia"/>
        </w:rPr>
      </w:pPr>
    </w:p>
    <w:p w14:paraId="7C9A3921" w14:textId="152AA717" w:rsidR="001179F9" w:rsidRPr="001179F9" w:rsidRDefault="001179F9" w:rsidP="001179F9">
      <w:pPr>
        <w:rPr>
          <w:rFonts w:hint="eastAsia"/>
        </w:rPr>
      </w:pPr>
      <w:r w:rsidRPr="001179F9">
        <w:rPr>
          <w:rStyle w:val="a9"/>
          <w:rFonts w:hint="eastAsia"/>
        </w:rPr>
        <w:t>当然，我在这里也给大家介绍一个永久解决激活问题的方法，那就是使用天地一键重装系统软件安装系统，里面的Win10都是已经激活</w:t>
      </w:r>
      <w:bookmarkStart w:id="0" w:name="_GoBack"/>
      <w:bookmarkEnd w:id="0"/>
      <w:r w:rsidRPr="001179F9">
        <w:rPr>
          <w:rStyle w:val="a9"/>
          <w:rFonts w:hint="eastAsia"/>
        </w:rPr>
        <w:t>好的，可以使用的了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sectPr w:rsidR="001179F9" w:rsidRPr="00117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A4355"/>
    <w:multiLevelType w:val="hybridMultilevel"/>
    <w:tmpl w:val="229E540C"/>
    <w:lvl w:ilvl="0" w:tplc="D2780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D6"/>
    <w:rsid w:val="001179F9"/>
    <w:rsid w:val="001B47D6"/>
    <w:rsid w:val="004827B9"/>
    <w:rsid w:val="0065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1910"/>
  <w15:chartTrackingRefBased/>
  <w15:docId w15:val="{9BAE23FC-CB93-4AD8-B480-8EF29E5A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9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79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179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79F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17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79F9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1179F9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1179F9"/>
    <w:rPr>
      <w:b/>
      <w:bCs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1179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179F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itongtiandi.net/wenzhang/win10/2112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2</cp:revision>
  <dcterms:created xsi:type="dcterms:W3CDTF">2019-04-24T01:10:00Z</dcterms:created>
  <dcterms:modified xsi:type="dcterms:W3CDTF">2019-04-24T01:18:00Z</dcterms:modified>
</cp:coreProperties>
</file>